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89265EC" w:rsidP="1B79E87A" w:rsidRDefault="089265EC" w14:paraId="763CFC53" w14:textId="3DAAFBAD">
      <w:pPr>
        <w:pStyle w:val="Normal"/>
        <w:ind w:firstLine="0"/>
        <w:rPr>
          <w:rFonts w:ascii="Arial" w:hAnsi="Arial" w:eastAsia="Aptos" w:cs="Arial"/>
          <w:b w:val="1"/>
          <w:bCs w:val="1"/>
          <w:i w:val="0"/>
          <w:iCs w:val="0"/>
          <w:caps w:val="0"/>
          <w:smallCaps w:val="0"/>
          <w:noProof w:val="0"/>
          <w:sz w:val="22"/>
          <w:szCs w:val="22"/>
          <w:lang w:val="es-ES"/>
        </w:rPr>
      </w:pPr>
      <w:r w:rsidRPr="1B79E87A" w:rsidR="089265EC">
        <w:rPr>
          <w:rFonts w:ascii="Arial" w:hAnsi="Arial" w:eastAsia="Aptos" w:cs="Arial"/>
          <w:b w:val="1"/>
          <w:bCs w:val="1"/>
          <w:i w:val="0"/>
          <w:iCs w:val="0"/>
          <w:caps w:val="0"/>
          <w:smallCaps w:val="0"/>
          <w:noProof w:val="0"/>
          <w:sz w:val="22"/>
          <w:szCs w:val="22"/>
          <w:lang w:val="es-ES"/>
        </w:rPr>
        <w:t>Learn and Share: Part 2: Data as a Driver – Beyond the Numbers</w:t>
      </w:r>
    </w:p>
    <w:p w:rsidR="089265EC" w:rsidP="55B956C3" w:rsidRDefault="089265EC" w14:paraId="0CB59E91" w14:textId="468076C4">
      <w:pPr>
        <w:ind w:firstLine="0"/>
        <w:rPr>
          <w:rFonts w:ascii="Arial" w:hAnsi="Arial" w:eastAsia="Aptos" w:cs="Arial"/>
          <w:b w:val="1"/>
          <w:bCs w:val="1"/>
          <w:i w:val="0"/>
          <w:iCs w:val="0"/>
          <w:caps w:val="0"/>
          <w:smallCaps w:val="0"/>
          <w:noProof w:val="0"/>
          <w:sz w:val="22"/>
          <w:szCs w:val="22"/>
          <w:lang w:val="es-ES"/>
        </w:rPr>
      </w:pPr>
      <w:r w:rsidRPr="55B956C3" w:rsidR="089265EC">
        <w:rPr>
          <w:rFonts w:ascii="Arial" w:hAnsi="Arial" w:eastAsia="Aptos" w:cs="Arial"/>
          <w:b w:val="1"/>
          <w:bCs w:val="1"/>
          <w:i w:val="0"/>
          <w:iCs w:val="0"/>
          <w:caps w:val="0"/>
          <w:smallCaps w:val="0"/>
          <w:noProof w:val="0"/>
          <w:sz w:val="22"/>
          <w:szCs w:val="22"/>
          <w:lang w:val="es-ES"/>
        </w:rPr>
        <w:t>Wednesday</w:t>
      </w:r>
      <w:r w:rsidRPr="55B956C3" w:rsidR="089265EC">
        <w:rPr>
          <w:rFonts w:ascii="Arial" w:hAnsi="Arial" w:eastAsia="Aptos" w:cs="Arial"/>
          <w:b w:val="1"/>
          <w:bCs w:val="1"/>
          <w:i w:val="0"/>
          <w:iCs w:val="0"/>
          <w:caps w:val="0"/>
          <w:smallCaps w:val="0"/>
          <w:noProof w:val="0"/>
          <w:sz w:val="22"/>
          <w:szCs w:val="22"/>
          <w:lang w:val="es-ES"/>
        </w:rPr>
        <w:t>, August 27, 2025</w:t>
      </w:r>
      <w:r w:rsidRPr="55B956C3" w:rsidR="47CEEECE">
        <w:rPr>
          <w:rFonts w:ascii="Arial" w:hAnsi="Arial" w:eastAsia="Aptos" w:cs="Arial"/>
          <w:b w:val="1"/>
          <w:bCs w:val="1"/>
          <w:i w:val="0"/>
          <w:iCs w:val="0"/>
          <w:caps w:val="0"/>
          <w:smallCaps w:val="0"/>
          <w:noProof w:val="0"/>
          <w:sz w:val="22"/>
          <w:szCs w:val="22"/>
          <w:lang w:val="es-ES"/>
        </w:rPr>
        <w:t xml:space="preserve"> (Spanish)</w:t>
      </w:r>
    </w:p>
    <w:p w:rsidR="089265EC" w:rsidP="1B79E87A" w:rsidRDefault="089265EC" w14:paraId="508BA996" w14:textId="1BFC9BF1">
      <w:pPr>
        <w:ind w:firstLine="0"/>
        <w:rPr>
          <w:rFonts w:ascii="Arial" w:hAnsi="Arial" w:eastAsia="Aptos" w:cs="Arial"/>
          <w:b w:val="1"/>
          <w:bCs w:val="1"/>
          <w:i w:val="0"/>
          <w:iCs w:val="0"/>
          <w:caps w:val="0"/>
          <w:smallCaps w:val="0"/>
          <w:noProof w:val="0"/>
          <w:sz w:val="22"/>
          <w:szCs w:val="22"/>
          <w:lang w:val="es-ES"/>
        </w:rPr>
      </w:pPr>
      <w:r w:rsidRPr="1B79E87A" w:rsidR="089265EC">
        <w:rPr>
          <w:rFonts w:ascii="Arial" w:hAnsi="Arial" w:eastAsia="Aptos" w:cs="Arial"/>
          <w:b w:val="1"/>
          <w:bCs w:val="1"/>
          <w:i w:val="0"/>
          <w:iCs w:val="0"/>
          <w:caps w:val="0"/>
          <w:smallCaps w:val="0"/>
          <w:noProof w:val="0"/>
          <w:sz w:val="22"/>
          <w:szCs w:val="22"/>
          <w:lang w:val="es-ES"/>
        </w:rPr>
        <w:t>3:00 PM – 4:00 PM EST</w:t>
      </w:r>
    </w:p>
    <w:p w:rsidR="1B79E87A" w:rsidP="1B79E87A" w:rsidRDefault="1B79E87A" w14:paraId="19AB69DE" w14:textId="16AF0934">
      <w:pPr>
        <w:ind w:firstLine="0"/>
        <w:rPr>
          <w:sz w:val="22"/>
          <w:szCs w:val="22"/>
        </w:rPr>
      </w:pPr>
    </w:p>
    <w:p w:rsidRPr="00F65C68" w:rsidR="00F65C68" w:rsidP="00F65C68" w:rsidRDefault="00F65C68" w14:paraId="6A767333" w14:textId="1FBB3EC7">
      <w:pPr>
        <w:ind w:firstLine="0"/>
        <w:rPr>
          <w:sz w:val="22"/>
          <w:szCs w:val="22"/>
        </w:rPr>
      </w:pPr>
      <w:r w:rsidRPr="1B79E87A" w:rsidR="00F65C68">
        <w:rPr>
          <w:sz w:val="22"/>
          <w:szCs w:val="22"/>
        </w:rPr>
        <w:t>&gt;&gt;</w:t>
      </w:r>
      <w:r w:rsidRPr="1B79E87A" w:rsidR="00F65C68">
        <w:rPr>
          <w:sz w:val="22"/>
          <w:szCs w:val="22"/>
        </w:rPr>
        <w:t xml:space="preserve"> Grabación en progreso.  Bienvenidos a todos.  Un momento más por favor, para dejar que las personas vayan entrando.  Quisiera ver a quiénes están en la audiencia, quisiera ponerlo en el chat.  Si asisto tío a la parte uno, esta es la parte dos.  Según van ingresando, vamos a comenzar.  Bienve</w:t>
      </w:r>
      <w:r w:rsidRPr="1B79E87A" w:rsidR="00F65C68">
        <w:rPr>
          <w:sz w:val="22"/>
          <w:szCs w:val="22"/>
        </w:rPr>
        <w:t>ni</w:t>
      </w:r>
      <w:r w:rsidRPr="1B79E87A" w:rsidR="00F65C68">
        <w:rPr>
          <w:sz w:val="22"/>
          <w:szCs w:val="22"/>
        </w:rPr>
        <w:t>d</w:t>
      </w:r>
      <w:r w:rsidRPr="1B79E87A" w:rsidR="00F65C68">
        <w:rPr>
          <w:sz w:val="22"/>
          <w:szCs w:val="22"/>
        </w:rPr>
        <w:t>o</w:t>
      </w:r>
      <w:r w:rsidRPr="1B79E87A" w:rsidR="00F65C68">
        <w:rPr>
          <w:sz w:val="22"/>
          <w:szCs w:val="22"/>
        </w:rPr>
        <w:t>s a todos, el centro de asistencia técnica de entrenamiento, vamos a utilizar datos como motor.  El centro de IL está disponible, estamos contratando por el departamento de Derechos Humanos.  Estamos operados por el instituto de la universidad de Montana.  Soy la directora del programa para el consejo de vivienda independiente en este proyecto.  Uso los pronombres ella, soy una mujer blanca, tengo el [inaudible] borroso.  La siguiente diapositiva, por favor.</w:t>
      </w:r>
    </w:p>
    <w:p w:rsidRPr="00F65C68" w:rsidR="00F65C68" w:rsidP="00F65C68" w:rsidRDefault="00F65C68" w14:paraId="223E0BB5" w14:textId="77777777">
      <w:pPr>
        <w:rPr>
          <w:sz w:val="22"/>
          <w:szCs w:val="22"/>
        </w:rPr>
      </w:pPr>
    </w:p>
    <w:p w:rsidRPr="00F65C68" w:rsidR="00F65C68" w:rsidP="00F65C68" w:rsidRDefault="00F65C68" w14:paraId="5D2E66EF" w14:textId="77777777">
      <w:pPr>
        <w:rPr>
          <w:sz w:val="22"/>
          <w:szCs w:val="22"/>
        </w:rPr>
      </w:pPr>
      <w:r w:rsidRPr="00F65C68">
        <w:rPr>
          <w:sz w:val="22"/>
          <w:szCs w:val="22"/>
        </w:rPr>
        <w:t xml:space="preserve">Antes de iniciar, permítanme hablar de unos artículos de reglas internas, tenemos intérpretes en español y lengua de señas.  Están resaltados, podrán verlos.  También pueden tener acceso en la parte de abajo, en el canal de interpretación.  Vamos a hacer clic en el botón de CC y pueden acceder al enlace en el chat.  Hay dos enlaces, uno para inglés y otro en español.  Esperemos que podamos compartir la oportunidad.  Tenemos mucho tiempo, luego de que nuestros presentadores hagan la presentación, tenemos muchas opciones para participar.  Pueden utilizar la herramienta de levantar la mano, pueden utilizar el chat y pedimos que durante la presentación permanezcan con el micrófono cerrado cuando no estén hablando.  Si desean hacer un comentario o hacer una pregunta, digan su nombre y organización, esto ayudará a la transcripción e intérpretes.  Pueden enviar un mensaje a cualquiera de nosotros, al equipo de IL T&amp;TA.  Si tienen un problema técnico, pueden enviarnos un mensaje.  En el transcurso de la llamada, vamos a utilizar la herramienta de chat, vamos a asegurarnos de realizar cualquier </w:t>
      </w:r>
      <w:r w:rsidRPr="00F65C68">
        <w:rPr>
          <w:sz w:val="22"/>
          <w:szCs w:val="22"/>
        </w:rPr>
        <w:t>pregunta o comentario que tengan en el chat.  Como siempre, pedimos que se tomen unos minutos para completar la encuesta al final del entrenamiento.  La siguiente diapositiva, por favor.</w:t>
      </w:r>
    </w:p>
    <w:p w:rsidRPr="00F65C68" w:rsidR="00F65C68" w:rsidP="00F65C68" w:rsidRDefault="00F65C68" w14:paraId="4D01B610" w14:textId="77777777">
      <w:pPr>
        <w:rPr>
          <w:sz w:val="22"/>
          <w:szCs w:val="22"/>
        </w:rPr>
      </w:pPr>
    </w:p>
    <w:p w:rsidRPr="00F65C68" w:rsidR="00F65C68" w:rsidP="00F65C68" w:rsidRDefault="00F65C68" w14:paraId="582FBEE2" w14:textId="77777777">
      <w:pPr>
        <w:rPr>
          <w:sz w:val="22"/>
          <w:szCs w:val="22"/>
        </w:rPr>
      </w:pPr>
      <w:r w:rsidRPr="00F65C68">
        <w:rPr>
          <w:sz w:val="22"/>
          <w:szCs w:val="22"/>
        </w:rPr>
        <w:t>Hoy [inaudible] 60 minutos, quizás unos 20 minutos para revisar el contenido y la discusión entre las partes.  Si tienen preguntas o comentarios, alguna idea, pueden ponerlo en el chat.  Vamos a asegurarnos de hablar al respecto, y vamos a tener una porción donde estaremos compartiendo con las personas.  Vamos a pasar a la directora del centro.  Vamos a resaltar algunas cosas claves.  Con algunos ejemplos de la vida real.  Aquí tengo a Tayler Morris, está en mudo, puede continuar.</w:t>
      </w:r>
    </w:p>
    <w:p w:rsidRPr="00F65C68" w:rsidR="00F65C68" w:rsidP="00F65C68" w:rsidRDefault="00F65C68" w14:paraId="3ABAB8B2" w14:textId="63EE741A">
      <w:pPr>
        <w:rPr>
          <w:sz w:val="22"/>
          <w:szCs w:val="22"/>
        </w:rPr>
      </w:pPr>
      <w:r w:rsidRPr="00F65C68">
        <w:rPr>
          <w:sz w:val="22"/>
          <w:szCs w:val="22"/>
        </w:rPr>
        <w:br/>
      </w:r>
      <w:r w:rsidRPr="00F65C68">
        <w:rPr>
          <w:sz w:val="22"/>
          <w:szCs w:val="22"/>
        </w:rPr>
        <w:t>&gt;&gt;</w:t>
      </w:r>
      <w:r w:rsidRPr="00F65C68">
        <w:rPr>
          <w:sz w:val="22"/>
          <w:szCs w:val="22"/>
        </w:rPr>
        <w:t xml:space="preserve"> Gracias, Mary, es muy bueno verlos a todos y ver a algunos de ustedes que se habían presento nado la parte uno, anteriormente.  Vamos a continuar con una conversación hablando sobre algunas regulaciones claves que dan forma a nuestro mundo. Los primeros 50 CFL y PPR.  En los requerimientos de regulaciones.  La data tiene que reportarse anualmente, es lo base.  Y para poder contar historias y también poder ver el desarrollo.  Viendo lo que es el PPR, es un reporte federal que se hace una vez por año, véanlo como un espejo, esto muestra qué es la organización y ver dónde desean ir.  No solamente es cuestión de cumplimiento, es una herramienta para planeación y reflexión.  Ahora el siento CFL, son los indicadores [inaudible].  Esto serían para actividad comunitaria y contactar a la población, en otras palabras, esto es lo base, son las expectativas, se aseguran que cada C</w:t>
      </w:r>
      <w:r w:rsidRPr="00F65C68">
        <w:rPr>
          <w:sz w:val="22"/>
          <w:szCs w:val="22"/>
        </w:rPr>
        <w:t>IL</w:t>
      </w:r>
      <w:r w:rsidRPr="00F65C68">
        <w:rPr>
          <w:sz w:val="22"/>
          <w:szCs w:val="22"/>
        </w:rPr>
        <w:t xml:space="preserve"> esté haciendo el trabajo indicado, comunicarnos con las comunidades a las que servimos y cumplir las metas.  Estaremos trabajando y ayudando a los C</w:t>
      </w:r>
      <w:r w:rsidRPr="00F65C68">
        <w:rPr>
          <w:sz w:val="22"/>
          <w:szCs w:val="22"/>
        </w:rPr>
        <w:t>IL</w:t>
      </w:r>
      <w:r w:rsidRPr="00F65C68">
        <w:rPr>
          <w:sz w:val="22"/>
          <w:szCs w:val="22"/>
        </w:rPr>
        <w:t>s es que vayan un paso más allá con la data y ampliar el impacto.  Hoy vamos a tener esta oportunidad, vamos a revisar lo que sería el recuadro, para ver cómo cambia su trabajo y ver lo que sería la vivienda independiente en su comunidad.  Para nosotros hacer eso en el día de hoy, quiero pasar al compañero, para presentar a los presentador del día de hoy.</w:t>
      </w:r>
    </w:p>
    <w:p w:rsidRPr="00F65C68" w:rsidR="00F65C68" w:rsidP="00F65C68" w:rsidRDefault="00F65C68" w14:paraId="284C6147" w14:textId="7F46A0EE">
      <w:pPr>
        <w:rPr>
          <w:sz w:val="22"/>
          <w:szCs w:val="22"/>
        </w:rPr>
      </w:pPr>
      <w:r w:rsidRPr="00F65C68">
        <w:rPr>
          <w:sz w:val="22"/>
          <w:szCs w:val="22"/>
        </w:rPr>
        <w:br/>
      </w:r>
      <w:r w:rsidRPr="00F65C68">
        <w:rPr>
          <w:sz w:val="22"/>
          <w:szCs w:val="22"/>
        </w:rPr>
        <w:t>&gt;&gt;</w:t>
      </w:r>
      <w:r w:rsidRPr="00F65C68">
        <w:rPr>
          <w:sz w:val="22"/>
          <w:szCs w:val="22"/>
        </w:rPr>
        <w:t xml:space="preserve"> Tayler, muchas gracias por coordinar todo.  Ahora voy a </w:t>
      </w:r>
      <w:r w:rsidRPr="00F65C68">
        <w:rPr>
          <w:sz w:val="22"/>
          <w:szCs w:val="22"/>
        </w:rPr>
        <w:t>resaltar</w:t>
      </w:r>
      <w:r w:rsidRPr="00F65C68">
        <w:rPr>
          <w:sz w:val="22"/>
          <w:szCs w:val="22"/>
        </w:rPr>
        <w:t xml:space="preserve"> a los presentadores en el día de hoy, tenemos la parte uno, tenemos a... De Wisconsin y también vamos a escuchar de parte de Erick Riskus, espero haberlo pronunciado correctamente.  Es a Erick, yo estoy muy emocionado por el día de hoy.  Me encanta su entusiasmo, voy a resaltarle acá y vamos en un momento dar inicio.</w:t>
      </w:r>
    </w:p>
    <w:p w:rsidRPr="00F65C68" w:rsidR="00F65C68" w:rsidP="00F65C68" w:rsidRDefault="00F65C68" w14:paraId="153CA7C1" w14:textId="51DCF8C6">
      <w:pPr>
        <w:rPr>
          <w:sz w:val="22"/>
          <w:szCs w:val="22"/>
        </w:rPr>
      </w:pPr>
      <w:r w:rsidRPr="00F65C68">
        <w:rPr>
          <w:sz w:val="22"/>
          <w:szCs w:val="22"/>
        </w:rPr>
        <w:br/>
      </w:r>
      <w:r w:rsidRPr="00F65C68">
        <w:rPr>
          <w:sz w:val="22"/>
          <w:szCs w:val="22"/>
        </w:rPr>
        <w:t>&gt;&gt;</w:t>
      </w:r>
      <w:r w:rsidRPr="00F65C68">
        <w:rPr>
          <w:sz w:val="22"/>
          <w:szCs w:val="22"/>
        </w:rPr>
        <w:t xml:space="preserve"> Muy bien, muchas gracias nuevamente por venir y hablar sobre la data.  Entonces, lo que quería hacer es que todos quería darles, conocen el </w:t>
      </w:r>
      <w:r w:rsidRPr="00F65C68">
        <w:rPr>
          <w:sz w:val="22"/>
          <w:szCs w:val="22"/>
        </w:rPr>
        <w:t xml:space="preserve">rehash [fonéticamente] </w:t>
      </w:r>
      <w:r w:rsidRPr="00F65C68">
        <w:rPr>
          <w:sz w:val="22"/>
          <w:szCs w:val="22"/>
        </w:rPr>
        <w:t xml:space="preserve">o para que recuerdes </w:t>
      </w:r>
      <w:r w:rsidRPr="00F65C68">
        <w:rPr>
          <w:sz w:val="22"/>
          <w:szCs w:val="22"/>
        </w:rPr>
        <w:t>el pasado entre entrenamiento.  Mucho se va a ver el día de hoy, recomiendo que todos el día de hoy vayamos a la información, para organizar todas las partes.  La última vez habíamos mencionado que nosotros tenemos uno de los estados que tiene cobertura completa, lo hacemos con ocho centros individuales, independientes.  Nosotros trabajamos de la mano para asegurarnos de que las mismas medidas estén cumpliendo en el estado y asegurarnos que cuando llegamos a la parte de abogacía tengamos un mensaje unificado en el estado.  Tocando la data que recolectamos y compartimos, en un mensaje bastante poderoso y pueda mostrar por el estado de Wisconsin.  Podemos ir a la siguiente diapositiva, por favor.</w:t>
      </w:r>
    </w:p>
    <w:p w:rsidRPr="00F65C68" w:rsidR="00F65C68" w:rsidP="00F65C68" w:rsidRDefault="00F65C68" w14:paraId="33F666EA" w14:textId="77777777">
      <w:pPr>
        <w:rPr>
          <w:sz w:val="22"/>
          <w:szCs w:val="22"/>
        </w:rPr>
      </w:pPr>
    </w:p>
    <w:p w:rsidRPr="00F65C68" w:rsidR="00F65C68" w:rsidP="00F65C68" w:rsidRDefault="00F65C68" w14:paraId="52FC4B1D" w14:textId="1D05A689">
      <w:pPr>
        <w:rPr>
          <w:sz w:val="22"/>
          <w:szCs w:val="22"/>
        </w:rPr>
      </w:pPr>
      <w:r w:rsidRPr="00F65C68">
        <w:rPr>
          <w:sz w:val="22"/>
          <w:szCs w:val="22"/>
        </w:rPr>
        <w:t>La buena data puede mostrar a quiénes servimos y qué funciona.  Compensamos del PPR, tenemos lo que es la lista, cada desglose de los diferentes servicios que brindamos.  Eso es un buen punto de inicio para ver lo que estamos haciendo, qué está funcionando y qué no está funcionando. Nos mantiene a la par del programa de meta y requerimiento.  Una de las cosas que mencionaron la última vez, que me gustó mucho, que una data buena es correcta, se puede usar, es clara, precisa.  Si quieren asegurarse de que pueden cumplir con las metas que tienen, tienen que estar seguros de tener la meta correcta y he data correcta.  Cuando utilizamos esta data, nos ayuda a entender el manejo y lo que sería la... Antes de continuar con la siguiente parte, nueva mente, mi nombre es Erick Riskus.  Soy un hombre caucásico, en mis cuarenta, tengo lentes y soy calvo.  Vamos con la siguiente diapositiva.</w:t>
      </w:r>
    </w:p>
    <w:p w:rsidRPr="00F65C68" w:rsidR="00F65C68" w:rsidP="00F65C68" w:rsidRDefault="00F65C68" w14:paraId="64F092B7" w14:textId="77777777">
      <w:pPr>
        <w:rPr>
          <w:sz w:val="22"/>
          <w:szCs w:val="22"/>
        </w:rPr>
      </w:pPr>
    </w:p>
    <w:p w:rsidRPr="00F65C68" w:rsidR="00F65C68" w:rsidP="00F65C68" w:rsidRDefault="00F65C68" w14:paraId="33DA73A0" w14:textId="77777777">
      <w:pPr>
        <w:rPr>
          <w:sz w:val="22"/>
          <w:szCs w:val="22"/>
        </w:rPr>
      </w:pPr>
      <w:r w:rsidRPr="00F65C68">
        <w:rPr>
          <w:sz w:val="22"/>
          <w:szCs w:val="22"/>
        </w:rPr>
        <w:t>Comenzamos con lo básico, vemos los números correctos de lo que habíamos revisado.  Aquí para el cumplimiento y vemos lo más común quizás, tenemos los requerimientos para revisar la data, someter el PPR y le llamo, si alguien había tenido que hacer el PPR, yo a veces [inaudible] por ese punto, es importante para lograr las metas.  Entonces, aparece lo que es la data, y los números comienzan a tener sentido, por ejemplo, los consumidores, las estrategias que funcionan y vemos la historia para ver qué ha cambiado con las personas.  Podemos mostrar que tengamos 230 o 500 consumidores, pero si no podemos medir exactamente qué es la sostenibilidad con estos consumidores, estamos utilizando estas herramientas, estamos poniéndola en práctica, exactamente cómo se están haciendo cambios.  La data buena puede ayudarnos en el seguimiento y ver el número de personas que nosotros mandamos servicios.  Esto muestra el impacto, se colecta la data y la información y se utiliza estas encuestas de seguimiento.  Queremos asegurarnos de que estamos mostrando este impacto, no solamente quedarnos nosotros con este.  La siguiente diapositiva, por favor.</w:t>
      </w:r>
    </w:p>
    <w:p w:rsidRPr="00F65C68" w:rsidR="00F65C68" w:rsidP="00F65C68" w:rsidRDefault="00F65C68" w14:paraId="3E2CE710" w14:textId="77777777">
      <w:pPr>
        <w:rPr>
          <w:sz w:val="22"/>
          <w:szCs w:val="22"/>
        </w:rPr>
      </w:pPr>
    </w:p>
    <w:p w:rsidRPr="00F65C68" w:rsidR="00F65C68" w:rsidP="00F65C68" w:rsidRDefault="00F65C68" w14:paraId="5E927DAA" w14:textId="77777777">
      <w:pPr>
        <w:rPr>
          <w:sz w:val="22"/>
          <w:szCs w:val="22"/>
        </w:rPr>
      </w:pPr>
      <w:r w:rsidRPr="00F65C68">
        <w:rPr>
          <w:sz w:val="22"/>
          <w:szCs w:val="22"/>
        </w:rPr>
        <w:t>Yo sé que cuando yo comencé a trabajar al pinto en IL, en el 2018, habían algunos términos y frases siempre en el contexto de la IL, aprender de manera cómo se utiliza.  Yo voy a revisar algunos de estos, porque hablamos más sobre esto en el resto de la presentación.  Quiero asegurarme de que ustedes entiendan de qué manera se utilizan estas frases en IL.  Alguna data se conecta para ayudarnos a comprender algo y la data cuantitativa.  Los números que se pueden contar y medir, de lo que consume un consumidores o la retroalimentación explicando por qué se tienen estos números, con la métrica y es lo usamos para rastrear, resultado de empleo, estabilidad, indicadores, lo que indica si el cambio está pasando o no. Los ejemplos que se dan acá, de alguna manera, los aportes son lo que decimos, son los talleres que hacemos, las llamadas que contestamos, y el punto de inicio, donde habíamos iniciado.  Sería medir cómo íbamos anteriormente, en comparación a cómo estamos ahora.  Sería la base.</w:t>
      </w:r>
    </w:p>
    <w:p w:rsidRPr="00F65C68" w:rsidR="00F65C68" w:rsidP="00F65C68" w:rsidRDefault="00F65C68" w14:paraId="05C4841A" w14:textId="77777777">
      <w:pPr>
        <w:rPr>
          <w:sz w:val="22"/>
          <w:szCs w:val="22"/>
        </w:rPr>
      </w:pPr>
    </w:p>
    <w:p w:rsidRPr="00F65C68" w:rsidR="00F65C68" w:rsidP="00F65C68" w:rsidRDefault="00F65C68" w14:paraId="34EBD9F8" w14:textId="77777777">
      <w:pPr>
        <w:rPr>
          <w:sz w:val="22"/>
          <w:szCs w:val="22"/>
        </w:rPr>
      </w:pPr>
      <w:r w:rsidRPr="00F65C68">
        <w:rPr>
          <w:sz w:val="22"/>
          <w:szCs w:val="22"/>
        </w:rPr>
        <w:t>Tenemos una solicitud, si puede hablar un poquito más lento, por favor.</w:t>
      </w:r>
    </w:p>
    <w:p w:rsidRPr="00F65C68" w:rsidR="00F65C68" w:rsidP="00F65C68" w:rsidRDefault="00F65C68" w14:paraId="5715D88F" w14:textId="2E3CE78F">
      <w:pPr>
        <w:rPr>
          <w:sz w:val="22"/>
          <w:szCs w:val="22"/>
        </w:rPr>
      </w:pPr>
      <w:r w:rsidRPr="00F65C68">
        <w:rPr>
          <w:sz w:val="22"/>
          <w:szCs w:val="22"/>
        </w:rPr>
        <w:br/>
      </w:r>
      <w:r w:rsidRPr="00F65C68">
        <w:rPr>
          <w:sz w:val="22"/>
          <w:szCs w:val="22"/>
        </w:rPr>
        <w:t>&gt;&gt;</w:t>
      </w:r>
      <w:r w:rsidRPr="00F65C68">
        <w:rPr>
          <w:sz w:val="22"/>
          <w:szCs w:val="22"/>
        </w:rPr>
        <w:t xml:space="preserve"> Mis disculpas.  Siéntase en libertad si empiezo a hablar muy rápido.  No es la primera persona que lo dice.  Ahora continuando con esto, viendo el resultado, qué cambia de lo que hemos hecho.  Los consumidores que están recibiendo vivienda, viendo lo que sería, lo que serían las tendencias, viendo también lo que serían los puntos de referencia, o también la devolución de inversión, lo que se recibe de vuelta luego de una inversión.  O en vivienda independiente, eso sería la red de evolución, sería dinero, por el tiempo se traduce en los resultados de la vida real, en referencia a lo que serían las ganancias.  Ahora vamos con la siguiente diapositiva, por favor.</w:t>
      </w:r>
    </w:p>
    <w:p w:rsidRPr="00F65C68" w:rsidR="00F65C68" w:rsidP="00F65C68" w:rsidRDefault="00F65C68" w14:paraId="7CB86BBC" w14:textId="77777777">
      <w:pPr>
        <w:rPr>
          <w:sz w:val="22"/>
          <w:szCs w:val="22"/>
        </w:rPr>
      </w:pPr>
    </w:p>
    <w:p w:rsidRPr="00F65C68" w:rsidR="00F65C68" w:rsidP="00F65C68" w:rsidRDefault="00F65C68" w14:paraId="7C21BB24" w14:textId="77777777">
      <w:pPr>
        <w:rPr>
          <w:sz w:val="22"/>
          <w:szCs w:val="22"/>
        </w:rPr>
      </w:pPr>
      <w:r w:rsidRPr="00F65C68">
        <w:rPr>
          <w:sz w:val="22"/>
          <w:szCs w:val="22"/>
        </w:rPr>
        <w:t>Hablemos sobre cómo esto conecta con lo que sería el reporte de desempeño, el PPR no es solamente lo que sería, esto serían los planos del impacto de IL, en referencia, cómo estarían estableciendo esos programas.  El PPR... Y hablando sobre lo que sería el cambio de sistemas y las barreras.  Si no se ven, se puede tomar lo que sería esa data, cuando sería la parte de la narrativa.  Y cada punto de data que se introduce y viendo lo que se ve hasta ahora.  Ahora vamos con la siguiente diapositiva.</w:t>
      </w:r>
    </w:p>
    <w:p w:rsidRPr="00F65C68" w:rsidR="00F65C68" w:rsidP="00F65C68" w:rsidRDefault="00F65C68" w14:paraId="7D820997" w14:textId="77777777">
      <w:pPr>
        <w:rPr>
          <w:sz w:val="22"/>
          <w:szCs w:val="22"/>
        </w:rPr>
      </w:pPr>
    </w:p>
    <w:p w:rsidRPr="00F65C68" w:rsidR="00F65C68" w:rsidP="00F65C68" w:rsidRDefault="00F65C68" w14:paraId="0B949F42" w14:textId="36837E2A">
      <w:pPr>
        <w:rPr>
          <w:sz w:val="22"/>
          <w:szCs w:val="22"/>
        </w:rPr>
      </w:pPr>
      <w:r w:rsidRPr="00F65C68">
        <w:rPr>
          <w:sz w:val="22"/>
          <w:szCs w:val="22"/>
        </w:rPr>
        <w:t>Viendo el resultado del PPR, es de</w:t>
      </w:r>
      <w:r w:rsidRPr="00F65C68">
        <w:rPr>
          <w:sz w:val="22"/>
          <w:szCs w:val="22"/>
        </w:rPr>
        <w:t xml:space="preserve"> d</w:t>
      </w:r>
      <w:r w:rsidRPr="00F65C68">
        <w:rPr>
          <w:sz w:val="22"/>
          <w:szCs w:val="22"/>
        </w:rPr>
        <w:t xml:space="preserve">onde sacamos el número, viendo las clases de IL, el número de consumidores que quieren información sobre vivienda independiente, o el número de consumidores que se les da versiones.  Estamos viendo cuántas personas fueron desviadas a [inaudible] o cuántas personas pudieron no solamente encontrar, pero mantenerlo.  Y estamos viendo también cuál es el impacto que la comunidad [inaudible] diferentes actividades en las </w:t>
      </w:r>
      <w:r w:rsidRPr="00F65C68">
        <w:rPr>
          <w:sz w:val="22"/>
          <w:szCs w:val="22"/>
        </w:rPr>
        <w:t xml:space="preserve">comunidades, localmente, a nivel estatal. Estamos viendo el incremento de accesibilidad y lo que sería el compromiso informado.  De dónde tomamos esto del PPR viendo nuevamente la data, no sería solamente el </w:t>
      </w:r>
      <w:r w:rsidRPr="00F65C68">
        <w:rPr>
          <w:sz w:val="22"/>
          <w:szCs w:val="22"/>
        </w:rPr>
        <w:t>número,</w:t>
      </w:r>
      <w:r w:rsidRPr="00F65C68">
        <w:rPr>
          <w:sz w:val="22"/>
          <w:szCs w:val="22"/>
        </w:rPr>
        <w:t xml:space="preserve"> pero también viene de la narrativa que resalta lo bueno de lo que</w:t>
      </w:r>
      <w:r w:rsidRPr="00F65C68">
        <w:rPr>
          <w:sz w:val="22"/>
          <w:szCs w:val="22"/>
        </w:rPr>
        <w:t xml:space="preserve"> </w:t>
      </w:r>
      <w:r w:rsidRPr="00F65C68">
        <w:rPr>
          <w:sz w:val="22"/>
          <w:szCs w:val="22"/>
        </w:rPr>
        <w:t xml:space="preserve">se está haciendo.  Esto indica </w:t>
      </w:r>
      <w:r w:rsidRPr="00F65C68">
        <w:rPr>
          <w:sz w:val="22"/>
          <w:szCs w:val="22"/>
        </w:rPr>
        <w:t>que</w:t>
      </w:r>
      <w:r w:rsidRPr="00F65C68">
        <w:rPr>
          <w:sz w:val="22"/>
          <w:szCs w:val="22"/>
        </w:rPr>
        <w:t xml:space="preserve"> hicimos, qué cambios hay y el por qué se hace.  Ahora la siguiente diapositiva, por favor.</w:t>
      </w:r>
    </w:p>
    <w:p w:rsidRPr="00F65C68" w:rsidR="00F65C68" w:rsidP="00F65C68" w:rsidRDefault="00F65C68" w14:paraId="0AC38F52" w14:textId="77777777">
      <w:pPr>
        <w:rPr>
          <w:sz w:val="22"/>
          <w:szCs w:val="22"/>
        </w:rPr>
      </w:pPr>
    </w:p>
    <w:p w:rsidRPr="00F65C68" w:rsidR="00F65C68" w:rsidP="00F65C68" w:rsidRDefault="00F65C68" w14:paraId="5FAE5DF9" w14:textId="29430CB9">
      <w:pPr>
        <w:rPr>
          <w:sz w:val="22"/>
          <w:szCs w:val="22"/>
        </w:rPr>
      </w:pPr>
      <w:r w:rsidRPr="00F65C68">
        <w:rPr>
          <w:sz w:val="22"/>
          <w:szCs w:val="22"/>
        </w:rPr>
        <w:t xml:space="preserve">Voy a enfocarme un poco referente a lo que hacemos acá, con relación a lo que hacen ustedes, los que vienen este entrenamiento.  En Wisconsin, éramos directores en nuestros CILs respectivos.  Esto impacta mucho el tamaño de los centros.  Esto está </w:t>
      </w:r>
      <w:r w:rsidRPr="00F65C68">
        <w:rPr>
          <w:sz w:val="22"/>
          <w:szCs w:val="22"/>
        </w:rPr>
        <w:t>primero ubicado</w:t>
      </w:r>
      <w:r w:rsidRPr="00F65C68">
        <w:rPr>
          <w:sz w:val="22"/>
          <w:szCs w:val="22"/>
        </w:rPr>
        <w:t xml:space="preserve"> en Wisconsin.  Es una [inaudible] que está en el centro, quizás un pueblo más grande, pero el largo del servicio, tiene 11 condados y muchos áreas rurales.  La manera en que operamos estos CILs son diferentes según los factores.  Las viviendas independientes, cómo se llama un número de reportes, algunos sepan lo que es y quizás algunos no.  El reporte de 100% [inaudible].  Serían ocho horas en el día de hoy.  Y la formación, necesitamos el manejo de data y nosotros vemos todo lo que se introduce para actividades tenga partida con lo que está en la hoja de horario.  Con el tiempo parcial sería consumidor y eventos.  Vamos con la siguiente diapositiva.</w:t>
      </w:r>
    </w:p>
    <w:p w:rsidRPr="00F65C68" w:rsidR="00F65C68" w:rsidP="00F65C68" w:rsidRDefault="00F65C68" w14:paraId="2F893ED9" w14:textId="77777777">
      <w:pPr>
        <w:rPr>
          <w:sz w:val="22"/>
          <w:szCs w:val="22"/>
        </w:rPr>
      </w:pPr>
    </w:p>
    <w:p w:rsidRPr="00F65C68" w:rsidR="00F65C68" w:rsidP="00F65C68" w:rsidRDefault="00F65C68" w14:paraId="3F57FFBC" w14:textId="77777777">
      <w:pPr>
        <w:rPr>
          <w:sz w:val="22"/>
          <w:szCs w:val="22"/>
        </w:rPr>
      </w:pPr>
      <w:r w:rsidRPr="00F65C68">
        <w:rPr>
          <w:sz w:val="22"/>
          <w:szCs w:val="22"/>
        </w:rPr>
        <w:t>Entonces, lo que muestra y revela el reporte del 100%, incumplimiento, es que cada mes revisamos y vemos cada uno lo que ha hecho cada uno y nos aseguramos de las horas que pasamos en el reporte, los CILs primero.  Haga partida como reporte del mes.  Nos asegura que los recursos de fondo estén alineados adecuadamente.  Esto señala seis horas de reunión asistida, esto ayuda a cubrirlo, quiero asegurarnos de que estamos cubriendo ese tiempo de manera precisa, estas subvenciones.  También acceso al reporte diario.  La manera cómo esto se va poniendo, reportando un incremento de quince minutos y esta partida, lo que hablamos haciendo, es para que tengamos un pago más correcto y preciso.</w:t>
      </w:r>
    </w:p>
    <w:p w:rsidRPr="00F65C68" w:rsidR="00F65C68" w:rsidP="00F65C68" w:rsidRDefault="00F65C68" w14:paraId="1CC75B8C" w14:textId="77777777">
      <w:pPr>
        <w:rPr>
          <w:sz w:val="22"/>
          <w:szCs w:val="22"/>
        </w:rPr>
      </w:pPr>
    </w:p>
    <w:p w:rsidRPr="00F65C68" w:rsidR="00F65C68" w:rsidP="00F65C68" w:rsidRDefault="00F65C68" w14:paraId="2DFAA6D1" w14:textId="77777777">
      <w:pPr>
        <w:rPr>
          <w:sz w:val="22"/>
          <w:szCs w:val="22"/>
        </w:rPr>
      </w:pPr>
      <w:r w:rsidRPr="00F65C68">
        <w:rPr>
          <w:sz w:val="22"/>
          <w:szCs w:val="22"/>
        </w:rPr>
        <w:t>Esto da la información, esto transforma la data cruda, en datos más correctos y precisos.  Ahora la siguiente diapositiva, por favor.</w:t>
      </w:r>
    </w:p>
    <w:p w:rsidRPr="00F65C68" w:rsidR="00F65C68" w:rsidP="00F65C68" w:rsidRDefault="00F65C68" w14:paraId="264ECAD5" w14:textId="77777777">
      <w:pPr>
        <w:rPr>
          <w:sz w:val="22"/>
          <w:szCs w:val="22"/>
        </w:rPr>
      </w:pPr>
    </w:p>
    <w:p w:rsidRPr="00F65C68" w:rsidR="00F65C68" w:rsidP="00F65C68" w:rsidRDefault="00F65C68" w14:paraId="03DE5966" w14:textId="3296AE3C">
      <w:pPr>
        <w:rPr>
          <w:sz w:val="22"/>
          <w:szCs w:val="22"/>
        </w:rPr>
      </w:pPr>
      <w:r w:rsidRPr="00F65C68">
        <w:rPr>
          <w:sz w:val="22"/>
          <w:szCs w:val="22"/>
        </w:rPr>
        <w:t xml:space="preserve">Entonces, en relación a este reporte de 100%, me permite apoyar el desarrollo profesionales, sé que esto dice que hago reporte cada quince minutos del día en el sistema.  Pero eso nos ayuda a poder ver cuáles son las historias, cuando digo que no tengo tiempo, cuando pido a alguien que haga algo, estoy del ganado una tarea, no tengo tiempo.  Entonces, quizás, esta estaríamos del ganado las actividades, si no tiene tiempo o cómo utilizar el tiempo de manera </w:t>
      </w:r>
      <w:r w:rsidRPr="00F65C68">
        <w:rPr>
          <w:sz w:val="22"/>
          <w:szCs w:val="22"/>
        </w:rPr>
        <w:t xml:space="preserve">sabía.  Quizás tenga una persona del personal que tendría 22 consumidores abiertos, pero la accesibilidad es baja.  Se da seguimiento en dos semanas para ver cómo va todo y dos semanas después está de vuelta, pero quizás tengamos a alguien que tiene quizás 10 y está tomando entrenamiento para consumidores.  Adicionalmente, para los jóvenes, para poder... Que serían unas 2 horas y media y si </w:t>
      </w:r>
      <w:r w:rsidRPr="00F65C68">
        <w:rPr>
          <w:sz w:val="22"/>
          <w:szCs w:val="22"/>
        </w:rPr>
        <w:t>pudiera</w:t>
      </w:r>
      <w:r w:rsidRPr="00F65C68">
        <w:rPr>
          <w:sz w:val="22"/>
          <w:szCs w:val="22"/>
        </w:rPr>
        <w:t xml:space="preserve"> utilizar el tiempo para brisas para ayudar a identificar cuando en realidad no puede hacer algo, porque en realidad no es posible.</w:t>
      </w:r>
    </w:p>
    <w:p w:rsidRPr="00F65C68" w:rsidR="00F65C68" w:rsidP="00F65C68" w:rsidRDefault="00F65C68" w14:paraId="1208DE60" w14:textId="77777777">
      <w:pPr>
        <w:rPr>
          <w:sz w:val="22"/>
          <w:szCs w:val="22"/>
        </w:rPr>
      </w:pPr>
    </w:p>
    <w:p w:rsidRPr="00F65C68" w:rsidR="00F65C68" w:rsidP="00F65C68" w:rsidRDefault="00F65C68" w14:paraId="04185DBF" w14:textId="77777777">
      <w:pPr>
        <w:rPr>
          <w:sz w:val="22"/>
          <w:szCs w:val="22"/>
        </w:rPr>
      </w:pPr>
      <w:r w:rsidRPr="00F65C68">
        <w:rPr>
          <w:sz w:val="22"/>
          <w:szCs w:val="22"/>
        </w:rPr>
        <w:t>Eso da una buena narrativa para lo que serían los recursos.  Y esto da para historias que tengan significativo.  Siguiente diapositiva, por favor.</w:t>
      </w:r>
    </w:p>
    <w:p w:rsidRPr="00F65C68" w:rsidR="00F65C68" w:rsidP="00F65C68" w:rsidRDefault="00F65C68" w14:paraId="5236A1AA" w14:textId="77777777">
      <w:pPr>
        <w:rPr>
          <w:sz w:val="22"/>
          <w:szCs w:val="22"/>
        </w:rPr>
      </w:pPr>
    </w:p>
    <w:p w:rsidRPr="00F65C68" w:rsidR="00F65C68" w:rsidP="00F65C68" w:rsidRDefault="00F65C68" w14:paraId="35D12B00" w14:textId="77777777">
      <w:pPr>
        <w:rPr>
          <w:sz w:val="22"/>
          <w:szCs w:val="22"/>
        </w:rPr>
      </w:pPr>
      <w:r w:rsidRPr="00F65C68">
        <w:rPr>
          <w:sz w:val="22"/>
          <w:szCs w:val="22"/>
        </w:rPr>
        <w:t>Ustedes me habían escuchado anteriormente, en el centro de vivienda independiente lo llamamos CIL, es un dato que se toma, queremos asegurarnos que cuando estamos tomando un mensaje unificado, nosotros colaboramos con otros CILs para poder abogar para los fondos.  Los centros de Wisconsin no han visto un incremento de los fondos por más de 20 años y este año, año de asesoría y trabajo duro, por fin pudimos encontrar el incremento, lo cual se suma unos 60 mil dólares.  No fue la cantidad completa que estábamos pidiendo, pero es un incremento significativo.  Al compartir esta data y recolectar, vamos a ver lo que hicimos.  Una nota que me midieron que hiciera, fue para [inaudible], para poder incrementar esto, pero no usamos fondos federales para cualquier subvención que permite hacer estas actividades, cuando tenemos un desarrollo de recursos que podemos tomar del personal.  Y también cualquier organización se permiten hasta seis actividades de lobby por año, antes de no impactar el estado sin fines de lucro.</w:t>
      </w:r>
    </w:p>
    <w:p w:rsidRPr="00F65C68" w:rsidR="00F65C68" w:rsidP="00F65C68" w:rsidRDefault="00F65C68" w14:paraId="2BDAEFF5" w14:textId="77777777">
      <w:pPr>
        <w:rPr>
          <w:sz w:val="22"/>
          <w:szCs w:val="22"/>
        </w:rPr>
      </w:pPr>
    </w:p>
    <w:p w:rsidRPr="00F65C68" w:rsidR="00F65C68" w:rsidP="00F65C68" w:rsidRDefault="00F65C68" w14:paraId="346B64D6" w14:textId="3ABBC1E8">
      <w:pPr>
        <w:rPr>
          <w:sz w:val="22"/>
          <w:szCs w:val="22"/>
        </w:rPr>
      </w:pPr>
      <w:r w:rsidRPr="00F65C68">
        <w:rPr>
          <w:sz w:val="22"/>
          <w:szCs w:val="22"/>
        </w:rPr>
        <w:t>Pueden tener la persona ab, entre las 10 y 2 en punto.  Queremos poner estas nota ahí.  En adición a eso, mejorar el estado del tiempo con consumidores.  Aumentar la [inaudible].  Vamos con la siguiente diapositiva, por favor.</w:t>
      </w:r>
    </w:p>
    <w:p w:rsidRPr="00F65C68" w:rsidR="00F65C68" w:rsidP="00F65C68" w:rsidRDefault="00F65C68" w14:paraId="35F547B9" w14:textId="77777777">
      <w:pPr>
        <w:rPr>
          <w:sz w:val="22"/>
          <w:szCs w:val="22"/>
        </w:rPr>
      </w:pPr>
    </w:p>
    <w:p w:rsidRPr="00F65C68" w:rsidR="00F65C68" w:rsidP="00F65C68" w:rsidRDefault="00F65C68" w14:paraId="1708244F" w14:textId="77777777">
      <w:pPr>
        <w:rPr>
          <w:sz w:val="22"/>
          <w:szCs w:val="22"/>
        </w:rPr>
      </w:pPr>
      <w:r w:rsidRPr="00F65C68">
        <w:rPr>
          <w:sz w:val="22"/>
          <w:szCs w:val="22"/>
        </w:rPr>
        <w:t xml:space="preserve">Utilizando lo que sería el PPR, puede ser una herramienta para ayudar a ver lo que es estrategia, estos números de consumidores abiertos están subiendo o bajando. Se puede utilizar la data para rastrearlo.  Y lo que vemos, la comunidad, por ejemplo, durante la pandemia, muchos números estaban bajando a nivel nacional.  Podría haber otros proveedores de servicio o ayudar a alguien con vivienda, ese tipo de cosas.  El personal sería un factor, la causa de caso, el costo de vivienda, documentación, si estamos cubriendo completamente los servicios, estamos documentando todo lo que está pasando, estamos viendo la logístico.  Como tenemos una región </w:t>
      </w:r>
      <w:r w:rsidRPr="00F65C68">
        <w:rPr>
          <w:sz w:val="22"/>
          <w:szCs w:val="22"/>
        </w:rPr>
        <w:t>de 12 condados y serían 3 horas y medio conduciendo.  Ahora podemos seguir con la siguiente diapositiva.</w:t>
      </w:r>
    </w:p>
    <w:p w:rsidRPr="00F65C68" w:rsidR="00F65C68" w:rsidP="00F65C68" w:rsidRDefault="00F65C68" w14:paraId="68E317F2" w14:textId="77777777">
      <w:pPr>
        <w:rPr>
          <w:sz w:val="22"/>
          <w:szCs w:val="22"/>
        </w:rPr>
      </w:pPr>
    </w:p>
    <w:p w:rsidRPr="00F65C68" w:rsidR="00F65C68" w:rsidP="00F65C68" w:rsidRDefault="00F65C68" w14:paraId="2E65B7E0" w14:textId="309CA615">
      <w:pPr>
        <w:rPr>
          <w:sz w:val="22"/>
          <w:szCs w:val="22"/>
        </w:rPr>
      </w:pPr>
      <w:r w:rsidRPr="00F65C68">
        <w:rPr>
          <w:sz w:val="22"/>
          <w:szCs w:val="22"/>
        </w:rPr>
        <w:t xml:space="preserve">Hablando de 3 horas y media, la ciudad de la que me refiero, es una población de 624, es una población de 327 ancianos y 497 no ancianos.  Por qué es esto, cuál es la manera que no vemos, simplemente los ojos abiertos.  Estuvimos haciendo una presentación en la aurora, a 23 personas que estuvieron ahí.  Cuál es la razón que los números son tan bajos, si es una conducción de 3 horas y media, viendo la capacidades, eso sería cerca de 7 a 8 consumidores, para poder cambiar en el caso de consumidor.  Y serían 20 minutos cruzando la frontera o si </w:t>
      </w:r>
      <w:r w:rsidRPr="00F65C68">
        <w:rPr>
          <w:sz w:val="22"/>
          <w:szCs w:val="22"/>
        </w:rPr>
        <w:t>pudiera</w:t>
      </w:r>
      <w:r w:rsidRPr="00F65C68">
        <w:rPr>
          <w:sz w:val="22"/>
          <w:szCs w:val="22"/>
        </w:rPr>
        <w:t xml:space="preserve"> pensar en pasar la noche allá.  Ahora si vamos con la siguiente diapositiva, por favor.</w:t>
      </w:r>
    </w:p>
    <w:p w:rsidRPr="00F65C68" w:rsidR="00F65C68" w:rsidP="00F65C68" w:rsidRDefault="00F65C68" w14:paraId="74A5329B" w14:textId="77777777">
      <w:pPr>
        <w:rPr>
          <w:sz w:val="22"/>
          <w:szCs w:val="22"/>
        </w:rPr>
      </w:pPr>
    </w:p>
    <w:p w:rsidRPr="00F65C68" w:rsidR="00F65C68" w:rsidP="00F65C68" w:rsidRDefault="00F65C68" w14:paraId="0F4BE9AA" w14:textId="77777777">
      <w:pPr>
        <w:rPr>
          <w:sz w:val="22"/>
          <w:szCs w:val="22"/>
        </w:rPr>
      </w:pPr>
      <w:r w:rsidRPr="00F65C68">
        <w:rPr>
          <w:sz w:val="22"/>
          <w:szCs w:val="22"/>
        </w:rPr>
        <w:t>Hay muchas pequeñas carreteras, dónde lo lleva, dónde pueden ir, viendo eso para ver por qué tenemos un número tan bajo, en relación a los 800 disponibles.  Utilizamos esta data, tenemos a 20 minutos un hotel, podemos contactar para incrementar lo que sería el contacto.  4 presentaciones diferentes y podemos ir allí en la mañana, poder hacer esas presentación y volver para hacer un mejor uso del tiempo.  Y ver lo que serían los costos administrativos de viaje, comunicación.  Podemos utilizar esta subvención, para hacer uso, qué están recibiendo las persona de allá y ver lo que sería la parte demográfica.  Podemos hacer algo virtual, tenemos que ir en persona, ¿cómo lo facilitamos? La siguiente diapositiva, por favor.</w:t>
      </w:r>
    </w:p>
    <w:p w:rsidRPr="00F65C68" w:rsidR="00F65C68" w:rsidP="00F65C68" w:rsidRDefault="00F65C68" w14:paraId="30365657" w14:textId="77777777">
      <w:pPr>
        <w:rPr>
          <w:sz w:val="22"/>
          <w:szCs w:val="22"/>
        </w:rPr>
      </w:pPr>
    </w:p>
    <w:p w:rsidRPr="00F65C68" w:rsidR="00F65C68" w:rsidP="00F65C68" w:rsidRDefault="00F65C68" w14:paraId="6E4FD7B3" w14:textId="77777777">
      <w:pPr>
        <w:rPr>
          <w:sz w:val="22"/>
          <w:szCs w:val="22"/>
        </w:rPr>
      </w:pPr>
      <w:r w:rsidRPr="00F65C68">
        <w:rPr>
          <w:sz w:val="22"/>
          <w:szCs w:val="22"/>
        </w:rPr>
        <w:t>Aquí por qué importa.  La data muestra, forma parte de la abogacía, cuando hablamos al respecto, para llegar del punto a al punto b, quizás hay otros centros que tienen el mismo programa, pero podría haber Milwaukee, por ejemplo, que es una zona más pequeña, dependiendo de la hora de la cita.  Esto demuestra que la data no es solamente cumplimiento, pero también recursos y para crear un argumento para el incremento de fondos.  La siguiente diapositiva, por favor.</w:t>
      </w:r>
    </w:p>
    <w:p w:rsidRPr="00F65C68" w:rsidR="00F65C68" w:rsidP="00F65C68" w:rsidRDefault="00F65C68" w14:paraId="6B3FA807" w14:textId="77777777">
      <w:pPr>
        <w:rPr>
          <w:sz w:val="22"/>
          <w:szCs w:val="22"/>
        </w:rPr>
      </w:pPr>
    </w:p>
    <w:p w:rsidRPr="00F65C68" w:rsidR="00F65C68" w:rsidP="00F65C68" w:rsidRDefault="00F65C68" w14:paraId="0812F008" w14:textId="77777777">
      <w:pPr>
        <w:rPr>
          <w:sz w:val="22"/>
          <w:szCs w:val="22"/>
        </w:rPr>
      </w:pPr>
      <w:r w:rsidRPr="00F65C68">
        <w:rPr>
          <w:sz w:val="22"/>
          <w:szCs w:val="22"/>
        </w:rPr>
        <w:t>En esta diapositiva, quiero dar una visibilidad de lo que estoy hablando.  Cuando vemos dónde estamos, una descripción visual en el centro del mapa, hay una estrella anaranjada, ahí estamos ubicados los CILs y la estrella azul arriba, es el condado de Florencia.  Esto no parece que sea una condición de 3 horas y media.  Esto toma tiempo, es lo que estamos viendo.  Ahora, si vamos con la siguiente diapositiva, por favor.</w:t>
      </w:r>
    </w:p>
    <w:p w:rsidRPr="00F65C68" w:rsidR="00F65C68" w:rsidP="00F65C68" w:rsidRDefault="00F65C68" w14:paraId="0F2D3AC3" w14:textId="77777777">
      <w:pPr>
        <w:rPr>
          <w:sz w:val="22"/>
          <w:szCs w:val="22"/>
        </w:rPr>
      </w:pPr>
    </w:p>
    <w:p w:rsidRPr="00F65C68" w:rsidR="00F65C68" w:rsidP="00F65C68" w:rsidRDefault="00F65C68" w14:paraId="598F1C13" w14:textId="01AB12B0">
      <w:pPr>
        <w:rPr>
          <w:sz w:val="22"/>
          <w:szCs w:val="22"/>
        </w:rPr>
      </w:pPr>
      <w:r w:rsidRPr="00F65C68">
        <w:rPr>
          <w:sz w:val="22"/>
          <w:szCs w:val="22"/>
        </w:rPr>
        <w:t>Quiero hablar un poco más sobre lo que sería esto.  Cuando hemos hablado sobre esto anteriormente, utilizamos la data y recolectarla, vemos el número de consumidores que tenemos y el número de personal que tenemos en las líneas frontales.  Vemos el tiempo de conducción o cita o de servicio y vemos la barrera de viaje, viendo lo que es la data de impacto, viendo cuántas metas se están cumpliendo, viendo las historias de éxito.  Estamos poniendo todo esto, para lo que nos estaremos reuniendo.  Estaremos viendo el argumento físico.  Y para la parte institucional, en Wisconsin, para la vivienda.  Y podemos mostrar los millones de dólares que estamos ahorrando en el estado de Wisconsin para poder brindar estos servicios y viendo para esto, la atención de centro de ancianos o diferentes instituciones que tenemos en el estado de Wisconsin.  Es importante tener estas inversiones.  Ahora la siguiente diapositiva, por favor.</w:t>
      </w:r>
    </w:p>
    <w:p w:rsidRPr="00F65C68" w:rsidR="00F65C68" w:rsidP="00F65C68" w:rsidRDefault="00F65C68" w14:paraId="50178D88" w14:textId="77777777">
      <w:pPr>
        <w:rPr>
          <w:sz w:val="22"/>
          <w:szCs w:val="22"/>
        </w:rPr>
      </w:pPr>
    </w:p>
    <w:p w:rsidRPr="00F65C68" w:rsidR="00F65C68" w:rsidP="00F65C68" w:rsidRDefault="00F65C68" w14:paraId="6234F571" w14:textId="77777777">
      <w:pPr>
        <w:rPr>
          <w:sz w:val="22"/>
          <w:szCs w:val="22"/>
        </w:rPr>
      </w:pPr>
      <w:r w:rsidRPr="00F65C68">
        <w:rPr>
          <w:sz w:val="22"/>
          <w:szCs w:val="22"/>
        </w:rPr>
        <w:t>En parte de esto, la manera cómo se puede de manera consistente, tenemos lo que serían las historias y tenemos que resaltar las barreras geográficas y la eficiencia.  Barreras que se están presentando, gerencialmente es una buena idea, ver cómo se intentan saltar estas barreras, qué está sucediendo con esto, porque queremos asegurarnos de que se pueden contestar y ver lo que serían las historias de e éxito que se alinean con las políticas y metas.  Vamos a hablar sobre esto en un segundo.</w:t>
      </w:r>
    </w:p>
    <w:p w:rsidRPr="00F65C68" w:rsidR="00F65C68" w:rsidP="00F65C68" w:rsidRDefault="00F65C68" w14:paraId="60E57F80" w14:textId="77777777">
      <w:pPr>
        <w:rPr>
          <w:sz w:val="22"/>
          <w:szCs w:val="22"/>
        </w:rPr>
      </w:pPr>
    </w:p>
    <w:p w:rsidRPr="00F65C68" w:rsidR="00F65C68" w:rsidP="00F65C68" w:rsidRDefault="00F65C68" w14:paraId="24B8E983" w14:textId="77777777">
      <w:pPr>
        <w:rPr>
          <w:sz w:val="22"/>
          <w:szCs w:val="22"/>
        </w:rPr>
      </w:pPr>
      <w:r w:rsidRPr="00F65C68">
        <w:rPr>
          <w:sz w:val="22"/>
          <w:szCs w:val="22"/>
        </w:rPr>
        <w:t>Vamos a utilizar, viendo lo que un los fondos de IL, vamos a tratar lo que sería la audiencia y de qué manera va esto a resonar, qué sería lo importante, qué va a resonar.  ¿Podemos ir a la siguiente diapositiva?</w:t>
      </w:r>
    </w:p>
    <w:p w:rsidRPr="00F65C68" w:rsidR="00F65C68" w:rsidP="00F65C68" w:rsidRDefault="00F65C68" w14:paraId="7E055610" w14:textId="77777777">
      <w:pPr>
        <w:rPr>
          <w:sz w:val="22"/>
          <w:szCs w:val="22"/>
        </w:rPr>
      </w:pPr>
    </w:p>
    <w:p w:rsidRPr="00F65C68" w:rsidR="00F65C68" w:rsidP="00F65C68" w:rsidRDefault="00F65C68" w14:paraId="64E30AEC" w14:textId="56DF20EA">
      <w:pPr>
        <w:rPr>
          <w:sz w:val="22"/>
          <w:szCs w:val="22"/>
        </w:rPr>
      </w:pPr>
      <w:r w:rsidRPr="00F65C68">
        <w:rPr>
          <w:sz w:val="22"/>
          <w:szCs w:val="22"/>
        </w:rPr>
        <w:t xml:space="preserve">Gracias.  Diferentes audiencias podrían darle prioridad, diferentes resultados.  Por ejemplo, legisladores es algo que quiero hablar acá.  Es la realidad de cómo se envió un mensaje republicano, conservador, demócrata, cuando vemos la presentación de un mensaje más conservador, que cuando se habla de los </w:t>
      </w:r>
      <w:r w:rsidRPr="00F65C68">
        <w:rPr>
          <w:sz w:val="22"/>
          <w:szCs w:val="22"/>
        </w:rPr>
        <w:t>s</w:t>
      </w:r>
      <w:r w:rsidRPr="00F65C68">
        <w:rPr>
          <w:sz w:val="22"/>
          <w:szCs w:val="22"/>
        </w:rPr>
        <w:t>enador</w:t>
      </w:r>
      <w:r w:rsidRPr="00F65C68">
        <w:rPr>
          <w:sz w:val="22"/>
          <w:szCs w:val="22"/>
        </w:rPr>
        <w:t>e</w:t>
      </w:r>
      <w:r w:rsidRPr="00F65C68">
        <w:rPr>
          <w:sz w:val="22"/>
          <w:szCs w:val="22"/>
        </w:rPr>
        <w:t xml:space="preserve">s repones o representantes, vemos que sería un peso menor en los contribuyentes, y cuál sería el retorno de inversión, cuando vemos más allá de la parte liberal, los demócratas estamos enviando un mensaje sobre cómo esta inversión puede ayudar a beneficiar a las personas de Wisconsin, cómo puede incrementar la independencia, pero cuánto sería la devolución de inversión.  Una parte muy importante, si alguien pide 20 dólares para hacer algo, ustedes quieren saber cómo se va a gastar ese dinero.  Sería lo mismo para todo.  Cuando vemos a compañeros comunitarios, cuando vemos diferencia comunidades.  O si tiene esos recursos o quizás estamos trabajando de la mano con alguien en la comunidad para cumplir con las necesidades, en la parte de referido.  El público general </w:t>
      </w:r>
      <w:r w:rsidRPr="00F65C68">
        <w:rPr>
          <w:sz w:val="22"/>
          <w:szCs w:val="22"/>
        </w:rPr>
        <w:t>responde al impacto comunitario, es un trabajo de tantas reglas y una narrativa [inaudible].  La siguiente diapositiva, por favor.</w:t>
      </w:r>
    </w:p>
    <w:p w:rsidRPr="00F65C68" w:rsidR="00F65C68" w:rsidP="00F65C68" w:rsidRDefault="00F65C68" w14:paraId="68F06F31" w14:textId="77777777">
      <w:pPr>
        <w:rPr>
          <w:sz w:val="22"/>
          <w:szCs w:val="22"/>
        </w:rPr>
      </w:pPr>
    </w:p>
    <w:p w:rsidRPr="00F65C68" w:rsidR="00F65C68" w:rsidP="00F65C68" w:rsidRDefault="00F65C68" w14:paraId="7526F2BF" w14:textId="2D78A562">
      <w:pPr>
        <w:rPr>
          <w:sz w:val="22"/>
          <w:szCs w:val="22"/>
        </w:rPr>
      </w:pPr>
      <w:r w:rsidRPr="00F65C68">
        <w:rPr>
          <w:sz w:val="22"/>
          <w:szCs w:val="22"/>
        </w:rPr>
        <w:t>Ahora, continuando con las audiencias, las persona van a querer saber qué se hizo, qué ha cambiado y por qué importa.  La última parte creo que es importante para poder... Por qué importa, por qué importa que mi consumidor pudo encontrar un trabajo significativo y poder ganarse su propio cheque de pago.  Por qué importa, que nosotros estamos incrementando el ingreso a los restaurantes local y poder disfrutar un lugar donde comer.  Su narrativa, los números, toda esta data es importante para la parte estratégica.  Queremos utilizar data cuantitativa y también historias de [inaudible].  Ahora vamos con la siguiente diapositiva, por favor.</w:t>
      </w:r>
    </w:p>
    <w:p w:rsidRPr="00F65C68" w:rsidR="00F65C68" w:rsidP="00F65C68" w:rsidRDefault="00F65C68" w14:paraId="29F10870" w14:textId="77777777">
      <w:pPr>
        <w:rPr>
          <w:sz w:val="22"/>
          <w:szCs w:val="22"/>
        </w:rPr>
      </w:pPr>
    </w:p>
    <w:p w:rsidRPr="00F65C68" w:rsidR="00F65C68" w:rsidP="00F65C68" w:rsidRDefault="00F65C68" w14:paraId="723B829E" w14:textId="77777777">
      <w:pPr>
        <w:rPr>
          <w:sz w:val="22"/>
          <w:szCs w:val="22"/>
        </w:rPr>
      </w:pPr>
      <w:r w:rsidRPr="00F65C68">
        <w:rPr>
          <w:sz w:val="22"/>
          <w:szCs w:val="22"/>
        </w:rPr>
        <w:t>Antes de finalizar, vamos a... La data de colaboración y para ver el potencial y demostrar el impacto a otros lugares donde puedo asegurar, algunos lugares donde puedo realizar, viendo el departamento de salud.  En Wisconsin el DHS es una autoridad.  Está disponible para las personas en Wisconsin.  Lo que están buscando, lo podemos encontrar.  Pero también quiero señalar, por ejemplo, utilizar la inteligencia artificial sería [inaudible] por ejemplo, cuando utilizo inteligencia artificial o ChatGPT, lo utilizo como el punto de inicio para poder continuar mi investigación, incluso iniciativa.  Tendría acá algunas guías de inteligencia artificial que se pueden usar también.  Y algunos recursos adicionales acá también, el recurso IL tiene muy buenos entrenamientos también.</w:t>
      </w:r>
    </w:p>
    <w:p w:rsidRPr="00F65C68" w:rsidR="00F65C68" w:rsidP="00F65C68" w:rsidRDefault="00F65C68" w14:paraId="343AAD2A" w14:textId="77777777">
      <w:pPr>
        <w:rPr>
          <w:sz w:val="22"/>
          <w:szCs w:val="22"/>
        </w:rPr>
      </w:pPr>
    </w:p>
    <w:p w:rsidRPr="00F65C68" w:rsidR="00F65C68" w:rsidP="00F65C68" w:rsidRDefault="00F65C68" w14:paraId="700EE3B4" w14:textId="45624954">
      <w:pPr>
        <w:rPr>
          <w:sz w:val="22"/>
          <w:szCs w:val="22"/>
        </w:rPr>
      </w:pPr>
      <w:r w:rsidRPr="00F65C68">
        <w:rPr>
          <w:sz w:val="22"/>
          <w:szCs w:val="22"/>
        </w:rPr>
        <w:t xml:space="preserve">Ahora la siguiente diapositiva.  Soy Mary, muchas gracias, </w:t>
      </w:r>
      <w:r w:rsidRPr="00F65C68">
        <w:rPr>
          <w:sz w:val="22"/>
          <w:szCs w:val="22"/>
        </w:rPr>
        <w:t>gracias,</w:t>
      </w:r>
      <w:r w:rsidRPr="00F65C68">
        <w:rPr>
          <w:sz w:val="22"/>
          <w:szCs w:val="22"/>
        </w:rPr>
        <w:t xml:space="preserve"> Erick.</w:t>
      </w:r>
    </w:p>
    <w:p w:rsidRPr="00F65C68" w:rsidR="00F65C68" w:rsidP="00F65C68" w:rsidRDefault="00F65C68" w14:paraId="0642576C" w14:textId="27EA5F0F">
      <w:pPr>
        <w:rPr>
          <w:sz w:val="22"/>
          <w:szCs w:val="22"/>
        </w:rPr>
      </w:pPr>
      <w:r w:rsidRPr="00F65C68">
        <w:rPr>
          <w:sz w:val="22"/>
          <w:szCs w:val="22"/>
        </w:rPr>
        <w:br/>
      </w:r>
      <w:r w:rsidRPr="00F65C68">
        <w:rPr>
          <w:sz w:val="22"/>
          <w:szCs w:val="22"/>
        </w:rPr>
        <w:t>&gt;&gt;</w:t>
      </w:r>
      <w:r w:rsidRPr="00F65C68">
        <w:rPr>
          <w:sz w:val="22"/>
          <w:szCs w:val="22"/>
        </w:rPr>
        <w:t xml:space="preserve"> Gracias, Erick, una información bastante útil, pensando en cómo tener una conversación al respecto.  Vamos ahora a cambiar a la porción de aprender y compartir.  Se ha parado la grabación.  Vamos a invitar a las personas, como habíamos señalado, usted puede usar la herramienta de levantar mano, pueden señalar sus preguntas, si quieren hablar, lo pueden hacer, el chat.  Pueden compartir los éxitos que han tenido.  Si desean abrir el micrófono, lo pueden hacer.  Vamos a bajar la diapositiva, para que puedan vernos todos.  Parece que tenemos una pregunta en el chat.  ¿Buscan las personas tener un porcentaje del tiempo cuando la persona está trabajando con un consumidor?</w:t>
      </w:r>
    </w:p>
    <w:p w:rsidRPr="00F65C68" w:rsidR="00F65C68" w:rsidP="00F65C68" w:rsidRDefault="00F65C68" w14:paraId="3A20746B" w14:textId="6CF31A3E">
      <w:pPr>
        <w:rPr>
          <w:sz w:val="22"/>
          <w:szCs w:val="22"/>
        </w:rPr>
      </w:pPr>
      <w:r w:rsidRPr="00F65C68">
        <w:rPr>
          <w:sz w:val="22"/>
          <w:szCs w:val="22"/>
        </w:rPr>
        <w:br/>
      </w:r>
      <w:r w:rsidRPr="00F65C68">
        <w:rPr>
          <w:sz w:val="22"/>
          <w:szCs w:val="22"/>
        </w:rPr>
        <w:t>&gt;&gt;</w:t>
      </w:r>
      <w:r w:rsidRPr="00F65C68">
        <w:rPr>
          <w:sz w:val="22"/>
          <w:szCs w:val="22"/>
        </w:rPr>
        <w:t xml:space="preserve"> Yo puedo contestar eso.  Usted me deja saber, me imagino, no busco tener un porcentaje como tal con un consumidor en particular, es más la calidad o la calidad del tiempo que tomo </w:t>
      </w:r>
      <w:r w:rsidRPr="00F65C68">
        <w:rPr>
          <w:sz w:val="22"/>
          <w:szCs w:val="22"/>
        </w:rPr>
        <w:t>[inaudible].  Por ejemplo, digamos, destrezas o quieren aprender cómo hacer rescato, recetas.  La cita toma una hora.  O si tenemos esto consumidor que tiene una idea básica de cocinar, en vez de ver un porcentaje o el tiempo que se pasa con el consumidor, yo veo de qué manera se utiliza ese tiempo.  O incluso, si estamos viendo cuánto tiempo de su día se utiliza, eso podría determinar si pasan suficiente tiempo con el consumidor. Tengo una persona en el personal que ha trabajado en festival y discapacidad, pero el primer tiempo que se hizo, tomó mucho de su tiempo.  Habiendo dicho esto, el impacto que tenemos acá de 2 a 300 personas en el estado, esto brinda el tipo de servicio directamente al consumidor, quizás no en esa capacidad, pero todavía tenemos la formo, todavía estamos interactuando con la persona, no necesariamente cuánto tiempo mi personal está inter actuando o cuál sería la sustancia de ese tiempo como tal.</w:t>
      </w:r>
    </w:p>
    <w:p w:rsidRPr="00F65C68" w:rsidR="00F65C68" w:rsidP="00F65C68" w:rsidRDefault="00F65C68" w14:paraId="0A1F10D4" w14:textId="2AAB5033">
      <w:pPr>
        <w:rPr>
          <w:sz w:val="22"/>
          <w:szCs w:val="22"/>
        </w:rPr>
      </w:pPr>
      <w:r w:rsidRPr="00F65C68">
        <w:rPr>
          <w:sz w:val="22"/>
          <w:szCs w:val="22"/>
        </w:rPr>
        <w:br/>
      </w:r>
      <w:r w:rsidRPr="00F65C68">
        <w:rPr>
          <w:sz w:val="22"/>
          <w:szCs w:val="22"/>
        </w:rPr>
        <w:t>&gt;&gt;</w:t>
      </w:r>
      <w:r w:rsidRPr="00F65C68">
        <w:rPr>
          <w:sz w:val="22"/>
          <w:szCs w:val="22"/>
        </w:rPr>
        <w:t xml:space="preserve"> Vamos a hacer un abordaje diferente, viendo la perspectiva en el estado de Wisconsin con el CIL o si se está brindando un cierto número de porcentaje, lo que hago es que yo tomo lo que sería el área de servicio, viendo el personal o algunas de las cosas que hacemos, vemos esto como parte de la medida del tiempo.  Por ejemplo, el condado de no renace, o está prohibido.  Estamos en realidad brindando servicios, quizás no lo ponga en el personal, sino en el centro.  U otras cosas que hacemos acá quizás sería para algunos de estos, para los servicios centrales eso serían 10 consumidores y el número sería más alto, por ejemplo, como una transición, el proceso sería más largo.  Lo que nosotros hacemos es que lo desglosamos y los números de consumidor viendo el título del trabajo, pero vemos las metas también.  Porque si se está trabajando con alguien y se ve cuál son las metas o si se está trabajando con un consumidor etapa trabajando en ayudarlo a lograr múltiples metas, viendo el tiempo, obviamente teníamos días desde el último contacto.  Y hacer una revisión de lo que serían las metas o si toma, por ejemplo, medio año para hacer el entrenamiento de destreza.  Y lo podemos modificar y podemos trabajar con el consumidor si necesita de alguna otra opción.  El tiempo es un factor, pero no siempre el porcentaje de tiempo es el 100% de la misión [inaudible], está todo lo que sería, lo que esos centros pueden hacer o qué tan grande en el personal, o si hay múltiples personas que [inaudible].  Pero volviendo a la primera presentación, enfocándose en qué patrón se usa y qué se está viendo, y cómo puede marcarse, porque hay contexto con esto.</w:t>
      </w:r>
    </w:p>
    <w:p w:rsidRPr="00F65C68" w:rsidR="00F65C68" w:rsidP="00F65C68" w:rsidRDefault="00F65C68" w14:paraId="64D55454" w14:textId="25FAE786">
      <w:pPr>
        <w:rPr>
          <w:sz w:val="22"/>
          <w:szCs w:val="22"/>
        </w:rPr>
      </w:pPr>
      <w:r w:rsidRPr="00F65C68">
        <w:rPr>
          <w:sz w:val="22"/>
          <w:szCs w:val="22"/>
        </w:rPr>
        <w:br/>
      </w:r>
      <w:r w:rsidRPr="00F65C68">
        <w:rPr>
          <w:sz w:val="22"/>
          <w:szCs w:val="22"/>
        </w:rPr>
        <w:t>&gt;&gt;</w:t>
      </w:r>
      <w:r w:rsidRPr="00F65C68">
        <w:rPr>
          <w:sz w:val="22"/>
          <w:szCs w:val="22"/>
        </w:rPr>
        <w:t xml:space="preserve"> Muchas gracias por agregar el contexto en IL.  Creo que, específicamente, las metas de transición es un buen ejemplo y creo que se están haciendo gran [inaudible] hay metas que tienen que reportarse de alguna manera.  Creo que es una conversación dentro del CIL para capturar el trabajo y el impacto, incluso lo que sería la meta de arco, tomaría más tiempo.  Sí, en el chat me </w:t>
      </w:r>
      <w:r w:rsidRPr="00F65C68">
        <w:rPr>
          <w:sz w:val="22"/>
          <w:szCs w:val="22"/>
        </w:rPr>
        <w:t>había mencionado sobre lo que sería el impacto y el resultado.  Enfocándonos en esto, porque es algo bastante simple, po abría ser algo sobre el periódico o una audiencia diferente, cuando hablamos ahora sobre lo que sería el cambio demográfico, el impacto sistémico o la ruta de bus accesible, es un impacto.  Nosotros tenemos esto como el servicio, tenemos niños, por ejemplo, para lo que es la educación de sexualidad, esto me ayuda o es primera vez que alguien está preguntando.  Ese es el movimiento de IL, estamos empoderando a las personas y queremos tener ese impacto.  Estamos construyendo esto, necesariamente estaría llevando la labor, quizás no.  Nosotros ayudamos a esta persona, puede ser miembro de la familia y sería enmarcar lo que estamos haciendo.  Podría ser, estar envuelta la salud mental.  O ser una persona que tomó una clase, participando en lo que sería la comunidad para eso.  Esta persona tiene ocho meses fuera de su casa, porque no tenía rampa y tenían que cargarlos.  Es grave, siento mucho que estoy hablando con mis manos, pero viendo esto sería bastante útil, valioso para el personal.  Viendo este impacto también si es el objeto principal de ese día.  Sería suficiente para todos ustedes que son administradores, eso es importante también. Nosotros nos enfocamos en la data y el desempeño.  Ese es el asunto, es la siguiente generación, del personal de IL.  Cuando estoy contratando... Y cuando hablamos de lo que sería el impacto, el personal, y no solamente lo que sería el consumidor si obtiene vivienda, cómo esto impacta.  Sería invitar a [inaudible] no tiene que hacerlo, pero si quisiera compartir, cómo lleva a cabo estas conversaciones con su personal o alguien más que quiera agregar algo al respecto, ¿Tiene alguien ese tipo de conversación con el personal? spa.</w:t>
      </w:r>
    </w:p>
    <w:p w:rsidRPr="00F65C68" w:rsidR="00F65C68" w:rsidP="00F65C68" w:rsidRDefault="00F65C68" w14:paraId="67110702" w14:textId="3B77F43B">
      <w:pPr>
        <w:rPr>
          <w:sz w:val="22"/>
          <w:szCs w:val="22"/>
        </w:rPr>
      </w:pPr>
      <w:r w:rsidRPr="00F65C68">
        <w:rPr>
          <w:sz w:val="22"/>
          <w:szCs w:val="22"/>
        </w:rPr>
        <w:br/>
      </w:r>
      <w:r w:rsidRPr="00F65C68">
        <w:rPr>
          <w:sz w:val="22"/>
          <w:szCs w:val="22"/>
        </w:rPr>
        <w:t>&gt;&gt;</w:t>
      </w:r>
      <w:r w:rsidRPr="00F65C68">
        <w:rPr>
          <w:sz w:val="22"/>
          <w:szCs w:val="22"/>
        </w:rPr>
        <w:t xml:space="preserve"> Si es una historia de éxito, quizás nos recuerdo el niño que habíamos visto en febrero, pero cuando vemos el PPR, cuando vemos las solicitudes de fondo, estaba bastante borroso y no recordaba eso, olvidaba, esto podría haber cambiado.  Lo que nosotros hacemos nos permite, porque podría ser una nota de caso o cómo lo utilizamos, porque volviendo nuevamente, estuvo una hora sin hablar, entonces, parece que tengo que estaría, cuando vemos el entrenamiento de destrezas sociales, es mucho desempeño.  Pero como había dicho anteriormente, pero está permaneciendo y con las historias de éxito, esto marca para ayudar a su personal, no sería solo el [inaudible], sería un poco más de eso, porque esa es la data.  Como bien se ha mencionado, la intervención es mejor.  O si se pueden hacer revisiones trimestrales.  No hay ninguna carrera [inaudible].  Tenemos algunas cosas en el chat, podemos documentar estas, el consumidor... Y viendo lo que sería el reporte y tiene también lo que sería el reporte.  Y las personas pueden tomar una nota adhesiva también.  Esto fácilmente se puede hacer la transición en base a esto, si no tiene la base de datos que permita que se cree una... Que se puede utilizar como un registro </w:t>
      </w:r>
      <w:r w:rsidRPr="00F65C68">
        <w:rPr>
          <w:sz w:val="22"/>
          <w:szCs w:val="22"/>
        </w:rPr>
        <w:t>de historia de éxito para cada año.  Se puede utilizar porque puede tener ese tipo de cosas y puede tener un reporte de historia.  De esta manera sería uno de estos, necesitamos historias de éxito con el PPR.  O si es integrado, se puede, a las personas que tienen acceso, no estaría en su base de dato y se pueden utilizar herramientas también.  Nosotros utilizamos la herramienta de whiteboard o Microsoft, como herramienta de tecnología.  Hay muchas cosas que podemos utilizar también.</w:t>
      </w:r>
    </w:p>
    <w:p w:rsidRPr="00F65C68" w:rsidR="00F65C68" w:rsidP="00F65C68" w:rsidRDefault="00F65C68" w14:paraId="2D932AAC" w14:textId="77777777">
      <w:pPr>
        <w:rPr>
          <w:sz w:val="22"/>
          <w:szCs w:val="22"/>
        </w:rPr>
      </w:pPr>
    </w:p>
    <w:p w:rsidRPr="00F65C68" w:rsidR="00F65C68" w:rsidP="00F65C68" w:rsidRDefault="00F65C68" w14:paraId="1346D888" w14:textId="77777777">
      <w:pPr>
        <w:rPr>
          <w:sz w:val="22"/>
          <w:szCs w:val="22"/>
        </w:rPr>
      </w:pPr>
      <w:r w:rsidRPr="00F65C68">
        <w:rPr>
          <w:sz w:val="22"/>
          <w:szCs w:val="22"/>
        </w:rPr>
        <w:t>Vamos a poner la información de contacto en el chat.  ¿Alguna otra pregunta? Por ejemplo, cómo se puede utilizar la data, y la asesoría, fondos adicionales.  Una de las cosas.</w:t>
      </w:r>
    </w:p>
    <w:p w:rsidRPr="00F65C68" w:rsidR="00F65C68" w:rsidP="00F65C68" w:rsidRDefault="00F65C68" w14:paraId="1FED961A" w14:textId="73CB300B">
      <w:pPr>
        <w:rPr>
          <w:sz w:val="22"/>
          <w:szCs w:val="22"/>
        </w:rPr>
      </w:pPr>
      <w:r w:rsidRPr="00F65C68">
        <w:rPr>
          <w:sz w:val="22"/>
          <w:szCs w:val="22"/>
        </w:rPr>
        <w:br/>
      </w:r>
      <w:r w:rsidRPr="00F65C68">
        <w:rPr>
          <w:sz w:val="22"/>
          <w:szCs w:val="22"/>
        </w:rPr>
        <w:t>&gt;&gt;</w:t>
      </w:r>
      <w:r w:rsidRPr="00F65C68">
        <w:rPr>
          <w:sz w:val="22"/>
          <w:szCs w:val="22"/>
        </w:rPr>
        <w:t xml:space="preserve"> Una de las cosas que nosotros implementamos, nosotros podemos rastrear por código postal y con el registro legislativo y cuando pasamos a la práctica, estamos viendo lo que sería la... Hacemos cosa interesantes que se van viendo cada año.  Cuando pedimos dinero, esto nos mantiene en el radar.  Cuando empecé con los High School locales, si es algo personal para ellos, hacemos esa conexión [inaudible].  Nuevamente, esa data, porque podemos tomarla y es muy específica.  Esto ayuda con el mundo, la recopilación de fondos.</w:t>
      </w:r>
    </w:p>
    <w:p w:rsidRPr="00F65C68" w:rsidR="00F65C68" w:rsidP="00F65C68" w:rsidRDefault="00F65C68" w14:paraId="75BD7ADC" w14:textId="77777777">
      <w:pPr>
        <w:rPr>
          <w:sz w:val="22"/>
          <w:szCs w:val="22"/>
        </w:rPr>
      </w:pPr>
    </w:p>
    <w:p w:rsidRPr="00F65C68" w:rsidR="00F65C68" w:rsidP="00F65C68" w:rsidRDefault="00F65C68" w14:paraId="78A41BDD" w14:textId="77777777">
      <w:pPr>
        <w:rPr>
          <w:sz w:val="22"/>
          <w:szCs w:val="22"/>
        </w:rPr>
      </w:pPr>
      <w:r w:rsidRPr="00F65C68">
        <w:rPr>
          <w:sz w:val="22"/>
          <w:szCs w:val="22"/>
        </w:rPr>
        <w:t>Los lugares que visitamos, se podía esto de diferentes maneras, tenemos personas con capacidad en la comunidad que nos ayudan.</w:t>
      </w:r>
    </w:p>
    <w:p w:rsidRPr="00F65C68" w:rsidR="00F65C68" w:rsidP="00F65C68" w:rsidRDefault="00F65C68" w14:paraId="4ACDE4DF" w14:textId="6AA036FD">
      <w:pPr>
        <w:rPr>
          <w:sz w:val="22"/>
          <w:szCs w:val="22"/>
        </w:rPr>
      </w:pPr>
      <w:r w:rsidRPr="00F65C68">
        <w:rPr>
          <w:sz w:val="22"/>
          <w:szCs w:val="22"/>
        </w:rPr>
        <w:br/>
      </w:r>
      <w:r w:rsidRPr="00F65C68">
        <w:rPr>
          <w:sz w:val="22"/>
          <w:szCs w:val="22"/>
        </w:rPr>
        <w:t>&gt;&gt;</w:t>
      </w:r>
      <w:r w:rsidRPr="00F65C68">
        <w:rPr>
          <w:sz w:val="22"/>
          <w:szCs w:val="22"/>
        </w:rPr>
        <w:t xml:space="preserve"> Otra idea, habían puesto una pregunta en el chat de cómo se utilizará CIL la data para la evaluación de programas.  Y también personas cómo utilizan la data para la evaluación de programas.  El primero sería, obviamente, sería cuestión de asistencia.  Por ejemplo, si nadie se presenta, sería encuesta de satisfacción y hacer las preguntas.  Esto les ayudó, les ayudó a mejorar, pudieron disfrutarlo.  Cuando vemos esto, también puede ser el personal que respeta creencias culturales.  Podemos evaluarlo.  No había tenido la respuesta, pero la persona había tenido una gran [inaudible].  Podría ser amable con las personas y también el impacto que tendría esto o si tiene, por ejemplo, un 40% de los participantes en este taller dicen que han obtenido esta destreza.  Cuando eran más jóvenes o cuando hablas de </w:t>
      </w:r>
      <w:r w:rsidRPr="00F65C68">
        <w:rPr>
          <w:sz w:val="22"/>
          <w:szCs w:val="22"/>
        </w:rPr>
        <w:t>cosas</w:t>
      </w:r>
      <w:r w:rsidRPr="00F65C68">
        <w:rPr>
          <w:sz w:val="22"/>
          <w:szCs w:val="22"/>
        </w:rPr>
        <w:t xml:space="preserve"> que quieren saber.  Podemos ver el presupuesto o podemos, en realidad, claramente tengo cierta cantidad de número de dólares para el departamento.  Esto lo iguala.  Y veo otra pregunta.  Una de las primeras.</w:t>
      </w:r>
    </w:p>
    <w:p w:rsidRPr="00F65C68" w:rsidR="00F65C68" w:rsidP="00F65C68" w:rsidRDefault="00F65C68" w14:paraId="27186590" w14:textId="77777777">
      <w:pPr>
        <w:rPr>
          <w:sz w:val="22"/>
          <w:szCs w:val="22"/>
        </w:rPr>
      </w:pPr>
    </w:p>
    <w:p w:rsidRPr="00F65C68" w:rsidR="00F65C68" w:rsidP="00F65C68" w:rsidRDefault="00F65C68" w14:paraId="57D214F4" w14:textId="77777777">
      <w:pPr>
        <w:rPr>
          <w:sz w:val="22"/>
          <w:szCs w:val="22"/>
        </w:rPr>
      </w:pPr>
      <w:r w:rsidRPr="00F65C68">
        <w:rPr>
          <w:sz w:val="22"/>
          <w:szCs w:val="22"/>
        </w:rPr>
        <w:t>Había una coordinación entre el punto de data, para los servicios de CILs, para que sea la parte central u otros cargos.</w:t>
      </w:r>
    </w:p>
    <w:p w:rsidRPr="00F65C68" w:rsidR="00F65C68" w:rsidP="00F65C68" w:rsidRDefault="00F65C68" w14:paraId="317ABB98" w14:textId="2D0D94B4">
      <w:pPr>
        <w:rPr>
          <w:sz w:val="22"/>
          <w:szCs w:val="22"/>
        </w:rPr>
      </w:pPr>
      <w:r w:rsidRPr="00F65C68">
        <w:rPr>
          <w:sz w:val="22"/>
          <w:szCs w:val="22"/>
        </w:rPr>
        <w:br/>
      </w:r>
      <w:r w:rsidRPr="00F65C68">
        <w:rPr>
          <w:sz w:val="22"/>
          <w:szCs w:val="22"/>
        </w:rPr>
        <w:t>&gt;&gt;</w:t>
      </w:r>
      <w:r w:rsidRPr="00F65C68">
        <w:rPr>
          <w:sz w:val="22"/>
          <w:szCs w:val="22"/>
        </w:rPr>
        <w:t xml:space="preserve"> Yo puedo hablar un poco sobre esto.  Nosotros habíamos hecho un poco, para marcar lo que es la comunicación, es más o menos tratar el estilo de mercadeo, hay data para nosotros que muestra si habíamos tenido más personas visitando nuestra página de Facebook y la página web. Asegurarnos cuando los CILs podrían hacer eventos y promoverlo en las redes sociales y luego se pone en la página web.  No tiene tantos datos en comparación a las redes sociales y la información podría señalarlo, para que se dirijan a las redes social.  También tratamos de comunicarnos, una de las cosas que yo comencé a hacer hace unos años, fue ver cuando la subvención es designada para la parte de la comunicación, en Wisconsin tenemos el programa de comunicación, algunos estados tienen esto que es similar.  Hemos hecho muchas cosas, tratar de ir a diferentes establecimientos, pero lo que tratamos es hacer trabajo externo especialmente en la parte norte.  Y una cosa es cómo lo utilizamos y encontramos que recibimos mucha más retroalimentación, si hay recursos que las personas pueden usar.  Todo esto puede dar mucha información y podemos utilizarla.  En diferentes eventos, ferias y tratamos de ver también, de ver el tránsito también, por ejemplo, la inter estatal 39, tratamos de poner esto, de estar pendientes de los servicios.  Y tenemos personas que llaman, había escuchado sobre ustedes y recordé que tenía que llamar, ese tipo de cosas.</w:t>
      </w:r>
    </w:p>
    <w:p w:rsidRPr="00F65C68" w:rsidR="00F65C68" w:rsidP="00F65C68" w:rsidRDefault="00F65C68" w14:paraId="5DCCD7CA" w14:textId="77777777">
      <w:pPr>
        <w:rPr>
          <w:sz w:val="22"/>
          <w:szCs w:val="22"/>
        </w:rPr>
      </w:pPr>
    </w:p>
    <w:p w:rsidRPr="00F65C68" w:rsidR="00F65C68" w:rsidP="00F65C68" w:rsidRDefault="00F65C68" w14:paraId="4C7B7FB9" w14:textId="6DFD0932">
      <w:pPr>
        <w:rPr>
          <w:sz w:val="22"/>
          <w:szCs w:val="22"/>
        </w:rPr>
      </w:pPr>
      <w:r w:rsidRPr="00F65C68">
        <w:rPr>
          <w:sz w:val="22"/>
          <w:szCs w:val="22"/>
        </w:rPr>
        <w:t>Pero hay otras cosas o si sacamos algo de eso, sería utilizar esta data.</w:t>
      </w:r>
    </w:p>
    <w:p w:rsidRPr="00F65C68" w:rsidR="001C1016" w:rsidP="00F65C68" w:rsidRDefault="00F65C68" w14:paraId="136C3267" w14:textId="167F51FA">
      <w:pPr>
        <w:rPr>
          <w:sz w:val="22"/>
          <w:szCs w:val="22"/>
        </w:rPr>
      </w:pPr>
      <w:r w:rsidRPr="00F65C68">
        <w:rPr>
          <w:sz w:val="22"/>
          <w:szCs w:val="22"/>
        </w:rPr>
        <w:br/>
      </w:r>
      <w:r w:rsidRPr="00F65C68">
        <w:rPr>
          <w:sz w:val="22"/>
          <w:szCs w:val="22"/>
        </w:rPr>
        <w:t>&gt;&gt;</w:t>
      </w:r>
      <w:r w:rsidRPr="00F65C68">
        <w:rPr>
          <w:sz w:val="22"/>
          <w:szCs w:val="22"/>
        </w:rPr>
        <w:t xml:space="preserve"> Asombroso, muchas gracias por compartir esta información y estas conversaciones.  Creo que [inaudible] tratar de ser innovadores, vamos a ver esta diapositiva, en la pantalla está lo que es la evaluación.  El código QR y el enlace.  Si puede ir a la siguiente diapositiva, hay algunas cosas que pueden revisar también.  También puede registrarse para eventos a futuro.  Algunos de los eventos que vienen en septiembre, también pueden tener acceso a la parte 1, a los materiales de reporte.  Esa es la página de IL T&amp;TA.  Creo que es todo, yo quería darles las gracias a todos.  Erick, esperemos que podamos continuar teniendo estas conversaciones. Muchas gracias a todos</w:t>
      </w:r>
      <w:r w:rsidRPr="00F65C68">
        <w:rPr>
          <w:sz w:val="22"/>
          <w:szCs w:val="22"/>
        </w:rPr>
        <w:t>.</w:t>
      </w:r>
    </w:p>
    <w:sectPr w:rsidRPr="00F65C68" w:rsidR="001C1016" w:rsidSect="009166CD">
      <w:pgSz w:w="12240" w:h="15840" w:orient="portrait"/>
      <w:pgMar w:top="1418" w:right="1418" w:bottom="1418" w:left="1418" w:header="748"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C68"/>
    <w:rsid w:val="00085297"/>
    <w:rsid w:val="00114F3D"/>
    <w:rsid w:val="001C1016"/>
    <w:rsid w:val="00426DF0"/>
    <w:rsid w:val="007A16C7"/>
    <w:rsid w:val="00884A30"/>
    <w:rsid w:val="008E3991"/>
    <w:rsid w:val="009166CD"/>
    <w:rsid w:val="00CE1A7B"/>
    <w:rsid w:val="00F65C68"/>
    <w:rsid w:val="089265EC"/>
    <w:rsid w:val="1B79E87A"/>
    <w:rsid w:val="47CEEECE"/>
    <w:rsid w:val="55B956C3"/>
    <w:rsid w:val="68A77B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Straight Arrow Connector 1"/>
      </o:rules>
    </o:shapelayout>
  </w:shapeDefaults>
  <w:decimalSymbol w:val=","/>
  <w:listSeparator w:val=";"/>
  <w14:docId w14:val="5C1429C4"/>
  <w15:chartTrackingRefBased/>
  <w15:docId w15:val="{ADE53B76-BC4D-4B29-9892-57E0EA3836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s-ES" w:eastAsia="es-E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F65C6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65C6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65C68"/>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65C68"/>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65C68"/>
    <w:pPr>
      <w:keepNext/>
      <w:keepLines/>
      <w:spacing w:before="80" w:after="40"/>
      <w:outlineLvl w:val="4"/>
    </w:pPr>
    <w:rPr>
      <w:rFonts w:asciiTheme="minorHAnsi" w:hAnsiTheme="minorHAnsi"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65C68"/>
    <w:pPr>
      <w:keepNext/>
      <w:keepLines/>
      <w:spacing w:before="40"/>
      <w:outlineLvl w:val="5"/>
    </w:pPr>
    <w:rPr>
      <w:rFonts w:asciiTheme="minorHAnsi" w:hAnsiTheme="minorHAnsi"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65C68"/>
    <w:pPr>
      <w:keepNext/>
      <w:keepLines/>
      <w:spacing w:before="40"/>
      <w:outlineLvl w:val="6"/>
    </w:pPr>
    <w:rPr>
      <w:rFonts w:asciiTheme="minorHAnsi" w:hAnsiTheme="minorHAnsi"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65C68"/>
    <w:pPr>
      <w:keepNext/>
      <w:keepLines/>
      <w:outlineLvl w:val="7"/>
    </w:pPr>
    <w:rPr>
      <w:rFonts w:asciiTheme="minorHAnsi" w:hAnsiTheme="minorHAnsi"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65C68"/>
    <w:pPr>
      <w:keepNext/>
      <w:keepLines/>
      <w:outlineLvl w:val="8"/>
    </w:pPr>
    <w:rPr>
      <w:rFonts w:asciiTheme="minorHAnsi" w:hAnsiTheme="minorHAnsi"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F65C68"/>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F65C68"/>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F65C68"/>
    <w:rPr>
      <w:rFonts w:asciiTheme="minorHAnsi" w:hAnsiTheme="minorHAnsi"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F65C68"/>
    <w:rPr>
      <w:rFonts w:asciiTheme="minorHAnsi" w:hAnsiTheme="minorHAnsi"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F65C68"/>
    <w:rPr>
      <w:rFonts w:asciiTheme="minorHAnsi" w:hAnsiTheme="minorHAnsi"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F65C68"/>
    <w:rPr>
      <w:rFonts w:asciiTheme="minorHAnsi" w:hAnsiTheme="minorHAnsi"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F65C68"/>
    <w:rPr>
      <w:rFonts w:asciiTheme="minorHAnsi" w:hAnsiTheme="minorHAnsi"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F65C68"/>
    <w:rPr>
      <w:rFonts w:asciiTheme="minorHAnsi" w:hAnsiTheme="minorHAnsi"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F65C68"/>
    <w:rPr>
      <w:rFonts w:asciiTheme="minorHAnsi" w:hAnsiTheme="minorHAnsi" w:eastAsiaTheme="majorEastAsia" w:cstheme="majorBidi"/>
      <w:color w:val="272727" w:themeColor="text1" w:themeTint="D8"/>
    </w:rPr>
  </w:style>
  <w:style w:type="paragraph" w:styleId="Ttulo">
    <w:name w:val="Title"/>
    <w:basedOn w:val="Normal"/>
    <w:next w:val="Normal"/>
    <w:link w:val="TtuloCar"/>
    <w:uiPriority w:val="10"/>
    <w:qFormat/>
    <w:rsid w:val="00F65C68"/>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F65C68"/>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F65C68"/>
    <w:pPr>
      <w:numPr>
        <w:ilvl w:val="1"/>
      </w:numPr>
      <w:spacing w:after="160"/>
      <w:ind w:firstLine="709"/>
    </w:pPr>
    <w:rPr>
      <w:rFonts w:asciiTheme="minorHAnsi" w:hAnsiTheme="minorHAnsi"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F65C68"/>
    <w:rPr>
      <w:rFonts w:asciiTheme="minorHAnsi" w:hAnsiTheme="minorHAnsi"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65C68"/>
    <w:pPr>
      <w:spacing w:before="160" w:after="160"/>
      <w:jc w:val="center"/>
    </w:pPr>
    <w:rPr>
      <w:i/>
      <w:iCs/>
      <w:color w:val="404040" w:themeColor="text1" w:themeTint="BF"/>
    </w:rPr>
  </w:style>
  <w:style w:type="character" w:styleId="CitaCar" w:customStyle="1">
    <w:name w:val="Cita Car"/>
    <w:basedOn w:val="Fuentedeprrafopredeter"/>
    <w:link w:val="Cita"/>
    <w:uiPriority w:val="29"/>
    <w:rsid w:val="00F65C68"/>
    <w:rPr>
      <w:i/>
      <w:iCs/>
      <w:color w:val="404040" w:themeColor="text1" w:themeTint="BF"/>
    </w:rPr>
  </w:style>
  <w:style w:type="paragraph" w:styleId="Prrafodelista">
    <w:name w:val="List Paragraph"/>
    <w:basedOn w:val="Normal"/>
    <w:uiPriority w:val="34"/>
    <w:qFormat/>
    <w:rsid w:val="00F65C68"/>
    <w:pPr>
      <w:ind w:left="720"/>
      <w:contextualSpacing/>
    </w:pPr>
  </w:style>
  <w:style w:type="character" w:styleId="nfasisintenso">
    <w:name w:val="Intense Emphasis"/>
    <w:basedOn w:val="Fuentedeprrafopredeter"/>
    <w:uiPriority w:val="21"/>
    <w:qFormat/>
    <w:rsid w:val="00F65C68"/>
    <w:rPr>
      <w:i/>
      <w:iCs/>
      <w:color w:val="0F4761" w:themeColor="accent1" w:themeShade="BF"/>
    </w:rPr>
  </w:style>
  <w:style w:type="paragraph" w:styleId="Citadestacada">
    <w:name w:val="Intense Quote"/>
    <w:basedOn w:val="Normal"/>
    <w:next w:val="Normal"/>
    <w:link w:val="CitadestacadaCar"/>
    <w:uiPriority w:val="30"/>
    <w:qFormat/>
    <w:rsid w:val="00F65C6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F65C68"/>
    <w:rPr>
      <w:i/>
      <w:iCs/>
      <w:color w:val="0F4761" w:themeColor="accent1" w:themeShade="BF"/>
    </w:rPr>
  </w:style>
  <w:style w:type="character" w:styleId="Referenciaintensa">
    <w:name w:val="Intense Reference"/>
    <w:basedOn w:val="Fuentedeprrafopredeter"/>
    <w:uiPriority w:val="32"/>
    <w:qFormat/>
    <w:rsid w:val="00F65C68"/>
    <w:rPr>
      <w:b/>
      <w:bCs/>
      <w:smallCaps/>
      <w:color w:val="0F4761" w:themeColor="accent1" w:themeShade="BF"/>
      <w:spacing w:val="5"/>
    </w:rPr>
  </w:style>
  <w:style w:type="paragraph" w:styleId="Fixed" w:customStyle="1">
    <w:name w:val="Fixed"/>
    <w:rsid w:val="00F65C68"/>
    <w:pPr>
      <w:widowControl w:val="0"/>
      <w:autoSpaceDE w:val="0"/>
      <w:autoSpaceDN w:val="0"/>
      <w:adjustRightInd w:val="0"/>
      <w:spacing w:line="285" w:lineRule="atLeast"/>
      <w:ind w:right="6147" w:firstLine="0"/>
      <w:jc w:val="left"/>
    </w:pPr>
    <w:rPr>
      <w:rFonts w:ascii="Courier New" w:hAnsi="Courier New" w:eastAsia="Times New Roman" w:cs="Courier New"/>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Mariel Norambuena</dc:creator>
  <keywords/>
  <dc:description/>
  <lastModifiedBy>Hoard, Will</lastModifiedBy>
  <revision>3</revision>
  <dcterms:created xsi:type="dcterms:W3CDTF">2025-08-27T20:22:00.0000000Z</dcterms:created>
  <dcterms:modified xsi:type="dcterms:W3CDTF">2025-09-29T15:25:49.9544130Z</dcterms:modified>
</coreProperties>
</file>