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7727" w14:textId="77777777" w:rsidR="00D24B64" w:rsidRDefault="00A25554">
      <w:pPr>
        <w:pStyle w:val="Title"/>
      </w:pPr>
      <w:r>
        <w:rPr>
          <w:spacing w:val="-8"/>
        </w:rPr>
        <w:t>Guidebook</w:t>
      </w:r>
      <w:r>
        <w:rPr>
          <w:spacing w:val="-31"/>
        </w:rPr>
        <w:t xml:space="preserve"> </w:t>
      </w:r>
      <w:r>
        <w:rPr>
          <w:spacing w:val="-8"/>
        </w:rPr>
        <w:t>for</w:t>
      </w:r>
      <w:r>
        <w:rPr>
          <w:spacing w:val="-31"/>
        </w:rPr>
        <w:t xml:space="preserve"> </w:t>
      </w:r>
      <w:r>
        <w:rPr>
          <w:spacing w:val="-8"/>
        </w:rPr>
        <w:t>SILC</w:t>
      </w:r>
      <w:r>
        <w:rPr>
          <w:spacing w:val="-31"/>
        </w:rPr>
        <w:t xml:space="preserve"> </w:t>
      </w:r>
      <w:r>
        <w:rPr>
          <w:spacing w:val="-8"/>
        </w:rPr>
        <w:t xml:space="preserve">Chairpersons, </w:t>
      </w:r>
      <w:r>
        <w:rPr>
          <w:spacing w:val="-2"/>
        </w:rPr>
        <w:t>Members,</w:t>
      </w:r>
      <w:r>
        <w:rPr>
          <w:spacing w:val="-37"/>
        </w:rPr>
        <w:t xml:space="preserve"> </w:t>
      </w:r>
      <w:r>
        <w:rPr>
          <w:spacing w:val="-2"/>
        </w:rPr>
        <w:t>and</w:t>
      </w:r>
      <w:r>
        <w:rPr>
          <w:spacing w:val="-42"/>
        </w:rPr>
        <w:t xml:space="preserve"> </w:t>
      </w:r>
      <w:r>
        <w:rPr>
          <w:spacing w:val="-2"/>
        </w:rPr>
        <w:t>Administrators</w:t>
      </w:r>
    </w:p>
    <w:p w14:paraId="338E7728" w14:textId="77777777" w:rsidR="00D24B64" w:rsidRDefault="00D24B64">
      <w:pPr>
        <w:pStyle w:val="BodyText"/>
        <w:spacing w:before="0"/>
        <w:ind w:left="0"/>
        <w:rPr>
          <w:b/>
          <w:sz w:val="56"/>
        </w:rPr>
      </w:pPr>
    </w:p>
    <w:p w14:paraId="338E7729" w14:textId="77777777" w:rsidR="00D24B64" w:rsidRDefault="00D24B64">
      <w:pPr>
        <w:pStyle w:val="BodyText"/>
        <w:spacing w:before="31"/>
        <w:ind w:left="0"/>
        <w:rPr>
          <w:b/>
          <w:sz w:val="56"/>
        </w:rPr>
      </w:pPr>
    </w:p>
    <w:p w14:paraId="338E772A" w14:textId="77777777" w:rsidR="00D24B64" w:rsidRDefault="00A25554">
      <w:pPr>
        <w:ind w:left="522" w:right="524"/>
        <w:jc w:val="center"/>
        <w:rPr>
          <w:sz w:val="28"/>
        </w:rPr>
      </w:pPr>
      <w:r>
        <w:rPr>
          <w:sz w:val="28"/>
        </w:rPr>
        <w:t>Prepared</w:t>
      </w:r>
      <w:r>
        <w:rPr>
          <w:spacing w:val="-7"/>
          <w:sz w:val="28"/>
        </w:rPr>
        <w:t xml:space="preserve"> </w:t>
      </w:r>
      <w:r>
        <w:rPr>
          <w:spacing w:val="-5"/>
          <w:sz w:val="28"/>
        </w:rPr>
        <w:t>by:</w:t>
      </w:r>
    </w:p>
    <w:p w14:paraId="338E772B" w14:textId="77777777" w:rsidR="00D24B64" w:rsidRDefault="00A25554">
      <w:pPr>
        <w:spacing w:before="321"/>
        <w:ind w:left="3871" w:right="3870" w:hanging="4"/>
        <w:jc w:val="center"/>
        <w:rPr>
          <w:sz w:val="28"/>
        </w:rPr>
      </w:pPr>
      <w:r>
        <w:rPr>
          <w:sz w:val="28"/>
        </w:rPr>
        <w:t>Marilyn Hammond Darrell</w:t>
      </w:r>
      <w:r>
        <w:rPr>
          <w:spacing w:val="-18"/>
          <w:sz w:val="28"/>
        </w:rPr>
        <w:t xml:space="preserve"> </w:t>
      </w:r>
      <w:r>
        <w:rPr>
          <w:sz w:val="28"/>
        </w:rPr>
        <w:t>Lynn</w:t>
      </w:r>
      <w:r>
        <w:rPr>
          <w:spacing w:val="-18"/>
          <w:sz w:val="28"/>
        </w:rPr>
        <w:t xml:space="preserve"> </w:t>
      </w:r>
      <w:r>
        <w:rPr>
          <w:sz w:val="28"/>
        </w:rPr>
        <w:t>Jones Ann McDaniel Paula L. McElwee Judith M. Holt Carol Eubanks</w:t>
      </w:r>
    </w:p>
    <w:p w14:paraId="338E772C" w14:textId="77777777" w:rsidR="00D24B64" w:rsidRDefault="00D24B64">
      <w:pPr>
        <w:pStyle w:val="BodyText"/>
        <w:spacing w:before="0"/>
        <w:ind w:left="0"/>
        <w:rPr>
          <w:sz w:val="28"/>
        </w:rPr>
      </w:pPr>
    </w:p>
    <w:p w14:paraId="338E772D" w14:textId="77777777" w:rsidR="00D24B64" w:rsidRDefault="00D24B64">
      <w:pPr>
        <w:pStyle w:val="BodyText"/>
        <w:spacing w:before="0"/>
        <w:ind w:left="0"/>
        <w:rPr>
          <w:sz w:val="28"/>
        </w:rPr>
      </w:pPr>
    </w:p>
    <w:p w14:paraId="338E772E" w14:textId="77777777" w:rsidR="00D24B64" w:rsidRDefault="00D24B64">
      <w:pPr>
        <w:pStyle w:val="BodyText"/>
        <w:spacing w:before="0"/>
        <w:ind w:left="0"/>
        <w:rPr>
          <w:sz w:val="28"/>
        </w:rPr>
      </w:pPr>
    </w:p>
    <w:p w14:paraId="338E772F" w14:textId="77777777" w:rsidR="00D24B64" w:rsidRDefault="00D24B64">
      <w:pPr>
        <w:pStyle w:val="BodyText"/>
        <w:spacing w:before="0"/>
        <w:ind w:left="0"/>
        <w:rPr>
          <w:sz w:val="28"/>
        </w:rPr>
      </w:pPr>
    </w:p>
    <w:p w14:paraId="338E7730" w14:textId="77777777" w:rsidR="00D24B64" w:rsidRDefault="00D24B64">
      <w:pPr>
        <w:pStyle w:val="BodyText"/>
        <w:spacing w:before="0"/>
        <w:ind w:left="0"/>
        <w:rPr>
          <w:sz w:val="28"/>
        </w:rPr>
      </w:pPr>
    </w:p>
    <w:p w14:paraId="338E7731" w14:textId="77777777" w:rsidR="00D24B64" w:rsidRDefault="00D24B64">
      <w:pPr>
        <w:pStyle w:val="BodyText"/>
        <w:spacing w:before="0"/>
        <w:ind w:left="0"/>
        <w:rPr>
          <w:sz w:val="28"/>
        </w:rPr>
      </w:pPr>
    </w:p>
    <w:p w14:paraId="338E7732" w14:textId="77777777" w:rsidR="00D24B64" w:rsidRDefault="00D24B64">
      <w:pPr>
        <w:pStyle w:val="BodyText"/>
        <w:spacing w:before="0"/>
        <w:ind w:left="0"/>
        <w:rPr>
          <w:sz w:val="28"/>
        </w:rPr>
      </w:pPr>
    </w:p>
    <w:p w14:paraId="338E7733" w14:textId="77777777" w:rsidR="00D24B64" w:rsidRDefault="00D24B64">
      <w:pPr>
        <w:pStyle w:val="BodyText"/>
        <w:spacing w:before="62"/>
        <w:ind w:left="0"/>
        <w:rPr>
          <w:sz w:val="28"/>
        </w:rPr>
      </w:pPr>
    </w:p>
    <w:p w14:paraId="338E7735" w14:textId="77777777" w:rsidR="00D24B64" w:rsidRDefault="00D24B64">
      <w:pPr>
        <w:pStyle w:val="BodyText"/>
        <w:spacing w:before="0"/>
        <w:ind w:left="0"/>
        <w:rPr>
          <w:sz w:val="20"/>
        </w:rPr>
      </w:pPr>
    </w:p>
    <w:p w14:paraId="338E7736" w14:textId="77777777" w:rsidR="00D24B64" w:rsidRDefault="00D24B64">
      <w:pPr>
        <w:pStyle w:val="BodyText"/>
        <w:spacing w:before="0"/>
        <w:ind w:left="0"/>
        <w:rPr>
          <w:sz w:val="20"/>
        </w:rPr>
      </w:pPr>
    </w:p>
    <w:p w14:paraId="338E7737" w14:textId="77777777" w:rsidR="00D24B64" w:rsidRDefault="00A25554">
      <w:pPr>
        <w:pStyle w:val="BodyText"/>
        <w:spacing w:before="128"/>
        <w:ind w:left="0"/>
        <w:rPr>
          <w:sz w:val="20"/>
        </w:rPr>
      </w:pPr>
      <w:r>
        <w:rPr>
          <w:noProof/>
          <w:sz w:val="20"/>
        </w:rPr>
        <w:drawing>
          <wp:anchor distT="0" distB="0" distL="0" distR="0" simplePos="0" relativeHeight="487587840" behindDoc="1" locked="0" layoutInCell="1" allowOverlap="1" wp14:anchorId="338E7F3C" wp14:editId="3A0DB305">
            <wp:simplePos x="0" y="0"/>
            <wp:positionH relativeFrom="page">
              <wp:posOffset>1801386</wp:posOffset>
            </wp:positionH>
            <wp:positionV relativeFrom="paragraph">
              <wp:posOffset>240937</wp:posOffset>
            </wp:positionV>
            <wp:extent cx="4387776" cy="1950720"/>
            <wp:effectExtent l="0" t="0" r="0" b="0"/>
            <wp:wrapTopAndBottom/>
            <wp:docPr id="1" name="Image 1" descr="Logo for the Independent Living Training and Technical Assistance Center. Red Block IL T and TA over a light blue line with the full name of the Center written out in gre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the Independent Living Training and Technical Assistance Center. Red Block IL T and TA over a light blue line with the full name of the Center written out in green.  "/>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7776" cy="1950720"/>
                    </a:xfrm>
                    <a:prstGeom prst="rect">
                      <a:avLst/>
                    </a:prstGeom>
                  </pic:spPr>
                </pic:pic>
              </a:graphicData>
            </a:graphic>
            <wp14:sizeRelH relativeFrom="margin">
              <wp14:pctWidth>0</wp14:pctWidth>
            </wp14:sizeRelH>
          </wp:anchor>
        </w:drawing>
      </w:r>
    </w:p>
    <w:p w14:paraId="338E7738" w14:textId="77777777" w:rsidR="00D24B64" w:rsidRDefault="00D24B64">
      <w:pPr>
        <w:pStyle w:val="BodyText"/>
        <w:rPr>
          <w:sz w:val="20"/>
        </w:rPr>
        <w:sectPr w:rsidR="00D24B64">
          <w:type w:val="continuous"/>
          <w:pgSz w:w="12240" w:h="15840"/>
          <w:pgMar w:top="1620" w:right="1080" w:bottom="280" w:left="1080" w:header="720" w:footer="720" w:gutter="0"/>
          <w:cols w:space="720"/>
        </w:sectPr>
      </w:pPr>
    </w:p>
    <w:p w14:paraId="338E7739" w14:textId="77777777" w:rsidR="00D24B64" w:rsidRDefault="00A25554">
      <w:pPr>
        <w:pStyle w:val="Heading3"/>
        <w:spacing w:before="67"/>
      </w:pPr>
      <w:r>
        <w:lastRenderedPageBreak/>
        <w:t>Guidebook</w:t>
      </w:r>
      <w:r>
        <w:rPr>
          <w:spacing w:val="-6"/>
        </w:rPr>
        <w:t xml:space="preserve"> </w:t>
      </w:r>
      <w:r>
        <w:t>for</w:t>
      </w:r>
      <w:r>
        <w:rPr>
          <w:spacing w:val="-4"/>
        </w:rPr>
        <w:t xml:space="preserve"> </w:t>
      </w:r>
      <w:r>
        <w:t>SILC</w:t>
      </w:r>
      <w:r>
        <w:rPr>
          <w:spacing w:val="-6"/>
        </w:rPr>
        <w:t xml:space="preserve"> </w:t>
      </w:r>
      <w:r>
        <w:t>Chairpersons,</w:t>
      </w:r>
      <w:r>
        <w:rPr>
          <w:spacing w:val="-3"/>
        </w:rPr>
        <w:t xml:space="preserve"> </w:t>
      </w:r>
      <w:r>
        <w:t>Members,</w:t>
      </w:r>
      <w:r>
        <w:rPr>
          <w:spacing w:val="-3"/>
        </w:rPr>
        <w:t xml:space="preserve"> </w:t>
      </w:r>
      <w:r>
        <w:t>and</w:t>
      </w:r>
      <w:r>
        <w:rPr>
          <w:spacing w:val="-4"/>
        </w:rPr>
        <w:t xml:space="preserve"> </w:t>
      </w:r>
      <w:r>
        <w:rPr>
          <w:spacing w:val="-2"/>
        </w:rPr>
        <w:t>Administrators</w:t>
      </w:r>
    </w:p>
    <w:p w14:paraId="338E773A" w14:textId="77777777" w:rsidR="00D24B64" w:rsidRDefault="00A25554">
      <w:pPr>
        <w:spacing w:before="29"/>
        <w:ind w:left="360"/>
        <w:rPr>
          <w:b/>
          <w:sz w:val="24"/>
        </w:rPr>
      </w:pPr>
      <w:r>
        <w:rPr>
          <w:b/>
          <w:color w:val="424242"/>
          <w:sz w:val="24"/>
        </w:rPr>
        <w:t>©</w:t>
      </w:r>
      <w:r>
        <w:rPr>
          <w:b/>
          <w:sz w:val="24"/>
        </w:rPr>
        <w:t>2017,</w:t>
      </w:r>
      <w:r>
        <w:rPr>
          <w:b/>
          <w:spacing w:val="-3"/>
          <w:sz w:val="24"/>
        </w:rPr>
        <w:t xml:space="preserve"> </w:t>
      </w:r>
      <w:r>
        <w:rPr>
          <w:b/>
          <w:sz w:val="24"/>
        </w:rPr>
        <w:t>2020,</w:t>
      </w:r>
      <w:r>
        <w:rPr>
          <w:b/>
          <w:spacing w:val="-3"/>
          <w:sz w:val="24"/>
        </w:rPr>
        <w:t xml:space="preserve"> </w:t>
      </w:r>
      <w:r>
        <w:rPr>
          <w:b/>
          <w:spacing w:val="-4"/>
          <w:sz w:val="24"/>
        </w:rPr>
        <w:t>2025</w:t>
      </w:r>
    </w:p>
    <w:p w14:paraId="338E773B" w14:textId="77777777" w:rsidR="00D24B64" w:rsidRDefault="00D24B64">
      <w:pPr>
        <w:pStyle w:val="BodyText"/>
        <w:spacing w:before="29"/>
        <w:ind w:left="0"/>
        <w:rPr>
          <w:b/>
        </w:rPr>
      </w:pPr>
    </w:p>
    <w:p w14:paraId="338E773C" w14:textId="77777777" w:rsidR="00D24B64" w:rsidRDefault="00A25554">
      <w:pPr>
        <w:pStyle w:val="BodyText"/>
        <w:spacing w:before="0"/>
        <w:ind w:left="720" w:right="1267"/>
      </w:pPr>
      <w:r>
        <w:rPr>
          <w:color w:val="424242"/>
        </w:rPr>
        <w:t>Independent</w:t>
      </w:r>
      <w:r>
        <w:rPr>
          <w:color w:val="424242"/>
          <w:spacing w:val="-5"/>
        </w:rPr>
        <w:t xml:space="preserve"> </w:t>
      </w:r>
      <w:r>
        <w:rPr>
          <w:color w:val="424242"/>
        </w:rPr>
        <w:t>Living</w:t>
      </w:r>
      <w:r>
        <w:rPr>
          <w:color w:val="424242"/>
          <w:spacing w:val="-6"/>
        </w:rPr>
        <w:t xml:space="preserve"> </w:t>
      </w:r>
      <w:r>
        <w:rPr>
          <w:color w:val="424242"/>
        </w:rPr>
        <w:t>Training</w:t>
      </w:r>
      <w:r>
        <w:rPr>
          <w:color w:val="424242"/>
          <w:spacing w:val="-6"/>
        </w:rPr>
        <w:t xml:space="preserve"> </w:t>
      </w:r>
      <w:r>
        <w:rPr>
          <w:color w:val="424242"/>
        </w:rPr>
        <w:t>and</w:t>
      </w:r>
      <w:r>
        <w:rPr>
          <w:color w:val="424242"/>
          <w:spacing w:val="-5"/>
        </w:rPr>
        <w:t xml:space="preserve"> </w:t>
      </w:r>
      <w:r>
        <w:rPr>
          <w:color w:val="424242"/>
        </w:rPr>
        <w:t>Technical</w:t>
      </w:r>
      <w:r>
        <w:rPr>
          <w:color w:val="424242"/>
          <w:spacing w:val="-6"/>
        </w:rPr>
        <w:t xml:space="preserve"> </w:t>
      </w:r>
      <w:r>
        <w:rPr>
          <w:color w:val="424242"/>
        </w:rPr>
        <w:t>Assistance</w:t>
      </w:r>
      <w:r>
        <w:rPr>
          <w:color w:val="424242"/>
          <w:spacing w:val="-5"/>
        </w:rPr>
        <w:t xml:space="preserve"> </w:t>
      </w:r>
      <w:r>
        <w:rPr>
          <w:color w:val="424242"/>
        </w:rPr>
        <w:t>(IL</w:t>
      </w:r>
      <w:r>
        <w:rPr>
          <w:color w:val="424242"/>
          <w:spacing w:val="-6"/>
        </w:rPr>
        <w:t xml:space="preserve"> </w:t>
      </w:r>
      <w:r>
        <w:rPr>
          <w:color w:val="424242"/>
        </w:rPr>
        <w:t>T&amp;TA)</w:t>
      </w:r>
      <w:r>
        <w:rPr>
          <w:color w:val="424242"/>
          <w:spacing w:val="-7"/>
        </w:rPr>
        <w:t xml:space="preserve"> </w:t>
      </w:r>
      <w:r>
        <w:rPr>
          <w:color w:val="424242"/>
        </w:rPr>
        <w:t>Center Rural Institute for Inclusive Communities</w:t>
      </w:r>
    </w:p>
    <w:p w14:paraId="338E773D" w14:textId="77777777" w:rsidR="00D24B64" w:rsidRDefault="00A25554">
      <w:pPr>
        <w:pStyle w:val="BodyText"/>
        <w:spacing w:before="3"/>
        <w:ind w:left="719" w:right="6419"/>
      </w:pPr>
      <w:r>
        <w:rPr>
          <w:color w:val="424242"/>
        </w:rPr>
        <w:t>University of Montana Room 035 N. Corbin Hall Missoula,</w:t>
      </w:r>
      <w:r>
        <w:rPr>
          <w:color w:val="424242"/>
          <w:spacing w:val="-17"/>
        </w:rPr>
        <w:t xml:space="preserve"> </w:t>
      </w:r>
      <w:r>
        <w:rPr>
          <w:color w:val="424242"/>
        </w:rPr>
        <w:t>MT</w:t>
      </w:r>
      <w:r>
        <w:rPr>
          <w:color w:val="424242"/>
          <w:spacing w:val="-17"/>
        </w:rPr>
        <w:t xml:space="preserve"> </w:t>
      </w:r>
      <w:r>
        <w:rPr>
          <w:color w:val="424242"/>
        </w:rPr>
        <w:t>59812-7056</w:t>
      </w:r>
    </w:p>
    <w:p w14:paraId="338E773E" w14:textId="77777777" w:rsidR="00D24B64" w:rsidRDefault="00A25554">
      <w:pPr>
        <w:pStyle w:val="BodyText"/>
        <w:spacing w:before="2"/>
        <w:ind w:left="719"/>
      </w:pPr>
      <w:r>
        <w:rPr>
          <w:color w:val="424242"/>
        </w:rPr>
        <w:t>406-243-5300</w:t>
      </w:r>
      <w:r>
        <w:rPr>
          <w:color w:val="424242"/>
          <w:spacing w:val="-8"/>
        </w:rPr>
        <w:t xml:space="preserve"> </w:t>
      </w:r>
      <w:r>
        <w:rPr>
          <w:color w:val="424242"/>
          <w:spacing w:val="-5"/>
        </w:rPr>
        <w:t>(V)</w:t>
      </w:r>
    </w:p>
    <w:p w14:paraId="338E773F" w14:textId="77777777" w:rsidR="00D24B64" w:rsidRDefault="00A25554">
      <w:pPr>
        <w:pStyle w:val="BodyText"/>
        <w:spacing w:before="1"/>
        <w:ind w:left="720" w:right="5399"/>
      </w:pPr>
      <w:hyperlink r:id="rId8">
        <w:r>
          <w:rPr>
            <w:color w:val="424242"/>
            <w:spacing w:val="-2"/>
          </w:rPr>
          <w:t>ILTTACenter@mso.umt.edu</w:t>
        </w:r>
      </w:hyperlink>
      <w:r>
        <w:rPr>
          <w:color w:val="424242"/>
          <w:spacing w:val="-2"/>
        </w:rPr>
        <w:t xml:space="preserve"> </w:t>
      </w:r>
      <w:hyperlink r:id="rId9">
        <w:r>
          <w:rPr>
            <w:color w:val="424242"/>
            <w:spacing w:val="-2"/>
          </w:rPr>
          <w:t>www.ilttacenter.org</w:t>
        </w:r>
      </w:hyperlink>
    </w:p>
    <w:p w14:paraId="338E7740" w14:textId="77777777" w:rsidR="00D24B64" w:rsidRDefault="00D24B64">
      <w:pPr>
        <w:pStyle w:val="BodyText"/>
        <w:spacing w:before="2"/>
        <w:ind w:left="0"/>
      </w:pPr>
    </w:p>
    <w:p w14:paraId="338E7741" w14:textId="77777777" w:rsidR="00D24B64" w:rsidRDefault="00A25554">
      <w:pPr>
        <w:pStyle w:val="BodyText"/>
        <w:spacing w:before="1"/>
        <w:ind w:left="720"/>
      </w:pPr>
      <w:r>
        <w:rPr>
          <w:color w:val="424242"/>
        </w:rPr>
        <w:t>Project</w:t>
      </w:r>
      <w:r>
        <w:rPr>
          <w:color w:val="424242"/>
          <w:spacing w:val="-4"/>
        </w:rPr>
        <w:t xml:space="preserve"> </w:t>
      </w:r>
      <w:r>
        <w:rPr>
          <w:color w:val="424242"/>
        </w:rPr>
        <w:t>Director:</w:t>
      </w:r>
      <w:r>
        <w:rPr>
          <w:color w:val="424242"/>
          <w:spacing w:val="-4"/>
        </w:rPr>
        <w:t xml:space="preserve"> </w:t>
      </w:r>
      <w:r>
        <w:rPr>
          <w:color w:val="424242"/>
        </w:rPr>
        <w:t>Sandra</w:t>
      </w:r>
      <w:r>
        <w:rPr>
          <w:color w:val="424242"/>
          <w:spacing w:val="-5"/>
        </w:rPr>
        <w:t xml:space="preserve"> </w:t>
      </w:r>
      <w:r>
        <w:rPr>
          <w:color w:val="424242"/>
        </w:rPr>
        <w:t>Breitengross</w:t>
      </w:r>
      <w:r>
        <w:rPr>
          <w:color w:val="424242"/>
          <w:spacing w:val="-4"/>
        </w:rPr>
        <w:t xml:space="preserve"> </w:t>
      </w:r>
      <w:r>
        <w:rPr>
          <w:color w:val="424242"/>
          <w:spacing w:val="-2"/>
        </w:rPr>
        <w:t>Bitter</w:t>
      </w:r>
    </w:p>
    <w:p w14:paraId="338E7742" w14:textId="77777777" w:rsidR="00D24B64" w:rsidRDefault="00A25554">
      <w:pPr>
        <w:pStyle w:val="BodyText"/>
        <w:spacing w:before="1"/>
        <w:ind w:left="720"/>
      </w:pPr>
      <w:r>
        <w:rPr>
          <w:color w:val="424242"/>
        </w:rPr>
        <w:t>Publications</w:t>
      </w:r>
      <w:r>
        <w:rPr>
          <w:color w:val="424242"/>
          <w:spacing w:val="-5"/>
        </w:rPr>
        <w:t xml:space="preserve"> </w:t>
      </w:r>
      <w:r>
        <w:rPr>
          <w:color w:val="424242"/>
        </w:rPr>
        <w:t>Staff:</w:t>
      </w:r>
      <w:r>
        <w:rPr>
          <w:color w:val="424242"/>
          <w:spacing w:val="-4"/>
        </w:rPr>
        <w:t xml:space="preserve"> </w:t>
      </w:r>
      <w:r>
        <w:rPr>
          <w:color w:val="424242"/>
        </w:rPr>
        <w:t>Tyler</w:t>
      </w:r>
      <w:r>
        <w:rPr>
          <w:color w:val="424242"/>
          <w:spacing w:val="-4"/>
        </w:rPr>
        <w:t xml:space="preserve"> </w:t>
      </w:r>
      <w:r>
        <w:rPr>
          <w:color w:val="424242"/>
        </w:rPr>
        <w:t>Morris,</w:t>
      </w:r>
      <w:r>
        <w:rPr>
          <w:color w:val="424242"/>
          <w:spacing w:val="-6"/>
        </w:rPr>
        <w:t xml:space="preserve"> </w:t>
      </w:r>
      <w:r>
        <w:rPr>
          <w:color w:val="424242"/>
        </w:rPr>
        <w:t>Paula</w:t>
      </w:r>
      <w:r>
        <w:rPr>
          <w:color w:val="424242"/>
          <w:spacing w:val="-5"/>
        </w:rPr>
        <w:t xml:space="preserve"> </w:t>
      </w:r>
      <w:r>
        <w:rPr>
          <w:color w:val="424242"/>
        </w:rPr>
        <w:t>McElwee,</w:t>
      </w:r>
      <w:r>
        <w:rPr>
          <w:color w:val="424242"/>
          <w:spacing w:val="-4"/>
        </w:rPr>
        <w:t xml:space="preserve"> </w:t>
      </w:r>
      <w:r>
        <w:rPr>
          <w:color w:val="424242"/>
        </w:rPr>
        <w:t>Joey</w:t>
      </w:r>
      <w:r>
        <w:rPr>
          <w:color w:val="424242"/>
          <w:spacing w:val="-5"/>
        </w:rPr>
        <w:t xml:space="preserve"> </w:t>
      </w:r>
      <w:r>
        <w:rPr>
          <w:color w:val="424242"/>
        </w:rPr>
        <w:t>Vega,</w:t>
      </w:r>
      <w:r>
        <w:rPr>
          <w:color w:val="424242"/>
          <w:spacing w:val="-4"/>
        </w:rPr>
        <w:t xml:space="preserve"> </w:t>
      </w:r>
      <w:r>
        <w:rPr>
          <w:color w:val="424242"/>
        </w:rPr>
        <w:t>Emily</w:t>
      </w:r>
      <w:r>
        <w:rPr>
          <w:color w:val="424242"/>
          <w:spacing w:val="-5"/>
        </w:rPr>
        <w:t xml:space="preserve"> </w:t>
      </w:r>
      <w:r>
        <w:rPr>
          <w:color w:val="424242"/>
        </w:rPr>
        <w:t>Wolinsky,</w:t>
      </w:r>
      <w:r>
        <w:rPr>
          <w:color w:val="424242"/>
          <w:spacing w:val="-4"/>
        </w:rPr>
        <w:t xml:space="preserve"> </w:t>
      </w:r>
      <w:r>
        <w:rPr>
          <w:color w:val="424242"/>
        </w:rPr>
        <w:t xml:space="preserve">Jeremy </w:t>
      </w:r>
      <w:r>
        <w:rPr>
          <w:color w:val="424242"/>
          <w:spacing w:val="-2"/>
        </w:rPr>
        <w:t>Morris</w:t>
      </w:r>
    </w:p>
    <w:p w14:paraId="338E7743" w14:textId="77777777" w:rsidR="00D24B64" w:rsidRDefault="00D24B64">
      <w:pPr>
        <w:pStyle w:val="BodyText"/>
        <w:spacing w:before="2"/>
        <w:ind w:left="0"/>
      </w:pPr>
    </w:p>
    <w:p w14:paraId="5086A576" w14:textId="0AB15090" w:rsidR="004D2795" w:rsidRPr="004D2795" w:rsidRDefault="004D2795" w:rsidP="004D2795">
      <w:pPr>
        <w:pStyle w:val="BodyText"/>
        <w:ind w:left="0"/>
        <w:rPr>
          <w:i/>
          <w:iCs/>
          <w:color w:val="424242"/>
        </w:rPr>
      </w:pPr>
      <w:r w:rsidRPr="004D2795">
        <w:rPr>
          <w:color w:val="424242"/>
        </w:rPr>
        <w:t>This reprint is provided by the IL Training &amp; Technical Assistance Center operated at the Rural Institute for Inclusive Communities at the University of Montana. The IL Training &amp; Technical Assistance Center is supported by contract number 75P00125C00005 from the U.S. Administration for Community Living, Department of Health and Human Services, Washington, D.C. 20201.</w:t>
      </w:r>
    </w:p>
    <w:p w14:paraId="5886931B" w14:textId="77777777" w:rsidR="004D2795" w:rsidRPr="004D2795" w:rsidRDefault="004D2795" w:rsidP="004D2795">
      <w:pPr>
        <w:pStyle w:val="BodyText"/>
        <w:ind w:left="0"/>
        <w:rPr>
          <w:color w:val="424242"/>
        </w:rPr>
      </w:pPr>
      <w:r w:rsidRPr="004D2795">
        <w:rPr>
          <w:color w:val="424242"/>
        </w:rPr>
        <w:t xml:space="preserve">This publication was previously produced by the IL-NET National Training and Technical Assistance Center for Independent Living operated at ILRU (Independent </w:t>
      </w:r>
      <w:proofErr w:type="gramStart"/>
      <w:r w:rsidRPr="004D2795">
        <w:rPr>
          <w:color w:val="424242"/>
        </w:rPr>
        <w:t>Living Research</w:t>
      </w:r>
      <w:proofErr w:type="gramEnd"/>
      <w:r w:rsidRPr="004D2795">
        <w:rPr>
          <w:color w:val="424242"/>
        </w:rPr>
        <w:t xml:space="preserve"> Utilization) at TIRR Memorial Hermann Research Center, Houston, Texas. The previous publication was supported by grant number 90ILTA0002 from the U.S. Administration for Community Living, Department of Health and Human Services, Washington, D.C. 20201.</w:t>
      </w:r>
    </w:p>
    <w:p w14:paraId="338E774A" w14:textId="77777777" w:rsidR="00D24B64" w:rsidRDefault="00D24B64">
      <w:pPr>
        <w:pStyle w:val="BodyText"/>
        <w:spacing w:before="0"/>
        <w:ind w:left="0"/>
      </w:pPr>
    </w:p>
    <w:p w14:paraId="338E774B" w14:textId="77777777" w:rsidR="00D24B64" w:rsidRDefault="00D24B64">
      <w:pPr>
        <w:pStyle w:val="BodyText"/>
        <w:spacing w:before="0"/>
        <w:ind w:left="0"/>
      </w:pPr>
    </w:p>
    <w:p w14:paraId="338E774C" w14:textId="77777777" w:rsidR="00D24B64" w:rsidRDefault="00D24B64">
      <w:pPr>
        <w:pStyle w:val="BodyText"/>
        <w:spacing w:before="0"/>
        <w:ind w:left="0"/>
      </w:pPr>
    </w:p>
    <w:p w14:paraId="338E774D" w14:textId="77777777" w:rsidR="00D24B64" w:rsidRDefault="00D24B64">
      <w:pPr>
        <w:pStyle w:val="BodyText"/>
        <w:spacing w:before="0"/>
        <w:ind w:left="0"/>
      </w:pPr>
    </w:p>
    <w:p w14:paraId="338E774E" w14:textId="77777777" w:rsidR="00D24B64" w:rsidRDefault="00D24B64">
      <w:pPr>
        <w:pStyle w:val="BodyText"/>
        <w:spacing w:before="0"/>
        <w:ind w:left="0"/>
      </w:pPr>
    </w:p>
    <w:p w14:paraId="338E774F" w14:textId="77777777" w:rsidR="00D24B64" w:rsidRDefault="00D24B64">
      <w:pPr>
        <w:pStyle w:val="BodyText"/>
        <w:spacing w:before="0"/>
        <w:ind w:left="0"/>
      </w:pPr>
    </w:p>
    <w:p w14:paraId="338E7750" w14:textId="77777777" w:rsidR="00D24B64" w:rsidRDefault="00D24B64">
      <w:pPr>
        <w:pStyle w:val="BodyText"/>
        <w:spacing w:before="0"/>
        <w:ind w:left="0"/>
      </w:pPr>
    </w:p>
    <w:p w14:paraId="338E7751" w14:textId="77777777" w:rsidR="00D24B64" w:rsidRDefault="00D24B64">
      <w:pPr>
        <w:pStyle w:val="BodyText"/>
        <w:spacing w:before="0"/>
        <w:ind w:left="0"/>
      </w:pPr>
    </w:p>
    <w:p w14:paraId="338E7752" w14:textId="77777777" w:rsidR="00D24B64" w:rsidRDefault="00D24B64">
      <w:pPr>
        <w:pStyle w:val="BodyText"/>
        <w:spacing w:before="0"/>
        <w:ind w:left="0"/>
      </w:pPr>
    </w:p>
    <w:p w14:paraId="338E7753" w14:textId="77777777" w:rsidR="00D24B64" w:rsidRDefault="00D24B64">
      <w:pPr>
        <w:pStyle w:val="BodyText"/>
        <w:spacing w:before="0"/>
        <w:ind w:left="0"/>
      </w:pPr>
    </w:p>
    <w:p w14:paraId="338E7754" w14:textId="77777777" w:rsidR="00D24B64" w:rsidRDefault="00D24B64">
      <w:pPr>
        <w:pStyle w:val="BodyText"/>
        <w:spacing w:before="0"/>
        <w:ind w:left="0"/>
      </w:pPr>
    </w:p>
    <w:p w14:paraId="338E7755" w14:textId="77777777" w:rsidR="00D24B64" w:rsidRDefault="00D24B64">
      <w:pPr>
        <w:pStyle w:val="BodyText"/>
        <w:spacing w:before="0"/>
        <w:ind w:left="0"/>
      </w:pPr>
    </w:p>
    <w:p w14:paraId="338E7756" w14:textId="77777777" w:rsidR="00D24B64" w:rsidRDefault="00D24B64">
      <w:pPr>
        <w:pStyle w:val="BodyText"/>
        <w:spacing w:before="0"/>
        <w:ind w:left="0"/>
      </w:pPr>
    </w:p>
    <w:p w14:paraId="338E7757" w14:textId="77777777" w:rsidR="00D24B64" w:rsidRDefault="00D24B64">
      <w:pPr>
        <w:pStyle w:val="BodyText"/>
        <w:spacing w:before="0"/>
        <w:ind w:left="0"/>
      </w:pPr>
    </w:p>
    <w:p w14:paraId="338E7758" w14:textId="77777777" w:rsidR="00D24B64" w:rsidRDefault="00D24B64">
      <w:pPr>
        <w:pStyle w:val="BodyText"/>
        <w:spacing w:before="0"/>
        <w:ind w:left="0"/>
      </w:pPr>
    </w:p>
    <w:p w14:paraId="338E7759" w14:textId="77777777" w:rsidR="00D24B64" w:rsidRDefault="00D24B64">
      <w:pPr>
        <w:pStyle w:val="BodyText"/>
        <w:spacing w:before="133"/>
        <w:ind w:left="0"/>
      </w:pPr>
    </w:p>
    <w:p w14:paraId="338E775A" w14:textId="77777777" w:rsidR="00D24B64" w:rsidRDefault="00A25554">
      <w:pPr>
        <w:pStyle w:val="BodyText"/>
        <w:spacing w:before="1"/>
        <w:ind w:left="522" w:right="522"/>
        <w:jc w:val="center"/>
      </w:pPr>
      <w:r>
        <w:rPr>
          <w:spacing w:val="-10"/>
        </w:rPr>
        <w:t>3</w:t>
      </w:r>
    </w:p>
    <w:p w14:paraId="338E775B" w14:textId="77777777" w:rsidR="00D24B64" w:rsidRDefault="00D24B64">
      <w:pPr>
        <w:pStyle w:val="BodyText"/>
        <w:jc w:val="center"/>
        <w:sectPr w:rsidR="00D24B64">
          <w:pgSz w:w="12240" w:h="15840"/>
          <w:pgMar w:top="1320" w:right="1080" w:bottom="280" w:left="1080" w:header="720" w:footer="720" w:gutter="0"/>
          <w:cols w:space="720"/>
        </w:sectPr>
      </w:pPr>
    </w:p>
    <w:sdt>
      <w:sdtPr>
        <w:id w:val="1811972851"/>
        <w:docPartObj>
          <w:docPartGallery w:val="Table of Contents"/>
          <w:docPartUnique/>
        </w:docPartObj>
      </w:sdtPr>
      <w:sdtEndPr/>
      <w:sdtContent>
        <w:p w14:paraId="338E775C" w14:textId="77777777" w:rsidR="00D24B64" w:rsidRDefault="00A25554">
          <w:pPr>
            <w:pStyle w:val="TOC1"/>
            <w:tabs>
              <w:tab w:val="right" w:leader="dot" w:pos="9709"/>
            </w:tabs>
            <w:spacing w:before="667"/>
          </w:pPr>
          <w:r>
            <w:rPr>
              <w:noProof/>
            </w:rPr>
            <mc:AlternateContent>
              <mc:Choice Requires="wps">
                <w:drawing>
                  <wp:anchor distT="0" distB="0" distL="0" distR="0" simplePos="0" relativeHeight="15729152" behindDoc="0" locked="0" layoutInCell="1" allowOverlap="1" wp14:anchorId="338E7F3E" wp14:editId="338E7F3F">
                    <wp:simplePos x="0" y="0"/>
                    <wp:positionH relativeFrom="page">
                      <wp:posOffset>842772</wp:posOffset>
                    </wp:positionH>
                    <wp:positionV relativeFrom="paragraph">
                      <wp:posOffset>3047</wp:posOffset>
                    </wp:positionV>
                    <wp:extent cx="6087110" cy="268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8605"/>
                            </a:xfrm>
                            <a:prstGeom prst="rect">
                              <a:avLst/>
                            </a:prstGeom>
                            <a:ln w="6096">
                              <a:solidFill>
                                <a:srgbClr val="000000"/>
                              </a:solidFill>
                              <a:prstDash val="solid"/>
                            </a:ln>
                          </wps:spPr>
                          <wps:txbx>
                            <w:txbxContent>
                              <w:p w14:paraId="338E7FA8" w14:textId="77777777" w:rsidR="00D24B64" w:rsidRDefault="00A25554">
                                <w:pPr>
                                  <w:spacing w:before="18"/>
                                  <w:ind w:left="2" w:right="2"/>
                                  <w:jc w:val="center"/>
                                  <w:rPr>
                                    <w:b/>
                                    <w:sz w:val="28"/>
                                  </w:rPr>
                                </w:pPr>
                                <w:r>
                                  <w:rPr>
                                    <w:b/>
                                    <w:sz w:val="28"/>
                                  </w:rPr>
                                  <w:t>Table</w:t>
                                </w:r>
                                <w:r>
                                  <w:rPr>
                                    <w:b/>
                                    <w:spacing w:val="-2"/>
                                    <w:sz w:val="28"/>
                                  </w:rPr>
                                  <w:t xml:space="preserve"> </w:t>
                                </w:r>
                                <w:r>
                                  <w:rPr>
                                    <w:b/>
                                    <w:sz w:val="28"/>
                                  </w:rPr>
                                  <w:t>of</w:t>
                                </w:r>
                                <w:r>
                                  <w:rPr>
                                    <w:b/>
                                    <w:spacing w:val="-2"/>
                                    <w:sz w:val="28"/>
                                  </w:rPr>
                                  <w:t xml:space="preserve"> Contents</w:t>
                                </w:r>
                              </w:p>
                            </w:txbxContent>
                          </wps:txbx>
                          <wps:bodyPr wrap="square" lIns="0" tIns="0" rIns="0" bIns="0" rtlCol="0">
                            <a:noAutofit/>
                          </wps:bodyPr>
                        </wps:wsp>
                      </a:graphicData>
                    </a:graphic>
                  </wp:anchor>
                </w:drawing>
              </mc:Choice>
              <mc:Fallback>
                <w:pict>
                  <v:shapetype w14:anchorId="338E7F3E" id="_x0000_t202" coordsize="21600,21600" o:spt="202" path="m,l,21600r21600,l21600,xe">
                    <v:stroke joinstyle="miter"/>
                    <v:path gradientshapeok="t" o:connecttype="rect"/>
                  </v:shapetype>
                  <v:shape id="Textbox 3" o:spid="_x0000_s1026" type="#_x0000_t202" style="position:absolute;left:0;text-align:left;margin-left:66.35pt;margin-top:.25pt;width:479.3pt;height:21.1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" filled="f" strokeweight=".48pt">
                    <v:path arrowok="t"/>
                    <v:textbox inset="0,0,0,0">
                      <w:txbxContent>
                        <w:p w14:paraId="338E7FA8" w14:textId="77777777" w:rsidR="00D24B64" w:rsidRDefault="00A25554">
                          <w:pPr>
                            <w:spacing w:before="18"/>
                            <w:ind w:left="2" w:right="2"/>
                            <w:jc w:val="center"/>
                            <w:rPr>
                              <w:b/>
                              <w:sz w:val="28"/>
                            </w:rPr>
                          </w:pPr>
                          <w:r>
                            <w:rPr>
                              <w:b/>
                              <w:sz w:val="28"/>
                            </w:rPr>
                            <w:t>Table</w:t>
                          </w:r>
                          <w:r>
                            <w:rPr>
                              <w:b/>
                              <w:spacing w:val="-2"/>
                              <w:sz w:val="28"/>
                            </w:rPr>
                            <w:t xml:space="preserve"> </w:t>
                          </w:r>
                          <w:r>
                            <w:rPr>
                              <w:b/>
                              <w:sz w:val="28"/>
                            </w:rPr>
                            <w:t>of</w:t>
                          </w:r>
                          <w:r>
                            <w:rPr>
                              <w:b/>
                              <w:spacing w:val="-2"/>
                              <w:sz w:val="28"/>
                            </w:rPr>
                            <w:t xml:space="preserve"> Contents</w:t>
                          </w:r>
                        </w:p>
                      </w:txbxContent>
                    </v:textbox>
                    <w10:wrap anchorx="page"/>
                  </v:shape>
                </w:pict>
              </mc:Fallback>
            </mc:AlternateContent>
          </w:r>
          <w:hyperlink w:anchor="_bookmark0" w:history="1">
            <w:r>
              <w:rPr>
                <w:spacing w:val="-2"/>
              </w:rPr>
              <w:t>Acknowledgments</w:t>
            </w:r>
            <w:r>
              <w:tab/>
            </w:r>
            <w:r>
              <w:rPr>
                <w:spacing w:val="-10"/>
              </w:rPr>
              <w:t>1</w:t>
            </w:r>
          </w:hyperlink>
        </w:p>
        <w:p w14:paraId="338E775D" w14:textId="77777777" w:rsidR="00D24B64" w:rsidRDefault="00A25554">
          <w:pPr>
            <w:pStyle w:val="TOC1"/>
            <w:tabs>
              <w:tab w:val="right" w:leader="dot" w:pos="9709"/>
            </w:tabs>
            <w:spacing w:before="238"/>
          </w:pPr>
          <w:hyperlink w:anchor="_bookmark1" w:history="1">
            <w:r>
              <w:t>Chapter</w:t>
            </w:r>
            <w:r>
              <w:rPr>
                <w:spacing w:val="-2"/>
              </w:rPr>
              <w:t xml:space="preserve"> </w:t>
            </w:r>
            <w:r>
              <w:t xml:space="preserve">1: </w:t>
            </w:r>
            <w:r>
              <w:rPr>
                <w:spacing w:val="-2"/>
              </w:rPr>
              <w:t>Introduction</w:t>
            </w:r>
            <w:r>
              <w:tab/>
            </w:r>
            <w:r>
              <w:rPr>
                <w:spacing w:val="-10"/>
              </w:rPr>
              <w:t>3</w:t>
            </w:r>
          </w:hyperlink>
        </w:p>
        <w:p w14:paraId="338E775E" w14:textId="77777777" w:rsidR="00D24B64" w:rsidRDefault="00A25554">
          <w:pPr>
            <w:pStyle w:val="TOC1"/>
            <w:tabs>
              <w:tab w:val="right" w:leader="dot" w:pos="9709"/>
            </w:tabs>
          </w:pPr>
          <w:hyperlink w:anchor="_bookmark2" w:history="1">
            <w:r>
              <w:t>Chapter</w:t>
            </w:r>
            <w:r>
              <w:rPr>
                <w:spacing w:val="-2"/>
              </w:rPr>
              <w:t xml:space="preserve"> </w:t>
            </w:r>
            <w:r>
              <w:t>2:</w:t>
            </w:r>
            <w:r>
              <w:rPr>
                <w:spacing w:val="-3"/>
              </w:rPr>
              <w:t xml:space="preserve"> </w:t>
            </w:r>
            <w:r>
              <w:rPr>
                <w:spacing w:val="-2"/>
              </w:rPr>
              <w:t>Legislation</w:t>
            </w:r>
            <w:r>
              <w:tab/>
            </w:r>
            <w:r>
              <w:rPr>
                <w:spacing w:val="-12"/>
              </w:rPr>
              <w:t>5</w:t>
            </w:r>
          </w:hyperlink>
        </w:p>
        <w:p w14:paraId="338E775F" w14:textId="77777777" w:rsidR="00D24B64" w:rsidRDefault="00A25554">
          <w:pPr>
            <w:pStyle w:val="TOC3"/>
            <w:tabs>
              <w:tab w:val="right" w:leader="dot" w:pos="9709"/>
            </w:tabs>
          </w:pPr>
          <w:hyperlink w:anchor="_bookmark3" w:history="1">
            <w:r>
              <w:t>Setting</w:t>
            </w:r>
            <w:r>
              <w:rPr>
                <w:spacing w:val="-3"/>
              </w:rPr>
              <w:t xml:space="preserve"> </w:t>
            </w:r>
            <w:r>
              <w:t>the</w:t>
            </w:r>
            <w:r>
              <w:rPr>
                <w:spacing w:val="-1"/>
              </w:rPr>
              <w:t xml:space="preserve"> </w:t>
            </w:r>
            <w:r>
              <w:t>Stage:</w:t>
            </w:r>
            <w:r>
              <w:rPr>
                <w:spacing w:val="61"/>
              </w:rPr>
              <w:t xml:space="preserve"> </w:t>
            </w:r>
            <w:r>
              <w:t>A</w:t>
            </w:r>
            <w:r>
              <w:rPr>
                <w:spacing w:val="-1"/>
              </w:rPr>
              <w:t xml:space="preserve"> </w:t>
            </w:r>
            <w:r>
              <w:t>Brief</w:t>
            </w:r>
            <w:r>
              <w:rPr>
                <w:spacing w:val="1"/>
              </w:rPr>
              <w:t xml:space="preserve"> </w:t>
            </w:r>
            <w:r>
              <w:t>History</w:t>
            </w:r>
            <w:r>
              <w:rPr>
                <w:spacing w:val="-4"/>
              </w:rPr>
              <w:t xml:space="preserve"> </w:t>
            </w:r>
            <w:r>
              <w:t>of</w:t>
            </w:r>
            <w:r>
              <w:rPr>
                <w:spacing w:val="1"/>
              </w:rPr>
              <w:t xml:space="preserve"> </w:t>
            </w:r>
            <w:r>
              <w:rPr>
                <w:spacing w:val="-4"/>
              </w:rPr>
              <w:t>SILCs</w:t>
            </w:r>
            <w:r>
              <w:tab/>
            </w:r>
            <w:r>
              <w:rPr>
                <w:spacing w:val="-10"/>
              </w:rPr>
              <w:t>5</w:t>
            </w:r>
          </w:hyperlink>
        </w:p>
        <w:p w14:paraId="338E7760" w14:textId="77777777" w:rsidR="00D24B64" w:rsidRDefault="00A25554">
          <w:pPr>
            <w:pStyle w:val="TOC3"/>
            <w:tabs>
              <w:tab w:val="right" w:leader="dot" w:pos="9709"/>
            </w:tabs>
          </w:pPr>
          <w:hyperlink w:anchor="_bookmark4" w:history="1">
            <w:r>
              <w:t>Rehabilitation</w:t>
            </w:r>
            <w:r>
              <w:rPr>
                <w:spacing w:val="-9"/>
              </w:rPr>
              <w:t xml:space="preserve"> </w:t>
            </w:r>
            <w:r>
              <w:rPr>
                <w:spacing w:val="-5"/>
              </w:rPr>
              <w:t>Act</w:t>
            </w:r>
            <w:r>
              <w:tab/>
            </w:r>
            <w:r>
              <w:rPr>
                <w:spacing w:val="-10"/>
              </w:rPr>
              <w:t>5</w:t>
            </w:r>
          </w:hyperlink>
        </w:p>
        <w:p w14:paraId="338E7761" w14:textId="77777777" w:rsidR="00D24B64" w:rsidRDefault="00A25554">
          <w:pPr>
            <w:pStyle w:val="TOC3"/>
            <w:tabs>
              <w:tab w:val="right" w:leader="dot" w:pos="9709"/>
            </w:tabs>
          </w:pPr>
          <w:hyperlink w:anchor="_bookmark5" w:history="1">
            <w:r>
              <w:t>Workforce</w:t>
            </w:r>
            <w:r>
              <w:rPr>
                <w:spacing w:val="-6"/>
              </w:rPr>
              <w:t xml:space="preserve"> </w:t>
            </w:r>
            <w:r>
              <w:t>Innovation</w:t>
            </w:r>
            <w:r>
              <w:rPr>
                <w:spacing w:val="-4"/>
              </w:rPr>
              <w:t xml:space="preserve"> </w:t>
            </w:r>
            <w:r>
              <w:t>and</w:t>
            </w:r>
            <w:r>
              <w:rPr>
                <w:spacing w:val="-4"/>
              </w:rPr>
              <w:t xml:space="preserve"> </w:t>
            </w:r>
            <w:r>
              <w:t>Opportunity</w:t>
            </w:r>
            <w:r>
              <w:rPr>
                <w:spacing w:val="-4"/>
              </w:rPr>
              <w:t xml:space="preserve"> </w:t>
            </w:r>
            <w:r>
              <w:rPr>
                <w:spacing w:val="-5"/>
              </w:rPr>
              <w:t>Act</w:t>
            </w:r>
            <w:r>
              <w:tab/>
            </w:r>
            <w:r>
              <w:rPr>
                <w:spacing w:val="-10"/>
              </w:rPr>
              <w:t>6</w:t>
            </w:r>
          </w:hyperlink>
        </w:p>
        <w:p w14:paraId="338E7762" w14:textId="77777777" w:rsidR="00D24B64" w:rsidRDefault="00A25554">
          <w:pPr>
            <w:pStyle w:val="TOC3"/>
            <w:tabs>
              <w:tab w:val="right" w:leader="dot" w:pos="9709"/>
            </w:tabs>
          </w:pPr>
          <w:hyperlink w:anchor="_bookmark7" w:history="1">
            <w:r>
              <w:t>SILC</w:t>
            </w:r>
            <w:r>
              <w:rPr>
                <w:spacing w:val="-4"/>
              </w:rPr>
              <w:t xml:space="preserve"> </w:t>
            </w:r>
            <w:r>
              <w:t>Statutory</w:t>
            </w:r>
            <w:r>
              <w:rPr>
                <w:spacing w:val="-5"/>
              </w:rPr>
              <w:t xml:space="preserve"> </w:t>
            </w:r>
            <w:r>
              <w:t>Duties,</w:t>
            </w:r>
            <w:r>
              <w:rPr>
                <w:spacing w:val="-5"/>
              </w:rPr>
              <w:t xml:space="preserve"> </w:t>
            </w:r>
            <w:r>
              <w:t>Authorities,</w:t>
            </w:r>
            <w:r>
              <w:rPr>
                <w:spacing w:val="-2"/>
              </w:rPr>
              <w:t xml:space="preserve"> </w:t>
            </w:r>
            <w:r>
              <w:t>and</w:t>
            </w:r>
            <w:r>
              <w:rPr>
                <w:spacing w:val="-4"/>
              </w:rPr>
              <w:t xml:space="preserve"> </w:t>
            </w:r>
            <w:r>
              <w:rPr>
                <w:spacing w:val="-2"/>
              </w:rPr>
              <w:t>Limitation</w:t>
            </w:r>
            <w:r>
              <w:tab/>
            </w:r>
            <w:r>
              <w:rPr>
                <w:spacing w:val="-10"/>
              </w:rPr>
              <w:t>7</w:t>
            </w:r>
          </w:hyperlink>
        </w:p>
        <w:p w14:paraId="338E7763" w14:textId="77777777" w:rsidR="00D24B64" w:rsidRDefault="00A25554">
          <w:pPr>
            <w:pStyle w:val="TOC1"/>
            <w:tabs>
              <w:tab w:val="right" w:leader="dot" w:pos="9712"/>
            </w:tabs>
          </w:pPr>
          <w:hyperlink w:anchor="_bookmark11" w:history="1">
            <w:r>
              <w:t>Chapter</w:t>
            </w:r>
            <w:r>
              <w:rPr>
                <w:spacing w:val="-3"/>
              </w:rPr>
              <w:t xml:space="preserve"> </w:t>
            </w:r>
            <w:r>
              <w:t>3:</w:t>
            </w:r>
            <w:r>
              <w:rPr>
                <w:spacing w:val="-3"/>
              </w:rPr>
              <w:t xml:space="preserve"> </w:t>
            </w:r>
            <w:r>
              <w:t>Systems</w:t>
            </w:r>
            <w:r>
              <w:rPr>
                <w:spacing w:val="-1"/>
              </w:rPr>
              <w:t xml:space="preserve"> </w:t>
            </w:r>
            <w:r>
              <w:rPr>
                <w:spacing w:val="-2"/>
              </w:rPr>
              <w:t>Advocacy</w:t>
            </w:r>
            <w:r>
              <w:tab/>
            </w:r>
            <w:r>
              <w:rPr>
                <w:spacing w:val="-5"/>
              </w:rPr>
              <w:t>25</w:t>
            </w:r>
          </w:hyperlink>
        </w:p>
        <w:p w14:paraId="338E7764" w14:textId="77777777" w:rsidR="00D24B64" w:rsidRDefault="00A25554">
          <w:pPr>
            <w:pStyle w:val="TOC3"/>
            <w:tabs>
              <w:tab w:val="right" w:leader="dot" w:pos="9712"/>
            </w:tabs>
          </w:pPr>
          <w:hyperlink w:anchor="_bookmark12" w:history="1">
            <w:r>
              <w:t>New</w:t>
            </w:r>
            <w:r>
              <w:rPr>
                <w:spacing w:val="-5"/>
              </w:rPr>
              <w:t xml:space="preserve"> </w:t>
            </w:r>
            <w:r>
              <w:t>Authority</w:t>
            </w:r>
            <w:r>
              <w:rPr>
                <w:spacing w:val="-4"/>
              </w:rPr>
              <w:t xml:space="preserve"> </w:t>
            </w:r>
            <w:r>
              <w:t>for</w:t>
            </w:r>
            <w:r>
              <w:rPr>
                <w:spacing w:val="-5"/>
              </w:rPr>
              <w:t xml:space="preserve"> </w:t>
            </w:r>
            <w:r>
              <w:t>Performing</w:t>
            </w:r>
            <w:r>
              <w:rPr>
                <w:spacing w:val="-2"/>
              </w:rPr>
              <w:t xml:space="preserve"> </w:t>
            </w:r>
            <w:r>
              <w:t>Other</w:t>
            </w:r>
            <w:r>
              <w:rPr>
                <w:spacing w:val="-3"/>
              </w:rPr>
              <w:t xml:space="preserve"> </w:t>
            </w:r>
            <w:r>
              <w:rPr>
                <w:spacing w:val="-2"/>
              </w:rPr>
              <w:t>Functions</w:t>
            </w:r>
            <w:r>
              <w:tab/>
            </w:r>
            <w:r>
              <w:rPr>
                <w:spacing w:val="-5"/>
              </w:rPr>
              <w:t>25</w:t>
            </w:r>
          </w:hyperlink>
        </w:p>
        <w:p w14:paraId="338E7765" w14:textId="77777777" w:rsidR="00D24B64" w:rsidRDefault="00A25554">
          <w:pPr>
            <w:pStyle w:val="TOC1"/>
            <w:tabs>
              <w:tab w:val="right" w:leader="dot" w:pos="9712"/>
            </w:tabs>
          </w:pPr>
          <w:hyperlink w:anchor="_bookmark14" w:history="1">
            <w:r>
              <w:t>Chapter</w:t>
            </w:r>
            <w:r>
              <w:rPr>
                <w:spacing w:val="-4"/>
              </w:rPr>
              <w:t xml:space="preserve"> </w:t>
            </w:r>
            <w:r>
              <w:t>4:</w:t>
            </w:r>
            <w:r>
              <w:rPr>
                <w:spacing w:val="-2"/>
              </w:rPr>
              <w:t xml:space="preserve"> </w:t>
            </w:r>
            <w:r>
              <w:t>Resource</w:t>
            </w:r>
            <w:r>
              <w:rPr>
                <w:spacing w:val="-2"/>
              </w:rPr>
              <w:t xml:space="preserve"> Development</w:t>
            </w:r>
            <w:r>
              <w:tab/>
            </w:r>
            <w:r>
              <w:rPr>
                <w:spacing w:val="-5"/>
              </w:rPr>
              <w:t>27</w:t>
            </w:r>
          </w:hyperlink>
        </w:p>
        <w:p w14:paraId="338E7766" w14:textId="77777777" w:rsidR="00D24B64" w:rsidRDefault="00A25554">
          <w:pPr>
            <w:pStyle w:val="TOC3"/>
            <w:tabs>
              <w:tab w:val="right" w:leader="dot" w:pos="9712"/>
            </w:tabs>
          </w:pPr>
          <w:hyperlink w:anchor="_bookmark15" w:history="1">
            <w:r>
              <w:t>New</w:t>
            </w:r>
            <w:r>
              <w:rPr>
                <w:spacing w:val="-6"/>
              </w:rPr>
              <w:t xml:space="preserve"> </w:t>
            </w:r>
            <w:r>
              <w:t>Authority</w:t>
            </w:r>
            <w:r>
              <w:rPr>
                <w:spacing w:val="-5"/>
              </w:rPr>
              <w:t xml:space="preserve"> </w:t>
            </w:r>
            <w:r>
              <w:t>to</w:t>
            </w:r>
            <w:r>
              <w:rPr>
                <w:spacing w:val="-2"/>
              </w:rPr>
              <w:t xml:space="preserve"> </w:t>
            </w:r>
            <w:r>
              <w:t>Conduct</w:t>
            </w:r>
            <w:r>
              <w:rPr>
                <w:spacing w:val="-2"/>
              </w:rPr>
              <w:t xml:space="preserve"> </w:t>
            </w:r>
            <w:r>
              <w:t>Resource</w:t>
            </w:r>
            <w:r>
              <w:rPr>
                <w:spacing w:val="-2"/>
              </w:rPr>
              <w:t xml:space="preserve"> Development</w:t>
            </w:r>
            <w:r>
              <w:tab/>
            </w:r>
            <w:r>
              <w:rPr>
                <w:spacing w:val="-5"/>
              </w:rPr>
              <w:t>27</w:t>
            </w:r>
          </w:hyperlink>
        </w:p>
        <w:p w14:paraId="338E7767" w14:textId="77777777" w:rsidR="00D24B64" w:rsidRDefault="00A25554">
          <w:pPr>
            <w:pStyle w:val="TOC3"/>
            <w:tabs>
              <w:tab w:val="right" w:leader="dot" w:pos="9712"/>
            </w:tabs>
          </w:pPr>
          <w:hyperlink w:anchor="_bookmark17" w:history="1">
            <w:r>
              <w:rPr>
                <w:spacing w:val="-2"/>
              </w:rPr>
              <w:t>Strategies</w:t>
            </w:r>
            <w:r>
              <w:tab/>
            </w:r>
            <w:r>
              <w:rPr>
                <w:spacing w:val="-5"/>
              </w:rPr>
              <w:t>28</w:t>
            </w:r>
          </w:hyperlink>
        </w:p>
        <w:p w14:paraId="338E7768" w14:textId="77777777" w:rsidR="00D24B64" w:rsidRDefault="00A25554">
          <w:pPr>
            <w:pStyle w:val="TOC3"/>
            <w:tabs>
              <w:tab w:val="right" w:leader="dot" w:pos="9712"/>
            </w:tabs>
          </w:pPr>
          <w:hyperlink w:anchor="_bookmark18" w:history="1">
            <w:r>
              <w:t>Funding</w:t>
            </w:r>
            <w:r>
              <w:rPr>
                <w:spacing w:val="-3"/>
              </w:rPr>
              <w:t xml:space="preserve"> </w:t>
            </w:r>
            <w:r>
              <w:rPr>
                <w:spacing w:val="-2"/>
              </w:rPr>
              <w:t>sources</w:t>
            </w:r>
            <w:r>
              <w:tab/>
            </w:r>
            <w:r>
              <w:rPr>
                <w:spacing w:val="-5"/>
              </w:rPr>
              <w:t>29</w:t>
            </w:r>
          </w:hyperlink>
        </w:p>
        <w:p w14:paraId="338E7769" w14:textId="77777777" w:rsidR="00D24B64" w:rsidRDefault="00A25554">
          <w:pPr>
            <w:pStyle w:val="TOC3"/>
            <w:tabs>
              <w:tab w:val="right" w:leader="dot" w:pos="9712"/>
            </w:tabs>
          </w:pPr>
          <w:hyperlink w:anchor="_bookmark19" w:history="1">
            <w:r>
              <w:t>Grant</w:t>
            </w:r>
            <w:r>
              <w:rPr>
                <w:spacing w:val="-8"/>
              </w:rPr>
              <w:t xml:space="preserve"> </w:t>
            </w:r>
            <w:r>
              <w:t>Writing</w:t>
            </w:r>
            <w:r>
              <w:rPr>
                <w:spacing w:val="2"/>
              </w:rPr>
              <w:t xml:space="preserve"> </w:t>
            </w:r>
            <w:r>
              <w:rPr>
                <w:spacing w:val="-4"/>
              </w:rPr>
              <w:t>Tips</w:t>
            </w:r>
            <w:r>
              <w:tab/>
            </w:r>
            <w:r>
              <w:rPr>
                <w:spacing w:val="-5"/>
              </w:rPr>
              <w:t>32</w:t>
            </w:r>
          </w:hyperlink>
        </w:p>
        <w:p w14:paraId="338E776A" w14:textId="77777777" w:rsidR="00D24B64" w:rsidRDefault="00A25554">
          <w:pPr>
            <w:pStyle w:val="TOC1"/>
            <w:tabs>
              <w:tab w:val="right" w:leader="dot" w:pos="9712"/>
            </w:tabs>
          </w:pPr>
          <w:hyperlink w:anchor="_bookmark20" w:history="1">
            <w:r>
              <w:t>Chapter</w:t>
            </w:r>
            <w:r>
              <w:rPr>
                <w:spacing w:val="-4"/>
              </w:rPr>
              <w:t xml:space="preserve"> </w:t>
            </w:r>
            <w:r>
              <w:t>5:</w:t>
            </w:r>
            <w:r>
              <w:rPr>
                <w:spacing w:val="-5"/>
              </w:rPr>
              <w:t xml:space="preserve"> </w:t>
            </w:r>
            <w:r>
              <w:t>SILC</w:t>
            </w:r>
            <w:r>
              <w:rPr>
                <w:spacing w:val="-3"/>
              </w:rPr>
              <w:t xml:space="preserve"> </w:t>
            </w:r>
            <w:r>
              <w:t>Composition,</w:t>
            </w:r>
            <w:r>
              <w:rPr>
                <w:spacing w:val="-4"/>
              </w:rPr>
              <w:t xml:space="preserve"> </w:t>
            </w:r>
            <w:r>
              <w:t>Appointments,</w:t>
            </w:r>
            <w:r>
              <w:rPr>
                <w:spacing w:val="-5"/>
              </w:rPr>
              <w:t xml:space="preserve"> </w:t>
            </w:r>
            <w:r>
              <w:t>and</w:t>
            </w:r>
            <w:r>
              <w:rPr>
                <w:spacing w:val="-2"/>
              </w:rPr>
              <w:t xml:space="preserve"> Removals</w:t>
            </w:r>
            <w:r>
              <w:tab/>
            </w:r>
            <w:r>
              <w:rPr>
                <w:spacing w:val="-5"/>
              </w:rPr>
              <w:t>35</w:t>
            </w:r>
          </w:hyperlink>
        </w:p>
        <w:p w14:paraId="338E776B" w14:textId="77777777" w:rsidR="00D24B64" w:rsidRDefault="00A25554">
          <w:pPr>
            <w:pStyle w:val="TOC3"/>
            <w:tabs>
              <w:tab w:val="right" w:leader="dot" w:pos="9712"/>
            </w:tabs>
          </w:pPr>
          <w:hyperlink w:anchor="_bookmark21" w:history="1">
            <w:r>
              <w:rPr>
                <w:spacing w:val="-2"/>
              </w:rPr>
              <w:t>Membership</w:t>
            </w:r>
            <w:r>
              <w:rPr>
                <w:spacing w:val="3"/>
              </w:rPr>
              <w:t xml:space="preserve"> </w:t>
            </w:r>
            <w:r>
              <w:rPr>
                <w:spacing w:val="-2"/>
              </w:rPr>
              <w:t>Composition</w:t>
            </w:r>
            <w:r>
              <w:tab/>
            </w:r>
            <w:r>
              <w:rPr>
                <w:spacing w:val="-5"/>
              </w:rPr>
              <w:t>35</w:t>
            </w:r>
          </w:hyperlink>
        </w:p>
        <w:p w14:paraId="338E776C" w14:textId="77777777" w:rsidR="00D24B64" w:rsidRDefault="00A25554">
          <w:pPr>
            <w:pStyle w:val="TOC3"/>
            <w:tabs>
              <w:tab w:val="right" w:leader="dot" w:pos="9712"/>
            </w:tabs>
          </w:pPr>
          <w:hyperlink w:anchor="_bookmark22" w:history="1">
            <w:r>
              <w:t>SILC</w:t>
            </w:r>
            <w:r>
              <w:rPr>
                <w:spacing w:val="-3"/>
              </w:rPr>
              <w:t xml:space="preserve"> </w:t>
            </w:r>
            <w:r>
              <w:t>Member</w:t>
            </w:r>
            <w:r>
              <w:rPr>
                <w:spacing w:val="-6"/>
              </w:rPr>
              <w:t xml:space="preserve"> </w:t>
            </w:r>
            <w:r>
              <w:rPr>
                <w:spacing w:val="-2"/>
              </w:rPr>
              <w:t>Qualifications</w:t>
            </w:r>
            <w:r>
              <w:tab/>
            </w:r>
            <w:r>
              <w:rPr>
                <w:spacing w:val="-5"/>
              </w:rPr>
              <w:t>35</w:t>
            </w:r>
          </w:hyperlink>
        </w:p>
        <w:p w14:paraId="338E776D" w14:textId="77777777" w:rsidR="00D24B64" w:rsidRDefault="00A25554">
          <w:pPr>
            <w:pStyle w:val="TOC3"/>
            <w:tabs>
              <w:tab w:val="right" w:leader="dot" w:pos="9712"/>
            </w:tabs>
          </w:pPr>
          <w:hyperlink w:anchor="_bookmark23" w:history="1">
            <w:r>
              <w:t>Relationship</w:t>
            </w:r>
            <w:r>
              <w:rPr>
                <w:spacing w:val="-4"/>
              </w:rPr>
              <w:t xml:space="preserve"> </w:t>
            </w:r>
            <w:r>
              <w:t>with</w:t>
            </w:r>
            <w:r>
              <w:rPr>
                <w:spacing w:val="-3"/>
              </w:rPr>
              <w:t xml:space="preserve"> </w:t>
            </w:r>
            <w:r>
              <w:t>the</w:t>
            </w:r>
            <w:r>
              <w:rPr>
                <w:spacing w:val="-5"/>
              </w:rPr>
              <w:t xml:space="preserve"> </w:t>
            </w:r>
            <w:r>
              <w:t>Governor’s</w:t>
            </w:r>
            <w:r>
              <w:rPr>
                <w:spacing w:val="-5"/>
              </w:rPr>
              <w:t xml:space="preserve"> </w:t>
            </w:r>
            <w:r>
              <w:rPr>
                <w:spacing w:val="-2"/>
              </w:rPr>
              <w:t>Office</w:t>
            </w:r>
            <w:r>
              <w:tab/>
            </w:r>
            <w:r>
              <w:rPr>
                <w:spacing w:val="-5"/>
              </w:rPr>
              <w:t>37</w:t>
            </w:r>
          </w:hyperlink>
        </w:p>
        <w:p w14:paraId="338E776E" w14:textId="77777777" w:rsidR="00D24B64" w:rsidRDefault="00A25554">
          <w:pPr>
            <w:pStyle w:val="TOC3"/>
            <w:tabs>
              <w:tab w:val="right" w:leader="dot" w:pos="9712"/>
            </w:tabs>
          </w:pPr>
          <w:hyperlink w:anchor="_bookmark24" w:history="1">
            <w:r>
              <w:t>Term</w:t>
            </w:r>
            <w:r>
              <w:rPr>
                <w:spacing w:val="-1"/>
              </w:rPr>
              <w:t xml:space="preserve"> </w:t>
            </w:r>
            <w:r>
              <w:t xml:space="preserve">of </w:t>
            </w:r>
            <w:r>
              <w:rPr>
                <w:spacing w:val="-2"/>
              </w:rPr>
              <w:t>Appointment</w:t>
            </w:r>
            <w:r>
              <w:tab/>
            </w:r>
            <w:r>
              <w:rPr>
                <w:spacing w:val="-5"/>
              </w:rPr>
              <w:t>38</w:t>
            </w:r>
          </w:hyperlink>
        </w:p>
        <w:p w14:paraId="338E776F" w14:textId="77777777" w:rsidR="00D24B64" w:rsidRDefault="00A25554">
          <w:pPr>
            <w:pStyle w:val="TOC3"/>
            <w:tabs>
              <w:tab w:val="right" w:leader="dot" w:pos="9712"/>
            </w:tabs>
          </w:pPr>
          <w:hyperlink w:anchor="_bookmark25" w:history="1">
            <w:r>
              <w:t>Selection</w:t>
            </w:r>
            <w:r>
              <w:rPr>
                <w:spacing w:val="-2"/>
              </w:rPr>
              <w:t xml:space="preserve"> </w:t>
            </w:r>
            <w:r>
              <w:t>and</w:t>
            </w:r>
            <w:r>
              <w:rPr>
                <w:spacing w:val="-2"/>
              </w:rPr>
              <w:t xml:space="preserve"> </w:t>
            </w:r>
            <w:r>
              <w:t>Role</w:t>
            </w:r>
            <w:r>
              <w:rPr>
                <w:spacing w:val="-4"/>
              </w:rPr>
              <w:t xml:space="preserve"> </w:t>
            </w:r>
            <w:r>
              <w:t>of</w:t>
            </w:r>
            <w:r>
              <w:rPr>
                <w:spacing w:val="-1"/>
              </w:rPr>
              <w:t xml:space="preserve"> </w:t>
            </w:r>
            <w:r>
              <w:t>the</w:t>
            </w:r>
            <w:r>
              <w:rPr>
                <w:spacing w:val="-2"/>
              </w:rPr>
              <w:t xml:space="preserve"> Chairperson</w:t>
            </w:r>
            <w:r>
              <w:tab/>
            </w:r>
            <w:r>
              <w:rPr>
                <w:spacing w:val="-5"/>
              </w:rPr>
              <w:t>38</w:t>
            </w:r>
          </w:hyperlink>
        </w:p>
        <w:p w14:paraId="338E7770" w14:textId="77777777" w:rsidR="00D24B64" w:rsidRDefault="00A25554">
          <w:pPr>
            <w:pStyle w:val="TOC1"/>
            <w:tabs>
              <w:tab w:val="right" w:leader="dot" w:pos="9712"/>
            </w:tabs>
          </w:pPr>
          <w:hyperlink w:anchor="_bookmark26" w:history="1">
            <w:r>
              <w:t>Chapter</w:t>
            </w:r>
            <w:r>
              <w:rPr>
                <w:spacing w:val="-5"/>
              </w:rPr>
              <w:t xml:space="preserve"> </w:t>
            </w:r>
            <w:r>
              <w:t>6:</w:t>
            </w:r>
            <w:r>
              <w:rPr>
                <w:spacing w:val="-5"/>
              </w:rPr>
              <w:t xml:space="preserve"> </w:t>
            </w:r>
            <w:r>
              <w:t>SILC</w:t>
            </w:r>
            <w:r>
              <w:rPr>
                <w:spacing w:val="-3"/>
              </w:rPr>
              <w:t xml:space="preserve"> </w:t>
            </w:r>
            <w:r>
              <w:t>Governance</w:t>
            </w:r>
            <w:r>
              <w:rPr>
                <w:spacing w:val="-2"/>
              </w:rPr>
              <w:t xml:space="preserve"> </w:t>
            </w:r>
            <w:r>
              <w:t>and</w:t>
            </w:r>
            <w:r>
              <w:rPr>
                <w:spacing w:val="-2"/>
              </w:rPr>
              <w:t xml:space="preserve"> Leadership</w:t>
            </w:r>
            <w:r>
              <w:tab/>
            </w:r>
            <w:r>
              <w:rPr>
                <w:spacing w:val="-5"/>
              </w:rPr>
              <w:t>41</w:t>
            </w:r>
          </w:hyperlink>
        </w:p>
        <w:p w14:paraId="338E7771" w14:textId="77777777" w:rsidR="00D24B64" w:rsidRDefault="00A25554">
          <w:pPr>
            <w:pStyle w:val="TOC3"/>
            <w:tabs>
              <w:tab w:val="right" w:leader="dot" w:pos="9712"/>
            </w:tabs>
          </w:pPr>
          <w:hyperlink w:anchor="_bookmark27" w:history="1">
            <w:r>
              <w:rPr>
                <w:spacing w:val="-2"/>
              </w:rPr>
              <w:t>Bylaws</w:t>
            </w:r>
            <w:r>
              <w:tab/>
            </w:r>
            <w:r>
              <w:rPr>
                <w:spacing w:val="-5"/>
              </w:rPr>
              <w:t>41</w:t>
            </w:r>
          </w:hyperlink>
        </w:p>
        <w:p w14:paraId="338E7772" w14:textId="77777777" w:rsidR="00D24B64" w:rsidRDefault="00A25554">
          <w:pPr>
            <w:pStyle w:val="TOC3"/>
            <w:tabs>
              <w:tab w:val="right" w:leader="dot" w:pos="9712"/>
            </w:tabs>
          </w:pPr>
          <w:hyperlink w:anchor="_bookmark28" w:history="1">
            <w:r>
              <w:rPr>
                <w:spacing w:val="-2"/>
              </w:rPr>
              <w:t>Policies</w:t>
            </w:r>
            <w:r>
              <w:tab/>
            </w:r>
            <w:r>
              <w:rPr>
                <w:spacing w:val="-5"/>
              </w:rPr>
              <w:t>41</w:t>
            </w:r>
          </w:hyperlink>
        </w:p>
        <w:p w14:paraId="338E7773" w14:textId="77777777" w:rsidR="00D24B64" w:rsidRDefault="00A25554">
          <w:pPr>
            <w:pStyle w:val="TOC3"/>
            <w:tabs>
              <w:tab w:val="right" w:leader="dot" w:pos="9712"/>
            </w:tabs>
            <w:spacing w:before="1"/>
          </w:pPr>
          <w:hyperlink w:anchor="_bookmark29" w:history="1">
            <w:r>
              <w:t>Example</w:t>
            </w:r>
            <w:r>
              <w:rPr>
                <w:spacing w:val="-2"/>
              </w:rPr>
              <w:t xml:space="preserve"> Standards</w:t>
            </w:r>
            <w:r>
              <w:tab/>
            </w:r>
            <w:r>
              <w:rPr>
                <w:spacing w:val="-5"/>
              </w:rPr>
              <w:t>43</w:t>
            </w:r>
          </w:hyperlink>
        </w:p>
        <w:p w14:paraId="338E7774" w14:textId="77777777" w:rsidR="00D24B64" w:rsidRDefault="00A25554">
          <w:pPr>
            <w:pStyle w:val="TOC3"/>
            <w:tabs>
              <w:tab w:val="right" w:leader="dot" w:pos="9712"/>
            </w:tabs>
          </w:pPr>
          <w:hyperlink w:anchor="_bookmark30" w:history="1">
            <w:r>
              <w:rPr>
                <w:spacing w:val="-2"/>
              </w:rPr>
              <w:t>Voting</w:t>
            </w:r>
            <w:r>
              <w:tab/>
            </w:r>
            <w:r>
              <w:rPr>
                <w:spacing w:val="-5"/>
              </w:rPr>
              <w:t>44</w:t>
            </w:r>
          </w:hyperlink>
        </w:p>
        <w:p w14:paraId="338E7775" w14:textId="77777777" w:rsidR="00D24B64" w:rsidRDefault="00A25554">
          <w:pPr>
            <w:pStyle w:val="TOC1"/>
            <w:tabs>
              <w:tab w:val="right" w:leader="dot" w:pos="9712"/>
            </w:tabs>
          </w:pPr>
          <w:hyperlink w:anchor="_bookmark32" w:history="1">
            <w:r>
              <w:t>Chapter</w:t>
            </w:r>
            <w:r>
              <w:rPr>
                <w:spacing w:val="-5"/>
              </w:rPr>
              <w:t xml:space="preserve"> </w:t>
            </w:r>
            <w:r>
              <w:t>7:</w:t>
            </w:r>
            <w:r>
              <w:rPr>
                <w:spacing w:val="-3"/>
              </w:rPr>
              <w:t xml:space="preserve"> </w:t>
            </w:r>
            <w:r>
              <w:t>Facilitating</w:t>
            </w:r>
            <w:r>
              <w:rPr>
                <w:spacing w:val="-5"/>
              </w:rPr>
              <w:t xml:space="preserve"> </w:t>
            </w:r>
            <w:r>
              <w:t>a</w:t>
            </w:r>
            <w:r>
              <w:rPr>
                <w:spacing w:val="-2"/>
              </w:rPr>
              <w:t xml:space="preserve"> </w:t>
            </w:r>
            <w:r>
              <w:t>Smooth-Running</w:t>
            </w:r>
            <w:r>
              <w:rPr>
                <w:spacing w:val="-5"/>
              </w:rPr>
              <w:t xml:space="preserve"> </w:t>
            </w:r>
            <w:r>
              <w:rPr>
                <w:spacing w:val="-4"/>
              </w:rPr>
              <w:t>SILC</w:t>
            </w:r>
            <w:r>
              <w:tab/>
            </w:r>
            <w:r>
              <w:rPr>
                <w:spacing w:val="-5"/>
              </w:rPr>
              <w:t>47</w:t>
            </w:r>
          </w:hyperlink>
        </w:p>
        <w:p w14:paraId="338E7776" w14:textId="77777777" w:rsidR="00D24B64" w:rsidRDefault="00A25554">
          <w:pPr>
            <w:pStyle w:val="TOC3"/>
            <w:tabs>
              <w:tab w:val="right" w:leader="dot" w:pos="9712"/>
            </w:tabs>
          </w:pPr>
          <w:hyperlink w:anchor="_bookmark33" w:history="1">
            <w:r>
              <w:t>How</w:t>
            </w:r>
            <w:r>
              <w:rPr>
                <w:spacing w:val="-6"/>
              </w:rPr>
              <w:t xml:space="preserve"> </w:t>
            </w:r>
            <w:r>
              <w:t>to</w:t>
            </w:r>
            <w:r>
              <w:rPr>
                <w:spacing w:val="-1"/>
              </w:rPr>
              <w:t xml:space="preserve"> </w:t>
            </w:r>
            <w:r>
              <w:t>Chair,</w:t>
            </w:r>
            <w:r>
              <w:rPr>
                <w:spacing w:val="-2"/>
              </w:rPr>
              <w:t xml:space="preserve"> </w:t>
            </w:r>
            <w:r>
              <w:t>Guide,</w:t>
            </w:r>
            <w:r>
              <w:rPr>
                <w:spacing w:val="-1"/>
              </w:rPr>
              <w:t xml:space="preserve"> </w:t>
            </w:r>
            <w:r>
              <w:t>and</w:t>
            </w:r>
            <w:r>
              <w:rPr>
                <w:spacing w:val="-2"/>
              </w:rPr>
              <w:t xml:space="preserve"> </w:t>
            </w:r>
            <w:r>
              <w:t>Conduct</w:t>
            </w:r>
            <w:r>
              <w:rPr>
                <w:spacing w:val="-4"/>
              </w:rPr>
              <w:t xml:space="preserve"> </w:t>
            </w:r>
            <w:r>
              <w:t>a</w:t>
            </w:r>
            <w:r>
              <w:rPr>
                <w:spacing w:val="-2"/>
              </w:rPr>
              <w:t xml:space="preserve"> Meeting</w:t>
            </w:r>
            <w:r>
              <w:tab/>
            </w:r>
            <w:r>
              <w:rPr>
                <w:spacing w:val="-5"/>
              </w:rPr>
              <w:t>47</w:t>
            </w:r>
          </w:hyperlink>
        </w:p>
        <w:p w14:paraId="338E7777" w14:textId="77777777" w:rsidR="00D24B64" w:rsidRDefault="00A25554">
          <w:pPr>
            <w:pStyle w:val="TOC3"/>
            <w:tabs>
              <w:tab w:val="right" w:leader="dot" w:pos="9712"/>
            </w:tabs>
          </w:pPr>
          <w:hyperlink w:anchor="_bookmark34" w:history="1">
            <w:r>
              <w:t>Setting</w:t>
            </w:r>
            <w:r>
              <w:rPr>
                <w:spacing w:val="-3"/>
              </w:rPr>
              <w:t xml:space="preserve"> </w:t>
            </w:r>
            <w:r>
              <w:t>Up</w:t>
            </w:r>
            <w:r>
              <w:rPr>
                <w:spacing w:val="-1"/>
              </w:rPr>
              <w:t xml:space="preserve"> </w:t>
            </w:r>
            <w:r>
              <w:rPr>
                <w:spacing w:val="-2"/>
              </w:rPr>
              <w:t>Committees</w:t>
            </w:r>
            <w:r>
              <w:tab/>
            </w:r>
            <w:r>
              <w:rPr>
                <w:spacing w:val="-5"/>
              </w:rPr>
              <w:t>52</w:t>
            </w:r>
          </w:hyperlink>
        </w:p>
        <w:p w14:paraId="338E7778" w14:textId="77777777" w:rsidR="00D24B64" w:rsidRDefault="00A25554">
          <w:pPr>
            <w:pStyle w:val="TOC1"/>
          </w:pPr>
          <w:hyperlink w:anchor="_bookmark35" w:history="1">
            <w:r>
              <w:t>Chapter</w:t>
            </w:r>
            <w:r>
              <w:rPr>
                <w:spacing w:val="-4"/>
              </w:rPr>
              <w:t xml:space="preserve"> </w:t>
            </w:r>
            <w:r>
              <w:t>8:</w:t>
            </w:r>
            <w:r>
              <w:rPr>
                <w:spacing w:val="-2"/>
              </w:rPr>
              <w:t xml:space="preserve"> </w:t>
            </w:r>
            <w:r>
              <w:t>Recruiting,</w:t>
            </w:r>
            <w:r>
              <w:rPr>
                <w:spacing w:val="-2"/>
              </w:rPr>
              <w:t xml:space="preserve"> </w:t>
            </w:r>
            <w:r>
              <w:t>Orienting,</w:t>
            </w:r>
            <w:r>
              <w:rPr>
                <w:spacing w:val="-2"/>
              </w:rPr>
              <w:t xml:space="preserve"> </w:t>
            </w:r>
            <w:r>
              <w:t>and</w:t>
            </w:r>
            <w:r>
              <w:rPr>
                <w:spacing w:val="-3"/>
              </w:rPr>
              <w:t xml:space="preserve"> </w:t>
            </w:r>
            <w:r>
              <w:t>Training</w:t>
            </w:r>
            <w:r>
              <w:rPr>
                <w:spacing w:val="-7"/>
              </w:rPr>
              <w:t xml:space="preserve"> </w:t>
            </w:r>
            <w:r>
              <w:t>New</w:t>
            </w:r>
            <w:r>
              <w:rPr>
                <w:spacing w:val="59"/>
              </w:rPr>
              <w:t xml:space="preserve"> </w:t>
            </w:r>
            <w:r>
              <w:t>and</w:t>
            </w:r>
            <w:r>
              <w:rPr>
                <w:spacing w:val="-2"/>
              </w:rPr>
              <w:t xml:space="preserve"> </w:t>
            </w:r>
            <w:r>
              <w:t>Established</w:t>
            </w:r>
            <w:r>
              <w:rPr>
                <w:spacing w:val="-4"/>
              </w:rPr>
              <w:t xml:space="preserve"> </w:t>
            </w:r>
            <w:r>
              <w:t>Council</w:t>
            </w:r>
            <w:r>
              <w:rPr>
                <w:spacing w:val="-2"/>
              </w:rPr>
              <w:t xml:space="preserve"> Members</w:t>
            </w:r>
          </w:hyperlink>
        </w:p>
        <w:p w14:paraId="338E7779" w14:textId="77777777" w:rsidR="00D24B64" w:rsidRDefault="00A25554">
          <w:pPr>
            <w:pStyle w:val="TOC2"/>
            <w:tabs>
              <w:tab w:val="right" w:leader="dot" w:pos="9712"/>
            </w:tabs>
          </w:pPr>
          <w:hyperlink w:anchor="_bookmark35" w:history="1">
            <w:r>
              <w:rPr>
                <w:spacing w:val="-10"/>
              </w:rPr>
              <w:t>.</w:t>
            </w:r>
            <w:r>
              <w:tab/>
            </w:r>
            <w:r>
              <w:rPr>
                <w:spacing w:val="-5"/>
              </w:rPr>
              <w:t>55</w:t>
            </w:r>
          </w:hyperlink>
        </w:p>
        <w:p w14:paraId="338E777A" w14:textId="77777777" w:rsidR="00D24B64" w:rsidRDefault="00A25554">
          <w:pPr>
            <w:pStyle w:val="TOC3"/>
            <w:tabs>
              <w:tab w:val="right" w:leader="dot" w:pos="9712"/>
            </w:tabs>
          </w:pPr>
          <w:hyperlink w:anchor="_bookmark36" w:history="1">
            <w:r>
              <w:t>Traits</w:t>
            </w:r>
            <w:r>
              <w:rPr>
                <w:spacing w:val="-5"/>
              </w:rPr>
              <w:t xml:space="preserve"> </w:t>
            </w:r>
            <w:r>
              <w:t>of</w:t>
            </w:r>
            <w:r>
              <w:rPr>
                <w:spacing w:val="1"/>
              </w:rPr>
              <w:t xml:space="preserve"> </w:t>
            </w:r>
            <w:r>
              <w:t>a</w:t>
            </w:r>
            <w:r>
              <w:rPr>
                <w:spacing w:val="-4"/>
              </w:rPr>
              <w:t xml:space="preserve"> </w:t>
            </w:r>
            <w:r>
              <w:t>Good</w:t>
            </w:r>
            <w:r>
              <w:rPr>
                <w:spacing w:val="-1"/>
              </w:rPr>
              <w:t xml:space="preserve"> </w:t>
            </w:r>
            <w:r>
              <w:t>Council</w:t>
            </w:r>
            <w:r>
              <w:rPr>
                <w:spacing w:val="-2"/>
              </w:rPr>
              <w:t xml:space="preserve"> Member</w:t>
            </w:r>
            <w:r>
              <w:tab/>
            </w:r>
            <w:r>
              <w:rPr>
                <w:spacing w:val="-5"/>
              </w:rPr>
              <w:t>55</w:t>
            </w:r>
          </w:hyperlink>
        </w:p>
        <w:p w14:paraId="338E777B" w14:textId="77777777" w:rsidR="00D24B64" w:rsidRDefault="00A25554">
          <w:pPr>
            <w:pStyle w:val="TOC3"/>
            <w:tabs>
              <w:tab w:val="right" w:leader="dot" w:pos="9712"/>
            </w:tabs>
          </w:pPr>
          <w:hyperlink w:anchor="_bookmark37" w:history="1">
            <w:r>
              <w:t>Recruiting</w:t>
            </w:r>
            <w:r>
              <w:rPr>
                <w:spacing w:val="-6"/>
              </w:rPr>
              <w:t xml:space="preserve"> </w:t>
            </w:r>
            <w:r>
              <w:t>New</w:t>
            </w:r>
            <w:r>
              <w:rPr>
                <w:spacing w:val="-7"/>
              </w:rPr>
              <w:t xml:space="preserve"> </w:t>
            </w:r>
            <w:r>
              <w:t>Council</w:t>
            </w:r>
            <w:r>
              <w:rPr>
                <w:spacing w:val="-4"/>
              </w:rPr>
              <w:t xml:space="preserve"> </w:t>
            </w:r>
            <w:r>
              <w:rPr>
                <w:spacing w:val="-2"/>
              </w:rPr>
              <w:t>Members</w:t>
            </w:r>
            <w:r>
              <w:tab/>
            </w:r>
            <w:r>
              <w:rPr>
                <w:spacing w:val="-5"/>
              </w:rPr>
              <w:t>56</w:t>
            </w:r>
          </w:hyperlink>
        </w:p>
        <w:p w14:paraId="338E777C" w14:textId="77777777" w:rsidR="00D24B64" w:rsidRDefault="00A25554">
          <w:pPr>
            <w:pStyle w:val="TOC3"/>
            <w:tabs>
              <w:tab w:val="right" w:leader="dot" w:pos="9712"/>
            </w:tabs>
          </w:pPr>
          <w:hyperlink w:anchor="_bookmark38" w:history="1">
            <w:r>
              <w:t>Orientation</w:t>
            </w:r>
            <w:r>
              <w:rPr>
                <w:spacing w:val="-1"/>
              </w:rPr>
              <w:t xml:space="preserve"> </w:t>
            </w:r>
            <w:r>
              <w:t>and</w:t>
            </w:r>
            <w:r>
              <w:rPr>
                <w:spacing w:val="-3"/>
              </w:rPr>
              <w:t xml:space="preserve"> </w:t>
            </w:r>
            <w:r>
              <w:t>Training</w:t>
            </w:r>
            <w:r>
              <w:rPr>
                <w:spacing w:val="-3"/>
              </w:rPr>
              <w:t xml:space="preserve"> </w:t>
            </w:r>
            <w:r>
              <w:t>for</w:t>
            </w:r>
            <w:r>
              <w:rPr>
                <w:spacing w:val="-3"/>
              </w:rPr>
              <w:t xml:space="preserve"> </w:t>
            </w:r>
            <w:r>
              <w:t>New</w:t>
            </w:r>
            <w:r>
              <w:rPr>
                <w:spacing w:val="-5"/>
              </w:rPr>
              <w:t xml:space="preserve"> </w:t>
            </w:r>
            <w:r>
              <w:rPr>
                <w:spacing w:val="-2"/>
              </w:rPr>
              <w:t>Members</w:t>
            </w:r>
            <w:r>
              <w:tab/>
            </w:r>
            <w:r>
              <w:rPr>
                <w:spacing w:val="-5"/>
              </w:rPr>
              <w:t>59</w:t>
            </w:r>
          </w:hyperlink>
        </w:p>
        <w:p w14:paraId="338E777D" w14:textId="77777777" w:rsidR="00D24B64" w:rsidRDefault="00A25554">
          <w:pPr>
            <w:pStyle w:val="TOC3"/>
            <w:tabs>
              <w:tab w:val="right" w:leader="dot" w:pos="9712"/>
            </w:tabs>
          </w:pPr>
          <w:hyperlink w:anchor="_bookmark39" w:history="1">
            <w:r>
              <w:t>Ongoing</w:t>
            </w:r>
            <w:r>
              <w:rPr>
                <w:spacing w:val="-4"/>
              </w:rPr>
              <w:t xml:space="preserve"> </w:t>
            </w:r>
            <w:r>
              <w:rPr>
                <w:spacing w:val="-2"/>
              </w:rPr>
              <w:t>training</w:t>
            </w:r>
            <w:r>
              <w:tab/>
            </w:r>
            <w:r>
              <w:rPr>
                <w:spacing w:val="-5"/>
              </w:rPr>
              <w:t>62</w:t>
            </w:r>
          </w:hyperlink>
        </w:p>
        <w:p w14:paraId="338E777E" w14:textId="77777777" w:rsidR="00D24B64" w:rsidRDefault="00A25554">
          <w:pPr>
            <w:pStyle w:val="TOC1"/>
            <w:tabs>
              <w:tab w:val="right" w:leader="dot" w:pos="9712"/>
            </w:tabs>
          </w:pPr>
          <w:hyperlink w:anchor="_bookmark40" w:history="1">
            <w:r>
              <w:t>Chapter</w:t>
            </w:r>
            <w:r>
              <w:rPr>
                <w:spacing w:val="-6"/>
              </w:rPr>
              <w:t xml:space="preserve"> </w:t>
            </w:r>
            <w:r>
              <w:t>9:</w:t>
            </w:r>
            <w:r>
              <w:rPr>
                <w:spacing w:val="-3"/>
              </w:rPr>
              <w:t xml:space="preserve"> </w:t>
            </w:r>
            <w:r>
              <w:t>Understanding</w:t>
            </w:r>
            <w:r>
              <w:rPr>
                <w:spacing w:val="-5"/>
              </w:rPr>
              <w:t xml:space="preserve"> </w:t>
            </w:r>
            <w:r>
              <w:t>SILC</w:t>
            </w:r>
            <w:r>
              <w:rPr>
                <w:spacing w:val="-4"/>
              </w:rPr>
              <w:t xml:space="preserve"> </w:t>
            </w:r>
            <w:r>
              <w:t>Financial</w:t>
            </w:r>
            <w:r>
              <w:rPr>
                <w:spacing w:val="-4"/>
              </w:rPr>
              <w:t xml:space="preserve"> </w:t>
            </w:r>
            <w:r>
              <w:t>Management</w:t>
            </w:r>
            <w:r>
              <w:rPr>
                <w:spacing w:val="-3"/>
              </w:rPr>
              <w:t xml:space="preserve"> </w:t>
            </w:r>
            <w:r>
              <w:rPr>
                <w:spacing w:val="-2"/>
              </w:rPr>
              <w:t>Responsibilities</w:t>
            </w:r>
            <w:r>
              <w:tab/>
            </w:r>
            <w:r>
              <w:rPr>
                <w:spacing w:val="-5"/>
              </w:rPr>
              <w:t>63</w:t>
            </w:r>
          </w:hyperlink>
        </w:p>
        <w:p w14:paraId="338E777F" w14:textId="77777777" w:rsidR="00D24B64" w:rsidRDefault="00A25554">
          <w:pPr>
            <w:pStyle w:val="TOC3"/>
            <w:tabs>
              <w:tab w:val="right" w:leader="dot" w:pos="9712"/>
            </w:tabs>
          </w:pPr>
          <w:hyperlink w:anchor="_bookmark41" w:history="1">
            <w:r>
              <w:t>SILC</w:t>
            </w:r>
            <w:r>
              <w:rPr>
                <w:spacing w:val="-5"/>
              </w:rPr>
              <w:t xml:space="preserve"> </w:t>
            </w:r>
            <w:r>
              <w:t>Financial</w:t>
            </w:r>
            <w:r>
              <w:rPr>
                <w:spacing w:val="-4"/>
              </w:rPr>
              <w:t xml:space="preserve"> </w:t>
            </w:r>
            <w:r>
              <w:rPr>
                <w:spacing w:val="-2"/>
              </w:rPr>
              <w:t>Management</w:t>
            </w:r>
            <w:r>
              <w:tab/>
            </w:r>
            <w:r>
              <w:rPr>
                <w:spacing w:val="-5"/>
              </w:rPr>
              <w:t>63</w:t>
            </w:r>
          </w:hyperlink>
        </w:p>
      </w:sdtContent>
    </w:sdt>
    <w:p w14:paraId="338E7780" w14:textId="77777777" w:rsidR="00D24B64" w:rsidRDefault="00D24B64">
      <w:pPr>
        <w:pStyle w:val="TOC3"/>
        <w:sectPr w:rsidR="00D24B64">
          <w:footerReference w:type="default" r:id="rId10"/>
          <w:pgSz w:w="12240" w:h="15840"/>
          <w:pgMar w:top="1440" w:right="1080" w:bottom="940" w:left="1080" w:header="0" w:footer="748" w:gutter="0"/>
          <w:cols w:space="720"/>
        </w:sectPr>
      </w:pPr>
    </w:p>
    <w:p w14:paraId="338E7781" w14:textId="77777777" w:rsidR="00D24B64" w:rsidRDefault="00A25554">
      <w:pPr>
        <w:pStyle w:val="BodyText"/>
        <w:tabs>
          <w:tab w:val="right" w:leader="dot" w:pos="9712"/>
        </w:tabs>
        <w:spacing w:before="75"/>
        <w:ind w:left="575"/>
      </w:pPr>
      <w:hyperlink w:anchor="_bookmark43" w:history="1">
        <w:r>
          <w:t>Transparency</w:t>
        </w:r>
        <w:r>
          <w:rPr>
            <w:spacing w:val="-5"/>
          </w:rPr>
          <w:t xml:space="preserve"> </w:t>
        </w:r>
        <w:r>
          <w:t>and</w:t>
        </w:r>
        <w:r>
          <w:rPr>
            <w:spacing w:val="-2"/>
          </w:rPr>
          <w:t xml:space="preserve"> </w:t>
        </w:r>
        <w:r>
          <w:t>Accountability</w:t>
        </w:r>
        <w:r>
          <w:rPr>
            <w:spacing w:val="-5"/>
          </w:rPr>
          <w:t xml:space="preserve"> </w:t>
        </w:r>
        <w:r>
          <w:t>Are</w:t>
        </w:r>
        <w:r>
          <w:rPr>
            <w:spacing w:val="-1"/>
          </w:rPr>
          <w:t xml:space="preserve"> </w:t>
        </w:r>
        <w:r>
          <w:rPr>
            <w:spacing w:val="-5"/>
          </w:rPr>
          <w:t>Key</w:t>
        </w:r>
        <w:r>
          <w:tab/>
        </w:r>
        <w:r>
          <w:rPr>
            <w:spacing w:val="-5"/>
          </w:rPr>
          <w:t>64</w:t>
        </w:r>
      </w:hyperlink>
    </w:p>
    <w:p w14:paraId="338E7782" w14:textId="77777777" w:rsidR="00D24B64" w:rsidRDefault="00A25554">
      <w:pPr>
        <w:pStyle w:val="BodyText"/>
        <w:tabs>
          <w:tab w:val="right" w:leader="dot" w:pos="9712"/>
        </w:tabs>
        <w:spacing w:before="0"/>
        <w:ind w:left="575"/>
      </w:pPr>
      <w:hyperlink w:anchor="_bookmark44" w:history="1">
        <w:r>
          <w:t>Indirect</w:t>
        </w:r>
        <w:r>
          <w:rPr>
            <w:spacing w:val="-3"/>
          </w:rPr>
          <w:t xml:space="preserve"> </w:t>
        </w:r>
        <w:r>
          <w:t>Cost</w:t>
        </w:r>
        <w:r>
          <w:rPr>
            <w:spacing w:val="-3"/>
          </w:rPr>
          <w:t xml:space="preserve"> </w:t>
        </w:r>
        <w:r>
          <w:rPr>
            <w:spacing w:val="-4"/>
          </w:rPr>
          <w:t>Rates</w:t>
        </w:r>
        <w:r>
          <w:tab/>
        </w:r>
        <w:r>
          <w:rPr>
            <w:spacing w:val="-5"/>
          </w:rPr>
          <w:t>64</w:t>
        </w:r>
      </w:hyperlink>
    </w:p>
    <w:p w14:paraId="338E7783" w14:textId="77777777" w:rsidR="00D24B64" w:rsidRDefault="00A25554">
      <w:pPr>
        <w:pStyle w:val="BodyText"/>
        <w:tabs>
          <w:tab w:val="right" w:leader="dot" w:pos="9712"/>
        </w:tabs>
        <w:ind w:left="360"/>
      </w:pPr>
      <w:hyperlink w:anchor="_bookmark45" w:history="1">
        <w:r>
          <w:t>Chapter</w:t>
        </w:r>
        <w:r>
          <w:rPr>
            <w:spacing w:val="-5"/>
          </w:rPr>
          <w:t xml:space="preserve"> </w:t>
        </w:r>
        <w:r>
          <w:t>10:</w:t>
        </w:r>
        <w:r>
          <w:rPr>
            <w:spacing w:val="-5"/>
          </w:rPr>
          <w:t xml:space="preserve"> </w:t>
        </w:r>
        <w:r>
          <w:t>Fostering</w:t>
        </w:r>
        <w:r>
          <w:rPr>
            <w:spacing w:val="-7"/>
          </w:rPr>
          <w:t xml:space="preserve"> </w:t>
        </w:r>
        <w:r>
          <w:t>Collaboration</w:t>
        </w:r>
        <w:r>
          <w:rPr>
            <w:spacing w:val="-2"/>
          </w:rPr>
          <w:t xml:space="preserve"> </w:t>
        </w:r>
        <w:r>
          <w:t>and</w:t>
        </w:r>
        <w:r>
          <w:rPr>
            <w:spacing w:val="-5"/>
          </w:rPr>
          <w:t xml:space="preserve"> </w:t>
        </w:r>
        <w:r>
          <w:t>Building</w:t>
        </w:r>
        <w:r>
          <w:rPr>
            <w:spacing w:val="-4"/>
          </w:rPr>
          <w:t xml:space="preserve"> </w:t>
        </w:r>
        <w:r>
          <w:rPr>
            <w:spacing w:val="-2"/>
          </w:rPr>
          <w:t>Partnerships</w:t>
        </w:r>
        <w:r>
          <w:tab/>
        </w:r>
        <w:r>
          <w:rPr>
            <w:spacing w:val="-5"/>
          </w:rPr>
          <w:t>67</w:t>
        </w:r>
      </w:hyperlink>
    </w:p>
    <w:p w14:paraId="338E7784" w14:textId="77777777" w:rsidR="00D24B64" w:rsidRDefault="00A25554">
      <w:pPr>
        <w:pStyle w:val="BodyText"/>
        <w:tabs>
          <w:tab w:val="right" w:leader="dot" w:pos="9712"/>
        </w:tabs>
        <w:spacing w:before="0"/>
        <w:ind w:left="575"/>
      </w:pPr>
      <w:hyperlink w:anchor="_bookmark46" w:history="1">
        <w:r>
          <w:t>SILC</w:t>
        </w:r>
        <w:r>
          <w:rPr>
            <w:spacing w:val="-3"/>
          </w:rPr>
          <w:t xml:space="preserve"> </w:t>
        </w:r>
        <w:r>
          <w:t>and</w:t>
        </w:r>
        <w:r>
          <w:rPr>
            <w:spacing w:val="-2"/>
          </w:rPr>
          <w:t xml:space="preserve"> </w:t>
        </w:r>
        <w:r>
          <w:rPr>
            <w:spacing w:val="-4"/>
          </w:rPr>
          <w:t>CILs</w:t>
        </w:r>
        <w:r>
          <w:tab/>
        </w:r>
        <w:r>
          <w:rPr>
            <w:spacing w:val="-5"/>
          </w:rPr>
          <w:t>67</w:t>
        </w:r>
      </w:hyperlink>
    </w:p>
    <w:p w14:paraId="338E7785" w14:textId="77777777" w:rsidR="00D24B64" w:rsidRDefault="00A25554">
      <w:pPr>
        <w:pStyle w:val="BodyText"/>
        <w:tabs>
          <w:tab w:val="right" w:leader="dot" w:pos="9712"/>
        </w:tabs>
        <w:spacing w:before="0"/>
        <w:ind w:left="575"/>
      </w:pPr>
      <w:hyperlink w:anchor="_bookmark47" w:history="1">
        <w:r>
          <w:t>Partnering</w:t>
        </w:r>
        <w:r>
          <w:rPr>
            <w:spacing w:val="-4"/>
          </w:rPr>
          <w:t xml:space="preserve"> </w:t>
        </w:r>
        <w:r>
          <w:t>with</w:t>
        </w:r>
        <w:r>
          <w:rPr>
            <w:spacing w:val="-1"/>
          </w:rPr>
          <w:t xml:space="preserve"> </w:t>
        </w:r>
        <w:r>
          <w:t>Other</w:t>
        </w:r>
        <w:r>
          <w:rPr>
            <w:spacing w:val="-5"/>
          </w:rPr>
          <w:t xml:space="preserve"> </w:t>
        </w:r>
        <w:r>
          <w:rPr>
            <w:spacing w:val="-2"/>
          </w:rPr>
          <w:t>Organizations</w:t>
        </w:r>
        <w:r>
          <w:tab/>
        </w:r>
        <w:r>
          <w:rPr>
            <w:spacing w:val="-5"/>
          </w:rPr>
          <w:t>68</w:t>
        </w:r>
      </w:hyperlink>
    </w:p>
    <w:p w14:paraId="338E7786" w14:textId="77777777" w:rsidR="00D24B64" w:rsidRDefault="00A25554">
      <w:pPr>
        <w:pStyle w:val="BodyText"/>
        <w:tabs>
          <w:tab w:val="right" w:leader="dot" w:pos="9712"/>
        </w:tabs>
        <w:spacing w:before="0"/>
        <w:ind w:left="575"/>
      </w:pPr>
      <w:hyperlink w:anchor="_bookmark48" w:history="1">
        <w:r>
          <w:t>Examples</w:t>
        </w:r>
        <w:r>
          <w:rPr>
            <w:spacing w:val="-4"/>
          </w:rPr>
          <w:t xml:space="preserve"> </w:t>
        </w:r>
        <w:r>
          <w:t>of</w:t>
        </w:r>
        <w:r>
          <w:rPr>
            <w:spacing w:val="-3"/>
          </w:rPr>
          <w:t xml:space="preserve"> </w:t>
        </w:r>
        <w:r>
          <w:t>Collaborating</w:t>
        </w:r>
        <w:r>
          <w:rPr>
            <w:spacing w:val="-5"/>
          </w:rPr>
          <w:t xml:space="preserve"> </w:t>
        </w:r>
        <w:r>
          <w:t>and</w:t>
        </w:r>
        <w:r>
          <w:rPr>
            <w:spacing w:val="-5"/>
          </w:rPr>
          <w:t xml:space="preserve"> </w:t>
        </w:r>
        <w:r>
          <w:t>Building</w:t>
        </w:r>
        <w:r>
          <w:rPr>
            <w:spacing w:val="-4"/>
          </w:rPr>
          <w:t xml:space="preserve"> </w:t>
        </w:r>
        <w:r>
          <w:rPr>
            <w:spacing w:val="-2"/>
          </w:rPr>
          <w:t>Partnerships</w:t>
        </w:r>
        <w:r>
          <w:tab/>
        </w:r>
        <w:r>
          <w:rPr>
            <w:spacing w:val="-5"/>
          </w:rPr>
          <w:t>69</w:t>
        </w:r>
      </w:hyperlink>
    </w:p>
    <w:p w14:paraId="338E7787" w14:textId="77777777" w:rsidR="00D24B64" w:rsidRDefault="00A25554">
      <w:pPr>
        <w:pStyle w:val="BodyText"/>
        <w:tabs>
          <w:tab w:val="right" w:leader="dot" w:pos="9712"/>
        </w:tabs>
        <w:spacing w:before="241"/>
        <w:ind w:left="360"/>
      </w:pPr>
      <w:hyperlink w:anchor="_bookmark49" w:history="1">
        <w:r>
          <w:t>Chapter</w:t>
        </w:r>
        <w:r>
          <w:rPr>
            <w:spacing w:val="-5"/>
          </w:rPr>
          <w:t xml:space="preserve"> </w:t>
        </w:r>
        <w:r>
          <w:t>11:</w:t>
        </w:r>
        <w:r>
          <w:rPr>
            <w:spacing w:val="-4"/>
          </w:rPr>
          <w:t xml:space="preserve"> </w:t>
        </w:r>
        <w:r>
          <w:t>Developing</w:t>
        </w:r>
        <w:r>
          <w:rPr>
            <w:spacing w:val="-5"/>
          </w:rPr>
          <w:t xml:space="preserve"> </w:t>
        </w:r>
        <w:r>
          <w:t>and</w:t>
        </w:r>
        <w:r>
          <w:rPr>
            <w:spacing w:val="-2"/>
          </w:rPr>
          <w:t xml:space="preserve"> </w:t>
        </w:r>
        <w:r>
          <w:t>Amending</w:t>
        </w:r>
        <w:r>
          <w:rPr>
            <w:spacing w:val="-4"/>
          </w:rPr>
          <w:t xml:space="preserve"> </w:t>
        </w:r>
        <w:r>
          <w:t>the</w:t>
        </w:r>
        <w:r>
          <w:rPr>
            <w:spacing w:val="-2"/>
          </w:rPr>
          <w:t xml:space="preserve"> </w:t>
        </w:r>
        <w:r>
          <w:t>State</w:t>
        </w:r>
        <w:r>
          <w:rPr>
            <w:spacing w:val="-2"/>
          </w:rPr>
          <w:t xml:space="preserve"> </w:t>
        </w:r>
        <w:r>
          <w:t>Plan</w:t>
        </w:r>
        <w:r>
          <w:rPr>
            <w:spacing w:val="-4"/>
          </w:rPr>
          <w:t xml:space="preserve"> </w:t>
        </w:r>
        <w:r>
          <w:t>for</w:t>
        </w:r>
        <w:r>
          <w:rPr>
            <w:spacing w:val="-4"/>
          </w:rPr>
          <w:t xml:space="preserve"> </w:t>
        </w:r>
        <w:r>
          <w:t>Independent</w:t>
        </w:r>
        <w:r>
          <w:rPr>
            <w:spacing w:val="-3"/>
          </w:rPr>
          <w:t xml:space="preserve"> </w:t>
        </w:r>
        <w:r>
          <w:rPr>
            <w:spacing w:val="-2"/>
          </w:rPr>
          <w:t>Living</w:t>
        </w:r>
        <w:r>
          <w:tab/>
        </w:r>
        <w:r>
          <w:rPr>
            <w:spacing w:val="-5"/>
          </w:rPr>
          <w:t>71</w:t>
        </w:r>
      </w:hyperlink>
    </w:p>
    <w:p w14:paraId="338E7788" w14:textId="77777777" w:rsidR="00D24B64" w:rsidRDefault="00A25554">
      <w:pPr>
        <w:pStyle w:val="BodyText"/>
        <w:tabs>
          <w:tab w:val="right" w:leader="dot" w:pos="9712"/>
        </w:tabs>
        <w:spacing w:before="0"/>
        <w:ind w:left="575"/>
      </w:pPr>
      <w:hyperlink w:anchor="_bookmark50" w:history="1">
        <w:r>
          <w:t>Data</w:t>
        </w:r>
        <w:r>
          <w:rPr>
            <w:spacing w:val="-5"/>
          </w:rPr>
          <w:t xml:space="preserve"> </w:t>
        </w:r>
        <w:r>
          <w:t>and</w:t>
        </w:r>
        <w:r>
          <w:rPr>
            <w:spacing w:val="-5"/>
          </w:rPr>
          <w:t xml:space="preserve"> </w:t>
        </w:r>
        <w:r>
          <w:t>Disability</w:t>
        </w:r>
        <w:r>
          <w:rPr>
            <w:spacing w:val="-7"/>
          </w:rPr>
          <w:t xml:space="preserve"> </w:t>
        </w:r>
        <w:r>
          <w:rPr>
            <w:spacing w:val="-2"/>
          </w:rPr>
          <w:t>Statistics</w:t>
        </w:r>
        <w:r>
          <w:tab/>
        </w:r>
        <w:r>
          <w:rPr>
            <w:spacing w:val="-5"/>
          </w:rPr>
          <w:t>71</w:t>
        </w:r>
      </w:hyperlink>
    </w:p>
    <w:p w14:paraId="338E7789" w14:textId="77777777" w:rsidR="00D24B64" w:rsidRDefault="00A25554">
      <w:pPr>
        <w:pStyle w:val="BodyText"/>
        <w:tabs>
          <w:tab w:val="right" w:leader="dot" w:pos="9712"/>
        </w:tabs>
        <w:spacing w:before="0"/>
        <w:ind w:left="575"/>
      </w:pPr>
      <w:hyperlink w:anchor="_bookmark51" w:history="1">
        <w:r>
          <w:t>Conducting</w:t>
        </w:r>
        <w:r>
          <w:rPr>
            <w:spacing w:val="-5"/>
          </w:rPr>
          <w:t xml:space="preserve"> </w:t>
        </w:r>
        <w:r>
          <w:t>the</w:t>
        </w:r>
        <w:r>
          <w:rPr>
            <w:spacing w:val="-3"/>
          </w:rPr>
          <w:t xml:space="preserve"> </w:t>
        </w:r>
        <w:r>
          <w:t>Needs</w:t>
        </w:r>
        <w:r>
          <w:rPr>
            <w:spacing w:val="-9"/>
          </w:rPr>
          <w:t xml:space="preserve"> </w:t>
        </w:r>
        <w:r>
          <w:rPr>
            <w:spacing w:val="-2"/>
          </w:rPr>
          <w:t>Assessments</w:t>
        </w:r>
        <w:r>
          <w:tab/>
        </w:r>
        <w:r>
          <w:rPr>
            <w:spacing w:val="-5"/>
          </w:rPr>
          <w:t>72</w:t>
        </w:r>
      </w:hyperlink>
    </w:p>
    <w:p w14:paraId="338E778A" w14:textId="77777777" w:rsidR="00D24B64" w:rsidRDefault="00A25554">
      <w:pPr>
        <w:pStyle w:val="BodyText"/>
        <w:tabs>
          <w:tab w:val="right" w:leader="dot" w:pos="9712"/>
        </w:tabs>
        <w:spacing w:before="0"/>
        <w:ind w:left="575"/>
      </w:pPr>
      <w:hyperlink w:anchor="_bookmark52" w:history="1">
        <w:r>
          <w:t>SPIL</w:t>
        </w:r>
        <w:r>
          <w:rPr>
            <w:spacing w:val="-1"/>
          </w:rPr>
          <w:t xml:space="preserve"> </w:t>
        </w:r>
        <w:r>
          <w:rPr>
            <w:spacing w:val="-2"/>
          </w:rPr>
          <w:t>Development</w:t>
        </w:r>
        <w:r>
          <w:tab/>
        </w:r>
        <w:r>
          <w:rPr>
            <w:spacing w:val="-5"/>
          </w:rPr>
          <w:t>74</w:t>
        </w:r>
      </w:hyperlink>
    </w:p>
    <w:p w14:paraId="338E778B" w14:textId="77777777" w:rsidR="00D24B64" w:rsidRDefault="00A25554">
      <w:pPr>
        <w:pStyle w:val="BodyText"/>
        <w:tabs>
          <w:tab w:val="right" w:leader="dot" w:pos="9712"/>
        </w:tabs>
        <w:spacing w:before="0"/>
        <w:ind w:left="575"/>
      </w:pPr>
      <w:hyperlink w:anchor="_bookmark56" w:history="1">
        <w:r>
          <w:t>Summary</w:t>
        </w:r>
        <w:r>
          <w:rPr>
            <w:spacing w:val="-4"/>
          </w:rPr>
          <w:t xml:space="preserve"> </w:t>
        </w:r>
        <w:r>
          <w:t>of</w:t>
        </w:r>
        <w:r>
          <w:rPr>
            <w:spacing w:val="2"/>
          </w:rPr>
          <w:t xml:space="preserve"> </w:t>
        </w:r>
        <w:r>
          <w:t>Key</w:t>
        </w:r>
        <w:r>
          <w:rPr>
            <w:spacing w:val="-4"/>
          </w:rPr>
          <w:t xml:space="preserve"> </w:t>
        </w:r>
        <w:r>
          <w:t>Points</w:t>
        </w:r>
        <w:r>
          <w:rPr>
            <w:spacing w:val="-1"/>
          </w:rPr>
          <w:t xml:space="preserve"> </w:t>
        </w:r>
        <w:r>
          <w:t xml:space="preserve">to </w:t>
        </w:r>
        <w:r>
          <w:rPr>
            <w:spacing w:val="-2"/>
          </w:rPr>
          <w:t>Remember</w:t>
        </w:r>
        <w:r>
          <w:tab/>
        </w:r>
        <w:r>
          <w:rPr>
            <w:spacing w:val="-5"/>
          </w:rPr>
          <w:t>82</w:t>
        </w:r>
      </w:hyperlink>
    </w:p>
    <w:p w14:paraId="338E778C" w14:textId="77777777" w:rsidR="00D24B64" w:rsidRDefault="00A25554">
      <w:pPr>
        <w:pStyle w:val="BodyText"/>
        <w:tabs>
          <w:tab w:val="right" w:leader="dot" w:pos="9712"/>
        </w:tabs>
        <w:spacing w:before="0"/>
        <w:ind w:left="575"/>
      </w:pPr>
      <w:hyperlink w:anchor="_bookmark58" w:history="1">
        <w:r>
          <w:t>Role</w:t>
        </w:r>
        <w:r>
          <w:rPr>
            <w:spacing w:val="-2"/>
          </w:rPr>
          <w:t xml:space="preserve"> </w:t>
        </w:r>
        <w:r>
          <w:t>of</w:t>
        </w:r>
        <w:r>
          <w:rPr>
            <w:spacing w:val="-2"/>
          </w:rPr>
          <w:t xml:space="preserve"> </w:t>
        </w:r>
        <w:r>
          <w:t>the</w:t>
        </w:r>
        <w:r>
          <w:rPr>
            <w:spacing w:val="-3"/>
          </w:rPr>
          <w:t xml:space="preserve"> </w:t>
        </w:r>
        <w:r>
          <w:t>Designated</w:t>
        </w:r>
        <w:r>
          <w:rPr>
            <w:spacing w:val="-3"/>
          </w:rPr>
          <w:t xml:space="preserve"> </w:t>
        </w:r>
        <w:r>
          <w:t>State</w:t>
        </w:r>
        <w:r>
          <w:rPr>
            <w:spacing w:val="-2"/>
          </w:rPr>
          <w:t xml:space="preserve"> Entity</w:t>
        </w:r>
        <w:r>
          <w:tab/>
        </w:r>
        <w:r>
          <w:rPr>
            <w:spacing w:val="-5"/>
          </w:rPr>
          <w:t>83</w:t>
        </w:r>
      </w:hyperlink>
    </w:p>
    <w:p w14:paraId="338E778D" w14:textId="77777777" w:rsidR="00D24B64" w:rsidRDefault="00A25554">
      <w:pPr>
        <w:pStyle w:val="BodyText"/>
        <w:tabs>
          <w:tab w:val="right" w:leader="dot" w:pos="9712"/>
        </w:tabs>
        <w:spacing w:before="0"/>
        <w:ind w:left="575"/>
      </w:pPr>
      <w:hyperlink w:anchor="_bookmark59" w:history="1">
        <w:r>
          <w:t>State</w:t>
        </w:r>
        <w:r>
          <w:rPr>
            <w:spacing w:val="-4"/>
          </w:rPr>
          <w:t xml:space="preserve"> </w:t>
        </w:r>
        <w:r>
          <w:t>Plan</w:t>
        </w:r>
        <w:r>
          <w:rPr>
            <w:spacing w:val="-2"/>
          </w:rPr>
          <w:t xml:space="preserve"> </w:t>
        </w:r>
        <w:r>
          <w:t>Amendment</w:t>
        </w:r>
        <w:r>
          <w:rPr>
            <w:spacing w:val="-1"/>
          </w:rPr>
          <w:t xml:space="preserve"> </w:t>
        </w:r>
        <w:r>
          <w:rPr>
            <w:spacing w:val="-2"/>
          </w:rPr>
          <w:t>Process</w:t>
        </w:r>
        <w:r>
          <w:tab/>
        </w:r>
        <w:r>
          <w:rPr>
            <w:spacing w:val="-5"/>
          </w:rPr>
          <w:t>85</w:t>
        </w:r>
      </w:hyperlink>
    </w:p>
    <w:p w14:paraId="338E778E" w14:textId="77777777" w:rsidR="00D24B64" w:rsidRDefault="00A25554">
      <w:pPr>
        <w:pStyle w:val="BodyText"/>
        <w:tabs>
          <w:tab w:val="right" w:leader="dot" w:pos="9712"/>
        </w:tabs>
        <w:spacing w:before="0"/>
        <w:ind w:left="575"/>
      </w:pPr>
      <w:hyperlink w:anchor="_bookmark61" w:history="1">
        <w:r>
          <w:t>Additional</w:t>
        </w:r>
        <w:r>
          <w:rPr>
            <w:spacing w:val="-4"/>
          </w:rPr>
          <w:t xml:space="preserve"> </w:t>
        </w:r>
        <w:r>
          <w:rPr>
            <w:spacing w:val="-2"/>
          </w:rPr>
          <w:t>Information</w:t>
        </w:r>
        <w:r>
          <w:tab/>
        </w:r>
        <w:r>
          <w:rPr>
            <w:spacing w:val="-5"/>
          </w:rPr>
          <w:t>86</w:t>
        </w:r>
      </w:hyperlink>
    </w:p>
    <w:p w14:paraId="338E778F" w14:textId="77777777" w:rsidR="00D24B64" w:rsidRDefault="00A25554">
      <w:pPr>
        <w:pStyle w:val="BodyText"/>
        <w:tabs>
          <w:tab w:val="right" w:leader="dot" w:pos="9712"/>
        </w:tabs>
        <w:ind w:left="360"/>
      </w:pPr>
      <w:hyperlink w:anchor="_bookmark62" w:history="1">
        <w:r>
          <w:t>Chapter</w:t>
        </w:r>
        <w:r>
          <w:rPr>
            <w:spacing w:val="-4"/>
          </w:rPr>
          <w:t xml:space="preserve"> </w:t>
        </w:r>
        <w:r>
          <w:t>12:</w:t>
        </w:r>
        <w:r>
          <w:rPr>
            <w:spacing w:val="-5"/>
          </w:rPr>
          <w:t xml:space="preserve"> </w:t>
        </w:r>
        <w:r>
          <w:t>Effective</w:t>
        </w:r>
        <w:r>
          <w:rPr>
            <w:spacing w:val="-1"/>
          </w:rPr>
          <w:t xml:space="preserve"> </w:t>
        </w:r>
        <w:r>
          <w:rPr>
            <w:spacing w:val="-2"/>
          </w:rPr>
          <w:t>Outreach</w:t>
        </w:r>
        <w:r>
          <w:tab/>
        </w:r>
        <w:r>
          <w:rPr>
            <w:spacing w:val="-5"/>
          </w:rPr>
          <w:t>87</w:t>
        </w:r>
      </w:hyperlink>
    </w:p>
    <w:p w14:paraId="338E7790" w14:textId="77777777" w:rsidR="00D24B64" w:rsidRDefault="00A25554">
      <w:pPr>
        <w:pStyle w:val="BodyText"/>
        <w:tabs>
          <w:tab w:val="right" w:leader="dot" w:pos="9712"/>
        </w:tabs>
        <w:spacing w:before="0"/>
        <w:ind w:left="575"/>
      </w:pPr>
      <w:hyperlink w:anchor="_bookmark63" w:history="1">
        <w:r>
          <w:t>Outreach</w:t>
        </w:r>
        <w:r>
          <w:rPr>
            <w:spacing w:val="-2"/>
          </w:rPr>
          <w:t xml:space="preserve"> </w:t>
        </w:r>
        <w:r>
          <w:t>in</w:t>
        </w:r>
        <w:r>
          <w:rPr>
            <w:spacing w:val="-2"/>
          </w:rPr>
          <w:t xml:space="preserve"> </w:t>
        </w:r>
        <w:r>
          <w:t>Rural</w:t>
        </w:r>
        <w:r>
          <w:rPr>
            <w:spacing w:val="-5"/>
          </w:rPr>
          <w:t xml:space="preserve"> </w:t>
        </w:r>
        <w:r>
          <w:rPr>
            <w:spacing w:val="-4"/>
          </w:rPr>
          <w:t>Areas</w:t>
        </w:r>
        <w:r>
          <w:tab/>
        </w:r>
        <w:r>
          <w:rPr>
            <w:spacing w:val="-5"/>
          </w:rPr>
          <w:t>87</w:t>
        </w:r>
      </w:hyperlink>
    </w:p>
    <w:p w14:paraId="338E7791" w14:textId="77777777" w:rsidR="00D24B64" w:rsidRDefault="00A25554">
      <w:pPr>
        <w:pStyle w:val="BodyText"/>
        <w:tabs>
          <w:tab w:val="right" w:leader="dot" w:pos="9712"/>
        </w:tabs>
        <w:spacing w:before="0"/>
        <w:ind w:left="575"/>
      </w:pPr>
      <w:hyperlink w:anchor="_bookmark64" w:history="1">
        <w:r>
          <w:t>Cultural</w:t>
        </w:r>
        <w:r>
          <w:rPr>
            <w:spacing w:val="-5"/>
          </w:rPr>
          <w:t xml:space="preserve"> </w:t>
        </w:r>
        <w:r>
          <w:t>Competence,</w:t>
        </w:r>
        <w:r>
          <w:rPr>
            <w:spacing w:val="-3"/>
          </w:rPr>
          <w:t xml:space="preserve"> </w:t>
        </w:r>
        <w:r>
          <w:t>Inclusion,</w:t>
        </w:r>
        <w:r>
          <w:rPr>
            <w:spacing w:val="-7"/>
          </w:rPr>
          <w:t xml:space="preserve"> </w:t>
        </w:r>
        <w:r>
          <w:t>and</w:t>
        </w:r>
        <w:r>
          <w:rPr>
            <w:spacing w:val="-3"/>
          </w:rPr>
          <w:t xml:space="preserve"> </w:t>
        </w:r>
        <w:r>
          <w:rPr>
            <w:spacing w:val="-2"/>
          </w:rPr>
          <w:t>Outreach</w:t>
        </w:r>
        <w:r>
          <w:tab/>
        </w:r>
        <w:r>
          <w:rPr>
            <w:spacing w:val="-5"/>
          </w:rPr>
          <w:t>89</w:t>
        </w:r>
      </w:hyperlink>
    </w:p>
    <w:p w14:paraId="338E7792" w14:textId="77777777" w:rsidR="00D24B64" w:rsidRDefault="00A25554">
      <w:pPr>
        <w:pStyle w:val="BodyText"/>
        <w:tabs>
          <w:tab w:val="right" w:leader="dot" w:pos="9712"/>
        </w:tabs>
        <w:spacing w:before="0"/>
        <w:ind w:left="575"/>
      </w:pPr>
      <w:hyperlink w:anchor="_bookmark65" w:history="1">
        <w:r>
          <w:t>Conducting</w:t>
        </w:r>
        <w:r>
          <w:rPr>
            <w:spacing w:val="-8"/>
          </w:rPr>
          <w:t xml:space="preserve"> </w:t>
        </w:r>
        <w:r>
          <w:rPr>
            <w:spacing w:val="-2"/>
          </w:rPr>
          <w:t>Outreach</w:t>
        </w:r>
        <w:r>
          <w:tab/>
        </w:r>
        <w:r>
          <w:rPr>
            <w:spacing w:val="-5"/>
          </w:rPr>
          <w:t>91</w:t>
        </w:r>
      </w:hyperlink>
    </w:p>
    <w:p w14:paraId="338E7793" w14:textId="77777777" w:rsidR="00D24B64" w:rsidRDefault="00A25554">
      <w:pPr>
        <w:pStyle w:val="BodyText"/>
        <w:tabs>
          <w:tab w:val="right" w:leader="dot" w:pos="9712"/>
        </w:tabs>
        <w:spacing w:before="0"/>
        <w:ind w:left="575"/>
      </w:pPr>
      <w:hyperlink w:anchor="_bookmark66" w:history="1">
        <w:r>
          <w:t>Outreach</w:t>
        </w:r>
        <w:r>
          <w:rPr>
            <w:spacing w:val="-4"/>
          </w:rPr>
          <w:t xml:space="preserve"> </w:t>
        </w:r>
        <w:r>
          <w:t>to</w:t>
        </w:r>
        <w:r>
          <w:rPr>
            <w:spacing w:val="-5"/>
          </w:rPr>
          <w:t xml:space="preserve"> </w:t>
        </w:r>
        <w:r>
          <w:t>and</w:t>
        </w:r>
        <w:r>
          <w:rPr>
            <w:spacing w:val="-4"/>
          </w:rPr>
          <w:t xml:space="preserve"> </w:t>
        </w:r>
        <w:r>
          <w:t>Inclusion</w:t>
        </w:r>
        <w:r>
          <w:rPr>
            <w:spacing w:val="-3"/>
          </w:rPr>
          <w:t xml:space="preserve"> </w:t>
        </w:r>
        <w:r>
          <w:t>of</w:t>
        </w:r>
        <w:r>
          <w:rPr>
            <w:spacing w:val="-4"/>
          </w:rPr>
          <w:t xml:space="preserve"> </w:t>
        </w:r>
        <w:r>
          <w:t>Individuals</w:t>
        </w:r>
        <w:r>
          <w:rPr>
            <w:spacing w:val="-4"/>
          </w:rPr>
          <w:t xml:space="preserve"> </w:t>
        </w:r>
        <w:r>
          <w:t>with</w:t>
        </w:r>
        <w:r>
          <w:rPr>
            <w:spacing w:val="-4"/>
          </w:rPr>
          <w:t xml:space="preserve"> </w:t>
        </w:r>
        <w:r>
          <w:t>Cognitive</w:t>
        </w:r>
        <w:r>
          <w:rPr>
            <w:spacing w:val="-3"/>
          </w:rPr>
          <w:t xml:space="preserve"> </w:t>
        </w:r>
        <w:r>
          <w:rPr>
            <w:spacing w:val="-2"/>
          </w:rPr>
          <w:t>Disabilities</w:t>
        </w:r>
        <w:r>
          <w:tab/>
        </w:r>
        <w:r>
          <w:rPr>
            <w:spacing w:val="-5"/>
          </w:rPr>
          <w:t>92</w:t>
        </w:r>
      </w:hyperlink>
    </w:p>
    <w:p w14:paraId="338E7794" w14:textId="77777777" w:rsidR="00D24B64" w:rsidRDefault="00A25554">
      <w:pPr>
        <w:pStyle w:val="BodyText"/>
        <w:tabs>
          <w:tab w:val="right" w:leader="dot" w:pos="9712"/>
        </w:tabs>
        <w:ind w:left="360"/>
      </w:pPr>
      <w:hyperlink w:anchor="_bookmark67" w:history="1">
        <w:r>
          <w:t>Chapter</w:t>
        </w:r>
        <w:r>
          <w:rPr>
            <w:spacing w:val="-2"/>
          </w:rPr>
          <w:t xml:space="preserve"> </w:t>
        </w:r>
        <w:r>
          <w:t>13:</w:t>
        </w:r>
        <w:r>
          <w:rPr>
            <w:spacing w:val="-3"/>
          </w:rPr>
          <w:t xml:space="preserve"> </w:t>
        </w:r>
        <w:r>
          <w:t>Social</w:t>
        </w:r>
        <w:r>
          <w:rPr>
            <w:spacing w:val="-1"/>
          </w:rPr>
          <w:t xml:space="preserve"> </w:t>
        </w:r>
        <w:r>
          <w:rPr>
            <w:spacing w:val="-4"/>
          </w:rPr>
          <w:t>Media</w:t>
        </w:r>
        <w:r>
          <w:tab/>
        </w:r>
        <w:r>
          <w:rPr>
            <w:spacing w:val="-5"/>
          </w:rPr>
          <w:t>95</w:t>
        </w:r>
      </w:hyperlink>
    </w:p>
    <w:p w14:paraId="338E7795" w14:textId="77777777" w:rsidR="00D24B64" w:rsidRDefault="00A25554">
      <w:pPr>
        <w:pStyle w:val="BodyText"/>
        <w:tabs>
          <w:tab w:val="right" w:leader="dot" w:pos="9712"/>
        </w:tabs>
        <w:spacing w:before="0"/>
        <w:ind w:left="575"/>
      </w:pPr>
      <w:hyperlink w:anchor="_bookmark68" w:history="1">
        <w:r>
          <w:t>Laying</w:t>
        </w:r>
        <w:r>
          <w:rPr>
            <w:spacing w:val="-7"/>
          </w:rPr>
          <w:t xml:space="preserve"> </w:t>
        </w:r>
        <w:r>
          <w:t>Groundwork</w:t>
        </w:r>
        <w:r>
          <w:rPr>
            <w:spacing w:val="-5"/>
          </w:rPr>
          <w:t xml:space="preserve"> </w:t>
        </w:r>
        <w:r>
          <w:t>for</w:t>
        </w:r>
        <w:r>
          <w:rPr>
            <w:spacing w:val="-6"/>
          </w:rPr>
          <w:t xml:space="preserve"> </w:t>
        </w:r>
        <w:r>
          <w:t>Resource</w:t>
        </w:r>
        <w:r>
          <w:rPr>
            <w:spacing w:val="-4"/>
          </w:rPr>
          <w:t xml:space="preserve"> </w:t>
        </w:r>
        <w:r>
          <w:rPr>
            <w:spacing w:val="-2"/>
          </w:rPr>
          <w:t>Development</w:t>
        </w:r>
        <w:r>
          <w:tab/>
        </w:r>
        <w:r>
          <w:rPr>
            <w:spacing w:val="-5"/>
          </w:rPr>
          <w:t>95</w:t>
        </w:r>
      </w:hyperlink>
    </w:p>
    <w:p w14:paraId="338E7796" w14:textId="77777777" w:rsidR="00D24B64" w:rsidRDefault="00A25554">
      <w:pPr>
        <w:pStyle w:val="BodyText"/>
        <w:tabs>
          <w:tab w:val="right" w:leader="dot" w:pos="9712"/>
        </w:tabs>
        <w:spacing w:before="0"/>
        <w:ind w:left="575"/>
      </w:pPr>
      <w:hyperlink w:anchor="_bookmark69" w:history="1">
        <w:r>
          <w:t>Social</w:t>
        </w:r>
        <w:r>
          <w:rPr>
            <w:spacing w:val="-4"/>
          </w:rPr>
          <w:t xml:space="preserve"> </w:t>
        </w:r>
        <w:r>
          <w:t>Media</w:t>
        </w:r>
        <w:r>
          <w:rPr>
            <w:spacing w:val="-2"/>
          </w:rPr>
          <w:t xml:space="preserve"> </w:t>
        </w:r>
        <w:r>
          <w:t>Policy</w:t>
        </w:r>
        <w:r>
          <w:rPr>
            <w:spacing w:val="-2"/>
          </w:rPr>
          <w:t xml:space="preserve"> </w:t>
        </w:r>
        <w:r>
          <w:t>for</w:t>
        </w:r>
        <w:r>
          <w:rPr>
            <w:spacing w:val="-2"/>
          </w:rPr>
          <w:t xml:space="preserve"> </w:t>
        </w:r>
        <w:r>
          <w:t>the</w:t>
        </w:r>
        <w:r>
          <w:rPr>
            <w:spacing w:val="-2"/>
          </w:rPr>
          <w:t xml:space="preserve"> </w:t>
        </w:r>
        <w:r>
          <w:rPr>
            <w:spacing w:val="-4"/>
          </w:rPr>
          <w:t>SILC</w:t>
        </w:r>
        <w:r>
          <w:tab/>
        </w:r>
        <w:r>
          <w:rPr>
            <w:spacing w:val="-5"/>
          </w:rPr>
          <w:t>96</w:t>
        </w:r>
      </w:hyperlink>
    </w:p>
    <w:p w14:paraId="338E7797" w14:textId="77777777" w:rsidR="00D24B64" w:rsidRDefault="00A25554">
      <w:pPr>
        <w:pStyle w:val="BodyText"/>
        <w:tabs>
          <w:tab w:val="right" w:leader="dot" w:pos="9712"/>
        </w:tabs>
        <w:spacing w:before="0"/>
        <w:ind w:left="575"/>
      </w:pPr>
      <w:hyperlink w:anchor="_bookmark70" w:history="1">
        <w:r>
          <w:t>Resource</w:t>
        </w:r>
        <w:r>
          <w:rPr>
            <w:spacing w:val="-5"/>
          </w:rPr>
          <w:t xml:space="preserve"> </w:t>
        </w:r>
        <w:r>
          <w:t>Development</w:t>
        </w:r>
        <w:r>
          <w:rPr>
            <w:spacing w:val="-4"/>
          </w:rPr>
          <w:t xml:space="preserve"> </w:t>
        </w:r>
        <w:r>
          <w:t>with</w:t>
        </w:r>
        <w:r>
          <w:rPr>
            <w:spacing w:val="-4"/>
          </w:rPr>
          <w:t xml:space="preserve"> </w:t>
        </w:r>
        <w:r>
          <w:t>Social</w:t>
        </w:r>
        <w:r>
          <w:rPr>
            <w:spacing w:val="-5"/>
          </w:rPr>
          <w:t xml:space="preserve"> </w:t>
        </w:r>
        <w:r>
          <w:rPr>
            <w:spacing w:val="-4"/>
          </w:rPr>
          <w:t>Media</w:t>
        </w:r>
        <w:r>
          <w:tab/>
        </w:r>
        <w:r>
          <w:rPr>
            <w:spacing w:val="-5"/>
          </w:rPr>
          <w:t>97</w:t>
        </w:r>
      </w:hyperlink>
    </w:p>
    <w:p w14:paraId="338E7798" w14:textId="77777777" w:rsidR="00D24B64" w:rsidRDefault="00A25554">
      <w:pPr>
        <w:pStyle w:val="BodyText"/>
        <w:tabs>
          <w:tab w:val="right" w:leader="dot" w:pos="9712"/>
        </w:tabs>
        <w:spacing w:before="0"/>
        <w:ind w:left="575"/>
      </w:pPr>
      <w:hyperlink w:anchor="_bookmark71" w:history="1">
        <w:r>
          <w:t>Social</w:t>
        </w:r>
        <w:r>
          <w:rPr>
            <w:spacing w:val="-1"/>
          </w:rPr>
          <w:t xml:space="preserve"> </w:t>
        </w:r>
        <w:r>
          <w:t>Media</w:t>
        </w:r>
        <w:r>
          <w:rPr>
            <w:spacing w:val="-5"/>
          </w:rPr>
          <w:t xml:space="preserve"> </w:t>
        </w:r>
        <w:r>
          <w:t>for</w:t>
        </w:r>
        <w:r>
          <w:rPr>
            <w:spacing w:val="-2"/>
          </w:rPr>
          <w:t xml:space="preserve"> </w:t>
        </w:r>
        <w:r>
          <w:t>the</w:t>
        </w:r>
        <w:r>
          <w:rPr>
            <w:spacing w:val="-2"/>
          </w:rPr>
          <w:t xml:space="preserve"> </w:t>
        </w:r>
        <w:r>
          <w:t>IL</w:t>
        </w:r>
        <w:r>
          <w:rPr>
            <w:spacing w:val="-2"/>
          </w:rPr>
          <w:t xml:space="preserve"> Message</w:t>
        </w:r>
        <w:r>
          <w:tab/>
        </w:r>
        <w:r>
          <w:rPr>
            <w:spacing w:val="-5"/>
          </w:rPr>
          <w:t>97</w:t>
        </w:r>
      </w:hyperlink>
    </w:p>
    <w:p w14:paraId="338E7799" w14:textId="77777777" w:rsidR="00D24B64" w:rsidRDefault="00A25554">
      <w:pPr>
        <w:pStyle w:val="BodyText"/>
        <w:tabs>
          <w:tab w:val="right" w:leader="dot" w:pos="9712"/>
        </w:tabs>
        <w:ind w:left="360"/>
      </w:pPr>
      <w:hyperlink w:anchor="_bookmark72" w:history="1">
        <w:r>
          <w:rPr>
            <w:spacing w:val="-2"/>
          </w:rPr>
          <w:t>Conclusion</w:t>
        </w:r>
        <w:r>
          <w:tab/>
        </w:r>
        <w:r>
          <w:rPr>
            <w:spacing w:val="-5"/>
          </w:rPr>
          <w:t>99</w:t>
        </w:r>
      </w:hyperlink>
    </w:p>
    <w:p w14:paraId="338E779A" w14:textId="77777777" w:rsidR="00D24B64" w:rsidRDefault="00A25554">
      <w:pPr>
        <w:pStyle w:val="BodyText"/>
        <w:tabs>
          <w:tab w:val="right" w:leader="dot" w:pos="9712"/>
        </w:tabs>
        <w:ind w:left="360"/>
      </w:pPr>
      <w:hyperlink w:anchor="_bookmark73" w:history="1">
        <w:r>
          <w:t>Appendix</w:t>
        </w:r>
        <w:r>
          <w:rPr>
            <w:spacing w:val="-5"/>
          </w:rPr>
          <w:t xml:space="preserve"> </w:t>
        </w:r>
        <w:r>
          <w:t>A:</w:t>
        </w:r>
        <w:r>
          <w:rPr>
            <w:spacing w:val="-2"/>
          </w:rPr>
          <w:t xml:space="preserve"> </w:t>
        </w:r>
        <w:r>
          <w:t>Example</w:t>
        </w:r>
        <w:r>
          <w:rPr>
            <w:spacing w:val="-4"/>
          </w:rPr>
          <w:t xml:space="preserve"> </w:t>
        </w:r>
        <w:r>
          <w:t>Conflict</w:t>
        </w:r>
        <w:r>
          <w:rPr>
            <w:spacing w:val="-2"/>
          </w:rPr>
          <w:t xml:space="preserve"> </w:t>
        </w:r>
        <w:r>
          <w:t>of</w:t>
        </w:r>
        <w:r>
          <w:rPr>
            <w:spacing w:val="-2"/>
          </w:rPr>
          <w:t xml:space="preserve"> </w:t>
        </w:r>
        <w:r>
          <w:t>Interest</w:t>
        </w:r>
        <w:r>
          <w:rPr>
            <w:spacing w:val="-5"/>
          </w:rPr>
          <w:t xml:space="preserve"> </w:t>
        </w:r>
        <w:r>
          <w:t>Policy/Statement</w:t>
        </w:r>
        <w:r>
          <w:rPr>
            <w:spacing w:val="-4"/>
          </w:rPr>
          <w:t xml:space="preserve"> </w:t>
        </w:r>
        <w:r>
          <w:t>and</w:t>
        </w:r>
        <w:r>
          <w:rPr>
            <w:spacing w:val="-2"/>
          </w:rPr>
          <w:t xml:space="preserve"> </w:t>
        </w:r>
        <w:r>
          <w:t>Code</w:t>
        </w:r>
        <w:r>
          <w:rPr>
            <w:spacing w:val="-2"/>
          </w:rPr>
          <w:t xml:space="preserve"> </w:t>
        </w:r>
        <w:r>
          <w:t>of</w:t>
        </w:r>
        <w:r>
          <w:rPr>
            <w:spacing w:val="-2"/>
          </w:rPr>
          <w:t xml:space="preserve"> Ethics</w:t>
        </w:r>
        <w:r>
          <w:tab/>
        </w:r>
        <w:r>
          <w:rPr>
            <w:spacing w:val="-5"/>
          </w:rPr>
          <w:t>101</w:t>
        </w:r>
      </w:hyperlink>
    </w:p>
    <w:p w14:paraId="338E779B" w14:textId="77777777" w:rsidR="00D24B64" w:rsidRDefault="00A25554">
      <w:pPr>
        <w:pStyle w:val="BodyText"/>
        <w:tabs>
          <w:tab w:val="right" w:leader="dot" w:pos="9712"/>
        </w:tabs>
        <w:spacing w:before="0"/>
        <w:ind w:left="575"/>
      </w:pPr>
      <w:hyperlink w:anchor="_bookmark74" w:history="1">
        <w:r>
          <w:t>Conflict</w:t>
        </w:r>
        <w:r>
          <w:rPr>
            <w:spacing w:val="-3"/>
          </w:rPr>
          <w:t xml:space="preserve"> </w:t>
        </w:r>
        <w:r>
          <w:t>of</w:t>
        </w:r>
        <w:r>
          <w:rPr>
            <w:spacing w:val="-3"/>
          </w:rPr>
          <w:t xml:space="preserve"> </w:t>
        </w:r>
        <w:r>
          <w:t>Interest</w:t>
        </w:r>
        <w:r>
          <w:rPr>
            <w:spacing w:val="-6"/>
          </w:rPr>
          <w:t xml:space="preserve"> </w:t>
        </w:r>
        <w:r>
          <w:rPr>
            <w:spacing w:val="-2"/>
          </w:rPr>
          <w:t>Policy</w:t>
        </w:r>
        <w:r>
          <w:tab/>
        </w:r>
        <w:r>
          <w:rPr>
            <w:spacing w:val="-5"/>
          </w:rPr>
          <w:t>101</w:t>
        </w:r>
      </w:hyperlink>
    </w:p>
    <w:p w14:paraId="338E779C" w14:textId="77777777" w:rsidR="00D24B64" w:rsidRDefault="00A25554">
      <w:pPr>
        <w:pStyle w:val="BodyText"/>
        <w:tabs>
          <w:tab w:val="right" w:leader="dot" w:pos="9712"/>
        </w:tabs>
        <w:spacing w:before="0"/>
        <w:ind w:left="575"/>
      </w:pPr>
      <w:hyperlink w:anchor="_bookmark76" w:history="1">
        <w:r>
          <w:t>Conflict</w:t>
        </w:r>
        <w:r>
          <w:rPr>
            <w:spacing w:val="-2"/>
          </w:rPr>
          <w:t xml:space="preserve"> </w:t>
        </w:r>
        <w:r>
          <w:t>of</w:t>
        </w:r>
        <w:r>
          <w:rPr>
            <w:spacing w:val="-2"/>
          </w:rPr>
          <w:t xml:space="preserve"> </w:t>
        </w:r>
        <w:r>
          <w:t>Interest</w:t>
        </w:r>
        <w:r>
          <w:rPr>
            <w:spacing w:val="-5"/>
          </w:rPr>
          <w:t xml:space="preserve"> </w:t>
        </w:r>
        <w:r>
          <w:rPr>
            <w:spacing w:val="-2"/>
          </w:rPr>
          <w:t>Statement</w:t>
        </w:r>
        <w:r>
          <w:tab/>
        </w:r>
        <w:r>
          <w:rPr>
            <w:spacing w:val="-5"/>
          </w:rPr>
          <w:t>103</w:t>
        </w:r>
      </w:hyperlink>
    </w:p>
    <w:p w14:paraId="338E779D" w14:textId="77777777" w:rsidR="00D24B64" w:rsidRDefault="00A25554">
      <w:pPr>
        <w:pStyle w:val="BodyText"/>
        <w:tabs>
          <w:tab w:val="right" w:leader="dot" w:pos="9712"/>
        </w:tabs>
        <w:spacing w:before="0"/>
        <w:ind w:left="575"/>
      </w:pPr>
      <w:hyperlink w:anchor="_bookmark77" w:history="1">
        <w:r>
          <w:t>Code</w:t>
        </w:r>
        <w:r>
          <w:rPr>
            <w:spacing w:val="-4"/>
          </w:rPr>
          <w:t xml:space="preserve"> </w:t>
        </w:r>
        <w:r>
          <w:t>of</w:t>
        </w:r>
        <w:r>
          <w:rPr>
            <w:spacing w:val="1"/>
          </w:rPr>
          <w:t xml:space="preserve"> </w:t>
        </w:r>
        <w:r>
          <w:rPr>
            <w:spacing w:val="-2"/>
          </w:rPr>
          <w:t>Ethics</w:t>
        </w:r>
        <w:r>
          <w:tab/>
        </w:r>
        <w:r>
          <w:rPr>
            <w:spacing w:val="-5"/>
          </w:rPr>
          <w:t>104</w:t>
        </w:r>
      </w:hyperlink>
    </w:p>
    <w:p w14:paraId="338E779E" w14:textId="77777777" w:rsidR="00D24B64" w:rsidRDefault="00A25554">
      <w:pPr>
        <w:pStyle w:val="BodyText"/>
        <w:tabs>
          <w:tab w:val="right" w:leader="dot" w:pos="9712"/>
        </w:tabs>
        <w:ind w:left="360"/>
      </w:pPr>
      <w:hyperlink w:anchor="_bookmark78" w:history="1">
        <w:r>
          <w:t>Appendix</w:t>
        </w:r>
        <w:r>
          <w:rPr>
            <w:spacing w:val="-5"/>
          </w:rPr>
          <w:t xml:space="preserve"> </w:t>
        </w:r>
        <w:r>
          <w:t>B:</w:t>
        </w:r>
        <w:r>
          <w:rPr>
            <w:spacing w:val="-2"/>
          </w:rPr>
          <w:t xml:space="preserve"> </w:t>
        </w:r>
        <w:r>
          <w:t>Example</w:t>
        </w:r>
        <w:r>
          <w:rPr>
            <w:spacing w:val="-4"/>
          </w:rPr>
          <w:t xml:space="preserve"> </w:t>
        </w:r>
        <w:r>
          <w:t>Membership</w:t>
        </w:r>
        <w:r>
          <w:rPr>
            <w:spacing w:val="-2"/>
          </w:rPr>
          <w:t xml:space="preserve"> </w:t>
        </w:r>
        <w:r>
          <w:rPr>
            <w:spacing w:val="-4"/>
          </w:rPr>
          <w:t>Chart</w:t>
        </w:r>
        <w:r>
          <w:tab/>
        </w:r>
        <w:r>
          <w:rPr>
            <w:spacing w:val="-5"/>
          </w:rPr>
          <w:t>105</w:t>
        </w:r>
      </w:hyperlink>
    </w:p>
    <w:p w14:paraId="338E779F" w14:textId="77777777" w:rsidR="00D24B64" w:rsidRDefault="00A25554">
      <w:pPr>
        <w:pStyle w:val="BodyText"/>
        <w:tabs>
          <w:tab w:val="right" w:leader="dot" w:pos="9711"/>
        </w:tabs>
        <w:ind w:left="360"/>
      </w:pPr>
      <w:hyperlink w:anchor="_bookmark79" w:history="1">
        <w:r>
          <w:t>Appendix</w:t>
        </w:r>
        <w:r>
          <w:rPr>
            <w:spacing w:val="-6"/>
          </w:rPr>
          <w:t xml:space="preserve"> </w:t>
        </w:r>
        <w:r>
          <w:t>C:</w:t>
        </w:r>
        <w:r>
          <w:rPr>
            <w:spacing w:val="-2"/>
          </w:rPr>
          <w:t xml:space="preserve"> </w:t>
        </w:r>
        <w:r>
          <w:t>Member</w:t>
        </w:r>
        <w:r>
          <w:rPr>
            <w:spacing w:val="-7"/>
          </w:rPr>
          <w:t xml:space="preserve"> </w:t>
        </w:r>
        <w:r>
          <w:t>Knowledge</w:t>
        </w:r>
        <w:r>
          <w:rPr>
            <w:spacing w:val="-2"/>
          </w:rPr>
          <w:t xml:space="preserve"> Checklist</w:t>
        </w:r>
        <w:r>
          <w:tab/>
        </w:r>
        <w:r>
          <w:rPr>
            <w:spacing w:val="-5"/>
          </w:rPr>
          <w:t>106</w:t>
        </w:r>
      </w:hyperlink>
    </w:p>
    <w:p w14:paraId="338E77A0" w14:textId="77777777" w:rsidR="00D24B64" w:rsidRDefault="00A25554">
      <w:pPr>
        <w:pStyle w:val="BodyText"/>
        <w:tabs>
          <w:tab w:val="right" w:leader="dot" w:pos="9712"/>
        </w:tabs>
        <w:spacing w:before="0"/>
        <w:ind w:left="575"/>
      </w:pPr>
      <w:hyperlink w:anchor="_bookmark80" w:history="1">
        <w:r>
          <w:t>WHAT</w:t>
        </w:r>
        <w:r>
          <w:rPr>
            <w:spacing w:val="-6"/>
          </w:rPr>
          <w:t xml:space="preserve"> </w:t>
        </w:r>
        <w:r>
          <w:t>EVERY</w:t>
        </w:r>
        <w:r>
          <w:rPr>
            <w:spacing w:val="-7"/>
          </w:rPr>
          <w:t xml:space="preserve"> </w:t>
        </w:r>
        <w:r>
          <w:t>SILC</w:t>
        </w:r>
        <w:r>
          <w:rPr>
            <w:spacing w:val="-5"/>
          </w:rPr>
          <w:t xml:space="preserve"> </w:t>
        </w:r>
        <w:r>
          <w:t>MEMBER</w:t>
        </w:r>
        <w:r>
          <w:rPr>
            <w:spacing w:val="-5"/>
          </w:rPr>
          <w:t xml:space="preserve"> </w:t>
        </w:r>
        <w:r>
          <w:t>SHOULD</w:t>
        </w:r>
        <w:r>
          <w:rPr>
            <w:spacing w:val="-5"/>
          </w:rPr>
          <w:t xml:space="preserve"> </w:t>
        </w:r>
        <w:r>
          <w:rPr>
            <w:spacing w:val="-4"/>
          </w:rPr>
          <w:t>KNOW</w:t>
        </w:r>
        <w:r>
          <w:tab/>
        </w:r>
        <w:r>
          <w:rPr>
            <w:spacing w:val="-5"/>
          </w:rPr>
          <w:t>106</w:t>
        </w:r>
      </w:hyperlink>
    </w:p>
    <w:p w14:paraId="338E77A1" w14:textId="77777777" w:rsidR="00D24B64" w:rsidRDefault="00D24B64">
      <w:pPr>
        <w:pStyle w:val="BodyText"/>
        <w:sectPr w:rsidR="00D24B64">
          <w:pgSz w:w="12240" w:h="15840"/>
          <w:pgMar w:top="1360" w:right="1080" w:bottom="940" w:left="1080" w:header="0" w:footer="748" w:gutter="0"/>
          <w:cols w:space="720"/>
        </w:sectPr>
      </w:pPr>
    </w:p>
    <w:p w14:paraId="338E77A2" w14:textId="77777777" w:rsidR="00D24B64" w:rsidRDefault="00A25554">
      <w:pPr>
        <w:pStyle w:val="BodyText"/>
        <w:spacing w:before="903"/>
        <w:ind w:left="360" w:right="375"/>
      </w:pPr>
      <w:r>
        <w:rPr>
          <w:noProof/>
        </w:rPr>
        <w:lastRenderedPageBreak/>
        <mc:AlternateContent>
          <mc:Choice Requires="wps">
            <w:drawing>
              <wp:anchor distT="0" distB="0" distL="0" distR="0" simplePos="0" relativeHeight="15729664" behindDoc="0" locked="0" layoutInCell="1" allowOverlap="1" wp14:anchorId="338E7F40" wp14:editId="338E7F41">
                <wp:simplePos x="0" y="0"/>
                <wp:positionH relativeFrom="page">
                  <wp:posOffset>842772</wp:posOffset>
                </wp:positionH>
                <wp:positionV relativeFrom="paragraph">
                  <wp:posOffset>3041</wp:posOffset>
                </wp:positionV>
                <wp:extent cx="6087110" cy="265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A9" w14:textId="77777777" w:rsidR="00D24B64" w:rsidRDefault="00A25554">
                            <w:pPr>
                              <w:spacing w:before="16"/>
                              <w:ind w:left="1" w:right="2"/>
                              <w:jc w:val="center"/>
                              <w:rPr>
                                <w:b/>
                                <w:sz w:val="32"/>
                              </w:rPr>
                            </w:pPr>
                            <w:r>
                              <w:rPr>
                                <w:b/>
                                <w:spacing w:val="-2"/>
                                <w:sz w:val="32"/>
                              </w:rPr>
                              <w:t>Acknowledgments</w:t>
                            </w:r>
                          </w:p>
                        </w:txbxContent>
                      </wps:txbx>
                      <wps:bodyPr wrap="square" lIns="0" tIns="0" rIns="0" bIns="0" rtlCol="0">
                        <a:noAutofit/>
                      </wps:bodyPr>
                    </wps:wsp>
                  </a:graphicData>
                </a:graphic>
              </wp:anchor>
            </w:drawing>
          </mc:Choice>
          <mc:Fallback>
            <w:pict>
              <v:shape w14:anchorId="338E7F40" id="Textbox 4" o:spid="_x0000_s1027" type="#_x0000_t202" style="position:absolute;left:0;text-align:left;margin-left:66.35pt;margin-top:.25pt;width:479.3pt;height:20.9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" filled="f" strokeweight=".48pt">
                <v:path arrowok="t"/>
                <v:textbox inset="0,0,0,0">
                  <w:txbxContent>
                    <w:p w14:paraId="338E7FA9" w14:textId="77777777" w:rsidR="00D24B64" w:rsidRDefault="00A25554">
                      <w:pPr>
                        <w:spacing w:before="16"/>
                        <w:ind w:left="1" w:right="2"/>
                        <w:jc w:val="center"/>
                        <w:rPr>
                          <w:b/>
                          <w:sz w:val="32"/>
                        </w:rPr>
                      </w:pPr>
                      <w:r>
                        <w:rPr>
                          <w:b/>
                          <w:spacing w:val="-2"/>
                          <w:sz w:val="32"/>
                        </w:rPr>
                        <w:t>Acknowledgments</w:t>
                      </w:r>
                    </w:p>
                  </w:txbxContent>
                </v:textbox>
                <w10:wrap anchorx="page"/>
              </v:shape>
            </w:pict>
          </mc:Fallback>
        </mc:AlternateContent>
      </w:r>
      <w:bookmarkStart w:id="0" w:name="Acknowledgments"/>
      <w:bookmarkStart w:id="1" w:name="_bookmark0"/>
      <w:bookmarkEnd w:id="0"/>
      <w:bookmarkEnd w:id="1"/>
      <w:r>
        <w:t>There</w:t>
      </w:r>
      <w:r>
        <w:rPr>
          <w:spacing w:val="-2"/>
        </w:rPr>
        <w:t xml:space="preserve"> </w:t>
      </w:r>
      <w:r>
        <w:t>are</w:t>
      </w:r>
      <w:r>
        <w:rPr>
          <w:spacing w:val="-4"/>
        </w:rPr>
        <w:t xml:space="preserve"> </w:t>
      </w:r>
      <w:r>
        <w:t>more</w:t>
      </w:r>
      <w:r>
        <w:rPr>
          <w:spacing w:val="-2"/>
        </w:rPr>
        <w:t xml:space="preserve"> </w:t>
      </w:r>
      <w:r>
        <w:t>contributors</w:t>
      </w:r>
      <w:r>
        <w:rPr>
          <w:spacing w:val="-3"/>
        </w:rPr>
        <w:t xml:space="preserve"> </w:t>
      </w:r>
      <w:r>
        <w:t>to</w:t>
      </w:r>
      <w:r>
        <w:rPr>
          <w:spacing w:val="-4"/>
        </w:rPr>
        <w:t xml:space="preserve"> </w:t>
      </w:r>
      <w:r>
        <w:t>the</w:t>
      </w:r>
      <w:r>
        <w:rPr>
          <w:spacing w:val="-2"/>
        </w:rPr>
        <w:t xml:space="preserve"> </w:t>
      </w:r>
      <w:r>
        <w:t>content</w:t>
      </w:r>
      <w:r>
        <w:rPr>
          <w:spacing w:val="-2"/>
        </w:rPr>
        <w:t xml:space="preserve"> </w:t>
      </w:r>
      <w:r>
        <w:t>of</w:t>
      </w:r>
      <w:r>
        <w:rPr>
          <w:spacing w:val="-2"/>
        </w:rPr>
        <w:t xml:space="preserve"> </w:t>
      </w:r>
      <w:r>
        <w:t>this</w:t>
      </w:r>
      <w:r>
        <w:rPr>
          <w:spacing w:val="-3"/>
        </w:rPr>
        <w:t xml:space="preserve"> </w:t>
      </w:r>
      <w:r>
        <w:t>guidebook</w:t>
      </w:r>
      <w:r>
        <w:rPr>
          <w:spacing w:val="-3"/>
        </w:rPr>
        <w:t xml:space="preserve"> </w:t>
      </w:r>
      <w:r>
        <w:t>than</w:t>
      </w:r>
      <w:r>
        <w:rPr>
          <w:spacing w:val="-4"/>
        </w:rPr>
        <w:t xml:space="preserve"> </w:t>
      </w:r>
      <w:r>
        <w:t>can</w:t>
      </w:r>
      <w:r>
        <w:rPr>
          <w:spacing w:val="-2"/>
        </w:rPr>
        <w:t xml:space="preserve"> </w:t>
      </w:r>
      <w:r>
        <w:t>be</w:t>
      </w:r>
      <w:r>
        <w:rPr>
          <w:spacing w:val="-4"/>
        </w:rPr>
        <w:t xml:space="preserve"> </w:t>
      </w:r>
      <w:r>
        <w:t>acknowledged here. Many of the examples, promising practices, tools, and strategies shared here came from IL-NET presenters who gave webinars, teleconferences, and on-location trainings. Most of these presentations are mentioned as resources or examples in various places throughout the guidebook. We hope you will take the time to view or listen to the resources and share with your SILC, CIL, and DSE colleagues whenever there is an opportunity for training and orientation. We look forward to receiving your feedback on the usefulness of the guide.</w:t>
      </w:r>
    </w:p>
    <w:p w14:paraId="338E77A3" w14:textId="77777777" w:rsidR="00D24B64" w:rsidRDefault="00D24B64">
      <w:pPr>
        <w:pStyle w:val="BodyText"/>
        <w:sectPr w:rsidR="00D24B64">
          <w:pgSz w:w="12240" w:h="15840"/>
          <w:pgMar w:top="1680" w:right="1080" w:bottom="940" w:left="1080" w:header="0" w:footer="748" w:gutter="0"/>
          <w:cols w:space="720"/>
        </w:sectPr>
      </w:pPr>
    </w:p>
    <w:p w14:paraId="338E77A4" w14:textId="77777777" w:rsidR="00D24B64" w:rsidRDefault="00D24B64">
      <w:pPr>
        <w:pStyle w:val="BodyText"/>
        <w:spacing w:before="4"/>
        <w:ind w:left="0"/>
        <w:rPr>
          <w:sz w:val="17"/>
        </w:rPr>
      </w:pPr>
    </w:p>
    <w:p w14:paraId="338E77A5" w14:textId="77777777" w:rsidR="00D24B64" w:rsidRDefault="00D24B64">
      <w:pPr>
        <w:pStyle w:val="BodyText"/>
        <w:rPr>
          <w:sz w:val="17"/>
        </w:rPr>
        <w:sectPr w:rsidR="00D24B64">
          <w:pgSz w:w="12240" w:h="15840"/>
          <w:pgMar w:top="1820" w:right="1080" w:bottom="940" w:left="1080" w:header="0" w:footer="748" w:gutter="0"/>
          <w:cols w:space="720"/>
        </w:sectPr>
      </w:pPr>
    </w:p>
    <w:p w14:paraId="338E77A6"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42" wp14:editId="338E7F43">
                <wp:extent cx="6087110" cy="26670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6700"/>
                        </a:xfrm>
                        <a:prstGeom prst="rect">
                          <a:avLst/>
                        </a:prstGeom>
                        <a:ln w="6096">
                          <a:solidFill>
                            <a:srgbClr val="000000"/>
                          </a:solidFill>
                          <a:prstDash val="solid"/>
                        </a:ln>
                      </wps:spPr>
                      <wps:txbx>
                        <w:txbxContent>
                          <w:p w14:paraId="338E7FAA" w14:textId="77777777" w:rsidR="00D24B64" w:rsidRDefault="00A25554">
                            <w:pPr>
                              <w:spacing w:before="16"/>
                              <w:ind w:left="2" w:right="2"/>
                              <w:jc w:val="center"/>
                              <w:rPr>
                                <w:b/>
                                <w:sz w:val="32"/>
                              </w:rPr>
                            </w:pPr>
                            <w:bookmarkStart w:id="2" w:name="Chapter_1:_Introduction"/>
                            <w:bookmarkStart w:id="3" w:name="_bookmark1"/>
                            <w:bookmarkEnd w:id="2"/>
                            <w:bookmarkEnd w:id="3"/>
                            <w:r>
                              <w:rPr>
                                <w:b/>
                                <w:sz w:val="32"/>
                              </w:rPr>
                              <w:t>Chapter</w:t>
                            </w:r>
                            <w:r>
                              <w:rPr>
                                <w:b/>
                                <w:spacing w:val="-9"/>
                                <w:sz w:val="32"/>
                              </w:rPr>
                              <w:t xml:space="preserve"> </w:t>
                            </w:r>
                            <w:r>
                              <w:rPr>
                                <w:b/>
                                <w:sz w:val="32"/>
                              </w:rPr>
                              <w:t>1:</w:t>
                            </w:r>
                            <w:r>
                              <w:rPr>
                                <w:b/>
                                <w:spacing w:val="-7"/>
                                <w:sz w:val="32"/>
                              </w:rPr>
                              <w:t xml:space="preserve"> </w:t>
                            </w:r>
                            <w:r>
                              <w:rPr>
                                <w:b/>
                                <w:spacing w:val="-2"/>
                                <w:sz w:val="32"/>
                              </w:rPr>
                              <w:t>Introduction</w:t>
                            </w:r>
                          </w:p>
                        </w:txbxContent>
                      </wps:txbx>
                      <wps:bodyPr wrap="square" lIns="0" tIns="0" rIns="0" bIns="0" rtlCol="0">
                        <a:noAutofit/>
                      </wps:bodyPr>
                    </wps:wsp>
                  </a:graphicData>
                </a:graphic>
              </wp:inline>
            </w:drawing>
          </mc:Choice>
          <mc:Fallback>
            <w:pict>
              <v:shape w14:anchorId="338E7F42" id="Textbox 7" o:spid="_x0000_s1028" type="#_x0000_t202" style="width:479.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" filled="f" strokeweight=".48pt">
                <v:path arrowok="t"/>
                <v:textbox inset="0,0,0,0">
                  <w:txbxContent>
                    <w:p w14:paraId="338E7FAA" w14:textId="77777777" w:rsidR="00D24B64" w:rsidRDefault="00A25554">
                      <w:pPr>
                        <w:spacing w:before="16"/>
                        <w:ind w:left="2" w:right="2"/>
                        <w:jc w:val="center"/>
                        <w:rPr>
                          <w:b/>
                          <w:sz w:val="32"/>
                        </w:rPr>
                      </w:pPr>
                      <w:bookmarkStart w:id="4" w:name="Chapter_1:_Introduction"/>
                      <w:bookmarkStart w:id="5" w:name="_bookmark1"/>
                      <w:bookmarkEnd w:id="4"/>
                      <w:bookmarkEnd w:id="5"/>
                      <w:r>
                        <w:rPr>
                          <w:b/>
                          <w:sz w:val="32"/>
                        </w:rPr>
                        <w:t>Chapter</w:t>
                      </w:r>
                      <w:r>
                        <w:rPr>
                          <w:b/>
                          <w:spacing w:val="-9"/>
                          <w:sz w:val="32"/>
                        </w:rPr>
                        <w:t xml:space="preserve"> </w:t>
                      </w:r>
                      <w:r>
                        <w:rPr>
                          <w:b/>
                          <w:sz w:val="32"/>
                        </w:rPr>
                        <w:t>1:</w:t>
                      </w:r>
                      <w:r>
                        <w:rPr>
                          <w:b/>
                          <w:spacing w:val="-7"/>
                          <w:sz w:val="32"/>
                        </w:rPr>
                        <w:t xml:space="preserve"> </w:t>
                      </w:r>
                      <w:r>
                        <w:rPr>
                          <w:b/>
                          <w:spacing w:val="-2"/>
                          <w:sz w:val="32"/>
                        </w:rPr>
                        <w:t>Introduction</w:t>
                      </w:r>
                    </w:p>
                  </w:txbxContent>
                </v:textbox>
                <w10:anchorlock/>
              </v:shape>
            </w:pict>
          </mc:Fallback>
        </mc:AlternateContent>
      </w:r>
    </w:p>
    <w:p w14:paraId="338E77A7" w14:textId="77777777" w:rsidR="00D24B64" w:rsidRDefault="00D24B64">
      <w:pPr>
        <w:pStyle w:val="BodyText"/>
        <w:spacing w:before="168"/>
        <w:ind w:left="0"/>
      </w:pPr>
    </w:p>
    <w:p w14:paraId="338E77A8" w14:textId="77777777" w:rsidR="00D24B64" w:rsidRDefault="00A25554">
      <w:pPr>
        <w:pStyle w:val="BodyText"/>
        <w:spacing w:before="0"/>
        <w:ind w:left="359" w:right="442"/>
      </w:pPr>
      <w:r>
        <w:t>Statewide Independent Living Councils (SILCs) fulfill an important, unique, and sometimes</w:t>
      </w:r>
      <w:r>
        <w:rPr>
          <w:spacing w:val="-3"/>
        </w:rPr>
        <w:t xml:space="preserve"> </w:t>
      </w:r>
      <w:r>
        <w:t>challenging</w:t>
      </w:r>
      <w:r>
        <w:rPr>
          <w:spacing w:val="-5"/>
        </w:rPr>
        <w:t xml:space="preserve"> </w:t>
      </w:r>
      <w:r>
        <w:t>role.</w:t>
      </w:r>
      <w:r>
        <w:rPr>
          <w:spacing w:val="-3"/>
        </w:rPr>
        <w:t xml:space="preserve"> </w:t>
      </w:r>
      <w:r>
        <w:t>SILCs</w:t>
      </w:r>
      <w:r>
        <w:rPr>
          <w:spacing w:val="-3"/>
        </w:rPr>
        <w:t xml:space="preserve"> </w:t>
      </w:r>
      <w:r>
        <w:t>are</w:t>
      </w:r>
      <w:r>
        <w:rPr>
          <w:spacing w:val="-3"/>
        </w:rPr>
        <w:t xml:space="preserve"> </w:t>
      </w:r>
      <w:r>
        <w:t>responsible</w:t>
      </w:r>
      <w:r>
        <w:rPr>
          <w:spacing w:val="-4"/>
        </w:rPr>
        <w:t xml:space="preserve"> </w:t>
      </w:r>
      <w:r>
        <w:t>for</w:t>
      </w:r>
      <w:r>
        <w:rPr>
          <w:spacing w:val="-4"/>
        </w:rPr>
        <w:t xml:space="preserve"> </w:t>
      </w:r>
      <w:r>
        <w:t>determining</w:t>
      </w:r>
      <w:r>
        <w:rPr>
          <w:spacing w:val="-5"/>
        </w:rPr>
        <w:t xml:space="preserve"> </w:t>
      </w:r>
      <w:r>
        <w:t>the</w:t>
      </w:r>
      <w:r>
        <w:rPr>
          <w:spacing w:val="-3"/>
        </w:rPr>
        <w:t xml:space="preserve"> </w:t>
      </w:r>
      <w:r>
        <w:t>direction</w:t>
      </w:r>
      <w:r>
        <w:rPr>
          <w:spacing w:val="-4"/>
        </w:rPr>
        <w:t xml:space="preserve"> </w:t>
      </w:r>
      <w:r>
        <w:t>for</w:t>
      </w:r>
      <w:r>
        <w:rPr>
          <w:spacing w:val="-4"/>
        </w:rPr>
        <w:t xml:space="preserve"> </w:t>
      </w:r>
      <w:r>
        <w:t>the Independent Living (IL) Program in the state. SILCs not only identify the needs of the Independent Living (IL) community, but also, jointly with the centers for independent living (CILs), develop a State Plan for Independent Living (SPIL) to respond to those needs. The SILC then monitors the implementation of the three-year plan.</w:t>
      </w:r>
    </w:p>
    <w:p w14:paraId="338E77A9" w14:textId="77777777" w:rsidR="00D24B64" w:rsidRDefault="00A25554">
      <w:pPr>
        <w:pStyle w:val="BodyText"/>
        <w:ind w:left="359" w:right="442"/>
      </w:pPr>
      <w:r>
        <w:t>SILCs across the country are organized in a variety of ways. Variations include size (number of council members), organizational</w:t>
      </w:r>
      <w:r>
        <w:rPr>
          <w:spacing w:val="-1"/>
        </w:rPr>
        <w:t xml:space="preserve"> </w:t>
      </w:r>
      <w:r>
        <w:t>status (nonprofit or</w:t>
      </w:r>
      <w:r>
        <w:rPr>
          <w:spacing w:val="-1"/>
        </w:rPr>
        <w:t xml:space="preserve"> </w:t>
      </w:r>
      <w:r>
        <w:t>not), partnerships and relationships,</w:t>
      </w:r>
      <w:r>
        <w:rPr>
          <w:spacing w:val="-3"/>
        </w:rPr>
        <w:t xml:space="preserve"> </w:t>
      </w:r>
      <w:r>
        <w:t>policies</w:t>
      </w:r>
      <w:r>
        <w:rPr>
          <w:spacing w:val="-6"/>
        </w:rPr>
        <w:t xml:space="preserve"> </w:t>
      </w:r>
      <w:r>
        <w:t>and</w:t>
      </w:r>
      <w:r>
        <w:rPr>
          <w:spacing w:val="-5"/>
        </w:rPr>
        <w:t xml:space="preserve"> </w:t>
      </w:r>
      <w:r>
        <w:t>procedures,</w:t>
      </w:r>
      <w:r>
        <w:rPr>
          <w:spacing w:val="-3"/>
        </w:rPr>
        <w:t xml:space="preserve"> </w:t>
      </w:r>
      <w:r>
        <w:t>state</w:t>
      </w:r>
      <w:r>
        <w:rPr>
          <w:spacing w:val="-3"/>
        </w:rPr>
        <w:t xml:space="preserve"> </w:t>
      </w:r>
      <w:r>
        <w:t>laws,</w:t>
      </w:r>
      <w:r>
        <w:rPr>
          <w:spacing w:val="-3"/>
        </w:rPr>
        <w:t xml:space="preserve"> </w:t>
      </w:r>
      <w:r>
        <w:t>and</w:t>
      </w:r>
      <w:r>
        <w:rPr>
          <w:spacing w:val="-5"/>
        </w:rPr>
        <w:t xml:space="preserve"> </w:t>
      </w:r>
      <w:r>
        <w:t>funding</w:t>
      </w:r>
      <w:r>
        <w:rPr>
          <w:spacing w:val="-5"/>
        </w:rPr>
        <w:t xml:space="preserve"> </w:t>
      </w:r>
      <w:r>
        <w:t>sources.</w:t>
      </w:r>
      <w:r>
        <w:rPr>
          <w:spacing w:val="-3"/>
        </w:rPr>
        <w:t xml:space="preserve"> </w:t>
      </w:r>
      <w:r>
        <w:t>However,</w:t>
      </w:r>
      <w:r>
        <w:rPr>
          <w:spacing w:val="-3"/>
        </w:rPr>
        <w:t xml:space="preserve"> </w:t>
      </w:r>
      <w:r>
        <w:t>there are many commonalities, such as a shared mission, authorizing federal laws and regulations, duties, authorities, tasks, and collaboration with CILs.</w:t>
      </w:r>
    </w:p>
    <w:p w14:paraId="338E77AA" w14:textId="77777777" w:rsidR="00D24B64" w:rsidRDefault="00A25554">
      <w:pPr>
        <w:pStyle w:val="BodyText"/>
        <w:ind w:left="359" w:right="375"/>
      </w:pPr>
      <w:r>
        <w:t>This</w:t>
      </w:r>
      <w:r>
        <w:rPr>
          <w:spacing w:val="-3"/>
        </w:rPr>
        <w:t xml:space="preserve"> </w:t>
      </w:r>
      <w:r>
        <w:t>guidebook</w:t>
      </w:r>
      <w:r>
        <w:rPr>
          <w:spacing w:val="-3"/>
        </w:rPr>
        <w:t xml:space="preserve"> </w:t>
      </w:r>
      <w:r>
        <w:t>is</w:t>
      </w:r>
      <w:r>
        <w:rPr>
          <w:spacing w:val="-3"/>
        </w:rPr>
        <w:t xml:space="preserve"> </w:t>
      </w:r>
      <w:r>
        <w:t>designed</w:t>
      </w:r>
      <w:r>
        <w:rPr>
          <w:spacing w:val="-2"/>
        </w:rPr>
        <w:t xml:space="preserve"> </w:t>
      </w:r>
      <w:r>
        <w:t>to</w:t>
      </w:r>
      <w:r>
        <w:rPr>
          <w:spacing w:val="-4"/>
        </w:rPr>
        <w:t xml:space="preserve"> </w:t>
      </w:r>
      <w:r>
        <w:t>increase</w:t>
      </w:r>
      <w:r>
        <w:rPr>
          <w:spacing w:val="-2"/>
        </w:rPr>
        <w:t xml:space="preserve"> </w:t>
      </w:r>
      <w:r>
        <w:t>understanding</w:t>
      </w:r>
      <w:r>
        <w:rPr>
          <w:spacing w:val="-4"/>
        </w:rPr>
        <w:t xml:space="preserve"> </w:t>
      </w:r>
      <w:r>
        <w:t>of common</w:t>
      </w:r>
      <w:r>
        <w:rPr>
          <w:spacing w:val="-4"/>
        </w:rPr>
        <w:t xml:space="preserve"> </w:t>
      </w:r>
      <w:r>
        <w:t>issues</w:t>
      </w:r>
      <w:r>
        <w:rPr>
          <w:spacing w:val="-5"/>
        </w:rPr>
        <w:t xml:space="preserve"> </w:t>
      </w:r>
      <w:r>
        <w:t>for</w:t>
      </w:r>
      <w:r>
        <w:rPr>
          <w:spacing w:val="-4"/>
        </w:rPr>
        <w:t xml:space="preserve"> </w:t>
      </w:r>
      <w:r>
        <w:t>all</w:t>
      </w:r>
      <w:r>
        <w:rPr>
          <w:spacing w:val="-3"/>
        </w:rPr>
        <w:t xml:space="preserve"> </w:t>
      </w:r>
      <w:r>
        <w:t>different types of SILCs. The audience for this information is council-elected chairpersons, their fellow Governor-appointed council members, and staff hired by the SILC, such as executive directors/coordinators. Topics include—</w:t>
      </w:r>
    </w:p>
    <w:p w14:paraId="338E77AB" w14:textId="77777777" w:rsidR="00D24B64" w:rsidRDefault="00A25554">
      <w:pPr>
        <w:pStyle w:val="ListParagraph"/>
        <w:numPr>
          <w:ilvl w:val="0"/>
          <w:numId w:val="40"/>
        </w:numPr>
        <w:tabs>
          <w:tab w:val="left" w:pos="1151"/>
        </w:tabs>
        <w:ind w:left="1151"/>
        <w:rPr>
          <w:sz w:val="24"/>
        </w:rPr>
      </w:pPr>
      <w:r>
        <w:rPr>
          <w:sz w:val="24"/>
        </w:rPr>
        <w:t>Laws</w:t>
      </w:r>
      <w:r>
        <w:rPr>
          <w:spacing w:val="-3"/>
          <w:sz w:val="24"/>
        </w:rPr>
        <w:t xml:space="preserve"> </w:t>
      </w:r>
      <w:r>
        <w:rPr>
          <w:sz w:val="24"/>
        </w:rPr>
        <w:t>and</w:t>
      </w:r>
      <w:r>
        <w:rPr>
          <w:spacing w:val="-2"/>
          <w:sz w:val="24"/>
        </w:rPr>
        <w:t xml:space="preserve"> </w:t>
      </w:r>
      <w:r>
        <w:rPr>
          <w:sz w:val="24"/>
        </w:rPr>
        <w:t>regulations</w:t>
      </w:r>
      <w:r>
        <w:rPr>
          <w:spacing w:val="-3"/>
          <w:sz w:val="24"/>
        </w:rPr>
        <w:t xml:space="preserve"> </w:t>
      </w:r>
      <w:r>
        <w:rPr>
          <w:sz w:val="24"/>
        </w:rPr>
        <w:t>that</w:t>
      </w:r>
      <w:r>
        <w:rPr>
          <w:spacing w:val="-5"/>
          <w:sz w:val="24"/>
        </w:rPr>
        <w:t xml:space="preserve"> </w:t>
      </w:r>
      <w:r>
        <w:rPr>
          <w:sz w:val="24"/>
        </w:rPr>
        <w:t>define</w:t>
      </w:r>
      <w:r>
        <w:rPr>
          <w:spacing w:val="-1"/>
          <w:sz w:val="24"/>
        </w:rPr>
        <w:t xml:space="preserve"> </w:t>
      </w:r>
      <w:r>
        <w:rPr>
          <w:sz w:val="24"/>
        </w:rPr>
        <w:t>and</w:t>
      </w:r>
      <w:r>
        <w:rPr>
          <w:spacing w:val="-2"/>
          <w:sz w:val="24"/>
        </w:rPr>
        <w:t xml:space="preserve"> </w:t>
      </w:r>
      <w:r>
        <w:rPr>
          <w:sz w:val="24"/>
        </w:rPr>
        <w:t>guide</w:t>
      </w:r>
      <w:r>
        <w:rPr>
          <w:spacing w:val="-2"/>
          <w:sz w:val="24"/>
        </w:rPr>
        <w:t xml:space="preserve"> </w:t>
      </w:r>
      <w:r>
        <w:rPr>
          <w:sz w:val="24"/>
        </w:rPr>
        <w:t>the</w:t>
      </w:r>
      <w:r>
        <w:rPr>
          <w:spacing w:val="-2"/>
          <w:sz w:val="24"/>
        </w:rPr>
        <w:t xml:space="preserve"> SILC;</w:t>
      </w:r>
    </w:p>
    <w:p w14:paraId="338E77AC" w14:textId="77777777" w:rsidR="00D24B64" w:rsidRDefault="00A25554">
      <w:pPr>
        <w:pStyle w:val="ListParagraph"/>
        <w:numPr>
          <w:ilvl w:val="0"/>
          <w:numId w:val="40"/>
        </w:numPr>
        <w:tabs>
          <w:tab w:val="left" w:pos="1151"/>
        </w:tabs>
        <w:spacing w:before="238"/>
        <w:ind w:left="1151"/>
        <w:rPr>
          <w:sz w:val="24"/>
        </w:rPr>
      </w:pPr>
      <w:r>
        <w:rPr>
          <w:sz w:val="24"/>
        </w:rPr>
        <w:t>Collaborating</w:t>
      </w:r>
      <w:r>
        <w:rPr>
          <w:spacing w:val="-6"/>
          <w:sz w:val="24"/>
        </w:rPr>
        <w:t xml:space="preserve"> </w:t>
      </w:r>
      <w:r>
        <w:rPr>
          <w:sz w:val="24"/>
        </w:rPr>
        <w:t>with</w:t>
      </w:r>
      <w:r>
        <w:rPr>
          <w:spacing w:val="-4"/>
          <w:sz w:val="24"/>
        </w:rPr>
        <w:t xml:space="preserve"> CILs;</w:t>
      </w:r>
    </w:p>
    <w:p w14:paraId="338E77AD" w14:textId="77777777" w:rsidR="00D24B64" w:rsidRDefault="00A25554">
      <w:pPr>
        <w:pStyle w:val="ListParagraph"/>
        <w:numPr>
          <w:ilvl w:val="0"/>
          <w:numId w:val="40"/>
        </w:numPr>
        <w:tabs>
          <w:tab w:val="left" w:pos="1151"/>
        </w:tabs>
        <w:ind w:left="1151"/>
        <w:rPr>
          <w:sz w:val="24"/>
        </w:rPr>
      </w:pPr>
      <w:r>
        <w:rPr>
          <w:sz w:val="24"/>
        </w:rPr>
        <w:t>Building</w:t>
      </w:r>
      <w:r>
        <w:rPr>
          <w:spacing w:val="-7"/>
          <w:sz w:val="24"/>
        </w:rPr>
        <w:t xml:space="preserve"> </w:t>
      </w:r>
      <w:r>
        <w:rPr>
          <w:sz w:val="24"/>
        </w:rPr>
        <w:t>partnerships</w:t>
      </w:r>
      <w:r>
        <w:rPr>
          <w:spacing w:val="-5"/>
          <w:sz w:val="24"/>
        </w:rPr>
        <w:t xml:space="preserve"> </w:t>
      </w:r>
      <w:r>
        <w:rPr>
          <w:sz w:val="24"/>
        </w:rPr>
        <w:t>with</w:t>
      </w:r>
      <w:r>
        <w:rPr>
          <w:spacing w:val="-2"/>
          <w:sz w:val="24"/>
        </w:rPr>
        <w:t xml:space="preserve"> </w:t>
      </w:r>
      <w:r>
        <w:rPr>
          <w:sz w:val="24"/>
        </w:rPr>
        <w:t>other</w:t>
      </w:r>
      <w:r>
        <w:rPr>
          <w:spacing w:val="-4"/>
          <w:sz w:val="24"/>
        </w:rPr>
        <w:t xml:space="preserve"> </w:t>
      </w:r>
      <w:r>
        <w:rPr>
          <w:sz w:val="24"/>
        </w:rPr>
        <w:t>disability</w:t>
      </w:r>
      <w:r>
        <w:rPr>
          <w:spacing w:val="-5"/>
          <w:sz w:val="24"/>
        </w:rPr>
        <w:t xml:space="preserve"> </w:t>
      </w:r>
      <w:r>
        <w:rPr>
          <w:sz w:val="24"/>
        </w:rPr>
        <w:t>councils</w:t>
      </w:r>
      <w:r>
        <w:rPr>
          <w:spacing w:val="-3"/>
          <w:sz w:val="24"/>
        </w:rPr>
        <w:t xml:space="preserve"> </w:t>
      </w:r>
      <w:r>
        <w:rPr>
          <w:sz w:val="24"/>
        </w:rPr>
        <w:t>and</w:t>
      </w:r>
      <w:r>
        <w:rPr>
          <w:spacing w:val="-2"/>
          <w:sz w:val="24"/>
        </w:rPr>
        <w:t xml:space="preserve"> organizations;</w:t>
      </w:r>
    </w:p>
    <w:p w14:paraId="338E77AE" w14:textId="77777777" w:rsidR="00D24B64" w:rsidRDefault="00A25554">
      <w:pPr>
        <w:pStyle w:val="ListParagraph"/>
        <w:numPr>
          <w:ilvl w:val="0"/>
          <w:numId w:val="40"/>
        </w:numPr>
        <w:tabs>
          <w:tab w:val="left" w:pos="1151"/>
        </w:tabs>
        <w:ind w:left="1151"/>
        <w:rPr>
          <w:sz w:val="24"/>
        </w:rPr>
      </w:pPr>
      <w:r>
        <w:rPr>
          <w:sz w:val="24"/>
        </w:rPr>
        <w:t>Assessing</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IL</w:t>
      </w:r>
      <w:r>
        <w:rPr>
          <w:spacing w:val="-1"/>
          <w:sz w:val="24"/>
        </w:rPr>
        <w:t xml:space="preserve"> </w:t>
      </w:r>
      <w:r>
        <w:rPr>
          <w:spacing w:val="-2"/>
          <w:sz w:val="24"/>
        </w:rPr>
        <w:t>community;</w:t>
      </w:r>
    </w:p>
    <w:p w14:paraId="338E77AF" w14:textId="77777777" w:rsidR="00D24B64" w:rsidRDefault="00A25554">
      <w:pPr>
        <w:pStyle w:val="ListParagraph"/>
        <w:numPr>
          <w:ilvl w:val="0"/>
          <w:numId w:val="40"/>
        </w:numPr>
        <w:tabs>
          <w:tab w:val="left" w:pos="1152"/>
        </w:tabs>
        <w:ind w:right="1157"/>
        <w:rPr>
          <w:sz w:val="24"/>
        </w:rPr>
      </w:pPr>
      <w:r>
        <w:rPr>
          <w:sz w:val="24"/>
        </w:rPr>
        <w:t>Developing</w:t>
      </w:r>
      <w:r>
        <w:rPr>
          <w:spacing w:val="-5"/>
          <w:sz w:val="24"/>
        </w:rPr>
        <w:t xml:space="preserve"> </w:t>
      </w:r>
      <w:r>
        <w:rPr>
          <w:sz w:val="24"/>
        </w:rPr>
        <w:t>and</w:t>
      </w:r>
      <w:r>
        <w:rPr>
          <w:spacing w:val="-5"/>
          <w:sz w:val="24"/>
        </w:rPr>
        <w:t xml:space="preserve"> </w:t>
      </w:r>
      <w:r>
        <w:rPr>
          <w:sz w:val="24"/>
        </w:rPr>
        <w:t>evaluating</w:t>
      </w:r>
      <w:r>
        <w:rPr>
          <w:spacing w:val="-5"/>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SPIL</w:t>
      </w:r>
      <w:r>
        <w:rPr>
          <w:spacing w:val="-3"/>
          <w:sz w:val="24"/>
        </w:rPr>
        <w:t xml:space="preserve"> </w:t>
      </w:r>
      <w:r>
        <w:rPr>
          <w:sz w:val="24"/>
        </w:rPr>
        <w:t>to</w:t>
      </w:r>
      <w:r>
        <w:rPr>
          <w:spacing w:val="-3"/>
          <w:sz w:val="24"/>
        </w:rPr>
        <w:t xml:space="preserve"> </w:t>
      </w:r>
      <w:r>
        <w:rPr>
          <w:sz w:val="24"/>
        </w:rPr>
        <w:t>address</w:t>
      </w:r>
      <w:r>
        <w:rPr>
          <w:spacing w:val="-4"/>
          <w:sz w:val="24"/>
        </w:rPr>
        <w:t xml:space="preserve"> </w:t>
      </w:r>
      <w:r>
        <w:rPr>
          <w:sz w:val="24"/>
        </w:rPr>
        <w:t>the identified needs;</w:t>
      </w:r>
    </w:p>
    <w:p w14:paraId="338E77B0" w14:textId="77777777" w:rsidR="00D24B64" w:rsidRDefault="00A25554">
      <w:pPr>
        <w:pStyle w:val="ListParagraph"/>
        <w:numPr>
          <w:ilvl w:val="0"/>
          <w:numId w:val="40"/>
        </w:numPr>
        <w:tabs>
          <w:tab w:val="left" w:pos="1151"/>
        </w:tabs>
        <w:ind w:left="1151"/>
        <w:rPr>
          <w:sz w:val="24"/>
        </w:rPr>
      </w:pPr>
      <w:r>
        <w:rPr>
          <w:sz w:val="24"/>
        </w:rPr>
        <w:t>Recruiting,</w:t>
      </w:r>
      <w:r>
        <w:rPr>
          <w:spacing w:val="-4"/>
          <w:sz w:val="24"/>
        </w:rPr>
        <w:t xml:space="preserve"> </w:t>
      </w:r>
      <w:r>
        <w:rPr>
          <w:sz w:val="24"/>
        </w:rPr>
        <w:t>training,</w:t>
      </w:r>
      <w:r>
        <w:rPr>
          <w:spacing w:val="-3"/>
          <w:sz w:val="24"/>
        </w:rPr>
        <w:t xml:space="preserve"> </w:t>
      </w:r>
      <w:r>
        <w:rPr>
          <w:sz w:val="24"/>
        </w:rPr>
        <w:t>and</w:t>
      </w:r>
      <w:r>
        <w:rPr>
          <w:spacing w:val="-4"/>
          <w:sz w:val="24"/>
        </w:rPr>
        <w:t xml:space="preserve"> </w:t>
      </w:r>
      <w:r>
        <w:rPr>
          <w:sz w:val="24"/>
        </w:rPr>
        <w:t>supporting</w:t>
      </w:r>
      <w:r>
        <w:rPr>
          <w:spacing w:val="-6"/>
          <w:sz w:val="24"/>
        </w:rPr>
        <w:t xml:space="preserve"> </w:t>
      </w:r>
      <w:r>
        <w:rPr>
          <w:sz w:val="24"/>
        </w:rPr>
        <w:t>council</w:t>
      </w:r>
      <w:r>
        <w:rPr>
          <w:spacing w:val="-4"/>
          <w:sz w:val="24"/>
        </w:rPr>
        <w:t xml:space="preserve"> </w:t>
      </w:r>
      <w:r>
        <w:rPr>
          <w:spacing w:val="-2"/>
          <w:sz w:val="24"/>
        </w:rPr>
        <w:t>members;</w:t>
      </w:r>
    </w:p>
    <w:p w14:paraId="338E77B1" w14:textId="77777777" w:rsidR="00D24B64" w:rsidRDefault="00A25554">
      <w:pPr>
        <w:pStyle w:val="ListParagraph"/>
        <w:numPr>
          <w:ilvl w:val="0"/>
          <w:numId w:val="40"/>
        </w:numPr>
        <w:tabs>
          <w:tab w:val="left" w:pos="1151"/>
        </w:tabs>
        <w:ind w:left="1151"/>
        <w:rPr>
          <w:sz w:val="24"/>
        </w:rPr>
      </w:pPr>
      <w:r>
        <w:rPr>
          <w:sz w:val="24"/>
        </w:rPr>
        <w:t>Conducting</w:t>
      </w:r>
      <w:r>
        <w:rPr>
          <w:spacing w:val="-9"/>
          <w:sz w:val="24"/>
        </w:rPr>
        <w:t xml:space="preserve"> </w:t>
      </w:r>
      <w:r>
        <w:rPr>
          <w:sz w:val="24"/>
        </w:rPr>
        <w:t>effective</w:t>
      </w:r>
      <w:r>
        <w:rPr>
          <w:spacing w:val="-6"/>
          <w:sz w:val="24"/>
        </w:rPr>
        <w:t xml:space="preserve"> </w:t>
      </w:r>
      <w:r>
        <w:rPr>
          <w:spacing w:val="-2"/>
          <w:sz w:val="24"/>
        </w:rPr>
        <w:t>outreach;</w:t>
      </w:r>
    </w:p>
    <w:p w14:paraId="338E77B2" w14:textId="77777777" w:rsidR="00D24B64" w:rsidRDefault="00A25554">
      <w:pPr>
        <w:pStyle w:val="ListParagraph"/>
        <w:numPr>
          <w:ilvl w:val="0"/>
          <w:numId w:val="40"/>
        </w:numPr>
        <w:tabs>
          <w:tab w:val="left" w:pos="1151"/>
        </w:tabs>
        <w:ind w:left="1151"/>
        <w:rPr>
          <w:sz w:val="24"/>
        </w:rPr>
      </w:pPr>
      <w:r>
        <w:rPr>
          <w:sz w:val="24"/>
        </w:rPr>
        <w:t>Using</w:t>
      </w:r>
      <w:r>
        <w:rPr>
          <w:spacing w:val="-6"/>
          <w:sz w:val="24"/>
        </w:rPr>
        <w:t xml:space="preserve"> </w:t>
      </w:r>
      <w:r>
        <w:rPr>
          <w:sz w:val="24"/>
        </w:rPr>
        <w:t>social</w:t>
      </w:r>
      <w:r>
        <w:rPr>
          <w:spacing w:val="-5"/>
          <w:sz w:val="24"/>
        </w:rPr>
        <w:t xml:space="preserve"> </w:t>
      </w:r>
      <w:r>
        <w:rPr>
          <w:sz w:val="24"/>
        </w:rPr>
        <w:t>media</w:t>
      </w:r>
      <w:r>
        <w:rPr>
          <w:spacing w:val="-3"/>
          <w:sz w:val="24"/>
        </w:rPr>
        <w:t xml:space="preserve"> </w:t>
      </w:r>
      <w:r>
        <w:rPr>
          <w:sz w:val="24"/>
        </w:rPr>
        <w:t>effectively;</w:t>
      </w:r>
      <w:r>
        <w:rPr>
          <w:spacing w:val="-4"/>
          <w:sz w:val="24"/>
        </w:rPr>
        <w:t xml:space="preserve"> </w:t>
      </w:r>
      <w:r>
        <w:rPr>
          <w:spacing w:val="-5"/>
          <w:sz w:val="24"/>
        </w:rPr>
        <w:t>and</w:t>
      </w:r>
    </w:p>
    <w:p w14:paraId="338E77B3" w14:textId="77777777" w:rsidR="00D24B64" w:rsidRDefault="00A25554">
      <w:pPr>
        <w:pStyle w:val="ListParagraph"/>
        <w:numPr>
          <w:ilvl w:val="0"/>
          <w:numId w:val="40"/>
        </w:numPr>
        <w:tabs>
          <w:tab w:val="left" w:pos="1151"/>
        </w:tabs>
        <w:ind w:left="1151"/>
        <w:rPr>
          <w:sz w:val="24"/>
        </w:rPr>
      </w:pPr>
      <w:r>
        <w:rPr>
          <w:sz w:val="24"/>
        </w:rPr>
        <w:t>Resource</w:t>
      </w:r>
      <w:r>
        <w:rPr>
          <w:spacing w:val="-5"/>
          <w:sz w:val="24"/>
        </w:rPr>
        <w:t xml:space="preserve"> </w:t>
      </w:r>
      <w:r>
        <w:rPr>
          <w:spacing w:val="-2"/>
          <w:sz w:val="24"/>
        </w:rPr>
        <w:t>development.</w:t>
      </w:r>
    </w:p>
    <w:p w14:paraId="338E77B4" w14:textId="77777777" w:rsidR="00D24B64" w:rsidRDefault="00A25554">
      <w:pPr>
        <w:pStyle w:val="BodyText"/>
        <w:ind w:left="359" w:right="449"/>
      </w:pPr>
      <w:r>
        <w:t>It is essential that SILC leadership, members, and staff have a good understanding of the</w:t>
      </w:r>
      <w:r>
        <w:rPr>
          <w:spacing w:val="-1"/>
        </w:rPr>
        <w:t xml:space="preserve"> </w:t>
      </w:r>
      <w:r>
        <w:t>SILC</w:t>
      </w:r>
      <w:r>
        <w:rPr>
          <w:spacing w:val="-2"/>
        </w:rPr>
        <w:t xml:space="preserve"> </w:t>
      </w:r>
      <w:r>
        <w:t>not</w:t>
      </w:r>
      <w:r>
        <w:rPr>
          <w:spacing w:val="-4"/>
        </w:rPr>
        <w:t xml:space="preserve"> </w:t>
      </w:r>
      <w:r>
        <w:t>only</w:t>
      </w:r>
      <w:r>
        <w:rPr>
          <w:spacing w:val="-4"/>
        </w:rPr>
        <w:t xml:space="preserve"> </w:t>
      </w:r>
      <w:r>
        <w:t>to</w:t>
      </w:r>
      <w:r>
        <w:rPr>
          <w:spacing w:val="-1"/>
        </w:rPr>
        <w:t xml:space="preserve"> </w:t>
      </w:r>
      <w:r>
        <w:t>actively</w:t>
      </w:r>
      <w:r>
        <w:rPr>
          <w:spacing w:val="-4"/>
        </w:rPr>
        <w:t xml:space="preserve"> </w:t>
      </w:r>
      <w:r>
        <w:t>and</w:t>
      </w:r>
      <w:r>
        <w:rPr>
          <w:spacing w:val="-1"/>
        </w:rPr>
        <w:t xml:space="preserve"> </w:t>
      </w:r>
      <w:r>
        <w:t>effectively</w:t>
      </w:r>
      <w:r>
        <w:rPr>
          <w:spacing w:val="-4"/>
        </w:rPr>
        <w:t xml:space="preserve"> </w:t>
      </w:r>
      <w:r>
        <w:t>contribute,</w:t>
      </w:r>
      <w:r>
        <w:rPr>
          <w:spacing w:val="-4"/>
        </w:rPr>
        <w:t xml:space="preserve"> </w:t>
      </w:r>
      <w:r>
        <w:t>but</w:t>
      </w:r>
      <w:r>
        <w:rPr>
          <w:spacing w:val="-4"/>
        </w:rPr>
        <w:t xml:space="preserve"> </w:t>
      </w:r>
      <w:r>
        <w:t>also</w:t>
      </w:r>
      <w:r>
        <w:rPr>
          <w:spacing w:val="-1"/>
        </w:rPr>
        <w:t xml:space="preserve"> </w:t>
      </w:r>
      <w:r>
        <w:t>to</w:t>
      </w:r>
      <w:r>
        <w:rPr>
          <w:spacing w:val="-1"/>
        </w:rPr>
        <w:t xml:space="preserve"> </w:t>
      </w:r>
      <w:r>
        <w:t>enhance</w:t>
      </w:r>
      <w:r>
        <w:rPr>
          <w:spacing w:val="-1"/>
        </w:rPr>
        <w:t xml:space="preserve"> </w:t>
      </w:r>
      <w:r>
        <w:t>IL</w:t>
      </w:r>
      <w:r>
        <w:rPr>
          <w:spacing w:val="-1"/>
        </w:rPr>
        <w:t xml:space="preserve"> </w:t>
      </w:r>
      <w:r>
        <w:t>services in the state. Every person involved has a vital role in fostering the successful and efficient functioning of the SILC. Whether you are a new or long-time member or staff person, there is a lot to learn!</w:t>
      </w:r>
    </w:p>
    <w:p w14:paraId="338E77B5" w14:textId="77777777" w:rsidR="00D24B64" w:rsidRDefault="00A25554">
      <w:pPr>
        <w:pStyle w:val="BodyText"/>
        <w:ind w:left="359" w:right="442"/>
      </w:pPr>
      <w:r>
        <w:t>You may already understand the basic philosophical concepts like consumer control, peer</w:t>
      </w:r>
      <w:r>
        <w:rPr>
          <w:spacing w:val="-5"/>
        </w:rPr>
        <w:t xml:space="preserve"> </w:t>
      </w:r>
      <w:r>
        <w:t>relationships,</w:t>
      </w:r>
      <w:r>
        <w:rPr>
          <w:spacing w:val="-3"/>
        </w:rPr>
        <w:t xml:space="preserve"> </w:t>
      </w:r>
      <w:r>
        <w:t>and</w:t>
      </w:r>
      <w:r>
        <w:rPr>
          <w:spacing w:val="-5"/>
        </w:rPr>
        <w:t xml:space="preserve"> </w:t>
      </w:r>
      <w:r>
        <w:t>a</w:t>
      </w:r>
      <w:r>
        <w:rPr>
          <w:spacing w:val="-3"/>
        </w:rPr>
        <w:t xml:space="preserve"> </w:t>
      </w:r>
      <w:r>
        <w:t>cross-disability</w:t>
      </w:r>
      <w:r>
        <w:rPr>
          <w:spacing w:val="-6"/>
        </w:rPr>
        <w:t xml:space="preserve"> </w:t>
      </w:r>
      <w:r>
        <w:t>orientation</w:t>
      </w:r>
      <w:r>
        <w:rPr>
          <w:spacing w:val="-5"/>
        </w:rPr>
        <w:t xml:space="preserve"> </w:t>
      </w:r>
      <w:r>
        <w:t>to</w:t>
      </w:r>
      <w:r>
        <w:rPr>
          <w:spacing w:val="-5"/>
        </w:rPr>
        <w:t xml:space="preserve"> </w:t>
      </w:r>
      <w:r>
        <w:t>the</w:t>
      </w:r>
      <w:r>
        <w:rPr>
          <w:spacing w:val="-5"/>
        </w:rPr>
        <w:t xml:space="preserve"> </w:t>
      </w:r>
      <w:r>
        <w:t>provision</w:t>
      </w:r>
      <w:r>
        <w:rPr>
          <w:spacing w:val="-5"/>
        </w:rPr>
        <w:t xml:space="preserve"> </w:t>
      </w:r>
      <w:r>
        <w:t>of</w:t>
      </w:r>
      <w:r>
        <w:rPr>
          <w:spacing w:val="-1"/>
        </w:rPr>
        <w:t xml:space="preserve"> </w:t>
      </w:r>
      <w:r>
        <w:t>services.</w:t>
      </w:r>
      <w:r>
        <w:rPr>
          <w:spacing w:val="-3"/>
        </w:rPr>
        <w:t xml:space="preserve"> </w:t>
      </w:r>
      <w:r>
        <w:t>These</w:t>
      </w:r>
    </w:p>
    <w:p w14:paraId="338E77B6" w14:textId="77777777" w:rsidR="00D24B64" w:rsidRDefault="00D24B64">
      <w:pPr>
        <w:pStyle w:val="BodyText"/>
        <w:sectPr w:rsidR="00D24B64">
          <w:footerReference w:type="default" r:id="rId11"/>
          <w:pgSz w:w="12240" w:h="15840"/>
          <w:pgMar w:top="1520" w:right="1080" w:bottom="940" w:left="1080" w:header="0" w:footer="748" w:gutter="0"/>
          <w:pgNumType w:start="3"/>
          <w:cols w:space="720"/>
        </w:sectPr>
      </w:pPr>
    </w:p>
    <w:p w14:paraId="338E77B7" w14:textId="77777777" w:rsidR="00D24B64" w:rsidRDefault="00A25554">
      <w:pPr>
        <w:spacing w:before="75"/>
        <w:ind w:left="359" w:right="366"/>
        <w:rPr>
          <w:sz w:val="24"/>
        </w:rPr>
      </w:pPr>
      <w:r>
        <w:rPr>
          <w:sz w:val="24"/>
        </w:rPr>
        <w:lastRenderedPageBreak/>
        <w:t>concepts are critical to effective SILC operations. If you are interested in exploring them in</w:t>
      </w:r>
      <w:r>
        <w:rPr>
          <w:spacing w:val="-2"/>
          <w:sz w:val="24"/>
        </w:rPr>
        <w:t xml:space="preserve"> </w:t>
      </w:r>
      <w:r>
        <w:rPr>
          <w:sz w:val="24"/>
        </w:rPr>
        <w:t>more</w:t>
      </w:r>
      <w:r>
        <w:rPr>
          <w:spacing w:val="-2"/>
          <w:sz w:val="24"/>
        </w:rPr>
        <w:t xml:space="preserve"> </w:t>
      </w:r>
      <w:r>
        <w:rPr>
          <w:sz w:val="24"/>
        </w:rPr>
        <w:t>depth,</w:t>
      </w:r>
      <w:r>
        <w:rPr>
          <w:spacing w:val="-2"/>
          <w:sz w:val="24"/>
        </w:rPr>
        <w:t xml:space="preserve"> </w:t>
      </w:r>
      <w:r>
        <w:rPr>
          <w:sz w:val="24"/>
        </w:rPr>
        <w:t>ILRU</w:t>
      </w:r>
      <w:r>
        <w:rPr>
          <w:spacing w:val="-4"/>
          <w:sz w:val="24"/>
        </w:rPr>
        <w:t xml:space="preserve"> </w:t>
      </w:r>
      <w:r>
        <w:rPr>
          <w:sz w:val="24"/>
        </w:rPr>
        <w:t>has</w:t>
      </w:r>
      <w:r>
        <w:rPr>
          <w:spacing w:val="-3"/>
          <w:sz w:val="24"/>
        </w:rPr>
        <w:t xml:space="preserve"> </w:t>
      </w:r>
      <w:r>
        <w:rPr>
          <w:sz w:val="24"/>
        </w:rPr>
        <w:t>an</w:t>
      </w:r>
      <w:r>
        <w:rPr>
          <w:spacing w:val="-4"/>
          <w:sz w:val="24"/>
        </w:rPr>
        <w:t xml:space="preserve"> </w:t>
      </w:r>
      <w:r>
        <w:rPr>
          <w:sz w:val="24"/>
        </w:rPr>
        <w:t>online</w:t>
      </w:r>
      <w:r>
        <w:rPr>
          <w:spacing w:val="-2"/>
          <w:sz w:val="24"/>
        </w:rPr>
        <w:t xml:space="preserve"> </w:t>
      </w:r>
      <w:r>
        <w:rPr>
          <w:sz w:val="24"/>
        </w:rPr>
        <w:t>course</w:t>
      </w:r>
      <w:r>
        <w:rPr>
          <w:spacing w:val="-2"/>
          <w:sz w:val="24"/>
        </w:rPr>
        <w:t xml:space="preserve"> </w:t>
      </w:r>
      <w:r>
        <w:rPr>
          <w:sz w:val="24"/>
        </w:rPr>
        <w:t>available</w:t>
      </w:r>
      <w:r>
        <w:rPr>
          <w:spacing w:val="-4"/>
          <w:sz w:val="24"/>
        </w:rPr>
        <w:t xml:space="preserve"> </w:t>
      </w:r>
      <w:r>
        <w:rPr>
          <w:sz w:val="24"/>
        </w:rPr>
        <w:t>for</w:t>
      </w:r>
      <w:r>
        <w:rPr>
          <w:spacing w:val="-4"/>
          <w:sz w:val="24"/>
        </w:rPr>
        <w:t xml:space="preserve"> </w:t>
      </w:r>
      <w:r>
        <w:rPr>
          <w:sz w:val="24"/>
        </w:rPr>
        <w:t>SILCs</w:t>
      </w:r>
      <w:r>
        <w:rPr>
          <w:spacing w:val="-3"/>
          <w:sz w:val="24"/>
        </w:rPr>
        <w:t xml:space="preserve"> </w:t>
      </w:r>
      <w:r>
        <w:rPr>
          <w:sz w:val="24"/>
        </w:rPr>
        <w:t>called,</w:t>
      </w:r>
      <w:r>
        <w:rPr>
          <w:spacing w:val="-2"/>
          <w:sz w:val="24"/>
        </w:rPr>
        <w:t xml:space="preserve"> </w:t>
      </w:r>
      <w:r>
        <w:rPr>
          <w:i/>
          <w:sz w:val="24"/>
        </w:rPr>
        <w:t>More</w:t>
      </w:r>
      <w:r>
        <w:rPr>
          <w:i/>
          <w:spacing w:val="-2"/>
          <w:sz w:val="24"/>
        </w:rPr>
        <w:t xml:space="preserve"> </w:t>
      </w:r>
      <w:r>
        <w:rPr>
          <w:i/>
          <w:sz w:val="24"/>
        </w:rPr>
        <w:t>than</w:t>
      </w:r>
      <w:r>
        <w:rPr>
          <w:i/>
          <w:spacing w:val="-4"/>
          <w:sz w:val="24"/>
        </w:rPr>
        <w:t xml:space="preserve"> </w:t>
      </w:r>
      <w:r>
        <w:rPr>
          <w:i/>
          <w:sz w:val="24"/>
        </w:rPr>
        <w:t>a</w:t>
      </w:r>
      <w:r>
        <w:rPr>
          <w:i/>
          <w:spacing w:val="-2"/>
          <w:sz w:val="24"/>
        </w:rPr>
        <w:t xml:space="preserve"> </w:t>
      </w:r>
      <w:r>
        <w:rPr>
          <w:i/>
          <w:sz w:val="24"/>
        </w:rPr>
        <w:t>Motto: SILC Member Orientation to IL History and Philosophy</w:t>
      </w:r>
      <w:r>
        <w:rPr>
          <w:sz w:val="24"/>
        </w:rPr>
        <w:t>. This course provides an in- depth review</w:t>
      </w:r>
      <w:r>
        <w:rPr>
          <w:spacing w:val="-4"/>
          <w:sz w:val="24"/>
        </w:rPr>
        <w:t xml:space="preserve"> </w:t>
      </w:r>
      <w:r>
        <w:rPr>
          <w:sz w:val="24"/>
        </w:rPr>
        <w:t>of the</w:t>
      </w:r>
      <w:r>
        <w:rPr>
          <w:spacing w:val="-2"/>
          <w:sz w:val="24"/>
        </w:rPr>
        <w:t xml:space="preserve"> </w:t>
      </w:r>
      <w:r>
        <w:rPr>
          <w:sz w:val="24"/>
        </w:rPr>
        <w:t>history</w:t>
      </w:r>
      <w:r>
        <w:rPr>
          <w:spacing w:val="-3"/>
          <w:sz w:val="24"/>
        </w:rPr>
        <w:t xml:space="preserve"> </w:t>
      </w:r>
      <w:r>
        <w:rPr>
          <w:sz w:val="24"/>
        </w:rPr>
        <w:t>and philosophy</w:t>
      </w:r>
      <w:r>
        <w:rPr>
          <w:spacing w:val="-3"/>
          <w:sz w:val="24"/>
        </w:rPr>
        <w:t xml:space="preserve"> </w:t>
      </w:r>
      <w:r>
        <w:rPr>
          <w:sz w:val="24"/>
        </w:rPr>
        <w:t>of IL and</w:t>
      </w:r>
      <w:r>
        <w:rPr>
          <w:spacing w:val="-2"/>
          <w:sz w:val="24"/>
        </w:rPr>
        <w:t xml:space="preserve"> </w:t>
      </w:r>
      <w:r>
        <w:rPr>
          <w:sz w:val="24"/>
        </w:rPr>
        <w:t>how</w:t>
      </w:r>
      <w:r>
        <w:rPr>
          <w:spacing w:val="-4"/>
          <w:sz w:val="24"/>
        </w:rPr>
        <w:t xml:space="preserve"> </w:t>
      </w:r>
      <w:r>
        <w:rPr>
          <w:sz w:val="24"/>
        </w:rPr>
        <w:t>it relates</w:t>
      </w:r>
      <w:r>
        <w:rPr>
          <w:spacing w:val="-1"/>
          <w:sz w:val="24"/>
        </w:rPr>
        <w:t xml:space="preserve"> </w:t>
      </w:r>
      <w:r>
        <w:rPr>
          <w:sz w:val="24"/>
        </w:rPr>
        <w:t>to</w:t>
      </w:r>
      <w:r>
        <w:rPr>
          <w:spacing w:val="-2"/>
          <w:sz w:val="24"/>
        </w:rPr>
        <w:t xml:space="preserve"> </w:t>
      </w:r>
      <w:r>
        <w:rPr>
          <w:sz w:val="24"/>
        </w:rPr>
        <w:t>SILCs.</w:t>
      </w:r>
      <w:r>
        <w:rPr>
          <w:spacing w:val="-3"/>
          <w:sz w:val="24"/>
        </w:rPr>
        <w:t xml:space="preserve"> </w:t>
      </w:r>
      <w:r>
        <w:rPr>
          <w:sz w:val="24"/>
        </w:rPr>
        <w:t xml:space="preserve">Participants have an opportunity to study the impact of principles behind IL philosophy and how these principles can affect SILC decisions. There are two additional online courses that offer more information on running a SILC in general, including laws, regulations, duties, approaches, and funding. The first course is called, </w:t>
      </w:r>
      <w:r>
        <w:rPr>
          <w:i/>
          <w:sz w:val="24"/>
        </w:rPr>
        <w:t>Smooth as SILC: An Introduction to the Duties and Responsibilities of Statewide Independent Living Councils</w:t>
      </w:r>
      <w:r>
        <w:rPr>
          <w:sz w:val="24"/>
        </w:rPr>
        <w:t xml:space="preserve">, and is suitable for newly appointed council members or staff. The more advanced course, </w:t>
      </w:r>
      <w:r>
        <w:rPr>
          <w:i/>
          <w:sz w:val="24"/>
        </w:rPr>
        <w:t>The Action of Leading: SILC Leadership for Chairpersons, Members, and Staff</w:t>
      </w:r>
      <w:r>
        <w:rPr>
          <w:sz w:val="24"/>
        </w:rPr>
        <w:t xml:space="preserve">, provides greater depth on those topics and more. A schedule of courses, and many additional resources, can be found on </w:t>
      </w:r>
      <w:hyperlink r:id="rId12">
        <w:r>
          <w:rPr>
            <w:color w:val="0563C1"/>
            <w:sz w:val="24"/>
            <w:u w:val="single" w:color="0563C1"/>
          </w:rPr>
          <w:t>http://www.ilru.org</w:t>
        </w:r>
      </w:hyperlink>
      <w:r>
        <w:rPr>
          <w:sz w:val="24"/>
        </w:rPr>
        <w:t>.</w:t>
      </w:r>
    </w:p>
    <w:p w14:paraId="338E77B8" w14:textId="77777777" w:rsidR="00D24B64" w:rsidRDefault="00D24B64">
      <w:pPr>
        <w:rPr>
          <w:sz w:val="24"/>
        </w:rPr>
        <w:sectPr w:rsidR="00D24B64">
          <w:pgSz w:w="12240" w:h="15840"/>
          <w:pgMar w:top="1360" w:right="1080" w:bottom="940" w:left="1080" w:header="0" w:footer="748" w:gutter="0"/>
          <w:cols w:space="720"/>
        </w:sectPr>
      </w:pPr>
    </w:p>
    <w:p w14:paraId="338E77B9"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44" wp14:editId="338E7F45">
                <wp:extent cx="6087110" cy="265430"/>
                <wp:effectExtent l="9525" t="0" r="0" b="1079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AB" w14:textId="77777777" w:rsidR="00D24B64" w:rsidRDefault="00A25554">
                            <w:pPr>
                              <w:spacing w:before="16"/>
                              <w:ind w:left="1" w:right="3"/>
                              <w:jc w:val="center"/>
                              <w:rPr>
                                <w:b/>
                                <w:sz w:val="32"/>
                              </w:rPr>
                            </w:pPr>
                            <w:bookmarkStart w:id="4" w:name="Chapter_2:_Legislation"/>
                            <w:bookmarkStart w:id="5" w:name="_bookmark2"/>
                            <w:bookmarkEnd w:id="4"/>
                            <w:bookmarkEnd w:id="5"/>
                            <w:r>
                              <w:rPr>
                                <w:b/>
                                <w:sz w:val="32"/>
                              </w:rPr>
                              <w:t>Chapter</w:t>
                            </w:r>
                            <w:r>
                              <w:rPr>
                                <w:b/>
                                <w:spacing w:val="-9"/>
                                <w:sz w:val="32"/>
                              </w:rPr>
                              <w:t xml:space="preserve"> </w:t>
                            </w:r>
                            <w:r>
                              <w:rPr>
                                <w:b/>
                                <w:sz w:val="32"/>
                              </w:rPr>
                              <w:t>2:</w:t>
                            </w:r>
                            <w:r>
                              <w:rPr>
                                <w:b/>
                                <w:spacing w:val="-7"/>
                                <w:sz w:val="32"/>
                              </w:rPr>
                              <w:t xml:space="preserve"> </w:t>
                            </w:r>
                            <w:r>
                              <w:rPr>
                                <w:b/>
                                <w:spacing w:val="-2"/>
                                <w:sz w:val="32"/>
                              </w:rPr>
                              <w:t>Legislation</w:t>
                            </w:r>
                          </w:p>
                        </w:txbxContent>
                      </wps:txbx>
                      <wps:bodyPr wrap="square" lIns="0" tIns="0" rIns="0" bIns="0" rtlCol="0">
                        <a:noAutofit/>
                      </wps:bodyPr>
                    </wps:wsp>
                  </a:graphicData>
                </a:graphic>
              </wp:inline>
            </w:drawing>
          </mc:Choice>
          <mc:Fallback>
            <w:pict>
              <v:shape w14:anchorId="338E7F44" id="Textbox 8" o:spid="_x0000_s1029"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CVqxyPIAQAAhQMAAA4AAAAAAAAAAAAA&#10;AAAALgIAAGRycy9lMm9Eb2MueG1sUEsBAi0AFAAGAAgAAAAhAM9bHITaAAAABAEAAA8AAAAAAAAA&#10;AAAAAAAAIgQAAGRycy9kb3ducmV2LnhtbFBLBQYAAAAABAAEAPMAAAApBQAAAAA=&#10;" filled="f" strokeweight=".48pt">
                <v:path arrowok="t"/>
                <v:textbox inset="0,0,0,0">
                  <w:txbxContent>
                    <w:p w14:paraId="338E7FAB" w14:textId="77777777" w:rsidR="00D24B64" w:rsidRDefault="00A25554">
                      <w:pPr>
                        <w:spacing w:before="16"/>
                        <w:ind w:left="1" w:right="3"/>
                        <w:jc w:val="center"/>
                        <w:rPr>
                          <w:b/>
                          <w:sz w:val="32"/>
                        </w:rPr>
                      </w:pPr>
                      <w:bookmarkStart w:id="8" w:name="Chapter_2:_Legislation"/>
                      <w:bookmarkStart w:id="9" w:name="_bookmark2"/>
                      <w:bookmarkEnd w:id="8"/>
                      <w:bookmarkEnd w:id="9"/>
                      <w:r>
                        <w:rPr>
                          <w:b/>
                          <w:sz w:val="32"/>
                        </w:rPr>
                        <w:t>Chapter</w:t>
                      </w:r>
                      <w:r>
                        <w:rPr>
                          <w:b/>
                          <w:spacing w:val="-9"/>
                          <w:sz w:val="32"/>
                        </w:rPr>
                        <w:t xml:space="preserve"> </w:t>
                      </w:r>
                      <w:r>
                        <w:rPr>
                          <w:b/>
                          <w:sz w:val="32"/>
                        </w:rPr>
                        <w:t>2:</w:t>
                      </w:r>
                      <w:r>
                        <w:rPr>
                          <w:b/>
                          <w:spacing w:val="-7"/>
                          <w:sz w:val="32"/>
                        </w:rPr>
                        <w:t xml:space="preserve"> </w:t>
                      </w:r>
                      <w:r>
                        <w:rPr>
                          <w:b/>
                          <w:spacing w:val="-2"/>
                          <w:sz w:val="32"/>
                        </w:rPr>
                        <w:t>Legislation</w:t>
                      </w:r>
                    </w:p>
                  </w:txbxContent>
                </v:textbox>
                <w10:anchorlock/>
              </v:shape>
            </w:pict>
          </mc:Fallback>
        </mc:AlternateContent>
      </w:r>
    </w:p>
    <w:p w14:paraId="338E77BA" w14:textId="77777777" w:rsidR="00D24B64" w:rsidRDefault="00D24B64">
      <w:pPr>
        <w:pStyle w:val="BodyText"/>
        <w:spacing w:before="121"/>
        <w:ind w:left="0"/>
        <w:rPr>
          <w:sz w:val="28"/>
        </w:rPr>
      </w:pPr>
    </w:p>
    <w:p w14:paraId="338E77BB" w14:textId="77777777" w:rsidR="00D24B64" w:rsidRDefault="00A25554">
      <w:pPr>
        <w:pStyle w:val="Heading1"/>
        <w:tabs>
          <w:tab w:val="left" w:pos="9748"/>
        </w:tabs>
      </w:pPr>
      <w:bookmarkStart w:id="6" w:name="Setting_the_Stage:__A_Brief_History_of_S"/>
      <w:bookmarkStart w:id="7" w:name="_bookmark3"/>
      <w:bookmarkEnd w:id="6"/>
      <w:bookmarkEnd w:id="7"/>
      <w:r>
        <w:rPr>
          <w:color w:val="000000"/>
          <w:shd w:val="clear" w:color="auto" w:fill="D5DCE4"/>
        </w:rPr>
        <w:t>Setting</w:t>
      </w:r>
      <w:r>
        <w:rPr>
          <w:color w:val="000000"/>
          <w:spacing w:val="-2"/>
          <w:shd w:val="clear" w:color="auto" w:fill="D5DCE4"/>
        </w:rPr>
        <w:t xml:space="preserve"> </w:t>
      </w:r>
      <w:r>
        <w:rPr>
          <w:color w:val="000000"/>
          <w:shd w:val="clear" w:color="auto" w:fill="D5DCE4"/>
        </w:rPr>
        <w:t>the</w:t>
      </w:r>
      <w:r>
        <w:rPr>
          <w:color w:val="000000"/>
          <w:spacing w:val="-3"/>
          <w:shd w:val="clear" w:color="auto" w:fill="D5DCE4"/>
        </w:rPr>
        <w:t xml:space="preserve"> </w:t>
      </w:r>
      <w:r>
        <w:rPr>
          <w:color w:val="000000"/>
          <w:shd w:val="clear" w:color="auto" w:fill="D5DCE4"/>
        </w:rPr>
        <w:t>Stage:</w:t>
      </w:r>
      <w:r>
        <w:rPr>
          <w:color w:val="000000"/>
          <w:spacing w:val="77"/>
          <w:shd w:val="clear" w:color="auto" w:fill="D5DCE4"/>
        </w:rPr>
        <w:t xml:space="preserve"> </w:t>
      </w:r>
      <w:r>
        <w:rPr>
          <w:color w:val="000000"/>
          <w:shd w:val="clear" w:color="auto" w:fill="D5DCE4"/>
        </w:rPr>
        <w:t>A</w:t>
      </w:r>
      <w:r>
        <w:rPr>
          <w:color w:val="000000"/>
          <w:spacing w:val="-8"/>
          <w:shd w:val="clear" w:color="auto" w:fill="D5DCE4"/>
        </w:rPr>
        <w:t xml:space="preserve"> </w:t>
      </w:r>
      <w:r>
        <w:rPr>
          <w:color w:val="000000"/>
          <w:shd w:val="clear" w:color="auto" w:fill="D5DCE4"/>
        </w:rPr>
        <w:t>Brief History</w:t>
      </w:r>
      <w:r>
        <w:rPr>
          <w:color w:val="000000"/>
          <w:spacing w:val="-9"/>
          <w:shd w:val="clear" w:color="auto" w:fill="D5DCE4"/>
        </w:rPr>
        <w:t xml:space="preserve"> </w:t>
      </w:r>
      <w:r>
        <w:rPr>
          <w:color w:val="000000"/>
          <w:shd w:val="clear" w:color="auto" w:fill="D5DCE4"/>
        </w:rPr>
        <w:t xml:space="preserve">of </w:t>
      </w:r>
      <w:r>
        <w:rPr>
          <w:color w:val="000000"/>
          <w:spacing w:val="-2"/>
          <w:shd w:val="clear" w:color="auto" w:fill="D5DCE4"/>
        </w:rPr>
        <w:t>SILCs</w:t>
      </w:r>
      <w:r>
        <w:rPr>
          <w:color w:val="000000"/>
          <w:shd w:val="clear" w:color="auto" w:fill="D5DCE4"/>
        </w:rPr>
        <w:tab/>
      </w:r>
    </w:p>
    <w:p w14:paraId="338E77BC" w14:textId="77777777" w:rsidR="00D24B64" w:rsidRDefault="00A25554">
      <w:pPr>
        <w:pStyle w:val="BodyText"/>
        <w:spacing w:before="239"/>
        <w:ind w:left="359" w:right="442"/>
      </w:pPr>
      <w:r>
        <w:t>In the 1970s and 1980s, as the number</w:t>
      </w:r>
      <w:r>
        <w:rPr>
          <w:spacing w:val="-1"/>
        </w:rPr>
        <w:t xml:space="preserve"> </w:t>
      </w:r>
      <w:r>
        <w:t>of CILs grew</w:t>
      </w:r>
      <w:r>
        <w:rPr>
          <w:spacing w:val="-1"/>
        </w:rPr>
        <w:t xml:space="preserve"> </w:t>
      </w:r>
      <w:r>
        <w:t>across the country, IL advocates and</w:t>
      </w:r>
      <w:r>
        <w:rPr>
          <w:spacing w:val="-3"/>
        </w:rPr>
        <w:t xml:space="preserve"> </w:t>
      </w:r>
      <w:r>
        <w:t>federal</w:t>
      </w:r>
      <w:r>
        <w:rPr>
          <w:spacing w:val="-2"/>
        </w:rPr>
        <w:t xml:space="preserve"> </w:t>
      </w:r>
      <w:r>
        <w:t>government</w:t>
      </w:r>
      <w:r>
        <w:rPr>
          <w:spacing w:val="-1"/>
        </w:rPr>
        <w:t xml:space="preserve"> </w:t>
      </w:r>
      <w:r>
        <w:t>officials</w:t>
      </w:r>
      <w:r>
        <w:rPr>
          <w:spacing w:val="-2"/>
        </w:rPr>
        <w:t xml:space="preserve"> </w:t>
      </w:r>
      <w:r>
        <w:t>looked</w:t>
      </w:r>
      <w:r>
        <w:rPr>
          <w:spacing w:val="-3"/>
        </w:rPr>
        <w:t xml:space="preserve"> </w:t>
      </w:r>
      <w:r>
        <w:t>for</w:t>
      </w:r>
      <w:r>
        <w:rPr>
          <w:spacing w:val="-3"/>
        </w:rPr>
        <w:t xml:space="preserve"> </w:t>
      </w:r>
      <w:r>
        <w:t>a</w:t>
      </w:r>
      <w:r>
        <w:rPr>
          <w:spacing w:val="-3"/>
        </w:rPr>
        <w:t xml:space="preserve"> </w:t>
      </w:r>
      <w:r>
        <w:t>way</w:t>
      </w:r>
      <w:r>
        <w:rPr>
          <w:spacing w:val="-4"/>
        </w:rPr>
        <w:t xml:space="preserve"> </w:t>
      </w:r>
      <w:r>
        <w:t>to</w:t>
      </w:r>
      <w:r>
        <w:rPr>
          <w:spacing w:val="-1"/>
        </w:rPr>
        <w:t xml:space="preserve"> </w:t>
      </w:r>
      <w:r>
        <w:t>coordinate</w:t>
      </w:r>
      <w:r>
        <w:rPr>
          <w:spacing w:val="-3"/>
        </w:rPr>
        <w:t xml:space="preserve"> </w:t>
      </w:r>
      <w:r>
        <w:t>activity</w:t>
      </w:r>
      <w:r>
        <w:rPr>
          <w:spacing w:val="-2"/>
        </w:rPr>
        <w:t xml:space="preserve"> </w:t>
      </w:r>
      <w:r>
        <w:t>with</w:t>
      </w:r>
      <w:r>
        <w:rPr>
          <w:spacing w:val="-1"/>
        </w:rPr>
        <w:t xml:space="preserve"> </w:t>
      </w:r>
      <w:r>
        <w:t>CILs</w:t>
      </w:r>
      <w:r>
        <w:rPr>
          <w:spacing w:val="-2"/>
        </w:rPr>
        <w:t xml:space="preserve"> </w:t>
      </w:r>
      <w:r>
        <w:t>in</w:t>
      </w:r>
      <w:r>
        <w:rPr>
          <w:spacing w:val="-1"/>
        </w:rPr>
        <w:t xml:space="preserve"> </w:t>
      </w:r>
      <w:r>
        <w:t>the states and the federal government. They also wanted to address important questions such</w:t>
      </w:r>
      <w:r>
        <w:rPr>
          <w:spacing w:val="-1"/>
        </w:rPr>
        <w:t xml:space="preserve"> </w:t>
      </w:r>
      <w:r>
        <w:t>as:</w:t>
      </w:r>
      <w:r>
        <w:rPr>
          <w:spacing w:val="-1"/>
        </w:rPr>
        <w:t xml:space="preserve"> </w:t>
      </w:r>
      <w:r>
        <w:t>How</w:t>
      </w:r>
      <w:r>
        <w:rPr>
          <w:spacing w:val="-5"/>
        </w:rPr>
        <w:t xml:space="preserve"> </w:t>
      </w:r>
      <w:r>
        <w:t>many</w:t>
      </w:r>
      <w:r>
        <w:rPr>
          <w:spacing w:val="-4"/>
        </w:rPr>
        <w:t xml:space="preserve"> </w:t>
      </w:r>
      <w:r>
        <w:t>CILs</w:t>
      </w:r>
      <w:r>
        <w:rPr>
          <w:spacing w:val="-2"/>
        </w:rPr>
        <w:t xml:space="preserve"> </w:t>
      </w:r>
      <w:r>
        <w:t>do</w:t>
      </w:r>
      <w:r>
        <w:rPr>
          <w:spacing w:val="-3"/>
        </w:rPr>
        <w:t xml:space="preserve"> </w:t>
      </w:r>
      <w:r>
        <w:t>we</w:t>
      </w:r>
      <w:r>
        <w:rPr>
          <w:spacing w:val="-1"/>
        </w:rPr>
        <w:t xml:space="preserve"> </w:t>
      </w:r>
      <w:r>
        <w:t>create</w:t>
      </w:r>
      <w:r>
        <w:rPr>
          <w:spacing w:val="-1"/>
        </w:rPr>
        <w:t xml:space="preserve"> </w:t>
      </w:r>
      <w:r>
        <w:t>in</w:t>
      </w:r>
      <w:r>
        <w:rPr>
          <w:spacing w:val="-3"/>
        </w:rPr>
        <w:t xml:space="preserve"> </w:t>
      </w:r>
      <w:r>
        <w:t>each</w:t>
      </w:r>
      <w:r>
        <w:rPr>
          <w:spacing w:val="-1"/>
        </w:rPr>
        <w:t xml:space="preserve"> </w:t>
      </w:r>
      <w:r>
        <w:t>state?</w:t>
      </w:r>
      <w:r>
        <w:rPr>
          <w:spacing w:val="40"/>
        </w:rPr>
        <w:t xml:space="preserve"> </w:t>
      </w:r>
      <w:r>
        <w:t>Where</w:t>
      </w:r>
      <w:r>
        <w:rPr>
          <w:spacing w:val="-3"/>
        </w:rPr>
        <w:t xml:space="preserve"> </w:t>
      </w:r>
      <w:r>
        <w:t>do</w:t>
      </w:r>
      <w:r>
        <w:rPr>
          <w:spacing w:val="-1"/>
        </w:rPr>
        <w:t xml:space="preserve"> </w:t>
      </w:r>
      <w:r>
        <w:t>we</w:t>
      </w:r>
      <w:r>
        <w:rPr>
          <w:spacing w:val="-1"/>
        </w:rPr>
        <w:t xml:space="preserve"> </w:t>
      </w:r>
      <w:r>
        <w:t>place</w:t>
      </w:r>
      <w:r>
        <w:rPr>
          <w:spacing w:val="-3"/>
        </w:rPr>
        <w:t xml:space="preserve"> </w:t>
      </w:r>
      <w:r>
        <w:t>them?</w:t>
      </w:r>
      <w:r>
        <w:rPr>
          <w:spacing w:val="40"/>
        </w:rPr>
        <w:t xml:space="preserve"> </w:t>
      </w:r>
      <w:r>
        <w:t>How much funding should they receive? These are all questions best resolved by IL advocates in each state.</w:t>
      </w:r>
    </w:p>
    <w:p w14:paraId="338E77BD" w14:textId="77777777" w:rsidR="00D24B64" w:rsidRDefault="00A25554">
      <w:pPr>
        <w:pStyle w:val="BodyText"/>
        <w:ind w:left="360" w:right="449"/>
      </w:pPr>
      <w:r>
        <w:t>By</w:t>
      </w:r>
      <w:r>
        <w:rPr>
          <w:spacing w:val="-5"/>
        </w:rPr>
        <w:t xml:space="preserve"> </w:t>
      </w:r>
      <w:r>
        <w:t>the</w:t>
      </w:r>
      <w:r>
        <w:rPr>
          <w:spacing w:val="-2"/>
        </w:rPr>
        <w:t xml:space="preserve"> </w:t>
      </w:r>
      <w:r>
        <w:t>late</w:t>
      </w:r>
      <w:r>
        <w:rPr>
          <w:spacing w:val="-4"/>
        </w:rPr>
        <w:t xml:space="preserve"> </w:t>
      </w:r>
      <w:r>
        <w:t>1980s,</w:t>
      </w:r>
      <w:r>
        <w:rPr>
          <w:spacing w:val="-5"/>
        </w:rPr>
        <w:t xml:space="preserve"> </w:t>
      </w:r>
      <w:r>
        <w:t>each</w:t>
      </w:r>
      <w:r>
        <w:rPr>
          <w:spacing w:val="-2"/>
        </w:rPr>
        <w:t xml:space="preserve"> </w:t>
      </w:r>
      <w:r>
        <w:t>state</w:t>
      </w:r>
      <w:r>
        <w:rPr>
          <w:spacing w:val="-2"/>
        </w:rPr>
        <w:t xml:space="preserve"> </w:t>
      </w:r>
      <w:r>
        <w:t>receiving</w:t>
      </w:r>
      <w:r>
        <w:rPr>
          <w:spacing w:val="-4"/>
        </w:rPr>
        <w:t xml:space="preserve"> </w:t>
      </w:r>
      <w:r>
        <w:t>IL</w:t>
      </w:r>
      <w:r>
        <w:rPr>
          <w:spacing w:val="-4"/>
        </w:rPr>
        <w:t xml:space="preserve"> </w:t>
      </w:r>
      <w:r>
        <w:t>funds</w:t>
      </w:r>
      <w:r>
        <w:rPr>
          <w:spacing w:val="-3"/>
        </w:rPr>
        <w:t xml:space="preserve"> </w:t>
      </w:r>
      <w:r>
        <w:t>was</w:t>
      </w:r>
      <w:r>
        <w:rPr>
          <w:spacing w:val="-3"/>
        </w:rPr>
        <w:t xml:space="preserve"> </w:t>
      </w:r>
      <w:r>
        <w:t>required</w:t>
      </w:r>
      <w:r>
        <w:rPr>
          <w:spacing w:val="-2"/>
        </w:rPr>
        <w:t xml:space="preserve"> </w:t>
      </w:r>
      <w:r>
        <w:t>to</w:t>
      </w:r>
      <w:r>
        <w:rPr>
          <w:spacing w:val="-2"/>
        </w:rPr>
        <w:t xml:space="preserve"> </w:t>
      </w:r>
      <w:r>
        <w:t>have</w:t>
      </w:r>
      <w:r>
        <w:rPr>
          <w:spacing w:val="-2"/>
        </w:rPr>
        <w:t xml:space="preserve"> </w:t>
      </w:r>
      <w:r>
        <w:t>an</w:t>
      </w:r>
      <w:r>
        <w:rPr>
          <w:spacing w:val="-4"/>
        </w:rPr>
        <w:t xml:space="preserve"> </w:t>
      </w:r>
      <w:r>
        <w:t>independent living advisory council, a majority of whose members were people with disabilities.</w:t>
      </w:r>
    </w:p>
    <w:p w14:paraId="338E77BE" w14:textId="77777777" w:rsidR="00D24B64" w:rsidRDefault="00A25554">
      <w:pPr>
        <w:pStyle w:val="BodyText"/>
        <w:spacing w:before="0"/>
        <w:ind w:left="360" w:right="442"/>
      </w:pPr>
      <w:r>
        <w:t>While</w:t>
      </w:r>
      <w:r>
        <w:rPr>
          <w:spacing w:val="-1"/>
        </w:rPr>
        <w:t xml:space="preserve"> </w:t>
      </w:r>
      <w:r>
        <w:t>most</w:t>
      </w:r>
      <w:r>
        <w:rPr>
          <w:spacing w:val="-2"/>
        </w:rPr>
        <w:t xml:space="preserve"> </w:t>
      </w:r>
      <w:r>
        <w:t>states had</w:t>
      </w:r>
      <w:r>
        <w:rPr>
          <w:spacing w:val="-1"/>
        </w:rPr>
        <w:t xml:space="preserve"> </w:t>
      </w:r>
      <w:r>
        <w:t>these</w:t>
      </w:r>
      <w:r>
        <w:rPr>
          <w:spacing w:val="-1"/>
        </w:rPr>
        <w:t xml:space="preserve"> </w:t>
      </w:r>
      <w:r>
        <w:t>advisory</w:t>
      </w:r>
      <w:r>
        <w:rPr>
          <w:spacing w:val="-2"/>
        </w:rPr>
        <w:t xml:space="preserve"> </w:t>
      </w:r>
      <w:r>
        <w:t>bodies,</w:t>
      </w:r>
      <w:r>
        <w:rPr>
          <w:spacing w:val="-2"/>
        </w:rPr>
        <w:t xml:space="preserve"> </w:t>
      </w:r>
      <w:r>
        <w:t>these</w:t>
      </w:r>
      <w:r>
        <w:rPr>
          <w:spacing w:val="-1"/>
        </w:rPr>
        <w:t xml:space="preserve"> </w:t>
      </w:r>
      <w:r>
        <w:t>councils had no</w:t>
      </w:r>
      <w:r>
        <w:rPr>
          <w:spacing w:val="-1"/>
        </w:rPr>
        <w:t xml:space="preserve"> </w:t>
      </w:r>
      <w:r>
        <w:t>real authority. The Designated State Unit (DSU) had responsibility for developing a state plan for independent</w:t>
      </w:r>
      <w:r>
        <w:rPr>
          <w:spacing w:val="-6"/>
        </w:rPr>
        <w:t xml:space="preserve"> </w:t>
      </w:r>
      <w:r>
        <w:t>living,</w:t>
      </w:r>
      <w:r>
        <w:rPr>
          <w:spacing w:val="-2"/>
        </w:rPr>
        <w:t xml:space="preserve"> </w:t>
      </w:r>
      <w:r>
        <w:t>but</w:t>
      </w:r>
      <w:r>
        <w:rPr>
          <w:spacing w:val="-2"/>
        </w:rPr>
        <w:t xml:space="preserve"> </w:t>
      </w:r>
      <w:r>
        <w:t>the</w:t>
      </w:r>
      <w:r>
        <w:rPr>
          <w:spacing w:val="-4"/>
        </w:rPr>
        <w:t xml:space="preserve"> </w:t>
      </w:r>
      <w:r>
        <w:t>director</w:t>
      </w:r>
      <w:r>
        <w:rPr>
          <w:spacing w:val="-4"/>
        </w:rPr>
        <w:t xml:space="preserve"> </w:t>
      </w:r>
      <w:r>
        <w:t>was</w:t>
      </w:r>
      <w:r>
        <w:rPr>
          <w:spacing w:val="-3"/>
        </w:rPr>
        <w:t xml:space="preserve"> </w:t>
      </w:r>
      <w:r>
        <w:t>only</w:t>
      </w:r>
      <w:r>
        <w:rPr>
          <w:spacing w:val="-5"/>
        </w:rPr>
        <w:t xml:space="preserve"> </w:t>
      </w:r>
      <w:r>
        <w:t>required</w:t>
      </w:r>
      <w:r>
        <w:rPr>
          <w:spacing w:val="-2"/>
        </w:rPr>
        <w:t xml:space="preserve"> </w:t>
      </w:r>
      <w:r>
        <w:t>to</w:t>
      </w:r>
      <w:r>
        <w:rPr>
          <w:spacing w:val="-2"/>
        </w:rPr>
        <w:t xml:space="preserve"> </w:t>
      </w:r>
      <w:r>
        <w:rPr>
          <w:i/>
        </w:rPr>
        <w:t>consider</w:t>
      </w:r>
      <w:r>
        <w:rPr>
          <w:i/>
          <w:spacing w:val="-4"/>
        </w:rPr>
        <w:t xml:space="preserve"> </w:t>
      </w:r>
      <w:r>
        <w:t>the</w:t>
      </w:r>
      <w:r>
        <w:rPr>
          <w:spacing w:val="-4"/>
        </w:rPr>
        <w:t xml:space="preserve"> </w:t>
      </w:r>
      <w:r>
        <w:t>recommendations of the IL advisory council.</w:t>
      </w:r>
    </w:p>
    <w:p w14:paraId="338E77BF" w14:textId="77777777" w:rsidR="00D24B64" w:rsidRDefault="00A25554">
      <w:pPr>
        <w:pStyle w:val="BodyText"/>
        <w:ind w:left="360" w:right="442"/>
      </w:pPr>
      <w:r>
        <w:t>Advocates, including congressional staff, believed these councils could be the logical next step to consumer control in planning the use of IL funds granted to the states and designing</w:t>
      </w:r>
      <w:r>
        <w:rPr>
          <w:spacing w:val="-4"/>
        </w:rPr>
        <w:t xml:space="preserve"> </w:t>
      </w:r>
      <w:r>
        <w:t>the</w:t>
      </w:r>
      <w:r>
        <w:rPr>
          <w:spacing w:val="-4"/>
        </w:rPr>
        <w:t xml:space="preserve"> </w:t>
      </w:r>
      <w:r>
        <w:t>network</w:t>
      </w:r>
      <w:r>
        <w:rPr>
          <w:spacing w:val="-3"/>
        </w:rPr>
        <w:t xml:space="preserve"> </w:t>
      </w:r>
      <w:r>
        <w:t>of CILs</w:t>
      </w:r>
      <w:r>
        <w:rPr>
          <w:spacing w:val="-3"/>
        </w:rPr>
        <w:t xml:space="preserve"> </w:t>
      </w:r>
      <w:r>
        <w:t>in</w:t>
      </w:r>
      <w:r>
        <w:rPr>
          <w:spacing w:val="-2"/>
        </w:rPr>
        <w:t xml:space="preserve"> </w:t>
      </w:r>
      <w:r>
        <w:t>each</w:t>
      </w:r>
      <w:r>
        <w:rPr>
          <w:spacing w:val="-2"/>
        </w:rPr>
        <w:t xml:space="preserve"> </w:t>
      </w:r>
      <w:r>
        <w:t>state.</w:t>
      </w:r>
      <w:r>
        <w:rPr>
          <w:spacing w:val="-2"/>
        </w:rPr>
        <w:t xml:space="preserve"> </w:t>
      </w:r>
      <w:r>
        <w:t>If</w:t>
      </w:r>
      <w:r>
        <w:rPr>
          <w:spacing w:val="-2"/>
        </w:rPr>
        <w:t xml:space="preserve"> </w:t>
      </w:r>
      <w:r>
        <w:t>given</w:t>
      </w:r>
      <w:r>
        <w:rPr>
          <w:spacing w:val="-2"/>
        </w:rPr>
        <w:t xml:space="preserve"> </w:t>
      </w:r>
      <w:r>
        <w:t>real</w:t>
      </w:r>
      <w:r>
        <w:rPr>
          <w:spacing w:val="-3"/>
        </w:rPr>
        <w:t xml:space="preserve"> </w:t>
      </w:r>
      <w:r>
        <w:t>authority</w:t>
      </w:r>
      <w:r>
        <w:rPr>
          <w:spacing w:val="-5"/>
        </w:rPr>
        <w:t xml:space="preserve"> </w:t>
      </w:r>
      <w:r>
        <w:t>to</w:t>
      </w:r>
      <w:r>
        <w:rPr>
          <w:spacing w:val="-2"/>
        </w:rPr>
        <w:t xml:space="preserve"> </w:t>
      </w:r>
      <w:r>
        <w:t>go</w:t>
      </w:r>
      <w:r>
        <w:rPr>
          <w:spacing w:val="-2"/>
        </w:rPr>
        <w:t xml:space="preserve"> </w:t>
      </w:r>
      <w:r>
        <w:t>along</w:t>
      </w:r>
      <w:r>
        <w:rPr>
          <w:spacing w:val="-4"/>
        </w:rPr>
        <w:t xml:space="preserve"> </w:t>
      </w:r>
      <w:r>
        <w:t>with</w:t>
      </w:r>
      <w:r>
        <w:rPr>
          <w:spacing w:val="-2"/>
        </w:rPr>
        <w:t xml:space="preserve"> </w:t>
      </w:r>
      <w:r>
        <w:t>their responsibilities, perhaps these councils could fulfill the need for consumer control in planning and coordination between the federal government and states.</w:t>
      </w:r>
    </w:p>
    <w:p w14:paraId="338E77C0" w14:textId="77777777" w:rsidR="00D24B64" w:rsidRDefault="00A25554">
      <w:pPr>
        <w:pStyle w:val="BodyText"/>
        <w:ind w:left="360" w:right="442"/>
      </w:pPr>
      <w:r>
        <w:t>Truthfully, not all advocates in IL believed the councils could move into this role. The councils did not meet regularly, the members tended to be from the</w:t>
      </w:r>
      <w:r>
        <w:rPr>
          <w:spacing w:val="-1"/>
        </w:rPr>
        <w:t xml:space="preserve"> </w:t>
      </w:r>
      <w:r>
        <w:t>capital city and not sensitive to rural needs, and the people who served on them were the same</w:t>
      </w:r>
      <w:r>
        <w:rPr>
          <w:spacing w:val="-1"/>
        </w:rPr>
        <w:t xml:space="preserve"> </w:t>
      </w:r>
      <w:r>
        <w:t>faces that served on all vocational rehabilitation committees. If Congress was going to use these councils, they would need to make significant changes. When Congress reauthorized the Rehabilitation Act of 1973 (the Act) in 1992, it formally established a governor- appointed</w:t>
      </w:r>
      <w:r>
        <w:rPr>
          <w:spacing w:val="-3"/>
        </w:rPr>
        <w:t xml:space="preserve"> </w:t>
      </w:r>
      <w:r>
        <w:t>SILC</w:t>
      </w:r>
      <w:r>
        <w:rPr>
          <w:spacing w:val="-3"/>
        </w:rPr>
        <w:t xml:space="preserve"> </w:t>
      </w:r>
      <w:r>
        <w:t>in</w:t>
      </w:r>
      <w:r>
        <w:rPr>
          <w:spacing w:val="-4"/>
        </w:rPr>
        <w:t xml:space="preserve"> </w:t>
      </w:r>
      <w:r>
        <w:t>every</w:t>
      </w:r>
      <w:r>
        <w:rPr>
          <w:spacing w:val="-5"/>
        </w:rPr>
        <w:t xml:space="preserve"> </w:t>
      </w:r>
      <w:r>
        <w:t>state,</w:t>
      </w:r>
      <w:r>
        <w:rPr>
          <w:spacing w:val="-3"/>
        </w:rPr>
        <w:t xml:space="preserve"> </w:t>
      </w:r>
      <w:r>
        <w:t>territory,</w:t>
      </w:r>
      <w:r>
        <w:rPr>
          <w:spacing w:val="-3"/>
        </w:rPr>
        <w:t xml:space="preserve"> </w:t>
      </w:r>
      <w:r>
        <w:t>and</w:t>
      </w:r>
      <w:r>
        <w:rPr>
          <w:spacing w:val="-4"/>
        </w:rPr>
        <w:t xml:space="preserve"> </w:t>
      </w:r>
      <w:r>
        <w:t>the</w:t>
      </w:r>
      <w:r>
        <w:rPr>
          <w:spacing w:val="-3"/>
        </w:rPr>
        <w:t xml:space="preserve"> </w:t>
      </w:r>
      <w:r>
        <w:t>District</w:t>
      </w:r>
      <w:r>
        <w:rPr>
          <w:spacing w:val="-3"/>
        </w:rPr>
        <w:t xml:space="preserve"> </w:t>
      </w:r>
      <w:r>
        <w:t>of</w:t>
      </w:r>
      <w:r>
        <w:rPr>
          <w:spacing w:val="-1"/>
        </w:rPr>
        <w:t xml:space="preserve"> </w:t>
      </w:r>
      <w:r>
        <w:t>Columbia</w:t>
      </w:r>
      <w:r>
        <w:rPr>
          <w:spacing w:val="-3"/>
        </w:rPr>
        <w:t xml:space="preserve"> </w:t>
      </w:r>
      <w:r>
        <w:t>that</w:t>
      </w:r>
      <w:r>
        <w:rPr>
          <w:spacing w:val="-3"/>
        </w:rPr>
        <w:t xml:space="preserve"> </w:t>
      </w:r>
      <w:r>
        <w:t>was</w:t>
      </w:r>
      <w:r>
        <w:rPr>
          <w:spacing w:val="-3"/>
        </w:rPr>
        <w:t xml:space="preserve"> </w:t>
      </w:r>
      <w:r>
        <w:t>consumer controlled and had real responsibilities and authority.</w:t>
      </w:r>
    </w:p>
    <w:p w14:paraId="338E77C1" w14:textId="77777777" w:rsidR="00D24B64" w:rsidRDefault="00A25554">
      <w:pPr>
        <w:pStyle w:val="BodyText"/>
        <w:ind w:left="360" w:right="442"/>
      </w:pPr>
      <w:r>
        <w:t>With the 2014 reauthorization of the Act through the Workforce Innovation and Opportunity</w:t>
      </w:r>
      <w:r>
        <w:rPr>
          <w:spacing w:val="-5"/>
        </w:rPr>
        <w:t xml:space="preserve"> </w:t>
      </w:r>
      <w:r>
        <w:t>Act</w:t>
      </w:r>
      <w:r>
        <w:rPr>
          <w:spacing w:val="-3"/>
        </w:rPr>
        <w:t xml:space="preserve"> </w:t>
      </w:r>
      <w:r>
        <w:t>(WIOA),</w:t>
      </w:r>
      <w:r>
        <w:rPr>
          <w:spacing w:val="-3"/>
        </w:rPr>
        <w:t xml:space="preserve"> </w:t>
      </w:r>
      <w:r>
        <w:t>Congress</w:t>
      </w:r>
      <w:r>
        <w:rPr>
          <w:spacing w:val="-3"/>
        </w:rPr>
        <w:t xml:space="preserve"> </w:t>
      </w:r>
      <w:r>
        <w:t>vested</w:t>
      </w:r>
      <w:r>
        <w:rPr>
          <w:spacing w:val="-3"/>
        </w:rPr>
        <w:t xml:space="preserve"> </w:t>
      </w:r>
      <w:r>
        <w:t>new</w:t>
      </w:r>
      <w:r>
        <w:rPr>
          <w:spacing w:val="-6"/>
        </w:rPr>
        <w:t xml:space="preserve"> </w:t>
      </w:r>
      <w:r>
        <w:t>authorities</w:t>
      </w:r>
      <w:r>
        <w:rPr>
          <w:spacing w:val="-3"/>
        </w:rPr>
        <w:t xml:space="preserve"> </w:t>
      </w:r>
      <w:r>
        <w:t>to</w:t>
      </w:r>
      <w:r>
        <w:rPr>
          <w:spacing w:val="-4"/>
        </w:rPr>
        <w:t xml:space="preserve"> </w:t>
      </w:r>
      <w:r>
        <w:t>the</w:t>
      </w:r>
      <w:r>
        <w:rPr>
          <w:spacing w:val="-3"/>
        </w:rPr>
        <w:t xml:space="preserve"> </w:t>
      </w:r>
      <w:r>
        <w:t>SILC</w:t>
      </w:r>
      <w:r>
        <w:rPr>
          <w:spacing w:val="-3"/>
        </w:rPr>
        <w:t xml:space="preserve"> </w:t>
      </w:r>
      <w:r>
        <w:t>and</w:t>
      </w:r>
      <w:r>
        <w:rPr>
          <w:spacing w:val="-3"/>
        </w:rPr>
        <w:t xml:space="preserve"> </w:t>
      </w:r>
      <w:r>
        <w:t>gave</w:t>
      </w:r>
      <w:r>
        <w:rPr>
          <w:spacing w:val="-3"/>
        </w:rPr>
        <w:t xml:space="preserve"> </w:t>
      </w:r>
      <w:r>
        <w:t>control of the state plan to the SILC and CILs in the state. These changes enhanced collaboration between and among SILCs and CILs and increased consumer control.</w:t>
      </w:r>
    </w:p>
    <w:p w14:paraId="338E77C2" w14:textId="77777777" w:rsidR="00D24B64" w:rsidRDefault="00D24B64">
      <w:pPr>
        <w:pStyle w:val="BodyText"/>
        <w:spacing w:before="159"/>
        <w:ind w:left="0"/>
        <w:rPr>
          <w:sz w:val="28"/>
        </w:rPr>
      </w:pPr>
    </w:p>
    <w:p w14:paraId="338E77C3" w14:textId="77777777" w:rsidR="00D24B64" w:rsidRDefault="00A25554">
      <w:pPr>
        <w:pStyle w:val="Heading1"/>
        <w:tabs>
          <w:tab w:val="left" w:pos="9748"/>
        </w:tabs>
      </w:pPr>
      <w:bookmarkStart w:id="8" w:name="Rehabilitation_Act"/>
      <w:bookmarkStart w:id="9" w:name="_bookmark4"/>
      <w:bookmarkEnd w:id="8"/>
      <w:bookmarkEnd w:id="9"/>
      <w:r>
        <w:rPr>
          <w:color w:val="000000"/>
          <w:shd w:val="clear" w:color="auto" w:fill="D5DCE4"/>
        </w:rPr>
        <w:t>Rehabilitation</w:t>
      </w:r>
      <w:r>
        <w:rPr>
          <w:color w:val="000000"/>
          <w:spacing w:val="-9"/>
          <w:shd w:val="clear" w:color="auto" w:fill="D5DCE4"/>
        </w:rPr>
        <w:t xml:space="preserve"> </w:t>
      </w:r>
      <w:r>
        <w:rPr>
          <w:color w:val="000000"/>
          <w:spacing w:val="-5"/>
          <w:shd w:val="clear" w:color="auto" w:fill="D5DCE4"/>
        </w:rPr>
        <w:t>Act</w:t>
      </w:r>
      <w:r>
        <w:rPr>
          <w:color w:val="000000"/>
          <w:shd w:val="clear" w:color="auto" w:fill="D5DCE4"/>
        </w:rPr>
        <w:tab/>
      </w:r>
    </w:p>
    <w:p w14:paraId="338E77C4" w14:textId="77777777" w:rsidR="00D24B64" w:rsidRDefault="00A25554">
      <w:pPr>
        <w:pStyle w:val="BodyText"/>
        <w:spacing w:before="239"/>
        <w:ind w:left="360" w:right="442"/>
      </w:pPr>
      <w:r>
        <w:t>The Rehabilitation Act of 1973 was the first major federal legislation to prohibit discrimination on the basis of disability in federal employment and by federal contractors,</w:t>
      </w:r>
      <w:r>
        <w:rPr>
          <w:spacing w:val="-3"/>
        </w:rPr>
        <w:t xml:space="preserve"> </w:t>
      </w:r>
      <w:r>
        <w:t>in</w:t>
      </w:r>
      <w:r>
        <w:rPr>
          <w:spacing w:val="-5"/>
        </w:rPr>
        <w:t xml:space="preserve"> </w:t>
      </w:r>
      <w:r>
        <w:t>programs</w:t>
      </w:r>
      <w:r>
        <w:rPr>
          <w:spacing w:val="-4"/>
        </w:rPr>
        <w:t xml:space="preserve"> </w:t>
      </w:r>
      <w:r>
        <w:t>run</w:t>
      </w:r>
      <w:r>
        <w:rPr>
          <w:spacing w:val="-5"/>
        </w:rPr>
        <w:t xml:space="preserve"> </w:t>
      </w:r>
      <w:r>
        <w:t>by</w:t>
      </w:r>
      <w:r>
        <w:rPr>
          <w:spacing w:val="-6"/>
        </w:rPr>
        <w:t xml:space="preserve"> </w:t>
      </w:r>
      <w:r>
        <w:t>federal</w:t>
      </w:r>
      <w:r>
        <w:rPr>
          <w:spacing w:val="-4"/>
        </w:rPr>
        <w:t xml:space="preserve"> </w:t>
      </w:r>
      <w:r>
        <w:t>agencies,</w:t>
      </w:r>
      <w:r>
        <w:rPr>
          <w:spacing w:val="-3"/>
        </w:rPr>
        <w:t xml:space="preserve"> </w:t>
      </w:r>
      <w:r>
        <w:t>as</w:t>
      </w:r>
      <w:r>
        <w:rPr>
          <w:spacing w:val="-4"/>
        </w:rPr>
        <w:t xml:space="preserve"> </w:t>
      </w:r>
      <w:r>
        <w:t>well</w:t>
      </w:r>
      <w:r>
        <w:rPr>
          <w:spacing w:val="-4"/>
        </w:rPr>
        <w:t xml:space="preserve"> </w:t>
      </w:r>
      <w:r>
        <w:t>as</w:t>
      </w:r>
      <w:r>
        <w:rPr>
          <w:spacing w:val="-4"/>
        </w:rPr>
        <w:t xml:space="preserve"> </w:t>
      </w:r>
      <w:r>
        <w:t>programs</w:t>
      </w:r>
      <w:r>
        <w:rPr>
          <w:spacing w:val="-4"/>
        </w:rPr>
        <w:t xml:space="preserve"> </w:t>
      </w:r>
      <w:r>
        <w:t>that</w:t>
      </w:r>
      <w:r>
        <w:rPr>
          <w:spacing w:val="-3"/>
        </w:rPr>
        <w:t xml:space="preserve"> </w:t>
      </w:r>
      <w:r>
        <w:t>receive federal assistance. The Act authorizes the formula grant programs of vocational rehabilitation, client assistance</w:t>
      </w:r>
      <w:r>
        <w:rPr>
          <w:spacing w:val="-3"/>
        </w:rPr>
        <w:t xml:space="preserve"> </w:t>
      </w:r>
      <w:r>
        <w:t>programs</w:t>
      </w:r>
      <w:r>
        <w:rPr>
          <w:spacing w:val="-1"/>
        </w:rPr>
        <w:t xml:space="preserve"> </w:t>
      </w:r>
      <w:r>
        <w:t>(CAP), supported employment, assistive</w:t>
      </w:r>
    </w:p>
    <w:p w14:paraId="338E77C5" w14:textId="77777777" w:rsidR="00D24B64" w:rsidRDefault="00D24B64">
      <w:pPr>
        <w:pStyle w:val="BodyText"/>
        <w:sectPr w:rsidR="00D24B64">
          <w:pgSz w:w="12240" w:h="15840"/>
          <w:pgMar w:top="1440" w:right="1080" w:bottom="940" w:left="1080" w:header="0" w:footer="748" w:gutter="0"/>
          <w:cols w:space="720"/>
        </w:sectPr>
      </w:pPr>
    </w:p>
    <w:p w14:paraId="338E77C6" w14:textId="77777777" w:rsidR="00D24B64" w:rsidRDefault="00A25554">
      <w:pPr>
        <w:pStyle w:val="BodyText"/>
        <w:spacing w:before="75"/>
        <w:ind w:left="359" w:right="375"/>
      </w:pPr>
      <w:r>
        <w:lastRenderedPageBreak/>
        <w:t>technology, research, and independent living. The introduction and purpose of Title VII of</w:t>
      </w:r>
      <w:r>
        <w:rPr>
          <w:spacing w:val="-1"/>
        </w:rPr>
        <w:t xml:space="preserve"> </w:t>
      </w:r>
      <w:r>
        <w:t>the</w:t>
      </w:r>
      <w:r>
        <w:rPr>
          <w:spacing w:val="-2"/>
        </w:rPr>
        <w:t xml:space="preserve"> </w:t>
      </w:r>
      <w:r>
        <w:t>Rehabilitation</w:t>
      </w:r>
      <w:r>
        <w:rPr>
          <w:spacing w:val="-4"/>
        </w:rPr>
        <w:t xml:space="preserve"> </w:t>
      </w:r>
      <w:r>
        <w:t>Act,</w:t>
      </w:r>
      <w:r>
        <w:rPr>
          <w:spacing w:val="-2"/>
        </w:rPr>
        <w:t xml:space="preserve"> </w:t>
      </w:r>
      <w:r>
        <w:t>as</w:t>
      </w:r>
      <w:r>
        <w:rPr>
          <w:spacing w:val="-5"/>
        </w:rPr>
        <w:t xml:space="preserve"> </w:t>
      </w:r>
      <w:r>
        <w:t>amended</w:t>
      </w:r>
      <w:r>
        <w:rPr>
          <w:spacing w:val="-2"/>
        </w:rPr>
        <w:t xml:space="preserve"> </w:t>
      </w:r>
      <w:r>
        <w:t>(Title</w:t>
      </w:r>
      <w:r>
        <w:rPr>
          <w:spacing w:val="-5"/>
        </w:rPr>
        <w:t xml:space="preserve"> </w:t>
      </w:r>
      <w:r>
        <w:t>VII</w:t>
      </w:r>
      <w:r>
        <w:rPr>
          <w:spacing w:val="-2"/>
        </w:rPr>
        <w:t xml:space="preserve"> </w:t>
      </w:r>
      <w:r>
        <w:t>covers</w:t>
      </w:r>
      <w:r>
        <w:rPr>
          <w:spacing w:val="-3"/>
        </w:rPr>
        <w:t xml:space="preserve"> </w:t>
      </w:r>
      <w:r>
        <w:t>independent</w:t>
      </w:r>
      <w:r>
        <w:rPr>
          <w:spacing w:val="-5"/>
        </w:rPr>
        <w:t xml:space="preserve"> </w:t>
      </w:r>
      <w:r>
        <w:t>living</w:t>
      </w:r>
      <w:r>
        <w:rPr>
          <w:spacing w:val="-4"/>
        </w:rPr>
        <w:t xml:space="preserve"> </w:t>
      </w:r>
      <w:r>
        <w:t>services</w:t>
      </w:r>
      <w:r>
        <w:rPr>
          <w:spacing w:val="-3"/>
        </w:rPr>
        <w:t xml:space="preserve"> </w:t>
      </w:r>
      <w:r>
        <w:t>(ILS), CILs, and SILCs) is shown below. More sections are included throughout this guide.</w:t>
      </w:r>
    </w:p>
    <w:p w14:paraId="338E77C7" w14:textId="77777777" w:rsidR="00D24B64" w:rsidRDefault="00A25554">
      <w:pPr>
        <w:pStyle w:val="BodyText"/>
        <w:spacing w:before="0"/>
        <w:ind w:left="359"/>
      </w:pPr>
      <w:r>
        <w:t>Consider</w:t>
      </w:r>
      <w:r>
        <w:rPr>
          <w:spacing w:val="-6"/>
        </w:rPr>
        <w:t xml:space="preserve"> </w:t>
      </w:r>
      <w:r>
        <w:t>Title</w:t>
      </w:r>
      <w:r>
        <w:rPr>
          <w:spacing w:val="-3"/>
        </w:rPr>
        <w:t xml:space="preserve"> </w:t>
      </w:r>
      <w:r>
        <w:t>VII</w:t>
      </w:r>
      <w:r>
        <w:rPr>
          <w:spacing w:val="-4"/>
        </w:rPr>
        <w:t xml:space="preserve"> </w:t>
      </w:r>
      <w:r>
        <w:t>and</w:t>
      </w:r>
      <w:r>
        <w:rPr>
          <w:spacing w:val="-3"/>
        </w:rPr>
        <w:t xml:space="preserve"> </w:t>
      </w:r>
      <w:r>
        <w:t>the</w:t>
      </w:r>
      <w:r>
        <w:rPr>
          <w:spacing w:val="-2"/>
        </w:rPr>
        <w:t xml:space="preserve"> </w:t>
      </w:r>
      <w:r>
        <w:t>corresponding</w:t>
      </w:r>
      <w:r>
        <w:rPr>
          <w:spacing w:val="-3"/>
        </w:rPr>
        <w:t xml:space="preserve"> </w:t>
      </w:r>
      <w:r>
        <w:t>regulations</w:t>
      </w:r>
      <w:r>
        <w:rPr>
          <w:spacing w:val="-5"/>
        </w:rPr>
        <w:t xml:space="preserve"> </w:t>
      </w:r>
      <w:r>
        <w:t>as</w:t>
      </w:r>
      <w:r>
        <w:rPr>
          <w:spacing w:val="-2"/>
        </w:rPr>
        <w:t xml:space="preserve"> </w:t>
      </w:r>
      <w:r>
        <w:t>your</w:t>
      </w:r>
      <w:r>
        <w:rPr>
          <w:spacing w:val="-3"/>
        </w:rPr>
        <w:t xml:space="preserve"> </w:t>
      </w:r>
      <w:r>
        <w:t>IL</w:t>
      </w:r>
      <w:r>
        <w:rPr>
          <w:spacing w:val="-4"/>
        </w:rPr>
        <w:t xml:space="preserve"> </w:t>
      </w:r>
      <w:r>
        <w:rPr>
          <w:spacing w:val="-2"/>
        </w:rPr>
        <w:t>bible.</w:t>
      </w:r>
    </w:p>
    <w:p w14:paraId="338E77C8" w14:textId="77777777" w:rsidR="00D24B64" w:rsidRDefault="00A25554">
      <w:pPr>
        <w:pStyle w:val="Heading3"/>
        <w:spacing w:before="240"/>
        <w:ind w:left="359"/>
      </w:pPr>
      <w:r>
        <w:t>I.</w:t>
      </w:r>
      <w:r>
        <w:rPr>
          <w:spacing w:val="-3"/>
        </w:rPr>
        <w:t xml:space="preserve"> </w:t>
      </w:r>
      <w:r>
        <w:t>Introduction</w:t>
      </w:r>
      <w:r>
        <w:rPr>
          <w:spacing w:val="-4"/>
        </w:rPr>
        <w:t xml:space="preserve"> </w:t>
      </w:r>
      <w:r>
        <w:t>and</w:t>
      </w:r>
      <w:r>
        <w:rPr>
          <w:spacing w:val="-3"/>
        </w:rPr>
        <w:t xml:space="preserve"> </w:t>
      </w:r>
      <w:r>
        <w:t>Review</w:t>
      </w:r>
      <w:r>
        <w:rPr>
          <w:spacing w:val="1"/>
        </w:rPr>
        <w:t xml:space="preserve"> </w:t>
      </w:r>
      <w:r>
        <w:t>of</w:t>
      </w:r>
      <w:r>
        <w:rPr>
          <w:spacing w:val="-5"/>
        </w:rPr>
        <w:t xml:space="preserve"> </w:t>
      </w:r>
      <w:r>
        <w:t>Title</w:t>
      </w:r>
      <w:r>
        <w:rPr>
          <w:spacing w:val="-4"/>
        </w:rPr>
        <w:t xml:space="preserve"> </w:t>
      </w:r>
      <w:r>
        <w:t>VII</w:t>
      </w:r>
      <w:r>
        <w:rPr>
          <w:spacing w:val="-3"/>
        </w:rPr>
        <w:t xml:space="preserve"> </w:t>
      </w:r>
      <w:r>
        <w:t>of</w:t>
      </w:r>
      <w:r>
        <w:rPr>
          <w:spacing w:val="-5"/>
        </w:rPr>
        <w:t xml:space="preserve"> </w:t>
      </w:r>
      <w:r>
        <w:t>the</w:t>
      </w:r>
      <w:r>
        <w:rPr>
          <w:spacing w:val="-2"/>
        </w:rPr>
        <w:t xml:space="preserve"> </w:t>
      </w:r>
      <w:r>
        <w:t>Rehabilitation</w:t>
      </w:r>
      <w:r>
        <w:rPr>
          <w:spacing w:val="-2"/>
        </w:rPr>
        <w:t xml:space="preserve"> </w:t>
      </w:r>
      <w:r>
        <w:rPr>
          <w:spacing w:val="-4"/>
        </w:rPr>
        <w:t>Act.</w:t>
      </w:r>
    </w:p>
    <w:p w14:paraId="338E77C9" w14:textId="77777777" w:rsidR="00D24B64" w:rsidRDefault="00A25554">
      <w:pPr>
        <w:pStyle w:val="BodyText"/>
        <w:ind w:left="359" w:right="520"/>
      </w:pPr>
      <w:r>
        <w:t>THE</w:t>
      </w:r>
      <w:r>
        <w:rPr>
          <w:spacing w:val="-2"/>
        </w:rPr>
        <w:t xml:space="preserve"> </w:t>
      </w:r>
      <w:r>
        <w:t>REHABILITATION</w:t>
      </w:r>
      <w:r>
        <w:rPr>
          <w:spacing w:val="-3"/>
        </w:rPr>
        <w:t xml:space="preserve"> </w:t>
      </w:r>
      <w:r>
        <w:t>ACT</w:t>
      </w:r>
      <w:r>
        <w:rPr>
          <w:spacing w:val="-1"/>
        </w:rPr>
        <w:t xml:space="preserve"> </w:t>
      </w:r>
      <w:r>
        <w:t>OF</w:t>
      </w:r>
      <w:r>
        <w:rPr>
          <w:spacing w:val="-6"/>
        </w:rPr>
        <w:t xml:space="preserve"> </w:t>
      </w:r>
      <w:r>
        <w:t>1973,</w:t>
      </w:r>
      <w:r>
        <w:rPr>
          <w:spacing w:val="-5"/>
        </w:rPr>
        <w:t xml:space="preserve"> </w:t>
      </w:r>
      <w:r>
        <w:t>AS</w:t>
      </w:r>
      <w:r>
        <w:rPr>
          <w:spacing w:val="-5"/>
        </w:rPr>
        <w:t xml:space="preserve"> </w:t>
      </w:r>
      <w:r>
        <w:t>AMENDED</w:t>
      </w:r>
      <w:r>
        <w:rPr>
          <w:spacing w:val="-3"/>
        </w:rPr>
        <w:t xml:space="preserve"> </w:t>
      </w:r>
      <w:r>
        <w:t>(by</w:t>
      </w:r>
      <w:r>
        <w:rPr>
          <w:spacing w:val="-5"/>
        </w:rPr>
        <w:t xml:space="preserve"> </w:t>
      </w:r>
      <w:r>
        <w:t>the</w:t>
      </w:r>
      <w:r>
        <w:rPr>
          <w:spacing w:val="-7"/>
        </w:rPr>
        <w:t xml:space="preserve"> </w:t>
      </w:r>
      <w:r>
        <w:t>Workforce</w:t>
      </w:r>
      <w:r>
        <w:rPr>
          <w:spacing w:val="-2"/>
        </w:rPr>
        <w:t xml:space="preserve"> </w:t>
      </w:r>
      <w:r>
        <w:t>Innovation and Opportunity Act (WIOA) in 2014)</w:t>
      </w:r>
    </w:p>
    <w:p w14:paraId="338E77CA" w14:textId="77777777" w:rsidR="00D24B64" w:rsidRDefault="00A25554">
      <w:pPr>
        <w:pStyle w:val="BodyText"/>
        <w:spacing w:before="241"/>
        <w:ind w:left="360"/>
      </w:pPr>
      <w:r>
        <w:t>Title</w:t>
      </w:r>
      <w:r>
        <w:rPr>
          <w:spacing w:val="-5"/>
        </w:rPr>
        <w:t xml:space="preserve"> </w:t>
      </w:r>
      <w:r>
        <w:t>VII</w:t>
      </w:r>
      <w:r>
        <w:rPr>
          <w:spacing w:val="-5"/>
        </w:rPr>
        <w:t xml:space="preserve"> </w:t>
      </w:r>
      <w:r>
        <w:t>–</w:t>
      </w:r>
      <w:r>
        <w:rPr>
          <w:spacing w:val="-2"/>
        </w:rPr>
        <w:t xml:space="preserve"> </w:t>
      </w:r>
      <w:r>
        <w:t>Independent</w:t>
      </w:r>
      <w:r>
        <w:rPr>
          <w:spacing w:val="-5"/>
        </w:rPr>
        <w:t xml:space="preserve"> </w:t>
      </w:r>
      <w:r>
        <w:t>Living</w:t>
      </w:r>
      <w:r>
        <w:rPr>
          <w:spacing w:val="-4"/>
        </w:rPr>
        <w:t xml:space="preserve"> </w:t>
      </w:r>
      <w:r>
        <w:t>Services</w:t>
      </w:r>
      <w:r>
        <w:rPr>
          <w:spacing w:val="-3"/>
        </w:rPr>
        <w:t xml:space="preserve"> </w:t>
      </w:r>
      <w:r>
        <w:t>and</w:t>
      </w:r>
      <w:r>
        <w:rPr>
          <w:spacing w:val="-2"/>
        </w:rPr>
        <w:t xml:space="preserve"> </w:t>
      </w:r>
      <w:r>
        <w:t>Centers</w:t>
      </w:r>
      <w:r>
        <w:rPr>
          <w:spacing w:val="-5"/>
        </w:rPr>
        <w:t xml:space="preserve"> </w:t>
      </w:r>
      <w:r>
        <w:t>for</w:t>
      </w:r>
      <w:r>
        <w:rPr>
          <w:spacing w:val="-4"/>
        </w:rPr>
        <w:t xml:space="preserve"> </w:t>
      </w:r>
      <w:r>
        <w:t>Independent</w:t>
      </w:r>
      <w:r>
        <w:rPr>
          <w:spacing w:val="-5"/>
        </w:rPr>
        <w:t xml:space="preserve"> </w:t>
      </w:r>
      <w:r>
        <w:rPr>
          <w:spacing w:val="-2"/>
        </w:rPr>
        <w:t>Living</w:t>
      </w:r>
    </w:p>
    <w:p w14:paraId="338E77CB" w14:textId="77777777" w:rsidR="00D24B64" w:rsidRDefault="00A25554">
      <w:pPr>
        <w:pStyle w:val="Heading3"/>
        <w:spacing w:before="240"/>
      </w:pPr>
      <w:r>
        <w:t>Chapter</w:t>
      </w:r>
      <w:r>
        <w:rPr>
          <w:spacing w:val="-6"/>
        </w:rPr>
        <w:t xml:space="preserve"> </w:t>
      </w:r>
      <w:r>
        <w:t>1</w:t>
      </w:r>
      <w:r>
        <w:rPr>
          <w:spacing w:val="-4"/>
        </w:rPr>
        <w:t xml:space="preserve"> </w:t>
      </w:r>
      <w:r>
        <w:t>–</w:t>
      </w:r>
      <w:r>
        <w:rPr>
          <w:spacing w:val="-7"/>
        </w:rPr>
        <w:t xml:space="preserve"> </w:t>
      </w:r>
      <w:r>
        <w:t>INDIVIDUALS</w:t>
      </w:r>
      <w:r>
        <w:rPr>
          <w:spacing w:val="-4"/>
        </w:rPr>
        <w:t xml:space="preserve"> </w:t>
      </w:r>
      <w:r>
        <w:t>WITH</w:t>
      </w:r>
      <w:r>
        <w:rPr>
          <w:spacing w:val="-6"/>
        </w:rPr>
        <w:t xml:space="preserve"> </w:t>
      </w:r>
      <w:r>
        <w:t>SIGNIFICANT</w:t>
      </w:r>
      <w:r>
        <w:rPr>
          <w:spacing w:val="-5"/>
        </w:rPr>
        <w:t xml:space="preserve"> </w:t>
      </w:r>
      <w:r>
        <w:rPr>
          <w:spacing w:val="-2"/>
        </w:rPr>
        <w:t>DISABILITIES</w:t>
      </w:r>
    </w:p>
    <w:p w14:paraId="338E77CC" w14:textId="77777777" w:rsidR="00D24B64" w:rsidRDefault="00A25554">
      <w:pPr>
        <w:pStyle w:val="BodyText"/>
        <w:ind w:left="360"/>
      </w:pPr>
      <w:r>
        <w:t>Part</w:t>
      </w:r>
      <w:r>
        <w:rPr>
          <w:spacing w:val="-1"/>
        </w:rPr>
        <w:t xml:space="preserve"> </w:t>
      </w:r>
      <w:r>
        <w:t>A</w:t>
      </w:r>
      <w:r>
        <w:rPr>
          <w:spacing w:val="-3"/>
        </w:rPr>
        <w:t xml:space="preserve"> </w:t>
      </w:r>
      <w:r>
        <w:t>–</w:t>
      </w:r>
      <w:r>
        <w:rPr>
          <w:spacing w:val="-1"/>
        </w:rPr>
        <w:t xml:space="preserve"> </w:t>
      </w:r>
      <w:r>
        <w:t>General</w:t>
      </w:r>
      <w:r>
        <w:rPr>
          <w:spacing w:val="-4"/>
        </w:rPr>
        <w:t xml:space="preserve"> </w:t>
      </w:r>
      <w:r>
        <w:rPr>
          <w:spacing w:val="-2"/>
        </w:rPr>
        <w:t>Provisions</w:t>
      </w:r>
    </w:p>
    <w:p w14:paraId="338E77CD" w14:textId="77777777" w:rsidR="00D24B64" w:rsidRDefault="00A25554">
      <w:pPr>
        <w:pStyle w:val="BodyText"/>
        <w:ind w:left="360" w:right="520"/>
      </w:pPr>
      <w:r>
        <w:rPr>
          <w:b/>
        </w:rPr>
        <w:t xml:space="preserve">Sec. 701. Purpose. </w:t>
      </w:r>
      <w:r>
        <w:t>– The purpose of this chapter is to promote a philosophy of independent</w:t>
      </w:r>
      <w:r>
        <w:rPr>
          <w:spacing w:val="-5"/>
        </w:rPr>
        <w:t xml:space="preserve"> </w:t>
      </w:r>
      <w:r>
        <w:t>living,</w:t>
      </w:r>
      <w:r>
        <w:rPr>
          <w:spacing w:val="-2"/>
        </w:rPr>
        <w:t xml:space="preserve"> </w:t>
      </w:r>
      <w:r>
        <w:t>including</w:t>
      </w:r>
      <w:r>
        <w:rPr>
          <w:spacing w:val="-4"/>
        </w:rPr>
        <w:t xml:space="preserve"> </w:t>
      </w:r>
      <w:r>
        <w:t>a</w:t>
      </w:r>
      <w:r>
        <w:rPr>
          <w:spacing w:val="-2"/>
        </w:rPr>
        <w:t xml:space="preserve"> </w:t>
      </w:r>
      <w:r>
        <w:t>philosophy</w:t>
      </w:r>
      <w:r>
        <w:rPr>
          <w:spacing w:val="-5"/>
        </w:rPr>
        <w:t xml:space="preserve"> </w:t>
      </w:r>
      <w:r>
        <w:t>of</w:t>
      </w:r>
      <w:r>
        <w:rPr>
          <w:spacing w:val="-1"/>
        </w:rPr>
        <w:t xml:space="preserve"> </w:t>
      </w:r>
      <w:r>
        <w:t>consumer</w:t>
      </w:r>
      <w:r>
        <w:rPr>
          <w:spacing w:val="-4"/>
        </w:rPr>
        <w:t xml:space="preserve"> </w:t>
      </w:r>
      <w:r>
        <w:t>control,</w:t>
      </w:r>
      <w:r>
        <w:rPr>
          <w:spacing w:val="-5"/>
        </w:rPr>
        <w:t xml:space="preserve"> </w:t>
      </w:r>
      <w:r>
        <w:t>peer</w:t>
      </w:r>
      <w:r>
        <w:rPr>
          <w:spacing w:val="-4"/>
        </w:rPr>
        <w:t xml:space="preserve"> </w:t>
      </w:r>
      <w:r>
        <w:t>support,</w:t>
      </w:r>
      <w:r>
        <w:rPr>
          <w:spacing w:val="-2"/>
        </w:rPr>
        <w:t xml:space="preserve"> </w:t>
      </w:r>
      <w:r>
        <w:t>self-help, self-determination, equal access, and individual and system advocacy, in order to maximize the leadership, empowerment,</w:t>
      </w:r>
      <w:r>
        <w:rPr>
          <w:spacing w:val="-2"/>
        </w:rPr>
        <w:t xml:space="preserve"> </w:t>
      </w:r>
      <w:r>
        <w:t>independence, and</w:t>
      </w:r>
      <w:r>
        <w:rPr>
          <w:spacing w:val="-1"/>
        </w:rPr>
        <w:t xml:space="preserve"> </w:t>
      </w:r>
      <w:r>
        <w:t>productivity</w:t>
      </w:r>
      <w:r>
        <w:rPr>
          <w:spacing w:val="-2"/>
        </w:rPr>
        <w:t xml:space="preserve"> </w:t>
      </w:r>
      <w:r>
        <w:t>of individuals with disabilities, and the integration and full inclusion of individuals with disabilities into the mainstream of American society, by—</w:t>
      </w:r>
    </w:p>
    <w:p w14:paraId="338E77CE" w14:textId="77777777" w:rsidR="00D24B64" w:rsidRDefault="00A25554">
      <w:pPr>
        <w:pStyle w:val="ListParagraph"/>
        <w:numPr>
          <w:ilvl w:val="0"/>
          <w:numId w:val="39"/>
        </w:numPr>
        <w:tabs>
          <w:tab w:val="left" w:pos="717"/>
        </w:tabs>
        <w:ind w:right="525" w:firstLine="0"/>
        <w:rPr>
          <w:sz w:val="24"/>
        </w:rPr>
      </w:pPr>
      <w:r>
        <w:rPr>
          <w:sz w:val="24"/>
        </w:rPr>
        <w:t>Providing</w:t>
      </w:r>
      <w:r>
        <w:rPr>
          <w:spacing w:val="-4"/>
          <w:sz w:val="24"/>
        </w:rPr>
        <w:t xml:space="preserve"> </w:t>
      </w:r>
      <w:r>
        <w:rPr>
          <w:sz w:val="24"/>
        </w:rPr>
        <w:t>financial</w:t>
      </w:r>
      <w:r>
        <w:rPr>
          <w:spacing w:val="-6"/>
          <w:sz w:val="24"/>
        </w:rPr>
        <w:t xml:space="preserve"> </w:t>
      </w:r>
      <w:r>
        <w:rPr>
          <w:sz w:val="24"/>
        </w:rPr>
        <w:t>assistance</w:t>
      </w:r>
      <w:r>
        <w:rPr>
          <w:spacing w:val="-3"/>
          <w:sz w:val="24"/>
        </w:rPr>
        <w:t xml:space="preserve"> </w:t>
      </w:r>
      <w:r>
        <w:rPr>
          <w:sz w:val="24"/>
        </w:rPr>
        <w:t>to</w:t>
      </w:r>
      <w:r>
        <w:rPr>
          <w:spacing w:val="-4"/>
          <w:sz w:val="24"/>
        </w:rPr>
        <w:t xml:space="preserve"> </w:t>
      </w:r>
      <w:r>
        <w:rPr>
          <w:sz w:val="24"/>
        </w:rPr>
        <w:t>States</w:t>
      </w:r>
      <w:r>
        <w:rPr>
          <w:spacing w:val="-5"/>
          <w:sz w:val="24"/>
        </w:rPr>
        <w:t xml:space="preserve"> </w:t>
      </w:r>
      <w:r>
        <w:rPr>
          <w:sz w:val="24"/>
        </w:rPr>
        <w:t>for</w:t>
      </w:r>
      <w:r>
        <w:rPr>
          <w:spacing w:val="-4"/>
          <w:sz w:val="24"/>
        </w:rPr>
        <w:t xml:space="preserve"> </w:t>
      </w:r>
      <w:r>
        <w:rPr>
          <w:sz w:val="24"/>
        </w:rPr>
        <w:t>providing,</w:t>
      </w:r>
      <w:r>
        <w:rPr>
          <w:spacing w:val="-2"/>
          <w:sz w:val="24"/>
        </w:rPr>
        <w:t xml:space="preserve"> </w:t>
      </w:r>
      <w:r>
        <w:rPr>
          <w:sz w:val="24"/>
        </w:rPr>
        <w:t>expanding,</w:t>
      </w:r>
      <w:r>
        <w:rPr>
          <w:spacing w:val="-2"/>
          <w:sz w:val="24"/>
        </w:rPr>
        <w:t xml:space="preserve"> </w:t>
      </w:r>
      <w:r>
        <w:rPr>
          <w:sz w:val="24"/>
        </w:rPr>
        <w:t>and</w:t>
      </w:r>
      <w:r>
        <w:rPr>
          <w:spacing w:val="-4"/>
          <w:sz w:val="24"/>
        </w:rPr>
        <w:t xml:space="preserve"> </w:t>
      </w:r>
      <w:r>
        <w:rPr>
          <w:sz w:val="24"/>
        </w:rPr>
        <w:t>improving</w:t>
      </w:r>
      <w:r>
        <w:rPr>
          <w:spacing w:val="-4"/>
          <w:sz w:val="24"/>
        </w:rPr>
        <w:t xml:space="preserve"> </w:t>
      </w:r>
      <w:r>
        <w:rPr>
          <w:sz w:val="24"/>
        </w:rPr>
        <w:t>the provision of independent living services;</w:t>
      </w:r>
    </w:p>
    <w:p w14:paraId="338E77CF" w14:textId="77777777" w:rsidR="00D24B64" w:rsidRDefault="00A25554">
      <w:pPr>
        <w:pStyle w:val="ListParagraph"/>
        <w:numPr>
          <w:ilvl w:val="0"/>
          <w:numId w:val="39"/>
        </w:numPr>
        <w:tabs>
          <w:tab w:val="left" w:pos="717"/>
        </w:tabs>
        <w:ind w:right="470" w:firstLine="0"/>
        <w:rPr>
          <w:sz w:val="24"/>
        </w:rPr>
      </w:pPr>
      <w:r>
        <w:rPr>
          <w:sz w:val="24"/>
        </w:rPr>
        <w:t>Providing</w:t>
      </w:r>
      <w:r>
        <w:rPr>
          <w:spacing w:val="-5"/>
          <w:sz w:val="24"/>
        </w:rPr>
        <w:t xml:space="preserve"> </w:t>
      </w:r>
      <w:r>
        <w:rPr>
          <w:sz w:val="24"/>
        </w:rPr>
        <w:t>financial</w:t>
      </w:r>
      <w:r>
        <w:rPr>
          <w:spacing w:val="-7"/>
          <w:sz w:val="24"/>
        </w:rPr>
        <w:t xml:space="preserve"> </w:t>
      </w:r>
      <w:r>
        <w:rPr>
          <w:sz w:val="24"/>
        </w:rPr>
        <w:t>assistance</w:t>
      </w:r>
      <w:r>
        <w:rPr>
          <w:spacing w:val="-3"/>
          <w:sz w:val="24"/>
        </w:rPr>
        <w:t xml:space="preserve"> </w:t>
      </w:r>
      <w:r>
        <w:rPr>
          <w:sz w:val="24"/>
        </w:rPr>
        <w:t>to</w:t>
      </w:r>
      <w:r>
        <w:rPr>
          <w:spacing w:val="-5"/>
          <w:sz w:val="24"/>
        </w:rPr>
        <w:t xml:space="preserve"> </w:t>
      </w:r>
      <w:r>
        <w:rPr>
          <w:sz w:val="24"/>
        </w:rPr>
        <w:t>develop</w:t>
      </w:r>
      <w:r>
        <w:rPr>
          <w:spacing w:val="-5"/>
          <w:sz w:val="24"/>
        </w:rPr>
        <w:t xml:space="preserve"> </w:t>
      </w:r>
      <w:r>
        <w:rPr>
          <w:sz w:val="24"/>
        </w:rPr>
        <w:t>and</w:t>
      </w:r>
      <w:r>
        <w:rPr>
          <w:spacing w:val="-3"/>
          <w:sz w:val="24"/>
        </w:rPr>
        <w:t xml:space="preserve"> </w:t>
      </w:r>
      <w:r>
        <w:rPr>
          <w:sz w:val="24"/>
        </w:rPr>
        <w:t>support</w:t>
      </w:r>
      <w:r>
        <w:rPr>
          <w:spacing w:val="-3"/>
          <w:sz w:val="24"/>
        </w:rPr>
        <w:t xml:space="preserve"> </w:t>
      </w:r>
      <w:r>
        <w:rPr>
          <w:sz w:val="24"/>
        </w:rPr>
        <w:t>statewide</w:t>
      </w:r>
      <w:r>
        <w:rPr>
          <w:spacing w:val="-5"/>
          <w:sz w:val="24"/>
        </w:rPr>
        <w:t xml:space="preserve"> </w:t>
      </w:r>
      <w:r>
        <w:rPr>
          <w:sz w:val="24"/>
        </w:rPr>
        <w:t>networks</w:t>
      </w:r>
      <w:r>
        <w:rPr>
          <w:spacing w:val="-4"/>
          <w:sz w:val="24"/>
        </w:rPr>
        <w:t xml:space="preserve"> </w:t>
      </w:r>
      <w:r>
        <w:rPr>
          <w:sz w:val="24"/>
        </w:rPr>
        <w:t>of</w:t>
      </w:r>
      <w:r>
        <w:rPr>
          <w:spacing w:val="-1"/>
          <w:sz w:val="24"/>
        </w:rPr>
        <w:t xml:space="preserve"> </w:t>
      </w:r>
      <w:r>
        <w:rPr>
          <w:sz w:val="24"/>
        </w:rPr>
        <w:t>centers for independent living; and</w:t>
      </w:r>
    </w:p>
    <w:p w14:paraId="338E77D0" w14:textId="77777777" w:rsidR="00D24B64" w:rsidRDefault="00A25554">
      <w:pPr>
        <w:pStyle w:val="ListParagraph"/>
        <w:numPr>
          <w:ilvl w:val="0"/>
          <w:numId w:val="39"/>
        </w:numPr>
        <w:tabs>
          <w:tab w:val="left" w:pos="717"/>
        </w:tabs>
        <w:ind w:right="480" w:firstLine="0"/>
        <w:rPr>
          <w:position w:val="8"/>
          <w:sz w:val="16"/>
        </w:rPr>
      </w:pPr>
      <w:r>
        <w:rPr>
          <w:sz w:val="24"/>
        </w:rPr>
        <w:t>Providing financial assistance to States for improving working relationships among State</w:t>
      </w:r>
      <w:r>
        <w:rPr>
          <w:spacing w:val="-5"/>
          <w:sz w:val="24"/>
        </w:rPr>
        <w:t xml:space="preserve"> </w:t>
      </w:r>
      <w:r>
        <w:rPr>
          <w:sz w:val="24"/>
        </w:rPr>
        <w:t>independent</w:t>
      </w:r>
      <w:r>
        <w:rPr>
          <w:spacing w:val="-3"/>
          <w:sz w:val="24"/>
        </w:rPr>
        <w:t xml:space="preserve"> </w:t>
      </w:r>
      <w:r>
        <w:rPr>
          <w:sz w:val="24"/>
        </w:rPr>
        <w:t>living</w:t>
      </w:r>
      <w:r>
        <w:rPr>
          <w:spacing w:val="-5"/>
          <w:sz w:val="24"/>
        </w:rPr>
        <w:t xml:space="preserve"> </w:t>
      </w:r>
      <w:r>
        <w:rPr>
          <w:sz w:val="24"/>
        </w:rPr>
        <w:t>rehabilitation</w:t>
      </w:r>
      <w:r>
        <w:rPr>
          <w:spacing w:val="-3"/>
          <w:sz w:val="24"/>
        </w:rPr>
        <w:t xml:space="preserve"> </w:t>
      </w:r>
      <w:r>
        <w:rPr>
          <w:sz w:val="24"/>
        </w:rPr>
        <w:t>service</w:t>
      </w:r>
      <w:r>
        <w:rPr>
          <w:spacing w:val="-3"/>
          <w:sz w:val="24"/>
        </w:rPr>
        <w:t xml:space="preserve"> </w:t>
      </w:r>
      <w:r>
        <w:rPr>
          <w:sz w:val="24"/>
        </w:rPr>
        <w:t>programs,</w:t>
      </w:r>
      <w:r>
        <w:rPr>
          <w:spacing w:val="-3"/>
          <w:sz w:val="24"/>
        </w:rPr>
        <w:t xml:space="preserve"> </w:t>
      </w:r>
      <w:r>
        <w:rPr>
          <w:sz w:val="24"/>
        </w:rPr>
        <w:t>centers</w:t>
      </w:r>
      <w:r>
        <w:rPr>
          <w:spacing w:val="-6"/>
          <w:sz w:val="24"/>
        </w:rPr>
        <w:t xml:space="preserve"> </w:t>
      </w:r>
      <w:r>
        <w:rPr>
          <w:sz w:val="24"/>
        </w:rPr>
        <w:t>for</w:t>
      </w:r>
      <w:r>
        <w:rPr>
          <w:spacing w:val="-5"/>
          <w:sz w:val="24"/>
        </w:rPr>
        <w:t xml:space="preserve"> </w:t>
      </w:r>
      <w:r>
        <w:rPr>
          <w:sz w:val="24"/>
        </w:rPr>
        <w:t>independent</w:t>
      </w:r>
      <w:r>
        <w:rPr>
          <w:spacing w:val="-3"/>
          <w:sz w:val="24"/>
        </w:rPr>
        <w:t xml:space="preserve"> </w:t>
      </w:r>
      <w:r>
        <w:rPr>
          <w:sz w:val="24"/>
        </w:rPr>
        <w:t>living, Statewide</w:t>
      </w:r>
      <w:r>
        <w:rPr>
          <w:spacing w:val="-3"/>
          <w:sz w:val="24"/>
        </w:rPr>
        <w:t xml:space="preserve"> </w:t>
      </w:r>
      <w:r>
        <w:rPr>
          <w:sz w:val="24"/>
        </w:rPr>
        <w:t>Independent</w:t>
      </w:r>
      <w:r>
        <w:rPr>
          <w:spacing w:val="-6"/>
          <w:sz w:val="24"/>
        </w:rPr>
        <w:t xml:space="preserve"> </w:t>
      </w:r>
      <w:r>
        <w:rPr>
          <w:sz w:val="24"/>
        </w:rPr>
        <w:t>Living</w:t>
      </w:r>
      <w:r>
        <w:rPr>
          <w:spacing w:val="-5"/>
          <w:sz w:val="24"/>
        </w:rPr>
        <w:t xml:space="preserve"> </w:t>
      </w:r>
      <w:r>
        <w:rPr>
          <w:sz w:val="24"/>
        </w:rPr>
        <w:t>Councils</w:t>
      </w:r>
      <w:r>
        <w:rPr>
          <w:spacing w:val="-4"/>
          <w:sz w:val="24"/>
        </w:rPr>
        <w:t xml:space="preserve"> </w:t>
      </w:r>
      <w:r>
        <w:rPr>
          <w:sz w:val="24"/>
        </w:rPr>
        <w:t>established</w:t>
      </w:r>
      <w:r>
        <w:rPr>
          <w:spacing w:val="-5"/>
          <w:sz w:val="24"/>
        </w:rPr>
        <w:t xml:space="preserve"> </w:t>
      </w:r>
      <w:r>
        <w:rPr>
          <w:sz w:val="24"/>
        </w:rPr>
        <w:t>under</w:t>
      </w:r>
      <w:r>
        <w:rPr>
          <w:spacing w:val="-5"/>
          <w:sz w:val="24"/>
        </w:rPr>
        <w:t xml:space="preserve"> </w:t>
      </w:r>
      <w:r>
        <w:rPr>
          <w:sz w:val="24"/>
        </w:rPr>
        <w:t>section</w:t>
      </w:r>
      <w:r>
        <w:rPr>
          <w:spacing w:val="-5"/>
          <w:sz w:val="24"/>
        </w:rPr>
        <w:t xml:space="preserve"> </w:t>
      </w:r>
      <w:r>
        <w:rPr>
          <w:sz w:val="24"/>
        </w:rPr>
        <w:t>705,</w:t>
      </w:r>
      <w:r>
        <w:rPr>
          <w:spacing w:val="-3"/>
          <w:sz w:val="24"/>
        </w:rPr>
        <w:t xml:space="preserve"> </w:t>
      </w:r>
      <w:r>
        <w:rPr>
          <w:sz w:val="24"/>
        </w:rPr>
        <w:t>State</w:t>
      </w:r>
      <w:r>
        <w:rPr>
          <w:spacing w:val="-5"/>
          <w:sz w:val="24"/>
        </w:rPr>
        <w:t xml:space="preserve"> </w:t>
      </w:r>
      <w:r>
        <w:rPr>
          <w:sz w:val="24"/>
        </w:rPr>
        <w:t xml:space="preserve">vocational rehabilitation programs receiving assistance under title I, State programs of supported employment services receiving assistance under title VI, client assistance programs receiving assistance under section 112, programs funded under other titles of this Act, programs funded under other Federal law, and programs funded through non-Federal </w:t>
      </w:r>
      <w:bookmarkStart w:id="10" w:name="Workforce_Innovation_and_Opportunity_Act"/>
      <w:bookmarkStart w:id="11" w:name="_bookmark5"/>
      <w:bookmarkEnd w:id="10"/>
      <w:bookmarkEnd w:id="11"/>
      <w:r>
        <w:rPr>
          <w:sz w:val="24"/>
        </w:rPr>
        <w:t>sources with the goal of improving the independence of individuals with disabilities.</w:t>
      </w:r>
      <w:hyperlink w:anchor="_bookmark6" w:history="1">
        <w:r>
          <w:rPr>
            <w:position w:val="8"/>
            <w:sz w:val="16"/>
          </w:rPr>
          <w:t>1</w:t>
        </w:r>
      </w:hyperlink>
    </w:p>
    <w:p w14:paraId="338E77D1" w14:textId="77777777" w:rsidR="00D24B64" w:rsidRDefault="00D24B64">
      <w:pPr>
        <w:pStyle w:val="BodyText"/>
        <w:spacing w:before="154"/>
        <w:ind w:left="0"/>
        <w:rPr>
          <w:sz w:val="28"/>
        </w:rPr>
      </w:pPr>
    </w:p>
    <w:p w14:paraId="338E77D2" w14:textId="77777777" w:rsidR="00D24B64" w:rsidRDefault="00A25554">
      <w:pPr>
        <w:pStyle w:val="Heading1"/>
        <w:tabs>
          <w:tab w:val="left" w:pos="9748"/>
        </w:tabs>
      </w:pPr>
      <w:r>
        <w:rPr>
          <w:color w:val="000000"/>
          <w:shd w:val="clear" w:color="auto" w:fill="D5DCE4"/>
        </w:rPr>
        <w:t>Workforce</w:t>
      </w:r>
      <w:r>
        <w:rPr>
          <w:color w:val="000000"/>
          <w:spacing w:val="-11"/>
          <w:shd w:val="clear" w:color="auto" w:fill="D5DCE4"/>
        </w:rPr>
        <w:t xml:space="preserve"> </w:t>
      </w:r>
      <w:r>
        <w:rPr>
          <w:color w:val="000000"/>
          <w:shd w:val="clear" w:color="auto" w:fill="D5DCE4"/>
        </w:rPr>
        <w:t>Innovation</w:t>
      </w:r>
      <w:r>
        <w:rPr>
          <w:color w:val="000000"/>
          <w:spacing w:val="-7"/>
          <w:shd w:val="clear" w:color="auto" w:fill="D5DCE4"/>
        </w:rPr>
        <w:t xml:space="preserve"> </w:t>
      </w:r>
      <w:r>
        <w:rPr>
          <w:color w:val="000000"/>
          <w:shd w:val="clear" w:color="auto" w:fill="D5DCE4"/>
        </w:rPr>
        <w:t>and</w:t>
      </w:r>
      <w:r>
        <w:rPr>
          <w:color w:val="000000"/>
          <w:spacing w:val="-8"/>
          <w:shd w:val="clear" w:color="auto" w:fill="D5DCE4"/>
        </w:rPr>
        <w:t xml:space="preserve"> </w:t>
      </w:r>
      <w:r>
        <w:rPr>
          <w:color w:val="000000"/>
          <w:shd w:val="clear" w:color="auto" w:fill="D5DCE4"/>
        </w:rPr>
        <w:t>Opportunity</w:t>
      </w:r>
      <w:r>
        <w:rPr>
          <w:color w:val="000000"/>
          <w:spacing w:val="-8"/>
          <w:shd w:val="clear" w:color="auto" w:fill="D5DCE4"/>
        </w:rPr>
        <w:t xml:space="preserve"> </w:t>
      </w:r>
      <w:r>
        <w:rPr>
          <w:color w:val="000000"/>
          <w:spacing w:val="-5"/>
          <w:shd w:val="clear" w:color="auto" w:fill="D5DCE4"/>
        </w:rPr>
        <w:t>Act</w:t>
      </w:r>
      <w:r>
        <w:rPr>
          <w:color w:val="000000"/>
          <w:shd w:val="clear" w:color="auto" w:fill="D5DCE4"/>
        </w:rPr>
        <w:tab/>
      </w:r>
    </w:p>
    <w:p w14:paraId="338E77D3" w14:textId="77777777" w:rsidR="00D24B64" w:rsidRDefault="00A25554">
      <w:pPr>
        <w:pStyle w:val="BodyText"/>
        <w:spacing w:before="239"/>
        <w:ind w:left="359" w:right="442"/>
      </w:pPr>
      <w:r>
        <w:t>On July 22, 2014, President Barack Obama signed the Workforce Innovation and Opportunity</w:t>
      </w:r>
      <w:r>
        <w:rPr>
          <w:spacing w:val="-1"/>
        </w:rPr>
        <w:t xml:space="preserve"> </w:t>
      </w:r>
      <w:r>
        <w:t>Act (WIOA) into law, transferring responsibility</w:t>
      </w:r>
      <w:r>
        <w:rPr>
          <w:spacing w:val="-1"/>
        </w:rPr>
        <w:t xml:space="preserve"> </w:t>
      </w:r>
      <w:r>
        <w:t>for the</w:t>
      </w:r>
      <w:r>
        <w:rPr>
          <w:spacing w:val="-1"/>
        </w:rPr>
        <w:t xml:space="preserve"> </w:t>
      </w:r>
      <w:r>
        <w:t>Title VII, Chapter</w:t>
      </w:r>
      <w:r>
        <w:rPr>
          <w:spacing w:val="-2"/>
        </w:rPr>
        <w:t xml:space="preserve"> </w:t>
      </w:r>
      <w:r>
        <w:t>1 (Independent</w:t>
      </w:r>
      <w:r>
        <w:rPr>
          <w:spacing w:val="-3"/>
        </w:rPr>
        <w:t xml:space="preserve"> </w:t>
      </w:r>
      <w:r>
        <w:t>Living</w:t>
      </w:r>
      <w:r>
        <w:rPr>
          <w:spacing w:val="-5"/>
        </w:rPr>
        <w:t xml:space="preserve"> </w:t>
      </w:r>
      <w:r>
        <w:t>Programs)</w:t>
      </w:r>
      <w:r>
        <w:rPr>
          <w:spacing w:val="-7"/>
        </w:rPr>
        <w:t xml:space="preserve"> </w:t>
      </w:r>
      <w:r>
        <w:t>from</w:t>
      </w:r>
      <w:r>
        <w:rPr>
          <w:spacing w:val="-5"/>
        </w:rPr>
        <w:t xml:space="preserve"> </w:t>
      </w:r>
      <w:r>
        <w:t>the</w:t>
      </w:r>
      <w:r>
        <w:rPr>
          <w:spacing w:val="-3"/>
        </w:rPr>
        <w:t xml:space="preserve"> </w:t>
      </w:r>
      <w:r>
        <w:t>Rehabilitation</w:t>
      </w:r>
      <w:r>
        <w:rPr>
          <w:spacing w:val="-5"/>
        </w:rPr>
        <w:t xml:space="preserve"> </w:t>
      </w:r>
      <w:r>
        <w:t>Services</w:t>
      </w:r>
      <w:r>
        <w:rPr>
          <w:spacing w:val="-4"/>
        </w:rPr>
        <w:t xml:space="preserve"> </w:t>
      </w:r>
      <w:r>
        <w:t>Administration</w:t>
      </w:r>
      <w:r>
        <w:rPr>
          <w:spacing w:val="-3"/>
        </w:rPr>
        <w:t xml:space="preserve"> </w:t>
      </w:r>
      <w:r>
        <w:t>(RSA) within</w:t>
      </w:r>
      <w:r>
        <w:rPr>
          <w:spacing w:val="-2"/>
        </w:rPr>
        <w:t xml:space="preserve"> </w:t>
      </w:r>
      <w:r>
        <w:t>the</w:t>
      </w:r>
      <w:r>
        <w:rPr>
          <w:spacing w:val="-2"/>
        </w:rPr>
        <w:t xml:space="preserve"> </w:t>
      </w:r>
      <w:r>
        <w:t>Department</w:t>
      </w:r>
      <w:r>
        <w:rPr>
          <w:spacing w:val="-5"/>
        </w:rPr>
        <w:t xml:space="preserve"> </w:t>
      </w:r>
      <w:r>
        <w:t>of Education</w:t>
      </w:r>
      <w:r>
        <w:rPr>
          <w:spacing w:val="-2"/>
        </w:rPr>
        <w:t xml:space="preserve"> </w:t>
      </w:r>
      <w:r>
        <w:t>to</w:t>
      </w:r>
      <w:r>
        <w:rPr>
          <w:spacing w:val="-2"/>
        </w:rPr>
        <w:t xml:space="preserve"> </w:t>
      </w:r>
      <w:r>
        <w:t>the</w:t>
      </w:r>
      <w:r>
        <w:rPr>
          <w:spacing w:val="-2"/>
        </w:rPr>
        <w:t xml:space="preserve"> </w:t>
      </w:r>
      <w:r>
        <w:t>Department</w:t>
      </w:r>
      <w:r>
        <w:rPr>
          <w:spacing w:val="-5"/>
        </w:rPr>
        <w:t xml:space="preserve"> </w:t>
      </w:r>
      <w:r>
        <w:t>of Health</w:t>
      </w:r>
      <w:r>
        <w:rPr>
          <w:spacing w:val="-4"/>
        </w:rPr>
        <w:t xml:space="preserve"> </w:t>
      </w:r>
      <w:r>
        <w:t>and</w:t>
      </w:r>
      <w:r>
        <w:rPr>
          <w:spacing w:val="-4"/>
        </w:rPr>
        <w:t xml:space="preserve"> </w:t>
      </w:r>
      <w:r>
        <w:t>Human</w:t>
      </w:r>
      <w:r>
        <w:rPr>
          <w:spacing w:val="-2"/>
        </w:rPr>
        <w:t xml:space="preserve"> </w:t>
      </w:r>
      <w:r>
        <w:t>Services (DHHS), Administration for Community Living (ACL). ACL now administers the</w:t>
      </w:r>
    </w:p>
    <w:p w14:paraId="338E77D4" w14:textId="77777777" w:rsidR="00D24B64" w:rsidRDefault="00A25554">
      <w:pPr>
        <w:pStyle w:val="BodyText"/>
        <w:spacing w:before="52"/>
        <w:ind w:left="0"/>
        <w:rPr>
          <w:sz w:val="20"/>
        </w:rPr>
      </w:pPr>
      <w:r>
        <w:rPr>
          <w:noProof/>
          <w:sz w:val="20"/>
        </w:rPr>
        <mc:AlternateContent>
          <mc:Choice Requires="wps">
            <w:drawing>
              <wp:anchor distT="0" distB="0" distL="0" distR="0" simplePos="0" relativeHeight="487590400" behindDoc="1" locked="0" layoutInCell="1" allowOverlap="1" wp14:anchorId="338E7F46" wp14:editId="338E7F47">
                <wp:simplePos x="0" y="0"/>
                <wp:positionH relativeFrom="page">
                  <wp:posOffset>914400</wp:posOffset>
                </wp:positionH>
                <wp:positionV relativeFrom="paragraph">
                  <wp:posOffset>194860</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09AC1" id="Graphic 9" o:spid="_x0000_s1026" style="position:absolute;margin-left:1in;margin-top:15.35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h+9dVN0AAAAJAQAADwAAAAAAAAAAAAAAAAB4BAAAZHJzL2Rvd25yZXYueG1s&#10;UEsFBgAAAAAEAAQA8wAAAIIFAAAAAA==&#10;" path="m1828800,l,,,9143r1828800,l1828800,xe" fillcolor="black" stroked="f">
                <v:path arrowok="t"/>
                <w10:wrap type="topAndBottom" anchorx="page"/>
              </v:shape>
            </w:pict>
          </mc:Fallback>
        </mc:AlternateContent>
      </w:r>
    </w:p>
    <w:p w14:paraId="338E77D5" w14:textId="77777777" w:rsidR="00D24B64" w:rsidRDefault="00A25554">
      <w:pPr>
        <w:spacing w:before="100"/>
        <w:ind w:left="360"/>
        <w:rPr>
          <w:sz w:val="20"/>
        </w:rPr>
      </w:pPr>
      <w:bookmarkStart w:id="12" w:name="_bookmark6"/>
      <w:bookmarkEnd w:id="12"/>
      <w:r>
        <w:rPr>
          <w:position w:val="6"/>
          <w:sz w:val="13"/>
        </w:rPr>
        <w:t>1</w:t>
      </w:r>
      <w:r>
        <w:rPr>
          <w:spacing w:val="12"/>
          <w:position w:val="6"/>
          <w:sz w:val="13"/>
        </w:rPr>
        <w:t xml:space="preserve"> </w:t>
      </w:r>
      <w:r>
        <w:rPr>
          <w:sz w:val="20"/>
        </w:rPr>
        <w:t>Rehabilitation</w:t>
      </w:r>
      <w:r>
        <w:rPr>
          <w:spacing w:val="-5"/>
          <w:sz w:val="20"/>
        </w:rPr>
        <w:t xml:space="preserve"> </w:t>
      </w:r>
      <w:r>
        <w:rPr>
          <w:sz w:val="20"/>
        </w:rPr>
        <w:t>Act</w:t>
      </w:r>
      <w:r>
        <w:rPr>
          <w:spacing w:val="-6"/>
          <w:sz w:val="20"/>
        </w:rPr>
        <w:t xml:space="preserve"> </w:t>
      </w:r>
      <w:r>
        <w:rPr>
          <w:sz w:val="20"/>
        </w:rPr>
        <w:t>of</w:t>
      </w:r>
      <w:r>
        <w:rPr>
          <w:spacing w:val="-5"/>
          <w:sz w:val="20"/>
        </w:rPr>
        <w:t xml:space="preserve"> </w:t>
      </w:r>
      <w:r>
        <w:rPr>
          <w:sz w:val="20"/>
        </w:rPr>
        <w:t>1973</w:t>
      </w:r>
      <w:r>
        <w:rPr>
          <w:spacing w:val="-4"/>
          <w:sz w:val="20"/>
        </w:rPr>
        <w:t xml:space="preserve"> </w:t>
      </w:r>
      <w:r>
        <w:rPr>
          <w:sz w:val="20"/>
        </w:rPr>
        <w:t>as</w:t>
      </w:r>
      <w:r>
        <w:rPr>
          <w:spacing w:val="-6"/>
          <w:sz w:val="20"/>
        </w:rPr>
        <w:t xml:space="preserve"> </w:t>
      </w:r>
      <w:r>
        <w:rPr>
          <w:sz w:val="20"/>
        </w:rPr>
        <w:t>amended,</w:t>
      </w:r>
      <w:r>
        <w:rPr>
          <w:spacing w:val="-6"/>
          <w:sz w:val="20"/>
        </w:rPr>
        <w:t xml:space="preserve"> </w:t>
      </w:r>
      <w:r>
        <w:rPr>
          <w:sz w:val="20"/>
        </w:rPr>
        <w:t>Title</w:t>
      </w:r>
      <w:r>
        <w:rPr>
          <w:spacing w:val="-5"/>
          <w:sz w:val="20"/>
        </w:rPr>
        <w:t xml:space="preserve"> </w:t>
      </w:r>
      <w:r>
        <w:rPr>
          <w:sz w:val="20"/>
        </w:rPr>
        <w:t>VII,</w:t>
      </w:r>
      <w:r>
        <w:rPr>
          <w:spacing w:val="-7"/>
          <w:sz w:val="20"/>
        </w:rPr>
        <w:t xml:space="preserve"> </w:t>
      </w:r>
      <w:r>
        <w:rPr>
          <w:sz w:val="20"/>
        </w:rPr>
        <w:t>Chapter</w:t>
      </w:r>
      <w:r>
        <w:rPr>
          <w:spacing w:val="-5"/>
          <w:sz w:val="20"/>
        </w:rPr>
        <w:t xml:space="preserve"> </w:t>
      </w:r>
      <w:r>
        <w:rPr>
          <w:sz w:val="20"/>
        </w:rPr>
        <w:t>1,</w:t>
      </w:r>
      <w:r>
        <w:rPr>
          <w:spacing w:val="-5"/>
          <w:sz w:val="20"/>
        </w:rPr>
        <w:t xml:space="preserve"> </w:t>
      </w:r>
      <w:r>
        <w:rPr>
          <w:sz w:val="20"/>
        </w:rPr>
        <w:t>Section</w:t>
      </w:r>
      <w:r>
        <w:rPr>
          <w:spacing w:val="-5"/>
          <w:sz w:val="20"/>
        </w:rPr>
        <w:t xml:space="preserve"> </w:t>
      </w:r>
      <w:r>
        <w:rPr>
          <w:spacing w:val="-4"/>
          <w:sz w:val="20"/>
        </w:rPr>
        <w:t>701.</w:t>
      </w:r>
    </w:p>
    <w:p w14:paraId="338E77D6" w14:textId="77777777" w:rsidR="00D24B64" w:rsidRDefault="00D24B64">
      <w:pPr>
        <w:rPr>
          <w:sz w:val="20"/>
        </w:rPr>
        <w:sectPr w:rsidR="00D24B64">
          <w:pgSz w:w="12240" w:h="15840"/>
          <w:pgMar w:top="1360" w:right="1080" w:bottom="940" w:left="1080" w:header="0" w:footer="748" w:gutter="0"/>
          <w:cols w:space="720"/>
        </w:sectPr>
      </w:pPr>
    </w:p>
    <w:p w14:paraId="338E77D7" w14:textId="77777777" w:rsidR="00D24B64" w:rsidRDefault="00A25554">
      <w:pPr>
        <w:pStyle w:val="BodyText"/>
        <w:spacing w:before="75"/>
        <w:ind w:left="359" w:right="375"/>
      </w:pPr>
      <w:r>
        <w:lastRenderedPageBreak/>
        <w:t>Independent Living Programs via the WIOA-created Independent Living Administration (ILA),</w:t>
      </w:r>
      <w:r>
        <w:rPr>
          <w:spacing w:val="-2"/>
        </w:rPr>
        <w:t xml:space="preserve"> </w:t>
      </w:r>
      <w:r>
        <w:t>for</w:t>
      </w:r>
      <w:r>
        <w:rPr>
          <w:spacing w:val="-1"/>
        </w:rPr>
        <w:t xml:space="preserve"> </w:t>
      </w:r>
      <w:r>
        <w:t>which the IL</w:t>
      </w:r>
      <w:r>
        <w:rPr>
          <w:spacing w:val="-1"/>
        </w:rPr>
        <w:t xml:space="preserve"> </w:t>
      </w:r>
      <w:r>
        <w:t>community</w:t>
      </w:r>
      <w:r>
        <w:rPr>
          <w:spacing w:val="-2"/>
        </w:rPr>
        <w:t xml:space="preserve"> </w:t>
      </w:r>
      <w:r>
        <w:t>had been advocating</w:t>
      </w:r>
      <w:r>
        <w:rPr>
          <w:spacing w:val="-1"/>
        </w:rPr>
        <w:t xml:space="preserve"> </w:t>
      </w:r>
      <w:r>
        <w:t>for</w:t>
      </w:r>
      <w:r>
        <w:rPr>
          <w:spacing w:val="-1"/>
        </w:rPr>
        <w:t xml:space="preserve"> </w:t>
      </w:r>
      <w:r>
        <w:t>over</w:t>
      </w:r>
      <w:r>
        <w:rPr>
          <w:spacing w:val="-1"/>
        </w:rPr>
        <w:t xml:space="preserve"> </w:t>
      </w:r>
      <w:r>
        <w:t>a decade.</w:t>
      </w:r>
      <w:r>
        <w:rPr>
          <w:spacing w:val="-2"/>
        </w:rPr>
        <w:t xml:space="preserve"> </w:t>
      </w:r>
      <w:r>
        <w:t>In</w:t>
      </w:r>
      <w:r>
        <w:rPr>
          <w:spacing w:val="-1"/>
        </w:rPr>
        <w:t xml:space="preserve"> </w:t>
      </w:r>
      <w:r>
        <w:t>2019,</w:t>
      </w:r>
      <w:r>
        <w:rPr>
          <w:spacing w:val="-2"/>
        </w:rPr>
        <w:t xml:space="preserve"> </w:t>
      </w:r>
      <w:r>
        <w:t>ACL went</w:t>
      </w:r>
      <w:r>
        <w:rPr>
          <w:spacing w:val="-3"/>
        </w:rPr>
        <w:t xml:space="preserve"> </w:t>
      </w:r>
      <w:r>
        <w:t>through</w:t>
      </w:r>
      <w:r>
        <w:rPr>
          <w:spacing w:val="-3"/>
        </w:rPr>
        <w:t xml:space="preserve"> </w:t>
      </w:r>
      <w:r>
        <w:t>a</w:t>
      </w:r>
      <w:r>
        <w:rPr>
          <w:spacing w:val="-5"/>
        </w:rPr>
        <w:t xml:space="preserve"> </w:t>
      </w:r>
      <w:r>
        <w:t>reorganization</w:t>
      </w:r>
      <w:r>
        <w:rPr>
          <w:spacing w:val="-3"/>
        </w:rPr>
        <w:t xml:space="preserve"> </w:t>
      </w:r>
      <w:r>
        <w:t>combining</w:t>
      </w:r>
      <w:r>
        <w:rPr>
          <w:spacing w:val="-5"/>
        </w:rPr>
        <w:t xml:space="preserve"> </w:t>
      </w:r>
      <w:r>
        <w:t>the</w:t>
      </w:r>
      <w:r>
        <w:rPr>
          <w:spacing w:val="-5"/>
        </w:rPr>
        <w:t xml:space="preserve"> </w:t>
      </w:r>
      <w:r>
        <w:t>Independent</w:t>
      </w:r>
      <w:r>
        <w:rPr>
          <w:spacing w:val="-3"/>
        </w:rPr>
        <w:t xml:space="preserve"> </w:t>
      </w:r>
      <w:r>
        <w:t>Living</w:t>
      </w:r>
      <w:r>
        <w:rPr>
          <w:spacing w:val="-5"/>
        </w:rPr>
        <w:t xml:space="preserve"> </w:t>
      </w:r>
      <w:r>
        <w:t>Administration</w:t>
      </w:r>
      <w:r>
        <w:rPr>
          <w:spacing w:val="-3"/>
        </w:rPr>
        <w:t xml:space="preserve"> </w:t>
      </w:r>
      <w:r>
        <w:t>with</w:t>
      </w:r>
      <w:r>
        <w:rPr>
          <w:spacing w:val="-3"/>
        </w:rPr>
        <w:t xml:space="preserve"> </w:t>
      </w:r>
      <w:r>
        <w:t>the Administration on Disabilities, with the Commissioner of the AOD also serving as the Director of the ILA,</w:t>
      </w:r>
      <w:r>
        <w:rPr>
          <w:spacing w:val="-1"/>
        </w:rPr>
        <w:t xml:space="preserve"> </w:t>
      </w:r>
      <w:r>
        <w:t>and creating the Office of Independent</w:t>
      </w:r>
      <w:r>
        <w:rPr>
          <w:spacing w:val="-1"/>
        </w:rPr>
        <w:t xml:space="preserve"> </w:t>
      </w:r>
      <w:r>
        <w:t>Living Programs</w:t>
      </w:r>
      <w:r>
        <w:rPr>
          <w:spacing w:val="-1"/>
        </w:rPr>
        <w:t xml:space="preserve"> </w:t>
      </w:r>
      <w:r>
        <w:t>for the daily operations of the program. Project Officers are assigned to regions to provide oversight and technical assistance to grantees including centers for independent living (CILs) which receive Part C funds, designated state entities (DSEs) which receive and administer the Part B funds, and statewide independent living councils (SILCs) which drive the state planning process directing the distribution of Part B funds and are responsible for monitoring and evaluating the effectiveness of the plan.</w:t>
      </w:r>
    </w:p>
    <w:p w14:paraId="338E77D8" w14:textId="77777777" w:rsidR="00D24B64" w:rsidRDefault="00A25554">
      <w:pPr>
        <w:pStyle w:val="BodyText"/>
        <w:spacing w:before="241"/>
        <w:ind w:left="360" w:right="551"/>
      </w:pPr>
      <w:r>
        <w:t>Created in 2012, ACL brought together the efforts and achievements of the Administration on Aging, the Administration on Intellectual and Developmental Disabilities,</w:t>
      </w:r>
      <w:r>
        <w:rPr>
          <w:spacing w:val="-3"/>
        </w:rPr>
        <w:t xml:space="preserve"> </w:t>
      </w:r>
      <w:r>
        <w:t>and</w:t>
      </w:r>
      <w:r>
        <w:rPr>
          <w:spacing w:val="-3"/>
        </w:rPr>
        <w:t xml:space="preserve"> </w:t>
      </w:r>
      <w:r>
        <w:t>the</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4"/>
        </w:rPr>
        <w:t xml:space="preserve"> </w:t>
      </w:r>
      <w:r>
        <w:t>(HHS)</w:t>
      </w:r>
      <w:r>
        <w:rPr>
          <w:spacing w:val="-5"/>
        </w:rPr>
        <w:t xml:space="preserve"> </w:t>
      </w:r>
      <w:r>
        <w:t>Office</w:t>
      </w:r>
      <w:r>
        <w:rPr>
          <w:spacing w:val="-3"/>
        </w:rPr>
        <w:t xml:space="preserve"> </w:t>
      </w:r>
      <w:r>
        <w:t>on</w:t>
      </w:r>
      <w:r>
        <w:rPr>
          <w:spacing w:val="-3"/>
        </w:rPr>
        <w:t xml:space="preserve"> </w:t>
      </w:r>
      <w:r>
        <w:t>Disability</w:t>
      </w:r>
      <w:r>
        <w:rPr>
          <w:spacing w:val="-6"/>
        </w:rPr>
        <w:t xml:space="preserve"> </w:t>
      </w:r>
      <w:r>
        <w:t>to</w:t>
      </w:r>
      <w:r>
        <w:rPr>
          <w:spacing w:val="-3"/>
        </w:rPr>
        <w:t xml:space="preserve"> </w:t>
      </w:r>
      <w:r>
        <w:t>serve</w:t>
      </w:r>
      <w:r>
        <w:rPr>
          <w:spacing w:val="-3"/>
        </w:rPr>
        <w:t xml:space="preserve"> </w:t>
      </w:r>
      <w:r>
        <w:t xml:space="preserve">as the federal agency responsible for increasing access to community supports, while focusing attention and resources on the unique needs of older Americans and people with disabilities across the lifespan. ACL’s mission is to maximize the independence, well-being, and health of older adults, people with disabilities, and their families and </w:t>
      </w:r>
      <w:r>
        <w:rPr>
          <w:spacing w:val="-2"/>
        </w:rPr>
        <w:t>caregivers.</w:t>
      </w:r>
    </w:p>
    <w:p w14:paraId="338E77D9" w14:textId="77777777" w:rsidR="00D24B64" w:rsidRDefault="00A25554">
      <w:pPr>
        <w:pStyle w:val="BodyText"/>
        <w:ind w:left="360" w:right="375"/>
      </w:pPr>
      <w:r>
        <w:t>SILCs should communicate issues, questions, and concerns to their Project Officer. Resolution of differences and conflicts within the state should be attempted with the Designated State Entity (DSE) and CILs prior to contacting the Project Officer. A table</w:t>
      </w:r>
      <w:r>
        <w:rPr>
          <w:spacing w:val="40"/>
        </w:rPr>
        <w:t xml:space="preserve"> </w:t>
      </w:r>
      <w:r>
        <w:t xml:space="preserve">of current IL state Project Officer assignments is available online at </w:t>
      </w:r>
      <w:hyperlink r:id="rId13">
        <w:r>
          <w:rPr>
            <w:color w:val="0563C1"/>
            <w:u w:val="single" w:color="0563C1"/>
          </w:rPr>
          <w:t>http://www.ilru.org/federal-guidance-il-program</w:t>
        </w:r>
      </w:hyperlink>
      <w:r>
        <w:t>. New regulations for the IL Programs implementing the law became effective November 28, 2016. Guidance on the duties, authorities,</w:t>
      </w:r>
      <w:r>
        <w:rPr>
          <w:spacing w:val="-2"/>
        </w:rPr>
        <w:t xml:space="preserve"> </w:t>
      </w:r>
      <w:r>
        <w:t>and</w:t>
      </w:r>
      <w:r>
        <w:rPr>
          <w:spacing w:val="-2"/>
        </w:rPr>
        <w:t xml:space="preserve"> </w:t>
      </w:r>
      <w:r>
        <w:t>limitation</w:t>
      </w:r>
      <w:r>
        <w:rPr>
          <w:spacing w:val="-2"/>
        </w:rPr>
        <w:t xml:space="preserve"> </w:t>
      </w:r>
      <w:r>
        <w:t>of</w:t>
      </w:r>
      <w:r>
        <w:rPr>
          <w:spacing w:val="-2"/>
        </w:rPr>
        <w:t xml:space="preserve"> </w:t>
      </w:r>
      <w:r>
        <w:t>the</w:t>
      </w:r>
      <w:r>
        <w:rPr>
          <w:spacing w:val="-2"/>
        </w:rPr>
        <w:t xml:space="preserve"> </w:t>
      </w:r>
      <w:r>
        <w:t>SILC</w:t>
      </w:r>
      <w:r>
        <w:rPr>
          <w:spacing w:val="-3"/>
        </w:rPr>
        <w:t xml:space="preserve"> </w:t>
      </w:r>
      <w:r>
        <w:t>that</w:t>
      </w:r>
      <w:r>
        <w:rPr>
          <w:spacing w:val="-5"/>
        </w:rPr>
        <w:t xml:space="preserve"> </w:t>
      </w:r>
      <w:r>
        <w:t>have</w:t>
      </w:r>
      <w:r>
        <w:rPr>
          <w:spacing w:val="-2"/>
        </w:rPr>
        <w:t xml:space="preserve"> </w:t>
      </w:r>
      <w:r>
        <w:t>been</w:t>
      </w:r>
      <w:r>
        <w:rPr>
          <w:spacing w:val="-2"/>
        </w:rPr>
        <w:t xml:space="preserve"> </w:t>
      </w:r>
      <w:r>
        <w:t>released</w:t>
      </w:r>
      <w:r>
        <w:rPr>
          <w:spacing w:val="-2"/>
        </w:rPr>
        <w:t xml:space="preserve"> </w:t>
      </w:r>
      <w:r>
        <w:t>by</w:t>
      </w:r>
      <w:r>
        <w:rPr>
          <w:spacing w:val="-5"/>
        </w:rPr>
        <w:t xml:space="preserve"> </w:t>
      </w:r>
      <w:r>
        <w:t>the</w:t>
      </w:r>
      <w:r>
        <w:rPr>
          <w:spacing w:val="-4"/>
        </w:rPr>
        <w:t xml:space="preserve"> </w:t>
      </w:r>
      <w:r>
        <w:t>ILA</w:t>
      </w:r>
      <w:r>
        <w:rPr>
          <w:spacing w:val="-5"/>
        </w:rPr>
        <w:t xml:space="preserve"> </w:t>
      </w:r>
      <w:r>
        <w:t>are</w:t>
      </w:r>
      <w:r>
        <w:rPr>
          <w:spacing w:val="-2"/>
        </w:rPr>
        <w:t xml:space="preserve"> </w:t>
      </w:r>
      <w:r>
        <w:t>included</w:t>
      </w:r>
      <w:r>
        <w:rPr>
          <w:spacing w:val="-4"/>
        </w:rPr>
        <w:t xml:space="preserve"> </w:t>
      </w:r>
      <w:r>
        <w:t xml:space="preserve">in this document and are also available online at </w:t>
      </w:r>
      <w:hyperlink r:id="rId14">
        <w:r>
          <w:rPr>
            <w:color w:val="0563C1"/>
            <w:u w:val="single" w:color="0563C1"/>
          </w:rPr>
          <w:t>http://www.acl.gov/</w:t>
        </w:r>
      </w:hyperlink>
      <w:r>
        <w:rPr>
          <w:color w:val="0563C1"/>
        </w:rPr>
        <w:t xml:space="preserve"> </w:t>
      </w:r>
      <w:r>
        <w:t xml:space="preserve">and </w:t>
      </w:r>
      <w:bookmarkStart w:id="13" w:name="SILC_Statutory_Duties,_Authorities,_and_"/>
      <w:bookmarkStart w:id="14" w:name="_bookmark7"/>
      <w:bookmarkEnd w:id="13"/>
      <w:bookmarkEnd w:id="14"/>
      <w:r>
        <w:fldChar w:fldCharType="begin"/>
      </w:r>
      <w:r>
        <w:instrText>HYPERLINK "http://www.ilru.org/" \h</w:instrText>
      </w:r>
      <w:r>
        <w:fldChar w:fldCharType="separate"/>
      </w:r>
      <w:r>
        <w:rPr>
          <w:color w:val="0563C1"/>
          <w:spacing w:val="-2"/>
          <w:u w:val="single" w:color="0563C1"/>
        </w:rPr>
        <w:t>http://www.ilru.org</w:t>
      </w:r>
      <w:r>
        <w:fldChar w:fldCharType="end"/>
      </w:r>
      <w:r>
        <w:rPr>
          <w:spacing w:val="-2"/>
        </w:rPr>
        <w:t>.</w:t>
      </w:r>
    </w:p>
    <w:p w14:paraId="338E77DA" w14:textId="77777777" w:rsidR="00D24B64" w:rsidRDefault="00D24B64">
      <w:pPr>
        <w:pStyle w:val="BodyText"/>
        <w:spacing w:before="159"/>
        <w:ind w:left="0"/>
        <w:rPr>
          <w:sz w:val="28"/>
        </w:rPr>
      </w:pPr>
    </w:p>
    <w:p w14:paraId="338E77DB" w14:textId="77777777" w:rsidR="00D24B64" w:rsidRDefault="00A25554">
      <w:pPr>
        <w:pStyle w:val="Heading1"/>
        <w:tabs>
          <w:tab w:val="left" w:pos="9748"/>
        </w:tabs>
      </w:pPr>
      <w:r>
        <w:rPr>
          <w:color w:val="000000"/>
          <w:shd w:val="clear" w:color="auto" w:fill="D5DCE4"/>
        </w:rPr>
        <w:t>SILC</w:t>
      </w:r>
      <w:r>
        <w:rPr>
          <w:color w:val="000000"/>
          <w:spacing w:val="-9"/>
          <w:shd w:val="clear" w:color="auto" w:fill="D5DCE4"/>
        </w:rPr>
        <w:t xml:space="preserve"> </w:t>
      </w:r>
      <w:r>
        <w:rPr>
          <w:color w:val="000000"/>
          <w:shd w:val="clear" w:color="auto" w:fill="D5DCE4"/>
        </w:rPr>
        <w:t>Statutory</w:t>
      </w:r>
      <w:r>
        <w:rPr>
          <w:color w:val="000000"/>
          <w:spacing w:val="-11"/>
          <w:shd w:val="clear" w:color="auto" w:fill="D5DCE4"/>
        </w:rPr>
        <w:t xml:space="preserve"> </w:t>
      </w:r>
      <w:r>
        <w:rPr>
          <w:color w:val="000000"/>
          <w:shd w:val="clear" w:color="auto" w:fill="D5DCE4"/>
        </w:rPr>
        <w:t>Duties,</w:t>
      </w:r>
      <w:r>
        <w:rPr>
          <w:color w:val="000000"/>
          <w:spacing w:val="-1"/>
          <w:shd w:val="clear" w:color="auto" w:fill="D5DCE4"/>
        </w:rPr>
        <w:t xml:space="preserve"> </w:t>
      </w:r>
      <w:r>
        <w:rPr>
          <w:color w:val="000000"/>
          <w:shd w:val="clear" w:color="auto" w:fill="D5DCE4"/>
        </w:rPr>
        <w:t>Authorities,</w:t>
      </w:r>
      <w:r>
        <w:rPr>
          <w:color w:val="000000"/>
          <w:spacing w:val="-6"/>
          <w:shd w:val="clear" w:color="auto" w:fill="D5DCE4"/>
        </w:rPr>
        <w:t xml:space="preserve"> </w:t>
      </w:r>
      <w:r>
        <w:rPr>
          <w:color w:val="000000"/>
          <w:shd w:val="clear" w:color="auto" w:fill="D5DCE4"/>
        </w:rPr>
        <w:t>and</w:t>
      </w:r>
      <w:r>
        <w:rPr>
          <w:color w:val="000000"/>
          <w:spacing w:val="-6"/>
          <w:shd w:val="clear" w:color="auto" w:fill="D5DCE4"/>
        </w:rPr>
        <w:t xml:space="preserve"> </w:t>
      </w:r>
      <w:r>
        <w:rPr>
          <w:color w:val="000000"/>
          <w:spacing w:val="-2"/>
          <w:shd w:val="clear" w:color="auto" w:fill="D5DCE4"/>
        </w:rPr>
        <w:t>Limitation</w:t>
      </w:r>
      <w:r>
        <w:rPr>
          <w:color w:val="000000"/>
          <w:shd w:val="clear" w:color="auto" w:fill="D5DCE4"/>
        </w:rPr>
        <w:tab/>
      </w:r>
    </w:p>
    <w:p w14:paraId="338E77DC" w14:textId="77777777" w:rsidR="00D24B64" w:rsidRDefault="00A25554">
      <w:pPr>
        <w:spacing w:before="239"/>
        <w:ind w:left="360" w:right="442"/>
        <w:rPr>
          <w:sz w:val="24"/>
        </w:rPr>
      </w:pPr>
      <w:r>
        <w:rPr>
          <w:sz w:val="24"/>
        </w:rPr>
        <w:t xml:space="preserve">To accomplish the broad purpose of the Independent Living Program, the Act, </w:t>
      </w:r>
      <w:r>
        <w:t>as amended</w:t>
      </w:r>
      <w:r>
        <w:rPr>
          <w:spacing w:val="-2"/>
        </w:rPr>
        <w:t xml:space="preserve"> </w:t>
      </w:r>
      <w:r>
        <w:t>by</w:t>
      </w:r>
      <w:r>
        <w:rPr>
          <w:spacing w:val="-8"/>
        </w:rPr>
        <w:t xml:space="preserve"> </w:t>
      </w:r>
      <w:r>
        <w:t>WIOA,</w:t>
      </w:r>
      <w:r>
        <w:rPr>
          <w:spacing w:val="-2"/>
        </w:rPr>
        <w:t xml:space="preserve"> </w:t>
      </w:r>
      <w:r>
        <w:rPr>
          <w:sz w:val="24"/>
        </w:rPr>
        <w:t>specifically</w:t>
      </w:r>
      <w:r>
        <w:rPr>
          <w:spacing w:val="-4"/>
          <w:sz w:val="24"/>
        </w:rPr>
        <w:t xml:space="preserve"> </w:t>
      </w:r>
      <w:r>
        <w:rPr>
          <w:sz w:val="24"/>
        </w:rPr>
        <w:t>identifies</w:t>
      </w:r>
      <w:r>
        <w:rPr>
          <w:spacing w:val="-3"/>
          <w:sz w:val="24"/>
        </w:rPr>
        <w:t xml:space="preserve"> </w:t>
      </w:r>
      <w:r>
        <w:rPr>
          <w:b/>
          <w:sz w:val="24"/>
        </w:rPr>
        <w:t>five</w:t>
      </w:r>
      <w:r>
        <w:rPr>
          <w:b/>
          <w:spacing w:val="-2"/>
          <w:sz w:val="24"/>
        </w:rPr>
        <w:t xml:space="preserve"> </w:t>
      </w:r>
      <w:r>
        <w:rPr>
          <w:b/>
          <w:sz w:val="24"/>
        </w:rPr>
        <w:t>Duties</w:t>
      </w:r>
      <w:r>
        <w:rPr>
          <w:b/>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SILC</w:t>
      </w:r>
      <w:r>
        <w:rPr>
          <w:spacing w:val="-5"/>
          <w:sz w:val="24"/>
        </w:rPr>
        <w:t xml:space="preserve"> </w:t>
      </w:r>
      <w:r>
        <w:rPr>
          <w:sz w:val="24"/>
        </w:rPr>
        <w:t>must</w:t>
      </w:r>
      <w:r>
        <w:rPr>
          <w:spacing w:val="-2"/>
          <w:sz w:val="24"/>
        </w:rPr>
        <w:t xml:space="preserve"> </w:t>
      </w:r>
      <w:r>
        <w:rPr>
          <w:sz w:val="24"/>
        </w:rPr>
        <w:t>carry</w:t>
      </w:r>
      <w:r>
        <w:rPr>
          <w:spacing w:val="-4"/>
          <w:sz w:val="24"/>
        </w:rPr>
        <w:t xml:space="preserve"> </w:t>
      </w:r>
      <w:r>
        <w:rPr>
          <w:sz w:val="24"/>
        </w:rPr>
        <w:t>out,</w:t>
      </w:r>
      <w:r>
        <w:rPr>
          <w:spacing w:val="-2"/>
          <w:sz w:val="24"/>
        </w:rPr>
        <w:t xml:space="preserve"> </w:t>
      </w:r>
      <w:r>
        <w:rPr>
          <w:b/>
          <w:sz w:val="24"/>
        </w:rPr>
        <w:t xml:space="preserve">three Authorities </w:t>
      </w:r>
      <w:r>
        <w:rPr>
          <w:sz w:val="24"/>
        </w:rPr>
        <w:t xml:space="preserve">the SILC may conduct, and </w:t>
      </w:r>
      <w:r>
        <w:rPr>
          <w:b/>
          <w:sz w:val="24"/>
        </w:rPr>
        <w:t xml:space="preserve">one Limitation </w:t>
      </w:r>
      <w:r>
        <w:rPr>
          <w:sz w:val="24"/>
        </w:rPr>
        <w:t>placed on the SILC. All activities</w:t>
      </w:r>
      <w:r>
        <w:rPr>
          <w:spacing w:val="-1"/>
          <w:sz w:val="24"/>
        </w:rPr>
        <w:t xml:space="preserve"> </w:t>
      </w:r>
      <w:r>
        <w:rPr>
          <w:sz w:val="24"/>
        </w:rPr>
        <w:t>of the SILC</w:t>
      </w:r>
      <w:r>
        <w:rPr>
          <w:spacing w:val="-1"/>
          <w:sz w:val="24"/>
        </w:rPr>
        <w:t xml:space="preserve"> </w:t>
      </w:r>
      <w:r>
        <w:rPr>
          <w:sz w:val="24"/>
        </w:rPr>
        <w:t>must</w:t>
      </w:r>
      <w:r>
        <w:rPr>
          <w:spacing w:val="-3"/>
          <w:sz w:val="24"/>
        </w:rPr>
        <w:t xml:space="preserve"> </w:t>
      </w:r>
      <w:r>
        <w:rPr>
          <w:sz w:val="24"/>
        </w:rPr>
        <w:t>fall</w:t>
      </w:r>
      <w:r>
        <w:rPr>
          <w:spacing w:val="-1"/>
          <w:sz w:val="24"/>
        </w:rPr>
        <w:t xml:space="preserve"> </w:t>
      </w:r>
      <w:r>
        <w:rPr>
          <w:sz w:val="24"/>
        </w:rPr>
        <w:t>within these</w:t>
      </w:r>
      <w:r>
        <w:rPr>
          <w:spacing w:val="-2"/>
          <w:sz w:val="24"/>
        </w:rPr>
        <w:t xml:space="preserve"> </w:t>
      </w:r>
      <w:r>
        <w:rPr>
          <w:sz w:val="24"/>
        </w:rPr>
        <w:t>duties, authorities,</w:t>
      </w:r>
      <w:r>
        <w:rPr>
          <w:spacing w:val="-3"/>
          <w:sz w:val="24"/>
        </w:rPr>
        <w:t xml:space="preserve"> </w:t>
      </w:r>
      <w:r>
        <w:rPr>
          <w:sz w:val="24"/>
        </w:rPr>
        <w:t>and limitation,</w:t>
      </w:r>
      <w:r>
        <w:rPr>
          <w:spacing w:val="-3"/>
          <w:sz w:val="24"/>
        </w:rPr>
        <w:t xml:space="preserve"> </w:t>
      </w:r>
      <w:r>
        <w:rPr>
          <w:sz w:val="24"/>
        </w:rPr>
        <w:t>consistent with the SPIL.</w:t>
      </w:r>
      <w:r>
        <w:rPr>
          <w:spacing w:val="-1"/>
          <w:sz w:val="24"/>
        </w:rPr>
        <w:t xml:space="preserve"> </w:t>
      </w:r>
      <w:r>
        <w:rPr>
          <w:sz w:val="24"/>
        </w:rPr>
        <w:t>The Authorities give the SILCs more opportunities</w:t>
      </w:r>
      <w:r>
        <w:rPr>
          <w:spacing w:val="-1"/>
          <w:sz w:val="24"/>
        </w:rPr>
        <w:t xml:space="preserve"> </w:t>
      </w:r>
      <w:r>
        <w:rPr>
          <w:sz w:val="24"/>
        </w:rPr>
        <w:t>and more flexibility</w:t>
      </w:r>
      <w:r>
        <w:rPr>
          <w:spacing w:val="-1"/>
          <w:sz w:val="24"/>
        </w:rPr>
        <w:t xml:space="preserve"> </w:t>
      </w:r>
      <w:r>
        <w:rPr>
          <w:sz w:val="24"/>
        </w:rPr>
        <w:t xml:space="preserve">to conduct activities that are </w:t>
      </w:r>
      <w:r>
        <w:rPr>
          <w:b/>
          <w:sz w:val="24"/>
        </w:rPr>
        <w:t>consistent with the purpose</w:t>
      </w:r>
      <w:hyperlink w:anchor="_bookmark8" w:history="1">
        <w:r>
          <w:rPr>
            <w:b/>
            <w:position w:val="8"/>
            <w:sz w:val="16"/>
          </w:rPr>
          <w:t>2</w:t>
        </w:r>
      </w:hyperlink>
      <w:r>
        <w:rPr>
          <w:b/>
          <w:spacing w:val="31"/>
          <w:position w:val="8"/>
          <w:sz w:val="16"/>
        </w:rPr>
        <w:t xml:space="preserve"> </w:t>
      </w:r>
      <w:r>
        <w:rPr>
          <w:b/>
          <w:sz w:val="24"/>
        </w:rPr>
        <w:t>of Title VII of the Act and are clarified in the SPIL</w:t>
      </w:r>
      <w:r>
        <w:rPr>
          <w:sz w:val="24"/>
        </w:rPr>
        <w:t>.</w:t>
      </w:r>
    </w:p>
    <w:p w14:paraId="338E77DD" w14:textId="77777777" w:rsidR="00D24B64" w:rsidRDefault="00D24B64">
      <w:pPr>
        <w:pStyle w:val="BodyText"/>
        <w:spacing w:before="0"/>
        <w:ind w:left="0"/>
        <w:rPr>
          <w:sz w:val="20"/>
        </w:rPr>
      </w:pPr>
    </w:p>
    <w:p w14:paraId="338E77DE" w14:textId="77777777" w:rsidR="00D24B64" w:rsidRDefault="00A25554">
      <w:pPr>
        <w:pStyle w:val="BodyText"/>
        <w:spacing w:before="26"/>
        <w:ind w:left="0"/>
        <w:rPr>
          <w:sz w:val="20"/>
        </w:rPr>
      </w:pPr>
      <w:r>
        <w:rPr>
          <w:noProof/>
          <w:sz w:val="20"/>
        </w:rPr>
        <mc:AlternateContent>
          <mc:Choice Requires="wps">
            <w:drawing>
              <wp:anchor distT="0" distB="0" distL="0" distR="0" simplePos="0" relativeHeight="487590912" behindDoc="1" locked="0" layoutInCell="1" allowOverlap="1" wp14:anchorId="338E7F48" wp14:editId="338E7F49">
                <wp:simplePos x="0" y="0"/>
                <wp:positionH relativeFrom="page">
                  <wp:posOffset>914400</wp:posOffset>
                </wp:positionH>
                <wp:positionV relativeFrom="paragraph">
                  <wp:posOffset>178265</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0A7BD" id="Graphic 10" o:spid="_x0000_s1026" style="position:absolute;margin-left:1in;margin-top:14.05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" path="m1828800,l,,,9144r1828800,l1828800,xe" fillcolor="black" stroked="f">
                <v:path arrowok="t"/>
                <w10:wrap type="topAndBottom" anchorx="page"/>
              </v:shape>
            </w:pict>
          </mc:Fallback>
        </mc:AlternateContent>
      </w:r>
    </w:p>
    <w:p w14:paraId="338E77DF" w14:textId="77777777" w:rsidR="00D24B64" w:rsidRDefault="00A25554">
      <w:pPr>
        <w:spacing w:before="100"/>
        <w:ind w:left="359" w:right="361"/>
        <w:rPr>
          <w:sz w:val="20"/>
        </w:rPr>
      </w:pPr>
      <w:bookmarkStart w:id="15" w:name="_bookmark8"/>
      <w:bookmarkEnd w:id="15"/>
      <w:r>
        <w:rPr>
          <w:position w:val="6"/>
          <w:sz w:val="13"/>
        </w:rPr>
        <w:t>2</w:t>
      </w:r>
      <w:r>
        <w:rPr>
          <w:spacing w:val="24"/>
          <w:position w:val="6"/>
          <w:sz w:val="13"/>
        </w:rPr>
        <w:t xml:space="preserve"> </w:t>
      </w:r>
      <w:r>
        <w:rPr>
          <w:sz w:val="20"/>
        </w:rPr>
        <w:t>§1329.2 Purpose. “The purpose of Title VII of the Act is to promote a philosophy of independent living (IL),</w:t>
      </w:r>
      <w:r>
        <w:rPr>
          <w:spacing w:val="-5"/>
          <w:sz w:val="20"/>
        </w:rPr>
        <w:t xml:space="preserve"> </w:t>
      </w:r>
      <w:r>
        <w:rPr>
          <w:sz w:val="20"/>
        </w:rPr>
        <w:t>including</w:t>
      </w:r>
      <w:r>
        <w:rPr>
          <w:spacing w:val="-3"/>
          <w:sz w:val="20"/>
        </w:rPr>
        <w:t xml:space="preserve"> </w:t>
      </w:r>
      <w:r>
        <w:rPr>
          <w:sz w:val="20"/>
        </w:rPr>
        <w:t>a</w:t>
      </w:r>
      <w:r>
        <w:rPr>
          <w:spacing w:val="-5"/>
          <w:sz w:val="20"/>
        </w:rPr>
        <w:t xml:space="preserve"> </w:t>
      </w:r>
      <w:r>
        <w:rPr>
          <w:sz w:val="20"/>
        </w:rPr>
        <w:t>philosophy</w:t>
      </w:r>
      <w:r>
        <w:rPr>
          <w:spacing w:val="-4"/>
          <w:sz w:val="20"/>
        </w:rPr>
        <w:t xml:space="preserve"> </w:t>
      </w:r>
      <w:r>
        <w:rPr>
          <w:sz w:val="20"/>
        </w:rPr>
        <w:t>of</w:t>
      </w:r>
      <w:r>
        <w:rPr>
          <w:spacing w:val="-3"/>
          <w:sz w:val="20"/>
        </w:rPr>
        <w:t xml:space="preserve"> </w:t>
      </w:r>
      <w:r>
        <w:rPr>
          <w:sz w:val="20"/>
        </w:rPr>
        <w:t>consumer</w:t>
      </w:r>
      <w:r>
        <w:rPr>
          <w:spacing w:val="-4"/>
          <w:sz w:val="20"/>
        </w:rPr>
        <w:t xml:space="preserve"> </w:t>
      </w:r>
      <w:r>
        <w:rPr>
          <w:sz w:val="20"/>
        </w:rPr>
        <w:t>control,</w:t>
      </w:r>
      <w:r>
        <w:rPr>
          <w:spacing w:val="-3"/>
          <w:sz w:val="20"/>
        </w:rPr>
        <w:t xml:space="preserve"> </w:t>
      </w:r>
      <w:r>
        <w:rPr>
          <w:sz w:val="20"/>
        </w:rPr>
        <w:t>peer</w:t>
      </w:r>
      <w:r>
        <w:rPr>
          <w:spacing w:val="-4"/>
          <w:sz w:val="20"/>
        </w:rPr>
        <w:t xml:space="preserve"> </w:t>
      </w:r>
      <w:r>
        <w:rPr>
          <w:sz w:val="20"/>
        </w:rPr>
        <w:t>support,</w:t>
      </w:r>
      <w:r>
        <w:rPr>
          <w:spacing w:val="-3"/>
          <w:sz w:val="20"/>
        </w:rPr>
        <w:t xml:space="preserve"> </w:t>
      </w:r>
      <w:r>
        <w:rPr>
          <w:sz w:val="20"/>
        </w:rPr>
        <w:t>self-help,</w:t>
      </w:r>
      <w:r>
        <w:rPr>
          <w:spacing w:val="-5"/>
          <w:sz w:val="20"/>
        </w:rPr>
        <w:t xml:space="preserve"> </w:t>
      </w:r>
      <w:r>
        <w:rPr>
          <w:sz w:val="20"/>
        </w:rPr>
        <w:t>self-determination,</w:t>
      </w:r>
      <w:r>
        <w:rPr>
          <w:spacing w:val="-3"/>
          <w:sz w:val="20"/>
        </w:rPr>
        <w:t xml:space="preserve"> </w:t>
      </w:r>
      <w:r>
        <w:rPr>
          <w:sz w:val="20"/>
        </w:rPr>
        <w:t>equal</w:t>
      </w:r>
      <w:r>
        <w:rPr>
          <w:spacing w:val="-4"/>
          <w:sz w:val="20"/>
        </w:rPr>
        <w:t xml:space="preserve"> </w:t>
      </w:r>
      <w:r>
        <w:rPr>
          <w:sz w:val="20"/>
        </w:rPr>
        <w:t>access, and individual and system advocacy, in order to maximize the leadership, empowerment, independence, and productivity of individuals with disabilities, and to promote the integration and full inclusion of individuals with disabilities into the mainstream of American society…”</w:t>
      </w:r>
    </w:p>
    <w:p w14:paraId="338E77E0" w14:textId="77777777" w:rsidR="00D24B64" w:rsidRDefault="00D24B64">
      <w:pPr>
        <w:rPr>
          <w:sz w:val="20"/>
        </w:rPr>
        <w:sectPr w:rsidR="00D24B64">
          <w:pgSz w:w="12240" w:h="15840"/>
          <w:pgMar w:top="1360" w:right="1080" w:bottom="940" w:left="1080" w:header="0" w:footer="748" w:gutter="0"/>
          <w:cols w:space="720"/>
        </w:sectPr>
      </w:pPr>
    </w:p>
    <w:p w14:paraId="338E77E1" w14:textId="77777777" w:rsidR="00D24B64" w:rsidRDefault="00A25554">
      <w:pPr>
        <w:pStyle w:val="BodyText"/>
        <w:spacing w:before="75" w:line="235" w:lineRule="auto"/>
        <w:ind w:left="360" w:right="1267"/>
      </w:pPr>
      <w:r>
        <w:lastRenderedPageBreak/>
        <w:t>The</w:t>
      </w:r>
      <w:r>
        <w:rPr>
          <w:spacing w:val="-2"/>
        </w:rPr>
        <w:t xml:space="preserve"> </w:t>
      </w:r>
      <w:r>
        <w:t>language</w:t>
      </w:r>
      <w:r>
        <w:rPr>
          <w:spacing w:val="-4"/>
        </w:rPr>
        <w:t xml:space="preserve"> </w:t>
      </w:r>
      <w:r>
        <w:t>from</w:t>
      </w:r>
      <w:r>
        <w:rPr>
          <w:spacing w:val="-6"/>
        </w:rPr>
        <w:t xml:space="preserve"> </w:t>
      </w:r>
      <w:r>
        <w:t>WIOA</w:t>
      </w:r>
      <w:hyperlink w:anchor="_bookmark9" w:history="1">
        <w:r>
          <w:rPr>
            <w:position w:val="8"/>
            <w:sz w:val="16"/>
          </w:rPr>
          <w:t>3</w:t>
        </w:r>
      </w:hyperlink>
      <w:r>
        <w:t>,</w:t>
      </w:r>
      <w:r>
        <w:rPr>
          <w:spacing w:val="-2"/>
        </w:rPr>
        <w:t xml:space="preserve"> </w:t>
      </w:r>
      <w:r>
        <w:t>along</w:t>
      </w:r>
      <w:r>
        <w:rPr>
          <w:spacing w:val="-4"/>
        </w:rPr>
        <w:t xml:space="preserve"> </w:t>
      </w:r>
      <w:r>
        <w:t>with</w:t>
      </w:r>
      <w:r>
        <w:rPr>
          <w:spacing w:val="-2"/>
        </w:rPr>
        <w:t xml:space="preserve"> </w:t>
      </w:r>
      <w:r>
        <w:t>corresponding</w:t>
      </w:r>
      <w:r>
        <w:rPr>
          <w:spacing w:val="-4"/>
        </w:rPr>
        <w:t xml:space="preserve"> </w:t>
      </w:r>
      <w:r>
        <w:t>language</w:t>
      </w:r>
      <w:r>
        <w:rPr>
          <w:spacing w:val="-4"/>
        </w:rPr>
        <w:t xml:space="preserve"> </w:t>
      </w:r>
      <w:r>
        <w:t>from</w:t>
      </w:r>
      <w:r>
        <w:rPr>
          <w:spacing w:val="-1"/>
        </w:rPr>
        <w:t xml:space="preserve"> </w:t>
      </w:r>
      <w:r>
        <w:t>the</w:t>
      </w:r>
      <w:r>
        <w:rPr>
          <w:spacing w:val="-2"/>
        </w:rPr>
        <w:t xml:space="preserve"> </w:t>
      </w:r>
      <w:r>
        <w:t>new</w:t>
      </w:r>
      <w:r>
        <w:rPr>
          <w:spacing w:val="-6"/>
        </w:rPr>
        <w:t xml:space="preserve"> </w:t>
      </w:r>
      <w:r>
        <w:t>IL Regulations (45 CFR Part 1329),</w:t>
      </w:r>
      <w:hyperlink w:anchor="_bookmark10" w:history="1">
        <w:r>
          <w:rPr>
            <w:position w:val="8"/>
            <w:sz w:val="16"/>
          </w:rPr>
          <w:t>4</w:t>
        </w:r>
      </w:hyperlink>
      <w:r>
        <w:rPr>
          <w:spacing w:val="40"/>
          <w:position w:val="8"/>
          <w:sz w:val="16"/>
        </w:rPr>
        <w:t xml:space="preserve"> </w:t>
      </w:r>
      <w:r>
        <w:t>are detailed below:</w:t>
      </w:r>
    </w:p>
    <w:p w14:paraId="338E77E2" w14:textId="77777777" w:rsidR="00D24B64" w:rsidRDefault="00D24B64">
      <w:pPr>
        <w:pStyle w:val="BodyText"/>
        <w:spacing w:before="0"/>
        <w:ind w:left="0"/>
        <w:rPr>
          <w:sz w:val="20"/>
        </w:rPr>
      </w:pPr>
    </w:p>
    <w:p w14:paraId="338E77E3" w14:textId="77777777" w:rsidR="00D24B64" w:rsidRDefault="00D24B64">
      <w:pPr>
        <w:pStyle w:val="BodyText"/>
        <w:spacing w:before="0"/>
        <w:ind w:left="0"/>
        <w:rPr>
          <w:sz w:val="20"/>
        </w:rPr>
      </w:pPr>
    </w:p>
    <w:p w14:paraId="338E77E4" w14:textId="77777777" w:rsidR="00D24B64" w:rsidRDefault="00D24B64">
      <w:pPr>
        <w:pStyle w:val="BodyText"/>
        <w:spacing w:before="0"/>
        <w:ind w:left="0"/>
        <w:rPr>
          <w:sz w:val="20"/>
        </w:rPr>
      </w:pPr>
    </w:p>
    <w:p w14:paraId="338E77E5" w14:textId="77777777" w:rsidR="00D24B64" w:rsidRDefault="00D24B64">
      <w:pPr>
        <w:pStyle w:val="BodyText"/>
        <w:spacing w:before="0"/>
        <w:ind w:left="0"/>
        <w:rPr>
          <w:sz w:val="20"/>
        </w:rPr>
      </w:pPr>
    </w:p>
    <w:p w14:paraId="338E77E6" w14:textId="77777777" w:rsidR="00D24B64" w:rsidRDefault="00D24B64">
      <w:pPr>
        <w:pStyle w:val="BodyText"/>
        <w:spacing w:before="0"/>
        <w:ind w:left="0"/>
        <w:rPr>
          <w:sz w:val="20"/>
        </w:rPr>
      </w:pPr>
    </w:p>
    <w:p w14:paraId="338E77E7" w14:textId="77777777" w:rsidR="00D24B64" w:rsidRDefault="00D24B64">
      <w:pPr>
        <w:pStyle w:val="BodyText"/>
        <w:spacing w:before="0"/>
        <w:ind w:left="0"/>
        <w:rPr>
          <w:sz w:val="20"/>
        </w:rPr>
      </w:pPr>
    </w:p>
    <w:p w14:paraId="338E77E8" w14:textId="77777777" w:rsidR="00D24B64" w:rsidRDefault="00D24B64">
      <w:pPr>
        <w:pStyle w:val="BodyText"/>
        <w:spacing w:before="0"/>
        <w:ind w:left="0"/>
        <w:rPr>
          <w:sz w:val="20"/>
        </w:rPr>
      </w:pPr>
    </w:p>
    <w:p w14:paraId="338E77E9" w14:textId="77777777" w:rsidR="00D24B64" w:rsidRDefault="00D24B64">
      <w:pPr>
        <w:pStyle w:val="BodyText"/>
        <w:spacing w:before="0"/>
        <w:ind w:left="0"/>
        <w:rPr>
          <w:sz w:val="20"/>
        </w:rPr>
      </w:pPr>
    </w:p>
    <w:p w14:paraId="338E77EA" w14:textId="77777777" w:rsidR="00D24B64" w:rsidRDefault="00D24B64">
      <w:pPr>
        <w:pStyle w:val="BodyText"/>
        <w:spacing w:before="0"/>
        <w:ind w:left="0"/>
        <w:rPr>
          <w:sz w:val="20"/>
        </w:rPr>
      </w:pPr>
    </w:p>
    <w:p w14:paraId="338E77EB" w14:textId="77777777" w:rsidR="00D24B64" w:rsidRDefault="00D24B64">
      <w:pPr>
        <w:pStyle w:val="BodyText"/>
        <w:spacing w:before="0"/>
        <w:ind w:left="0"/>
        <w:rPr>
          <w:sz w:val="20"/>
        </w:rPr>
      </w:pPr>
    </w:p>
    <w:p w14:paraId="338E77EC" w14:textId="77777777" w:rsidR="00D24B64" w:rsidRDefault="00D24B64">
      <w:pPr>
        <w:pStyle w:val="BodyText"/>
        <w:spacing w:before="0"/>
        <w:ind w:left="0"/>
        <w:rPr>
          <w:sz w:val="20"/>
        </w:rPr>
      </w:pPr>
    </w:p>
    <w:p w14:paraId="338E77ED" w14:textId="77777777" w:rsidR="00D24B64" w:rsidRDefault="00D24B64">
      <w:pPr>
        <w:pStyle w:val="BodyText"/>
        <w:spacing w:before="0"/>
        <w:ind w:left="0"/>
        <w:rPr>
          <w:sz w:val="20"/>
        </w:rPr>
      </w:pPr>
    </w:p>
    <w:p w14:paraId="338E77EE" w14:textId="77777777" w:rsidR="00D24B64" w:rsidRDefault="00D24B64">
      <w:pPr>
        <w:pStyle w:val="BodyText"/>
        <w:spacing w:before="0"/>
        <w:ind w:left="0"/>
        <w:rPr>
          <w:sz w:val="20"/>
        </w:rPr>
      </w:pPr>
    </w:p>
    <w:p w14:paraId="338E77EF" w14:textId="77777777" w:rsidR="00D24B64" w:rsidRDefault="00D24B64">
      <w:pPr>
        <w:pStyle w:val="BodyText"/>
        <w:spacing w:before="0"/>
        <w:ind w:left="0"/>
        <w:rPr>
          <w:sz w:val="20"/>
        </w:rPr>
      </w:pPr>
    </w:p>
    <w:p w14:paraId="338E77F0" w14:textId="77777777" w:rsidR="00D24B64" w:rsidRDefault="00D24B64">
      <w:pPr>
        <w:pStyle w:val="BodyText"/>
        <w:spacing w:before="0"/>
        <w:ind w:left="0"/>
        <w:rPr>
          <w:sz w:val="20"/>
        </w:rPr>
      </w:pPr>
    </w:p>
    <w:p w14:paraId="338E77F1" w14:textId="77777777" w:rsidR="00D24B64" w:rsidRDefault="00D24B64">
      <w:pPr>
        <w:pStyle w:val="BodyText"/>
        <w:spacing w:before="0"/>
        <w:ind w:left="0"/>
        <w:rPr>
          <w:sz w:val="20"/>
        </w:rPr>
      </w:pPr>
    </w:p>
    <w:p w14:paraId="338E77F2" w14:textId="77777777" w:rsidR="00D24B64" w:rsidRDefault="00D24B64">
      <w:pPr>
        <w:pStyle w:val="BodyText"/>
        <w:spacing w:before="0"/>
        <w:ind w:left="0"/>
        <w:rPr>
          <w:sz w:val="20"/>
        </w:rPr>
      </w:pPr>
    </w:p>
    <w:p w14:paraId="338E77F3" w14:textId="77777777" w:rsidR="00D24B64" w:rsidRDefault="00D24B64">
      <w:pPr>
        <w:pStyle w:val="BodyText"/>
        <w:spacing w:before="0"/>
        <w:ind w:left="0"/>
        <w:rPr>
          <w:sz w:val="20"/>
        </w:rPr>
      </w:pPr>
    </w:p>
    <w:p w14:paraId="338E77F4" w14:textId="77777777" w:rsidR="00D24B64" w:rsidRDefault="00D24B64">
      <w:pPr>
        <w:pStyle w:val="BodyText"/>
        <w:spacing w:before="0"/>
        <w:ind w:left="0"/>
        <w:rPr>
          <w:sz w:val="20"/>
        </w:rPr>
      </w:pPr>
    </w:p>
    <w:p w14:paraId="338E77F5" w14:textId="77777777" w:rsidR="00D24B64" w:rsidRDefault="00D24B64">
      <w:pPr>
        <w:pStyle w:val="BodyText"/>
        <w:spacing w:before="0"/>
        <w:ind w:left="0"/>
        <w:rPr>
          <w:sz w:val="20"/>
        </w:rPr>
      </w:pPr>
    </w:p>
    <w:p w14:paraId="338E77F6" w14:textId="77777777" w:rsidR="00D24B64" w:rsidRDefault="00D24B64">
      <w:pPr>
        <w:pStyle w:val="BodyText"/>
        <w:spacing w:before="0"/>
        <w:ind w:left="0"/>
        <w:rPr>
          <w:sz w:val="20"/>
        </w:rPr>
      </w:pPr>
    </w:p>
    <w:p w14:paraId="338E77F7" w14:textId="77777777" w:rsidR="00D24B64" w:rsidRDefault="00D24B64">
      <w:pPr>
        <w:pStyle w:val="BodyText"/>
        <w:spacing w:before="0"/>
        <w:ind w:left="0"/>
        <w:rPr>
          <w:sz w:val="20"/>
        </w:rPr>
      </w:pPr>
    </w:p>
    <w:p w14:paraId="338E77F8" w14:textId="77777777" w:rsidR="00D24B64" w:rsidRDefault="00D24B64">
      <w:pPr>
        <w:pStyle w:val="BodyText"/>
        <w:spacing w:before="0"/>
        <w:ind w:left="0"/>
        <w:rPr>
          <w:sz w:val="20"/>
        </w:rPr>
      </w:pPr>
    </w:p>
    <w:p w14:paraId="338E77F9" w14:textId="77777777" w:rsidR="00D24B64" w:rsidRDefault="00D24B64">
      <w:pPr>
        <w:pStyle w:val="BodyText"/>
        <w:spacing w:before="0"/>
        <w:ind w:left="0"/>
        <w:rPr>
          <w:sz w:val="20"/>
        </w:rPr>
      </w:pPr>
    </w:p>
    <w:p w14:paraId="338E77FA" w14:textId="77777777" w:rsidR="00D24B64" w:rsidRDefault="00D24B64">
      <w:pPr>
        <w:pStyle w:val="BodyText"/>
        <w:spacing w:before="0"/>
        <w:ind w:left="0"/>
        <w:rPr>
          <w:sz w:val="20"/>
        </w:rPr>
      </w:pPr>
    </w:p>
    <w:p w14:paraId="338E77FB" w14:textId="77777777" w:rsidR="00D24B64" w:rsidRDefault="00D24B64">
      <w:pPr>
        <w:pStyle w:val="BodyText"/>
        <w:spacing w:before="0"/>
        <w:ind w:left="0"/>
        <w:rPr>
          <w:sz w:val="20"/>
        </w:rPr>
      </w:pPr>
    </w:p>
    <w:p w14:paraId="338E77FC" w14:textId="77777777" w:rsidR="00D24B64" w:rsidRDefault="00D24B64">
      <w:pPr>
        <w:pStyle w:val="BodyText"/>
        <w:spacing w:before="0"/>
        <w:ind w:left="0"/>
        <w:rPr>
          <w:sz w:val="20"/>
        </w:rPr>
      </w:pPr>
    </w:p>
    <w:p w14:paraId="338E77FD" w14:textId="77777777" w:rsidR="00D24B64" w:rsidRDefault="00D24B64">
      <w:pPr>
        <w:pStyle w:val="BodyText"/>
        <w:spacing w:before="0"/>
        <w:ind w:left="0"/>
        <w:rPr>
          <w:sz w:val="20"/>
        </w:rPr>
      </w:pPr>
    </w:p>
    <w:p w14:paraId="338E77FE" w14:textId="77777777" w:rsidR="00D24B64" w:rsidRDefault="00D24B64">
      <w:pPr>
        <w:pStyle w:val="BodyText"/>
        <w:spacing w:before="0"/>
        <w:ind w:left="0"/>
        <w:rPr>
          <w:sz w:val="20"/>
        </w:rPr>
      </w:pPr>
    </w:p>
    <w:p w14:paraId="338E77FF" w14:textId="77777777" w:rsidR="00D24B64" w:rsidRDefault="00D24B64">
      <w:pPr>
        <w:pStyle w:val="BodyText"/>
        <w:spacing w:before="0"/>
        <w:ind w:left="0"/>
        <w:rPr>
          <w:sz w:val="20"/>
        </w:rPr>
      </w:pPr>
    </w:p>
    <w:p w14:paraId="338E7800" w14:textId="77777777" w:rsidR="00D24B64" w:rsidRDefault="00D24B64">
      <w:pPr>
        <w:pStyle w:val="BodyText"/>
        <w:spacing w:before="0"/>
        <w:ind w:left="0"/>
        <w:rPr>
          <w:sz w:val="20"/>
        </w:rPr>
      </w:pPr>
    </w:p>
    <w:p w14:paraId="338E7801" w14:textId="77777777" w:rsidR="00D24B64" w:rsidRDefault="00D24B64">
      <w:pPr>
        <w:pStyle w:val="BodyText"/>
        <w:spacing w:before="0"/>
        <w:ind w:left="0"/>
        <w:rPr>
          <w:sz w:val="20"/>
        </w:rPr>
      </w:pPr>
    </w:p>
    <w:p w14:paraId="338E7802" w14:textId="77777777" w:rsidR="00D24B64" w:rsidRDefault="00D24B64">
      <w:pPr>
        <w:pStyle w:val="BodyText"/>
        <w:spacing w:before="0"/>
        <w:ind w:left="0"/>
        <w:rPr>
          <w:sz w:val="20"/>
        </w:rPr>
      </w:pPr>
    </w:p>
    <w:p w14:paraId="338E7803" w14:textId="77777777" w:rsidR="00D24B64" w:rsidRDefault="00D24B64">
      <w:pPr>
        <w:pStyle w:val="BodyText"/>
        <w:spacing w:before="0"/>
        <w:ind w:left="0"/>
        <w:rPr>
          <w:sz w:val="20"/>
        </w:rPr>
      </w:pPr>
    </w:p>
    <w:p w14:paraId="338E7804" w14:textId="77777777" w:rsidR="00D24B64" w:rsidRDefault="00D24B64">
      <w:pPr>
        <w:pStyle w:val="BodyText"/>
        <w:spacing w:before="0"/>
        <w:ind w:left="0"/>
        <w:rPr>
          <w:sz w:val="20"/>
        </w:rPr>
      </w:pPr>
    </w:p>
    <w:p w14:paraId="338E7805" w14:textId="77777777" w:rsidR="00D24B64" w:rsidRDefault="00D24B64">
      <w:pPr>
        <w:pStyle w:val="BodyText"/>
        <w:spacing w:before="0"/>
        <w:ind w:left="0"/>
        <w:rPr>
          <w:sz w:val="20"/>
        </w:rPr>
      </w:pPr>
    </w:p>
    <w:p w14:paraId="338E7806" w14:textId="77777777" w:rsidR="00D24B64" w:rsidRDefault="00D24B64">
      <w:pPr>
        <w:pStyle w:val="BodyText"/>
        <w:spacing w:before="0"/>
        <w:ind w:left="0"/>
        <w:rPr>
          <w:sz w:val="20"/>
        </w:rPr>
      </w:pPr>
    </w:p>
    <w:p w14:paraId="338E7807" w14:textId="77777777" w:rsidR="00D24B64" w:rsidRDefault="00D24B64">
      <w:pPr>
        <w:pStyle w:val="BodyText"/>
        <w:spacing w:before="0"/>
        <w:ind w:left="0"/>
        <w:rPr>
          <w:sz w:val="20"/>
        </w:rPr>
      </w:pPr>
    </w:p>
    <w:p w14:paraId="338E7808" w14:textId="77777777" w:rsidR="00D24B64" w:rsidRDefault="00D24B64">
      <w:pPr>
        <w:pStyle w:val="BodyText"/>
        <w:spacing w:before="0"/>
        <w:ind w:left="0"/>
        <w:rPr>
          <w:sz w:val="20"/>
        </w:rPr>
      </w:pPr>
    </w:p>
    <w:p w14:paraId="338E7809" w14:textId="77777777" w:rsidR="00D24B64" w:rsidRDefault="00D24B64">
      <w:pPr>
        <w:pStyle w:val="BodyText"/>
        <w:spacing w:before="0"/>
        <w:ind w:left="0"/>
        <w:rPr>
          <w:sz w:val="20"/>
        </w:rPr>
      </w:pPr>
    </w:p>
    <w:p w14:paraId="338E780A" w14:textId="77777777" w:rsidR="00D24B64" w:rsidRDefault="00D24B64">
      <w:pPr>
        <w:pStyle w:val="BodyText"/>
        <w:spacing w:before="0"/>
        <w:ind w:left="0"/>
        <w:rPr>
          <w:sz w:val="20"/>
        </w:rPr>
      </w:pPr>
    </w:p>
    <w:p w14:paraId="338E780B" w14:textId="77777777" w:rsidR="00D24B64" w:rsidRDefault="00D24B64">
      <w:pPr>
        <w:pStyle w:val="BodyText"/>
        <w:spacing w:before="0"/>
        <w:ind w:left="0"/>
        <w:rPr>
          <w:sz w:val="20"/>
        </w:rPr>
      </w:pPr>
    </w:p>
    <w:p w14:paraId="338E780C" w14:textId="77777777" w:rsidR="00D24B64" w:rsidRDefault="00D24B64">
      <w:pPr>
        <w:pStyle w:val="BodyText"/>
        <w:spacing w:before="0"/>
        <w:ind w:left="0"/>
        <w:rPr>
          <w:sz w:val="20"/>
        </w:rPr>
      </w:pPr>
    </w:p>
    <w:p w14:paraId="338E780D" w14:textId="77777777" w:rsidR="00D24B64" w:rsidRDefault="00D24B64">
      <w:pPr>
        <w:pStyle w:val="BodyText"/>
        <w:spacing w:before="0"/>
        <w:ind w:left="0"/>
        <w:rPr>
          <w:sz w:val="20"/>
        </w:rPr>
      </w:pPr>
    </w:p>
    <w:p w14:paraId="338E780E" w14:textId="77777777" w:rsidR="00D24B64" w:rsidRDefault="00D24B64">
      <w:pPr>
        <w:pStyle w:val="BodyText"/>
        <w:spacing w:before="0"/>
        <w:ind w:left="0"/>
        <w:rPr>
          <w:sz w:val="20"/>
        </w:rPr>
      </w:pPr>
    </w:p>
    <w:p w14:paraId="338E780F" w14:textId="77777777" w:rsidR="00D24B64" w:rsidRDefault="00D24B64">
      <w:pPr>
        <w:pStyle w:val="BodyText"/>
        <w:spacing w:before="0"/>
        <w:ind w:left="0"/>
        <w:rPr>
          <w:sz w:val="20"/>
        </w:rPr>
      </w:pPr>
    </w:p>
    <w:p w14:paraId="338E7810" w14:textId="77777777" w:rsidR="00D24B64" w:rsidRDefault="00D24B64">
      <w:pPr>
        <w:pStyle w:val="BodyText"/>
        <w:spacing w:before="0"/>
        <w:ind w:left="0"/>
        <w:rPr>
          <w:sz w:val="20"/>
        </w:rPr>
      </w:pPr>
    </w:p>
    <w:p w14:paraId="338E7811" w14:textId="77777777" w:rsidR="00D24B64" w:rsidRDefault="00D24B64">
      <w:pPr>
        <w:pStyle w:val="BodyText"/>
        <w:spacing w:before="0"/>
        <w:ind w:left="0"/>
        <w:rPr>
          <w:sz w:val="20"/>
        </w:rPr>
      </w:pPr>
    </w:p>
    <w:p w14:paraId="338E7812" w14:textId="77777777" w:rsidR="00D24B64" w:rsidRDefault="00D24B64">
      <w:pPr>
        <w:pStyle w:val="BodyText"/>
        <w:spacing w:before="0"/>
        <w:ind w:left="0"/>
        <w:rPr>
          <w:sz w:val="20"/>
        </w:rPr>
      </w:pPr>
    </w:p>
    <w:p w14:paraId="338E7813" w14:textId="77777777" w:rsidR="00D24B64" w:rsidRDefault="00A25554">
      <w:pPr>
        <w:pStyle w:val="BodyText"/>
        <w:spacing w:before="84"/>
        <w:ind w:left="0"/>
        <w:rPr>
          <w:sz w:val="20"/>
        </w:rPr>
      </w:pPr>
      <w:r>
        <w:rPr>
          <w:noProof/>
          <w:sz w:val="20"/>
        </w:rPr>
        <mc:AlternateContent>
          <mc:Choice Requires="wps">
            <w:drawing>
              <wp:anchor distT="0" distB="0" distL="0" distR="0" simplePos="0" relativeHeight="487591424" behindDoc="1" locked="0" layoutInCell="1" allowOverlap="1" wp14:anchorId="338E7F4A" wp14:editId="338E7F4B">
                <wp:simplePos x="0" y="0"/>
                <wp:positionH relativeFrom="page">
                  <wp:posOffset>914400</wp:posOffset>
                </wp:positionH>
                <wp:positionV relativeFrom="paragraph">
                  <wp:posOffset>215087</wp:posOffset>
                </wp:positionV>
                <wp:extent cx="18288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157CC" id="Graphic 11" o:spid="_x0000_s1026" style="position:absolute;margin-left:1in;margin-top:16.95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" path="m1828800,l,,,9143r1828800,l1828800,xe" fillcolor="black" stroked="f">
                <v:path arrowok="t"/>
                <w10:wrap type="topAndBottom" anchorx="page"/>
              </v:shape>
            </w:pict>
          </mc:Fallback>
        </mc:AlternateContent>
      </w:r>
    </w:p>
    <w:p w14:paraId="338E7814" w14:textId="77777777" w:rsidR="00D24B64" w:rsidRDefault="00A25554">
      <w:pPr>
        <w:spacing w:before="100" w:line="229" w:lineRule="exact"/>
        <w:ind w:left="360"/>
        <w:rPr>
          <w:sz w:val="20"/>
        </w:rPr>
      </w:pPr>
      <w:bookmarkStart w:id="16" w:name="_bookmark9"/>
      <w:bookmarkEnd w:id="16"/>
      <w:r>
        <w:rPr>
          <w:position w:val="6"/>
          <w:sz w:val="13"/>
        </w:rPr>
        <w:t>3</w:t>
      </w:r>
      <w:r>
        <w:rPr>
          <w:spacing w:val="13"/>
          <w:position w:val="6"/>
          <w:sz w:val="13"/>
        </w:rPr>
        <w:t xml:space="preserve"> </w:t>
      </w:r>
      <w:r>
        <w:rPr>
          <w:sz w:val="20"/>
        </w:rPr>
        <w:t>Rehabilitation</w:t>
      </w:r>
      <w:r>
        <w:rPr>
          <w:spacing w:val="-4"/>
          <w:sz w:val="20"/>
        </w:rPr>
        <w:t xml:space="preserve"> </w:t>
      </w:r>
      <w:r>
        <w:rPr>
          <w:sz w:val="20"/>
        </w:rPr>
        <w:t>Act</w:t>
      </w:r>
      <w:r>
        <w:rPr>
          <w:spacing w:val="-6"/>
          <w:sz w:val="20"/>
        </w:rPr>
        <w:t xml:space="preserve"> </w:t>
      </w:r>
      <w:r>
        <w:rPr>
          <w:sz w:val="20"/>
        </w:rPr>
        <w:t>of</w:t>
      </w:r>
      <w:r>
        <w:rPr>
          <w:spacing w:val="-4"/>
          <w:sz w:val="20"/>
        </w:rPr>
        <w:t xml:space="preserve"> </w:t>
      </w:r>
      <w:r>
        <w:rPr>
          <w:sz w:val="20"/>
        </w:rPr>
        <w:t>1973</w:t>
      </w:r>
      <w:r>
        <w:rPr>
          <w:spacing w:val="-3"/>
          <w:sz w:val="20"/>
        </w:rPr>
        <w:t xml:space="preserve"> </w:t>
      </w:r>
      <w:r>
        <w:rPr>
          <w:sz w:val="20"/>
        </w:rPr>
        <w:t>as</w:t>
      </w:r>
      <w:r>
        <w:rPr>
          <w:spacing w:val="-5"/>
          <w:sz w:val="20"/>
        </w:rPr>
        <w:t xml:space="preserve"> </w:t>
      </w:r>
      <w:r>
        <w:rPr>
          <w:sz w:val="20"/>
        </w:rPr>
        <w:t>amended,</w:t>
      </w:r>
      <w:r>
        <w:rPr>
          <w:spacing w:val="-6"/>
          <w:sz w:val="20"/>
        </w:rPr>
        <w:t xml:space="preserve"> </w:t>
      </w:r>
      <w:r>
        <w:rPr>
          <w:sz w:val="20"/>
        </w:rPr>
        <w:t>Title</w:t>
      </w:r>
      <w:r>
        <w:rPr>
          <w:spacing w:val="-4"/>
          <w:sz w:val="20"/>
        </w:rPr>
        <w:t xml:space="preserve"> </w:t>
      </w:r>
      <w:r>
        <w:rPr>
          <w:sz w:val="20"/>
        </w:rPr>
        <w:t>VII,</w:t>
      </w:r>
      <w:r>
        <w:rPr>
          <w:spacing w:val="-5"/>
          <w:sz w:val="20"/>
        </w:rPr>
        <w:t xml:space="preserve"> </w:t>
      </w:r>
      <w:r>
        <w:rPr>
          <w:sz w:val="20"/>
        </w:rPr>
        <w:t>Chapters</w:t>
      </w:r>
      <w:r>
        <w:rPr>
          <w:spacing w:val="-5"/>
          <w:sz w:val="20"/>
        </w:rPr>
        <w:t xml:space="preserve"> </w:t>
      </w:r>
      <w:r>
        <w:rPr>
          <w:sz w:val="20"/>
        </w:rPr>
        <w:t>1</w:t>
      </w:r>
      <w:r>
        <w:rPr>
          <w:spacing w:val="-4"/>
          <w:sz w:val="20"/>
        </w:rPr>
        <w:t xml:space="preserve"> </w:t>
      </w:r>
      <w:r>
        <w:rPr>
          <w:sz w:val="20"/>
        </w:rPr>
        <w:t>&amp;</w:t>
      </w:r>
      <w:r>
        <w:rPr>
          <w:spacing w:val="-7"/>
          <w:sz w:val="20"/>
        </w:rPr>
        <w:t xml:space="preserve"> </w:t>
      </w:r>
      <w:r>
        <w:rPr>
          <w:sz w:val="20"/>
        </w:rPr>
        <w:t>2,</w:t>
      </w:r>
      <w:r>
        <w:rPr>
          <w:spacing w:val="-3"/>
          <w:sz w:val="20"/>
        </w:rPr>
        <w:t xml:space="preserve"> </w:t>
      </w:r>
      <w:r>
        <w:rPr>
          <w:sz w:val="20"/>
        </w:rPr>
        <w:t>Sec.</w:t>
      </w:r>
      <w:r>
        <w:rPr>
          <w:spacing w:val="-4"/>
          <w:sz w:val="20"/>
        </w:rPr>
        <w:t xml:space="preserve"> 705.</w:t>
      </w:r>
    </w:p>
    <w:p w14:paraId="338E7815" w14:textId="77777777" w:rsidR="00D24B64" w:rsidRDefault="00A25554">
      <w:pPr>
        <w:ind w:left="360" w:right="733"/>
        <w:rPr>
          <w:sz w:val="20"/>
        </w:rPr>
      </w:pPr>
      <w:bookmarkStart w:id="17" w:name="_bookmark10"/>
      <w:bookmarkEnd w:id="17"/>
      <w:r>
        <w:rPr>
          <w:position w:val="6"/>
          <w:sz w:val="13"/>
        </w:rPr>
        <w:t>4</w:t>
      </w:r>
      <w:r>
        <w:rPr>
          <w:spacing w:val="-1"/>
          <w:position w:val="6"/>
          <w:sz w:val="13"/>
        </w:rPr>
        <w:t xml:space="preserve"> </w:t>
      </w:r>
      <w:r>
        <w:rPr>
          <w:sz w:val="20"/>
        </w:rPr>
        <w:t>See</w:t>
      </w:r>
      <w:r>
        <w:rPr>
          <w:spacing w:val="-14"/>
          <w:sz w:val="20"/>
        </w:rPr>
        <w:t xml:space="preserve"> </w:t>
      </w:r>
      <w:hyperlink r:id="rId15">
        <w:r>
          <w:rPr>
            <w:color w:val="0563C1"/>
            <w:sz w:val="20"/>
            <w:u w:val="single" w:color="0563C1"/>
          </w:rPr>
          <w:t>https//www.federalregister.gov/documents/2016/10/27/2016-25918/independent-living-services-</w:t>
        </w:r>
      </w:hyperlink>
      <w:r>
        <w:rPr>
          <w:color w:val="0563C1"/>
          <w:sz w:val="20"/>
        </w:rPr>
        <w:t xml:space="preserve"> </w:t>
      </w:r>
      <w:hyperlink r:id="rId16">
        <w:r>
          <w:rPr>
            <w:color w:val="0563C1"/>
            <w:sz w:val="20"/>
            <w:u w:val="single" w:color="0563C1"/>
          </w:rPr>
          <w:t>and-centers-for-independent-living</w:t>
        </w:r>
      </w:hyperlink>
      <w:r>
        <w:rPr>
          <w:color w:val="0563C1"/>
          <w:sz w:val="20"/>
        </w:rPr>
        <w:t xml:space="preserve"> </w:t>
      </w:r>
      <w:r>
        <w:rPr>
          <w:sz w:val="20"/>
        </w:rPr>
        <w:t>.</w:t>
      </w:r>
    </w:p>
    <w:p w14:paraId="338E7816" w14:textId="77777777" w:rsidR="00D24B64" w:rsidRDefault="00D24B64">
      <w:pPr>
        <w:rPr>
          <w:sz w:val="20"/>
        </w:rPr>
        <w:sectPr w:rsidR="00D24B64">
          <w:pgSz w:w="12240" w:h="15840"/>
          <w:pgMar w:top="1360" w:right="1080" w:bottom="940" w:left="1080" w:header="0" w:footer="748" w:gutter="0"/>
          <w:cols w:space="720"/>
        </w:sectPr>
      </w:pPr>
    </w:p>
    <w:p w14:paraId="338E7817" w14:textId="77777777" w:rsidR="00D24B64" w:rsidRDefault="00D24B64">
      <w:pPr>
        <w:pStyle w:val="BodyText"/>
        <w:spacing w:before="0"/>
        <w:ind w:left="0"/>
        <w:rPr>
          <w:sz w:val="20"/>
        </w:rPr>
      </w:pPr>
    </w:p>
    <w:p w14:paraId="338E7818" w14:textId="77777777" w:rsidR="00D24B64" w:rsidRDefault="00D24B64">
      <w:pPr>
        <w:pStyle w:val="BodyText"/>
        <w:spacing w:before="58"/>
        <w:ind w:left="0"/>
        <w:rPr>
          <w:sz w:val="20"/>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1E" w14:textId="77777777">
        <w:trPr>
          <w:trHeight w:val="757"/>
        </w:trPr>
        <w:tc>
          <w:tcPr>
            <w:tcW w:w="3350" w:type="dxa"/>
          </w:tcPr>
          <w:p w14:paraId="338E7819"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1A" w14:textId="77777777" w:rsidR="00D24B64" w:rsidRDefault="00A25554">
            <w:pPr>
              <w:pStyle w:val="TableParagraph"/>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1B" w14:textId="77777777" w:rsidR="00D24B64" w:rsidRDefault="00A25554">
            <w:pPr>
              <w:pStyle w:val="TableParagraph"/>
              <w:ind w:left="135" w:right="125"/>
              <w:jc w:val="center"/>
              <w:rPr>
                <w:b/>
              </w:rPr>
            </w:pPr>
            <w:r>
              <w:rPr>
                <w:b/>
              </w:rPr>
              <w:t xml:space="preserve">WHAT SILC </w:t>
            </w:r>
            <w:r>
              <w:rPr>
                <w:b/>
                <w:spacing w:val="-2"/>
              </w:rPr>
              <w:t>INDICATORS/ASSURANCES</w:t>
            </w:r>
          </w:p>
          <w:p w14:paraId="338E781C" w14:textId="77777777" w:rsidR="00D24B64" w:rsidRDefault="00A25554">
            <w:pPr>
              <w:pStyle w:val="TableParagraph"/>
              <w:spacing w:line="237" w:lineRule="exact"/>
              <w:ind w:left="135" w:right="132"/>
              <w:jc w:val="center"/>
              <w:rPr>
                <w:b/>
              </w:rPr>
            </w:pPr>
            <w:r>
              <w:rPr>
                <w:b/>
                <w:spacing w:val="-5"/>
              </w:rPr>
              <w:t>SAY</w:t>
            </w:r>
          </w:p>
        </w:tc>
        <w:tc>
          <w:tcPr>
            <w:tcW w:w="3197" w:type="dxa"/>
          </w:tcPr>
          <w:p w14:paraId="338E781D" w14:textId="77777777" w:rsidR="00D24B64" w:rsidRDefault="00A25554">
            <w:pPr>
              <w:pStyle w:val="TableParagraph"/>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32" w14:textId="77777777">
        <w:trPr>
          <w:trHeight w:val="8073"/>
        </w:trPr>
        <w:tc>
          <w:tcPr>
            <w:tcW w:w="3350" w:type="dxa"/>
          </w:tcPr>
          <w:p w14:paraId="338E781F" w14:textId="77777777" w:rsidR="00D24B64" w:rsidRDefault="00A25554">
            <w:pPr>
              <w:pStyle w:val="TableParagraph"/>
              <w:spacing w:before="232"/>
              <w:ind w:left="114"/>
            </w:pPr>
            <w:r>
              <w:t>Sec.</w:t>
            </w:r>
            <w:r>
              <w:rPr>
                <w:spacing w:val="-2"/>
              </w:rPr>
              <w:t xml:space="preserve"> </w:t>
            </w:r>
            <w:r>
              <w:t>705(c)</w:t>
            </w:r>
            <w:r>
              <w:rPr>
                <w:spacing w:val="-3"/>
              </w:rPr>
              <w:t xml:space="preserve"> </w:t>
            </w:r>
            <w:r>
              <w:rPr>
                <w:spacing w:val="-2"/>
              </w:rPr>
              <w:t>FUNCTIONS:</w:t>
            </w:r>
          </w:p>
          <w:p w14:paraId="338E7820" w14:textId="77777777" w:rsidR="00D24B64" w:rsidRDefault="00A25554">
            <w:pPr>
              <w:pStyle w:val="TableParagraph"/>
              <w:spacing w:before="2" w:line="252" w:lineRule="exact"/>
              <w:ind w:left="115"/>
              <w:jc w:val="both"/>
            </w:pPr>
            <w:r>
              <w:t>(1)</w:t>
            </w:r>
            <w:r>
              <w:rPr>
                <w:spacing w:val="-2"/>
              </w:rPr>
              <w:t xml:space="preserve"> </w:t>
            </w:r>
            <w:r>
              <w:t>DUTIES</w:t>
            </w:r>
            <w:r>
              <w:rPr>
                <w:spacing w:val="-4"/>
              </w:rPr>
              <w:t xml:space="preserve"> </w:t>
            </w:r>
            <w:r>
              <w:t>-The</w:t>
            </w:r>
            <w:r>
              <w:rPr>
                <w:spacing w:val="-6"/>
              </w:rPr>
              <w:t xml:space="preserve"> </w:t>
            </w:r>
            <w:r>
              <w:t>council</w:t>
            </w:r>
            <w:r>
              <w:rPr>
                <w:spacing w:val="-6"/>
              </w:rPr>
              <w:t xml:space="preserve"> </w:t>
            </w:r>
            <w:r>
              <w:rPr>
                <w:spacing w:val="-2"/>
              </w:rPr>
              <w:t>shall:</w:t>
            </w:r>
          </w:p>
          <w:p w14:paraId="338E7821" w14:textId="77777777" w:rsidR="00D24B64" w:rsidRDefault="00A25554">
            <w:pPr>
              <w:pStyle w:val="TableParagraph"/>
              <w:ind w:left="115" w:right="348"/>
              <w:jc w:val="both"/>
            </w:pPr>
            <w:r>
              <w:t>(A)</w:t>
            </w:r>
            <w:r>
              <w:rPr>
                <w:spacing w:val="-6"/>
              </w:rPr>
              <w:t xml:space="preserve"> </w:t>
            </w:r>
            <w:r>
              <w:t>Develop</w:t>
            </w:r>
            <w:r>
              <w:rPr>
                <w:spacing w:val="-8"/>
              </w:rPr>
              <w:t xml:space="preserve"> </w:t>
            </w:r>
            <w:r>
              <w:t>the</w:t>
            </w:r>
            <w:r>
              <w:rPr>
                <w:spacing w:val="-10"/>
              </w:rPr>
              <w:t xml:space="preserve"> </w:t>
            </w:r>
            <w:r>
              <w:t>State</w:t>
            </w:r>
            <w:r>
              <w:rPr>
                <w:spacing w:val="-8"/>
              </w:rPr>
              <w:t xml:space="preserve"> </w:t>
            </w:r>
            <w:r>
              <w:t>plan</w:t>
            </w:r>
            <w:r>
              <w:rPr>
                <w:spacing w:val="-8"/>
              </w:rPr>
              <w:t xml:space="preserve"> </w:t>
            </w:r>
            <w:r>
              <w:t>as provided</w:t>
            </w:r>
            <w:r>
              <w:rPr>
                <w:spacing w:val="-9"/>
              </w:rPr>
              <w:t xml:space="preserve"> </w:t>
            </w:r>
            <w:r>
              <w:t>in</w:t>
            </w:r>
            <w:r>
              <w:rPr>
                <w:spacing w:val="-9"/>
              </w:rPr>
              <w:t xml:space="preserve"> </w:t>
            </w:r>
            <w:r>
              <w:t>section</w:t>
            </w:r>
            <w:r>
              <w:rPr>
                <w:spacing w:val="-9"/>
              </w:rPr>
              <w:t xml:space="preserve"> </w:t>
            </w:r>
            <w:r>
              <w:t>704(a)(2); Sec. 704. State Plan.</w:t>
            </w:r>
          </w:p>
          <w:p w14:paraId="338E7822" w14:textId="77777777" w:rsidR="00D24B64" w:rsidRDefault="00A25554">
            <w:pPr>
              <w:pStyle w:val="TableParagraph"/>
              <w:numPr>
                <w:ilvl w:val="0"/>
                <w:numId w:val="3"/>
              </w:numPr>
              <w:tabs>
                <w:tab w:val="left" w:pos="443"/>
              </w:tabs>
              <w:spacing w:line="252" w:lineRule="exact"/>
              <w:ind w:left="443" w:hanging="328"/>
              <w:jc w:val="both"/>
            </w:pPr>
            <w:r>
              <w:t>In</w:t>
            </w:r>
            <w:r>
              <w:rPr>
                <w:spacing w:val="-5"/>
              </w:rPr>
              <w:t xml:space="preserve"> </w:t>
            </w:r>
            <w:r>
              <w:t xml:space="preserve">General. </w:t>
            </w:r>
            <w:r>
              <w:rPr>
                <w:spacing w:val="-10"/>
              </w:rPr>
              <w:t>–</w:t>
            </w:r>
          </w:p>
          <w:p w14:paraId="338E7823" w14:textId="77777777" w:rsidR="00D24B64" w:rsidRDefault="00A25554">
            <w:pPr>
              <w:pStyle w:val="TableParagraph"/>
              <w:numPr>
                <w:ilvl w:val="1"/>
                <w:numId w:val="3"/>
              </w:numPr>
              <w:tabs>
                <w:tab w:val="left" w:pos="446"/>
              </w:tabs>
              <w:spacing w:before="1"/>
              <w:ind w:right="115" w:firstLine="0"/>
            </w:pPr>
            <w:r>
              <w:t>Requirement. – To be eligible to receive financial assistance</w:t>
            </w:r>
            <w:r>
              <w:rPr>
                <w:spacing w:val="-9"/>
              </w:rPr>
              <w:t xml:space="preserve"> </w:t>
            </w:r>
            <w:r>
              <w:t>under</w:t>
            </w:r>
            <w:r>
              <w:rPr>
                <w:spacing w:val="-10"/>
              </w:rPr>
              <w:t xml:space="preserve"> </w:t>
            </w:r>
            <w:r>
              <w:t>this</w:t>
            </w:r>
            <w:r>
              <w:rPr>
                <w:spacing w:val="-11"/>
              </w:rPr>
              <w:t xml:space="preserve"> </w:t>
            </w:r>
            <w:r>
              <w:t>chapter,</w:t>
            </w:r>
            <w:r>
              <w:rPr>
                <w:spacing w:val="-8"/>
              </w:rPr>
              <w:t xml:space="preserve"> </w:t>
            </w:r>
            <w:r>
              <w:t xml:space="preserve">a State shall submit to the Administrator, and obtain approval of, a State plan developed and signed in accordance with paragraph (2) containing such provisions as the Administrator may require, including, at a minimum, the provisions required in this </w:t>
            </w:r>
            <w:r>
              <w:rPr>
                <w:spacing w:val="-2"/>
              </w:rPr>
              <w:t>section.</w:t>
            </w:r>
          </w:p>
          <w:p w14:paraId="338E7824" w14:textId="77777777" w:rsidR="00D24B64" w:rsidRDefault="00A25554">
            <w:pPr>
              <w:pStyle w:val="TableParagraph"/>
              <w:numPr>
                <w:ilvl w:val="1"/>
                <w:numId w:val="3"/>
              </w:numPr>
              <w:tabs>
                <w:tab w:val="left" w:pos="443"/>
              </w:tabs>
              <w:ind w:right="275" w:firstLine="0"/>
            </w:pPr>
            <w:r>
              <w:t>Joint Development. – The plan</w:t>
            </w:r>
            <w:r>
              <w:rPr>
                <w:spacing w:val="-10"/>
              </w:rPr>
              <w:t xml:space="preserve"> </w:t>
            </w:r>
            <w:r>
              <w:t>under</w:t>
            </w:r>
            <w:r>
              <w:rPr>
                <w:spacing w:val="-8"/>
              </w:rPr>
              <w:t xml:space="preserve"> </w:t>
            </w:r>
            <w:r>
              <w:t>paragraph</w:t>
            </w:r>
            <w:r>
              <w:rPr>
                <w:spacing w:val="-11"/>
              </w:rPr>
              <w:t xml:space="preserve"> </w:t>
            </w:r>
            <w:r>
              <w:t>(1)</w:t>
            </w:r>
            <w:r>
              <w:rPr>
                <w:spacing w:val="-11"/>
              </w:rPr>
              <w:t xml:space="preserve"> </w:t>
            </w:r>
            <w:r>
              <w:t>shall be jointly –</w:t>
            </w:r>
          </w:p>
          <w:p w14:paraId="338E7825" w14:textId="77777777" w:rsidR="00D24B64" w:rsidRDefault="00A25554">
            <w:pPr>
              <w:pStyle w:val="TableParagraph"/>
              <w:ind w:left="115" w:right="133"/>
            </w:pPr>
            <w:r>
              <w:t>(A) developed by the chairperson of the Statewide Independent</w:t>
            </w:r>
            <w:r>
              <w:rPr>
                <w:spacing w:val="-14"/>
              </w:rPr>
              <w:t xml:space="preserve"> </w:t>
            </w:r>
            <w:r>
              <w:t>Living</w:t>
            </w:r>
            <w:r>
              <w:rPr>
                <w:spacing w:val="-12"/>
              </w:rPr>
              <w:t xml:space="preserve"> </w:t>
            </w:r>
            <w:r>
              <w:t>Council</w:t>
            </w:r>
            <w:r>
              <w:rPr>
                <w:spacing w:val="-14"/>
              </w:rPr>
              <w:t xml:space="preserve"> </w:t>
            </w:r>
            <w:r>
              <w:t>and the directors of the centers for independent living in the State, after</w:t>
            </w:r>
            <w:r>
              <w:rPr>
                <w:spacing w:val="-5"/>
              </w:rPr>
              <w:t xml:space="preserve"> </w:t>
            </w:r>
            <w:r>
              <w:t>receiving</w:t>
            </w:r>
            <w:r>
              <w:rPr>
                <w:spacing w:val="-1"/>
              </w:rPr>
              <w:t xml:space="preserve"> </w:t>
            </w:r>
            <w:r>
              <w:t>public</w:t>
            </w:r>
            <w:r>
              <w:rPr>
                <w:spacing w:val="-3"/>
              </w:rPr>
              <w:t xml:space="preserve"> </w:t>
            </w:r>
            <w:r>
              <w:t>input</w:t>
            </w:r>
            <w:r>
              <w:rPr>
                <w:spacing w:val="-5"/>
              </w:rPr>
              <w:t xml:space="preserve"> </w:t>
            </w:r>
            <w:r>
              <w:t>from individuals with disabilities through the State; and</w:t>
            </w:r>
          </w:p>
        </w:tc>
        <w:tc>
          <w:tcPr>
            <w:tcW w:w="3619" w:type="dxa"/>
          </w:tcPr>
          <w:p w14:paraId="338E7826" w14:textId="77777777" w:rsidR="00D24B64" w:rsidRDefault="00A25554">
            <w:pPr>
              <w:pStyle w:val="TableParagraph"/>
              <w:spacing w:before="112"/>
              <w:ind w:left="105"/>
            </w:pPr>
            <w:r>
              <w:t>§</w:t>
            </w:r>
            <w:r>
              <w:rPr>
                <w:spacing w:val="-3"/>
              </w:rPr>
              <w:t xml:space="preserve"> </w:t>
            </w:r>
            <w:r>
              <w:t>1329.15</w:t>
            </w:r>
            <w:r>
              <w:rPr>
                <w:spacing w:val="-4"/>
              </w:rPr>
              <w:t xml:space="preserve"> </w:t>
            </w:r>
            <w:r>
              <w:t>Duties</w:t>
            </w:r>
            <w:r>
              <w:rPr>
                <w:spacing w:val="-2"/>
              </w:rPr>
              <w:t xml:space="preserve"> </w:t>
            </w:r>
            <w:r>
              <w:t>of</w:t>
            </w:r>
            <w:r>
              <w:rPr>
                <w:spacing w:val="-3"/>
              </w:rPr>
              <w:t xml:space="preserve"> </w:t>
            </w:r>
            <w:r>
              <w:t>the</w:t>
            </w:r>
            <w:r>
              <w:rPr>
                <w:spacing w:val="-6"/>
              </w:rPr>
              <w:t xml:space="preserve"> </w:t>
            </w:r>
            <w:r>
              <w:rPr>
                <w:spacing w:val="-4"/>
              </w:rPr>
              <w:t>SILC.</w:t>
            </w:r>
          </w:p>
          <w:p w14:paraId="338E7827" w14:textId="77777777" w:rsidR="00D24B64" w:rsidRDefault="00A25554">
            <w:pPr>
              <w:pStyle w:val="TableParagraph"/>
              <w:spacing w:before="2"/>
              <w:ind w:left="105" w:right="197"/>
            </w:pPr>
            <w:r>
              <w:t>(a) The duties of the SILC are those</w:t>
            </w:r>
            <w:r>
              <w:rPr>
                <w:spacing w:val="-5"/>
              </w:rPr>
              <w:t xml:space="preserve"> </w:t>
            </w:r>
            <w:r>
              <w:t>set</w:t>
            </w:r>
            <w:r>
              <w:rPr>
                <w:spacing w:val="-8"/>
              </w:rPr>
              <w:t xml:space="preserve"> </w:t>
            </w:r>
            <w:r>
              <w:t>forth</w:t>
            </w:r>
            <w:r>
              <w:rPr>
                <w:spacing w:val="-7"/>
              </w:rPr>
              <w:t xml:space="preserve"> </w:t>
            </w:r>
            <w:r>
              <w:t>in</w:t>
            </w:r>
            <w:r>
              <w:rPr>
                <w:spacing w:val="-5"/>
              </w:rPr>
              <w:t xml:space="preserve"> </w:t>
            </w:r>
            <w:r>
              <w:t>section</w:t>
            </w:r>
            <w:r>
              <w:rPr>
                <w:spacing w:val="-7"/>
              </w:rPr>
              <w:t xml:space="preserve"> </w:t>
            </w:r>
            <w:r>
              <w:t>705</w:t>
            </w:r>
            <w:r>
              <w:rPr>
                <w:spacing w:val="-5"/>
              </w:rPr>
              <w:t xml:space="preserve"> </w:t>
            </w:r>
            <w:r>
              <w:t>(c), (d), and (e) of the Act.</w:t>
            </w:r>
          </w:p>
          <w:p w14:paraId="338E7828" w14:textId="77777777" w:rsidR="00D24B64" w:rsidRDefault="00A25554">
            <w:pPr>
              <w:pStyle w:val="TableParagraph"/>
              <w:ind w:left="105" w:right="197"/>
            </w:pPr>
            <w:r>
              <w:t>(1)</w:t>
            </w:r>
            <w:r>
              <w:rPr>
                <w:spacing w:val="-8"/>
              </w:rPr>
              <w:t xml:space="preserve"> </w:t>
            </w:r>
            <w:r>
              <w:t>The</w:t>
            </w:r>
            <w:r>
              <w:rPr>
                <w:spacing w:val="-7"/>
              </w:rPr>
              <w:t xml:space="preserve"> </w:t>
            </w:r>
            <w:r>
              <w:t>SILC</w:t>
            </w:r>
            <w:r>
              <w:rPr>
                <w:spacing w:val="-10"/>
              </w:rPr>
              <w:t xml:space="preserve"> </w:t>
            </w:r>
            <w:r>
              <w:t>shall</w:t>
            </w:r>
            <w:r>
              <w:rPr>
                <w:spacing w:val="-7"/>
              </w:rPr>
              <w:t xml:space="preserve"> </w:t>
            </w:r>
            <w:r>
              <w:t>develop</w:t>
            </w:r>
            <w:r>
              <w:rPr>
                <w:spacing w:val="-7"/>
              </w:rPr>
              <w:t xml:space="preserve"> </w:t>
            </w:r>
            <w:r>
              <w:t xml:space="preserve">the SPIL in accordance with guidelines developed by the </w:t>
            </w:r>
            <w:r>
              <w:rPr>
                <w:spacing w:val="-2"/>
              </w:rPr>
              <w:t>Administrator;</w:t>
            </w:r>
          </w:p>
        </w:tc>
        <w:tc>
          <w:tcPr>
            <w:tcW w:w="3600" w:type="dxa"/>
          </w:tcPr>
          <w:p w14:paraId="338E7829" w14:textId="77777777" w:rsidR="00D24B64" w:rsidRDefault="00A25554">
            <w:pPr>
              <w:pStyle w:val="TableParagraph"/>
              <w:spacing w:before="112"/>
              <w:ind w:left="108"/>
            </w:pPr>
            <w:r>
              <w:rPr>
                <w:u w:val="single"/>
              </w:rPr>
              <w:t>Indicator</w:t>
            </w:r>
            <w:r>
              <w:rPr>
                <w:spacing w:val="-5"/>
                <w:u w:val="single"/>
              </w:rPr>
              <w:t xml:space="preserve"> (1)</w:t>
            </w:r>
          </w:p>
          <w:p w14:paraId="338E782A" w14:textId="77777777" w:rsidR="00D24B64" w:rsidRDefault="00A25554">
            <w:pPr>
              <w:pStyle w:val="TableParagraph"/>
              <w:spacing w:before="2"/>
              <w:ind w:left="108" w:right="199"/>
            </w:pPr>
            <w:r>
              <w:t>g. A method for developing, seeking and incorporating public input into, monitoring, reviewing and</w:t>
            </w:r>
            <w:r>
              <w:rPr>
                <w:spacing w:val="-14"/>
              </w:rPr>
              <w:t xml:space="preserve"> </w:t>
            </w:r>
            <w:r>
              <w:t>evaluating</w:t>
            </w:r>
            <w:r>
              <w:rPr>
                <w:spacing w:val="-11"/>
              </w:rPr>
              <w:t xml:space="preserve"> </w:t>
            </w:r>
            <w:r>
              <w:t>implementation</w:t>
            </w:r>
            <w:r>
              <w:rPr>
                <w:spacing w:val="-14"/>
              </w:rPr>
              <w:t xml:space="preserve"> </w:t>
            </w:r>
            <w:r>
              <w:t>of the State Plan as required in 45 CFR 1329.17; and</w:t>
            </w:r>
          </w:p>
          <w:p w14:paraId="338E782B" w14:textId="77777777" w:rsidR="00D24B64" w:rsidRDefault="00A25554">
            <w:pPr>
              <w:pStyle w:val="TableParagraph"/>
              <w:spacing w:line="251" w:lineRule="exact"/>
              <w:ind w:left="108"/>
            </w:pPr>
            <w:r>
              <w:rPr>
                <w:u w:val="single"/>
              </w:rPr>
              <w:t>Indicator</w:t>
            </w:r>
            <w:r>
              <w:rPr>
                <w:spacing w:val="-5"/>
                <w:u w:val="single"/>
              </w:rPr>
              <w:t xml:space="preserve"> (1)</w:t>
            </w:r>
          </w:p>
          <w:p w14:paraId="338E782C" w14:textId="77777777" w:rsidR="00D24B64" w:rsidRDefault="00A25554">
            <w:pPr>
              <w:pStyle w:val="TableParagraph"/>
              <w:ind w:left="108"/>
            </w:pPr>
            <w:r>
              <w:t>h. A process to verify centers for independent living are eligible to sign</w:t>
            </w:r>
            <w:r>
              <w:rPr>
                <w:spacing w:val="-9"/>
              </w:rPr>
              <w:t xml:space="preserve"> </w:t>
            </w:r>
            <w:r>
              <w:t>the</w:t>
            </w:r>
            <w:r>
              <w:rPr>
                <w:spacing w:val="-7"/>
              </w:rPr>
              <w:t xml:space="preserve"> </w:t>
            </w:r>
            <w:r>
              <w:t>State</w:t>
            </w:r>
            <w:r>
              <w:rPr>
                <w:spacing w:val="-9"/>
              </w:rPr>
              <w:t xml:space="preserve"> </w:t>
            </w:r>
            <w:r>
              <w:t>Plan</w:t>
            </w:r>
            <w:r>
              <w:rPr>
                <w:spacing w:val="-7"/>
              </w:rPr>
              <w:t xml:space="preserve"> </w:t>
            </w:r>
            <w:r>
              <w:t>in</w:t>
            </w:r>
            <w:r>
              <w:rPr>
                <w:spacing w:val="-7"/>
              </w:rPr>
              <w:t xml:space="preserve"> </w:t>
            </w:r>
            <w:r>
              <w:t>compliance with 45 CFR 1329.17(d)(2)(iii).</w:t>
            </w:r>
          </w:p>
          <w:p w14:paraId="338E782D" w14:textId="77777777" w:rsidR="00D24B64" w:rsidRDefault="00A25554">
            <w:pPr>
              <w:pStyle w:val="TableParagraph"/>
              <w:ind w:left="108"/>
            </w:pPr>
            <w:r>
              <w:rPr>
                <w:u w:val="single"/>
              </w:rPr>
              <w:t>Indicator</w:t>
            </w:r>
            <w:r>
              <w:rPr>
                <w:spacing w:val="-5"/>
                <w:u w:val="single"/>
              </w:rPr>
              <w:t xml:space="preserve"> (4)</w:t>
            </w:r>
          </w:p>
          <w:p w14:paraId="338E782E" w14:textId="77777777" w:rsidR="00D24B64" w:rsidRDefault="00A25554">
            <w:pPr>
              <w:pStyle w:val="TableParagraph"/>
              <w:spacing w:before="2"/>
              <w:ind w:left="108" w:right="199"/>
            </w:pPr>
            <w:r>
              <w:t>The SILC receives public input into</w:t>
            </w:r>
            <w:r>
              <w:rPr>
                <w:spacing w:val="-8"/>
              </w:rPr>
              <w:t xml:space="preserve"> </w:t>
            </w:r>
            <w:r>
              <w:t>the</w:t>
            </w:r>
            <w:r>
              <w:rPr>
                <w:spacing w:val="-9"/>
              </w:rPr>
              <w:t xml:space="preserve"> </w:t>
            </w:r>
            <w:r>
              <w:t>development</w:t>
            </w:r>
            <w:r>
              <w:rPr>
                <w:spacing w:val="-6"/>
              </w:rPr>
              <w:t xml:space="preserve"> </w:t>
            </w:r>
            <w:r>
              <w:t>of</w:t>
            </w:r>
            <w:r>
              <w:rPr>
                <w:spacing w:val="-8"/>
              </w:rPr>
              <w:t xml:space="preserve"> </w:t>
            </w:r>
            <w:r>
              <w:t>the</w:t>
            </w:r>
            <w:r>
              <w:rPr>
                <w:spacing w:val="-8"/>
              </w:rPr>
              <w:t xml:space="preserve"> </w:t>
            </w:r>
            <w:r>
              <w:t>State Plan for Independent Living in accordance with 45 CFR 1329.17(f) ensuring:</w:t>
            </w:r>
          </w:p>
          <w:p w14:paraId="338E782F" w14:textId="77777777" w:rsidR="00D24B64" w:rsidRDefault="00A25554">
            <w:pPr>
              <w:pStyle w:val="TableParagraph"/>
              <w:numPr>
                <w:ilvl w:val="0"/>
                <w:numId w:val="38"/>
              </w:numPr>
              <w:tabs>
                <w:tab w:val="left" w:pos="354"/>
              </w:tabs>
              <w:ind w:right="174" w:firstLine="0"/>
            </w:pPr>
            <w:r>
              <w:t>Adequate</w:t>
            </w:r>
            <w:r>
              <w:rPr>
                <w:spacing w:val="-13"/>
              </w:rPr>
              <w:t xml:space="preserve"> </w:t>
            </w:r>
            <w:r>
              <w:t>documentation</w:t>
            </w:r>
            <w:r>
              <w:rPr>
                <w:spacing w:val="-13"/>
              </w:rPr>
              <w:t xml:space="preserve"> </w:t>
            </w:r>
            <w:r>
              <w:t>of</w:t>
            </w:r>
            <w:r>
              <w:rPr>
                <w:spacing w:val="-11"/>
              </w:rPr>
              <w:t xml:space="preserve"> </w:t>
            </w:r>
            <w:r>
              <w:t xml:space="preserve">the State Plan development process, including but not limited to, a written process setting forth how input will be gathered from the state’s centers for independent living and individuals with disabilities throughout the state, and the process for how the information collected is </w:t>
            </w:r>
            <w:r>
              <w:rPr>
                <w:spacing w:val="-2"/>
              </w:rPr>
              <w:t>considered.</w:t>
            </w:r>
          </w:p>
          <w:p w14:paraId="338E7830" w14:textId="77777777" w:rsidR="00D24B64" w:rsidRDefault="00A25554">
            <w:pPr>
              <w:pStyle w:val="TableParagraph"/>
              <w:numPr>
                <w:ilvl w:val="0"/>
                <w:numId w:val="38"/>
              </w:numPr>
              <w:tabs>
                <w:tab w:val="left" w:pos="354"/>
              </w:tabs>
              <w:ind w:right="215" w:firstLine="0"/>
            </w:pPr>
            <w:r>
              <w:t>All meetings regarding State Plan</w:t>
            </w:r>
            <w:r>
              <w:rPr>
                <w:spacing w:val="-9"/>
              </w:rPr>
              <w:t xml:space="preserve"> </w:t>
            </w:r>
            <w:r>
              <w:t>development</w:t>
            </w:r>
            <w:r>
              <w:rPr>
                <w:spacing w:val="-8"/>
              </w:rPr>
              <w:t xml:space="preserve"> </w:t>
            </w:r>
            <w:r>
              <w:t>and</w:t>
            </w:r>
            <w:r>
              <w:rPr>
                <w:spacing w:val="-11"/>
              </w:rPr>
              <w:t xml:space="preserve"> </w:t>
            </w:r>
            <w:r>
              <w:t>review</w:t>
            </w:r>
            <w:r>
              <w:rPr>
                <w:spacing w:val="-12"/>
              </w:rPr>
              <w:t xml:space="preserve"> </w:t>
            </w:r>
            <w:r>
              <w:t>are</w:t>
            </w:r>
          </w:p>
        </w:tc>
        <w:tc>
          <w:tcPr>
            <w:tcW w:w="3197" w:type="dxa"/>
          </w:tcPr>
          <w:p w14:paraId="338E7831" w14:textId="77777777" w:rsidR="00D24B64" w:rsidRDefault="00D24B64">
            <w:pPr>
              <w:pStyle w:val="TableParagraph"/>
              <w:rPr>
                <w:rFonts w:ascii="Times New Roman"/>
              </w:rPr>
            </w:pPr>
          </w:p>
        </w:tc>
      </w:tr>
    </w:tbl>
    <w:p w14:paraId="338E7833" w14:textId="77777777" w:rsidR="00D24B64" w:rsidRDefault="00D24B64">
      <w:pPr>
        <w:pStyle w:val="TableParagraph"/>
        <w:rPr>
          <w:rFonts w:ascii="Times New Roman"/>
        </w:rPr>
        <w:sectPr w:rsidR="00D24B64">
          <w:footerReference w:type="default" r:id="rId17"/>
          <w:pgSz w:w="15840" w:h="12240" w:orient="landscape"/>
          <w:pgMar w:top="1380" w:right="720" w:bottom="940" w:left="720" w:header="0" w:footer="748" w:gutter="0"/>
          <w:cols w:space="720"/>
        </w:sectPr>
      </w:pPr>
    </w:p>
    <w:p w14:paraId="338E7834"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3A" w14:textId="77777777">
        <w:trPr>
          <w:trHeight w:val="757"/>
        </w:trPr>
        <w:tc>
          <w:tcPr>
            <w:tcW w:w="3350" w:type="dxa"/>
          </w:tcPr>
          <w:p w14:paraId="338E7835"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36"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37"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38"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39"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47" w14:textId="77777777">
        <w:trPr>
          <w:trHeight w:val="8073"/>
        </w:trPr>
        <w:tc>
          <w:tcPr>
            <w:tcW w:w="3350" w:type="dxa"/>
          </w:tcPr>
          <w:p w14:paraId="338E783B" w14:textId="77777777" w:rsidR="00D24B64" w:rsidRDefault="00A25554">
            <w:pPr>
              <w:pStyle w:val="TableParagraph"/>
              <w:numPr>
                <w:ilvl w:val="0"/>
                <w:numId w:val="37"/>
              </w:numPr>
              <w:tabs>
                <w:tab w:val="left" w:pos="470"/>
              </w:tabs>
              <w:spacing w:before="112"/>
              <w:ind w:left="470" w:hanging="356"/>
            </w:pPr>
            <w:r>
              <w:t>signed</w:t>
            </w:r>
            <w:r>
              <w:rPr>
                <w:spacing w:val="-5"/>
              </w:rPr>
              <w:t xml:space="preserve"> </w:t>
            </w:r>
            <w:r>
              <w:t>by</w:t>
            </w:r>
            <w:r>
              <w:rPr>
                <w:spacing w:val="-4"/>
              </w:rPr>
              <w:t xml:space="preserve"> </w:t>
            </w:r>
            <w:r>
              <w:rPr>
                <w:spacing w:val="-10"/>
              </w:rPr>
              <w:t>–</w:t>
            </w:r>
          </w:p>
          <w:p w14:paraId="338E783C" w14:textId="77777777" w:rsidR="00D24B64" w:rsidRDefault="00A25554">
            <w:pPr>
              <w:pStyle w:val="TableParagraph"/>
              <w:numPr>
                <w:ilvl w:val="1"/>
                <w:numId w:val="37"/>
              </w:numPr>
              <w:tabs>
                <w:tab w:val="left" w:pos="286"/>
              </w:tabs>
              <w:spacing w:before="2"/>
              <w:ind w:right="139" w:firstLine="0"/>
            </w:pPr>
            <w:r>
              <w:t>the chairperson of the Statewide Independent Living Council,</w:t>
            </w:r>
            <w:r>
              <w:rPr>
                <w:spacing w:val="-7"/>
              </w:rPr>
              <w:t xml:space="preserve"> </w:t>
            </w:r>
            <w:r>
              <w:t>acting</w:t>
            </w:r>
            <w:r>
              <w:rPr>
                <w:spacing w:val="-6"/>
              </w:rPr>
              <w:t xml:space="preserve"> </w:t>
            </w:r>
            <w:r>
              <w:t>on</w:t>
            </w:r>
            <w:r>
              <w:rPr>
                <w:spacing w:val="-11"/>
              </w:rPr>
              <w:t xml:space="preserve"> </w:t>
            </w:r>
            <w:r>
              <w:t>behalf</w:t>
            </w:r>
            <w:r>
              <w:rPr>
                <w:spacing w:val="-7"/>
              </w:rPr>
              <w:t xml:space="preserve"> </w:t>
            </w:r>
            <w:r>
              <w:t>of</w:t>
            </w:r>
            <w:r>
              <w:rPr>
                <w:spacing w:val="-7"/>
              </w:rPr>
              <w:t xml:space="preserve"> </w:t>
            </w:r>
            <w:r>
              <w:t>and at the direction of the council, the director of the designated State entity described in subsection (c); and</w:t>
            </w:r>
          </w:p>
          <w:p w14:paraId="338E783D" w14:textId="77777777" w:rsidR="00D24B64" w:rsidRDefault="00A25554">
            <w:pPr>
              <w:pStyle w:val="TableParagraph"/>
              <w:numPr>
                <w:ilvl w:val="1"/>
                <w:numId w:val="37"/>
              </w:numPr>
              <w:tabs>
                <w:tab w:val="left" w:pos="333"/>
              </w:tabs>
              <w:ind w:right="212" w:firstLine="0"/>
            </w:pPr>
            <w:r>
              <w:t>not less than 51 percent of the directors of the centers for independent</w:t>
            </w:r>
            <w:r>
              <w:rPr>
                <w:spacing w:val="-8"/>
              </w:rPr>
              <w:t xml:space="preserve"> </w:t>
            </w:r>
            <w:r>
              <w:t>living</w:t>
            </w:r>
            <w:r>
              <w:rPr>
                <w:spacing w:val="-7"/>
              </w:rPr>
              <w:t xml:space="preserve"> </w:t>
            </w:r>
            <w:r>
              <w:t>in</w:t>
            </w:r>
            <w:r>
              <w:rPr>
                <w:spacing w:val="-10"/>
              </w:rPr>
              <w:t xml:space="preserve"> </w:t>
            </w:r>
            <w:r>
              <w:t>the</w:t>
            </w:r>
            <w:r>
              <w:rPr>
                <w:spacing w:val="-13"/>
              </w:rPr>
              <w:t xml:space="preserve"> </w:t>
            </w:r>
            <w:r>
              <w:t>State.</w:t>
            </w:r>
          </w:p>
        </w:tc>
        <w:tc>
          <w:tcPr>
            <w:tcW w:w="3619" w:type="dxa"/>
          </w:tcPr>
          <w:p w14:paraId="338E783E" w14:textId="77777777" w:rsidR="00D24B64" w:rsidRDefault="00D24B64">
            <w:pPr>
              <w:pStyle w:val="TableParagraph"/>
              <w:rPr>
                <w:rFonts w:ascii="Times New Roman"/>
                <w:sz w:val="20"/>
              </w:rPr>
            </w:pPr>
          </w:p>
        </w:tc>
        <w:tc>
          <w:tcPr>
            <w:tcW w:w="3600" w:type="dxa"/>
          </w:tcPr>
          <w:p w14:paraId="338E783F" w14:textId="77777777" w:rsidR="00D24B64" w:rsidRDefault="00A25554">
            <w:pPr>
              <w:pStyle w:val="TableParagraph"/>
              <w:spacing w:before="112"/>
              <w:ind w:left="108" w:right="273"/>
            </w:pPr>
            <w:r>
              <w:t>open to the public and provide advance</w:t>
            </w:r>
            <w:r>
              <w:rPr>
                <w:spacing w:val="-9"/>
              </w:rPr>
              <w:t xml:space="preserve"> </w:t>
            </w:r>
            <w:r>
              <w:t>notice</w:t>
            </w:r>
            <w:r>
              <w:rPr>
                <w:spacing w:val="-9"/>
              </w:rPr>
              <w:t xml:space="preserve"> </w:t>
            </w:r>
            <w:r>
              <w:t>of</w:t>
            </w:r>
            <w:r>
              <w:rPr>
                <w:spacing w:val="-7"/>
              </w:rPr>
              <w:t xml:space="preserve"> </w:t>
            </w:r>
            <w:r>
              <w:t>such</w:t>
            </w:r>
            <w:r>
              <w:rPr>
                <w:spacing w:val="-12"/>
              </w:rPr>
              <w:t xml:space="preserve"> </w:t>
            </w:r>
            <w:r>
              <w:t>meetings in</w:t>
            </w:r>
            <w:r>
              <w:rPr>
                <w:spacing w:val="-9"/>
              </w:rPr>
              <w:t xml:space="preserve"> </w:t>
            </w:r>
            <w:r>
              <w:t>accordance</w:t>
            </w:r>
            <w:r>
              <w:rPr>
                <w:spacing w:val="-11"/>
              </w:rPr>
              <w:t xml:space="preserve"> </w:t>
            </w:r>
            <w:r>
              <w:t>with</w:t>
            </w:r>
            <w:r>
              <w:rPr>
                <w:spacing w:val="-9"/>
              </w:rPr>
              <w:t xml:space="preserve"> </w:t>
            </w:r>
            <w:r>
              <w:t>existing</w:t>
            </w:r>
            <w:r>
              <w:rPr>
                <w:spacing w:val="-9"/>
              </w:rPr>
              <w:t xml:space="preserve"> </w:t>
            </w:r>
            <w:r>
              <w:t xml:space="preserve">State and federal laws and 45 CFR </w:t>
            </w:r>
            <w:r>
              <w:rPr>
                <w:spacing w:val="-2"/>
              </w:rPr>
              <w:t>1329.17(f)(2)(i)-(ii);</w:t>
            </w:r>
          </w:p>
          <w:p w14:paraId="338E7840" w14:textId="77777777" w:rsidR="00D24B64" w:rsidRDefault="00A25554">
            <w:pPr>
              <w:pStyle w:val="TableParagraph"/>
              <w:spacing w:before="3"/>
              <w:ind w:left="108" w:right="199"/>
            </w:pPr>
            <w:r>
              <w:t>c. Meetings seeking public input regarding the State Plan provide advance</w:t>
            </w:r>
            <w:r>
              <w:rPr>
                <w:spacing w:val="-9"/>
              </w:rPr>
              <w:t xml:space="preserve"> </w:t>
            </w:r>
            <w:r>
              <w:t>notice</w:t>
            </w:r>
            <w:r>
              <w:rPr>
                <w:spacing w:val="-9"/>
              </w:rPr>
              <w:t xml:space="preserve"> </w:t>
            </w:r>
            <w:r>
              <w:t>of</w:t>
            </w:r>
            <w:r>
              <w:rPr>
                <w:spacing w:val="-7"/>
              </w:rPr>
              <w:t xml:space="preserve"> </w:t>
            </w:r>
            <w:r>
              <w:t>such</w:t>
            </w:r>
            <w:r>
              <w:rPr>
                <w:spacing w:val="-12"/>
              </w:rPr>
              <w:t xml:space="preserve"> </w:t>
            </w:r>
            <w:r>
              <w:t>meetings in</w:t>
            </w:r>
            <w:r>
              <w:rPr>
                <w:spacing w:val="-9"/>
              </w:rPr>
              <w:t xml:space="preserve"> </w:t>
            </w:r>
            <w:r>
              <w:t>accordance</w:t>
            </w:r>
            <w:r>
              <w:rPr>
                <w:spacing w:val="-11"/>
              </w:rPr>
              <w:t xml:space="preserve"> </w:t>
            </w:r>
            <w:r>
              <w:t>with</w:t>
            </w:r>
            <w:r>
              <w:rPr>
                <w:spacing w:val="-9"/>
              </w:rPr>
              <w:t xml:space="preserve"> </w:t>
            </w:r>
            <w:r>
              <w:t>existing</w:t>
            </w:r>
            <w:r>
              <w:rPr>
                <w:spacing w:val="-9"/>
              </w:rPr>
              <w:t xml:space="preserve"> </w:t>
            </w:r>
            <w:r>
              <w:t xml:space="preserve">State and federal laws, and 45 CFR </w:t>
            </w:r>
            <w:r>
              <w:rPr>
                <w:spacing w:val="-2"/>
              </w:rPr>
              <w:t>1329.17(f)(2)(i);</w:t>
            </w:r>
          </w:p>
          <w:p w14:paraId="338E7841" w14:textId="77777777" w:rsidR="00D24B64" w:rsidRDefault="00A25554">
            <w:pPr>
              <w:pStyle w:val="TableParagraph"/>
              <w:ind w:left="108" w:right="114"/>
            </w:pPr>
            <w:r>
              <w:t>d.</w:t>
            </w:r>
            <w:r>
              <w:rPr>
                <w:spacing w:val="-9"/>
              </w:rPr>
              <w:t xml:space="preserve"> </w:t>
            </w:r>
            <w:r>
              <w:t>Public</w:t>
            </w:r>
            <w:r>
              <w:rPr>
                <w:spacing w:val="-11"/>
              </w:rPr>
              <w:t xml:space="preserve"> </w:t>
            </w:r>
            <w:r>
              <w:t>meeting</w:t>
            </w:r>
            <w:r>
              <w:rPr>
                <w:spacing w:val="-8"/>
              </w:rPr>
              <w:t xml:space="preserve"> </w:t>
            </w:r>
            <w:r>
              <w:t>locations,</w:t>
            </w:r>
            <w:r>
              <w:rPr>
                <w:spacing w:val="-9"/>
              </w:rPr>
              <w:t xml:space="preserve"> </w:t>
            </w:r>
            <w:r>
              <w:t>where public input is being taken, are accessible to all people with disabilities, including, but not limited to:</w:t>
            </w:r>
          </w:p>
          <w:p w14:paraId="338E7842" w14:textId="77777777" w:rsidR="00D24B64" w:rsidRDefault="00A25554">
            <w:pPr>
              <w:pStyle w:val="TableParagraph"/>
              <w:numPr>
                <w:ilvl w:val="0"/>
                <w:numId w:val="2"/>
              </w:numPr>
              <w:tabs>
                <w:tab w:val="left" w:pos="279"/>
              </w:tabs>
              <w:ind w:right="1548" w:firstLine="0"/>
            </w:pPr>
            <w:r>
              <w:t>proximity</w:t>
            </w:r>
            <w:r>
              <w:rPr>
                <w:spacing w:val="-16"/>
              </w:rPr>
              <w:t xml:space="preserve"> </w:t>
            </w:r>
            <w:r>
              <w:t>to</w:t>
            </w:r>
            <w:r>
              <w:rPr>
                <w:spacing w:val="-15"/>
              </w:rPr>
              <w:t xml:space="preserve"> </w:t>
            </w:r>
            <w:r>
              <w:t xml:space="preserve">public </w:t>
            </w:r>
            <w:r>
              <w:rPr>
                <w:spacing w:val="-2"/>
              </w:rPr>
              <w:t>transportation,</w:t>
            </w:r>
          </w:p>
          <w:p w14:paraId="338E7843" w14:textId="77777777" w:rsidR="00D24B64" w:rsidRDefault="00A25554">
            <w:pPr>
              <w:pStyle w:val="TableParagraph"/>
              <w:numPr>
                <w:ilvl w:val="0"/>
                <w:numId w:val="2"/>
              </w:numPr>
              <w:tabs>
                <w:tab w:val="left" w:pos="326"/>
              </w:tabs>
              <w:spacing w:line="252" w:lineRule="exact"/>
              <w:ind w:left="326" w:hanging="218"/>
            </w:pPr>
            <w:r>
              <w:t>physical</w:t>
            </w:r>
            <w:r>
              <w:rPr>
                <w:spacing w:val="-11"/>
              </w:rPr>
              <w:t xml:space="preserve"> </w:t>
            </w:r>
            <w:r>
              <w:t>accessibility,</w:t>
            </w:r>
            <w:r>
              <w:rPr>
                <w:spacing w:val="-8"/>
              </w:rPr>
              <w:t xml:space="preserve"> </w:t>
            </w:r>
            <w:r>
              <w:rPr>
                <w:spacing w:val="-5"/>
              </w:rPr>
              <w:t>and</w:t>
            </w:r>
          </w:p>
          <w:p w14:paraId="338E7844" w14:textId="77777777" w:rsidR="00D24B64" w:rsidRDefault="00A25554">
            <w:pPr>
              <w:pStyle w:val="TableParagraph"/>
              <w:numPr>
                <w:ilvl w:val="0"/>
                <w:numId w:val="2"/>
              </w:numPr>
              <w:tabs>
                <w:tab w:val="left" w:pos="373"/>
              </w:tabs>
              <w:ind w:right="421" w:firstLine="0"/>
            </w:pPr>
            <w:r>
              <w:t>effective</w:t>
            </w:r>
            <w:r>
              <w:rPr>
                <w:spacing w:val="-16"/>
              </w:rPr>
              <w:t xml:space="preserve"> </w:t>
            </w:r>
            <w:r>
              <w:t>communication</w:t>
            </w:r>
            <w:r>
              <w:rPr>
                <w:spacing w:val="-15"/>
              </w:rPr>
              <w:t xml:space="preserve"> </w:t>
            </w:r>
            <w:r>
              <w:t>and accommodations that include auxiliary aids and services, necessary</w:t>
            </w:r>
            <w:r>
              <w:rPr>
                <w:spacing w:val="-10"/>
              </w:rPr>
              <w:t xml:space="preserve"> </w:t>
            </w:r>
            <w:r>
              <w:t>to</w:t>
            </w:r>
            <w:r>
              <w:rPr>
                <w:spacing w:val="-10"/>
              </w:rPr>
              <w:t xml:space="preserve"> </w:t>
            </w:r>
            <w:r>
              <w:t>make</w:t>
            </w:r>
            <w:r>
              <w:rPr>
                <w:spacing w:val="-10"/>
              </w:rPr>
              <w:t xml:space="preserve"> </w:t>
            </w:r>
            <w:r>
              <w:t>the</w:t>
            </w:r>
            <w:r>
              <w:rPr>
                <w:spacing w:val="-10"/>
              </w:rPr>
              <w:t xml:space="preserve"> </w:t>
            </w:r>
            <w:r>
              <w:t xml:space="preserve">meeting accessible to all people with </w:t>
            </w:r>
            <w:r>
              <w:rPr>
                <w:spacing w:val="-2"/>
              </w:rPr>
              <w:t>disabilities.</w:t>
            </w:r>
          </w:p>
          <w:p w14:paraId="338E7845" w14:textId="77777777" w:rsidR="00D24B64" w:rsidRDefault="00A25554">
            <w:pPr>
              <w:pStyle w:val="TableParagraph"/>
              <w:ind w:left="108" w:right="199"/>
            </w:pPr>
            <w:r>
              <w:t>e. Materials available electronically must be 508 compliant and, upon request, available in alternative and accessible</w:t>
            </w:r>
            <w:r>
              <w:rPr>
                <w:spacing w:val="-14"/>
              </w:rPr>
              <w:t xml:space="preserve"> </w:t>
            </w:r>
            <w:r>
              <w:t>format</w:t>
            </w:r>
            <w:r>
              <w:rPr>
                <w:spacing w:val="-11"/>
              </w:rPr>
              <w:t xml:space="preserve"> </w:t>
            </w:r>
            <w:r>
              <w:t>including</w:t>
            </w:r>
            <w:r>
              <w:rPr>
                <w:spacing w:val="-13"/>
              </w:rPr>
              <w:t xml:space="preserve"> </w:t>
            </w:r>
            <w:r>
              <w:t>other commonly spoken languages.</w:t>
            </w:r>
          </w:p>
        </w:tc>
        <w:tc>
          <w:tcPr>
            <w:tcW w:w="3197" w:type="dxa"/>
          </w:tcPr>
          <w:p w14:paraId="338E7846" w14:textId="77777777" w:rsidR="00D24B64" w:rsidRDefault="00D24B64">
            <w:pPr>
              <w:pStyle w:val="TableParagraph"/>
              <w:rPr>
                <w:rFonts w:ascii="Times New Roman"/>
                <w:sz w:val="20"/>
              </w:rPr>
            </w:pPr>
          </w:p>
        </w:tc>
      </w:tr>
    </w:tbl>
    <w:p w14:paraId="338E7848"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849"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4F" w14:textId="77777777">
        <w:trPr>
          <w:trHeight w:val="757"/>
        </w:trPr>
        <w:tc>
          <w:tcPr>
            <w:tcW w:w="3350" w:type="dxa"/>
          </w:tcPr>
          <w:p w14:paraId="338E784A"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4B"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4C"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4D"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4E"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5F" w14:textId="77777777">
        <w:trPr>
          <w:trHeight w:val="8447"/>
        </w:trPr>
        <w:tc>
          <w:tcPr>
            <w:tcW w:w="3350" w:type="dxa"/>
          </w:tcPr>
          <w:p w14:paraId="338E7850" w14:textId="77777777" w:rsidR="00D24B64" w:rsidRDefault="00A25554">
            <w:pPr>
              <w:pStyle w:val="TableParagraph"/>
              <w:spacing w:before="232"/>
              <w:ind w:left="114" w:right="148"/>
            </w:pPr>
            <w:r>
              <w:t>Sec. 704(c) Designation of State Entity – The plan shall designate</w:t>
            </w:r>
            <w:r>
              <w:rPr>
                <w:spacing w:val="-8"/>
              </w:rPr>
              <w:t xml:space="preserve"> </w:t>
            </w:r>
            <w:r>
              <w:t>a</w:t>
            </w:r>
            <w:r>
              <w:rPr>
                <w:spacing w:val="-7"/>
              </w:rPr>
              <w:t xml:space="preserve"> </w:t>
            </w:r>
            <w:r>
              <w:t>State</w:t>
            </w:r>
            <w:r>
              <w:rPr>
                <w:spacing w:val="-8"/>
              </w:rPr>
              <w:t xml:space="preserve"> </w:t>
            </w:r>
            <w:r>
              <w:t>entity</w:t>
            </w:r>
            <w:r>
              <w:rPr>
                <w:spacing w:val="-8"/>
              </w:rPr>
              <w:t xml:space="preserve"> </w:t>
            </w:r>
            <w:r>
              <w:t>of</w:t>
            </w:r>
            <w:r>
              <w:rPr>
                <w:spacing w:val="-3"/>
              </w:rPr>
              <w:t xml:space="preserve"> </w:t>
            </w:r>
            <w:r>
              <w:t>such State (referred to in this title as the</w:t>
            </w:r>
            <w:r>
              <w:rPr>
                <w:spacing w:val="-8"/>
              </w:rPr>
              <w:t xml:space="preserve"> </w:t>
            </w:r>
            <w:r>
              <w:t>‘designated</w:t>
            </w:r>
            <w:r>
              <w:rPr>
                <w:spacing w:val="-10"/>
              </w:rPr>
              <w:t xml:space="preserve"> </w:t>
            </w:r>
            <w:r>
              <w:t>State</w:t>
            </w:r>
            <w:r>
              <w:rPr>
                <w:spacing w:val="-8"/>
              </w:rPr>
              <w:t xml:space="preserve"> </w:t>
            </w:r>
            <w:r>
              <w:t>entity’)</w:t>
            </w:r>
            <w:r>
              <w:rPr>
                <w:spacing w:val="-7"/>
              </w:rPr>
              <w:t xml:space="preserve"> </w:t>
            </w:r>
            <w:r>
              <w:t>as the agency that, on behalf of the State, shall:</w:t>
            </w:r>
          </w:p>
          <w:p w14:paraId="338E7851" w14:textId="77777777" w:rsidR="00D24B64" w:rsidRDefault="00A25554">
            <w:pPr>
              <w:pStyle w:val="TableParagraph"/>
              <w:numPr>
                <w:ilvl w:val="0"/>
                <w:numId w:val="36"/>
              </w:numPr>
              <w:tabs>
                <w:tab w:val="left" w:pos="443"/>
              </w:tabs>
              <w:ind w:right="225" w:firstLine="0"/>
            </w:pPr>
            <w:r>
              <w:t>receive, account for, and disburse</w:t>
            </w:r>
            <w:r>
              <w:rPr>
                <w:spacing w:val="-7"/>
              </w:rPr>
              <w:t xml:space="preserve"> </w:t>
            </w:r>
            <w:r>
              <w:t>funds</w:t>
            </w:r>
            <w:r>
              <w:rPr>
                <w:spacing w:val="-7"/>
              </w:rPr>
              <w:t xml:space="preserve"> </w:t>
            </w:r>
            <w:r>
              <w:t>received</w:t>
            </w:r>
            <w:r>
              <w:rPr>
                <w:spacing w:val="-5"/>
              </w:rPr>
              <w:t xml:space="preserve"> </w:t>
            </w:r>
            <w:r>
              <w:t>by</w:t>
            </w:r>
            <w:r>
              <w:rPr>
                <w:spacing w:val="-7"/>
              </w:rPr>
              <w:t xml:space="preserve"> </w:t>
            </w:r>
            <w:r>
              <w:t>the State</w:t>
            </w:r>
            <w:r>
              <w:rPr>
                <w:spacing w:val="-9"/>
              </w:rPr>
              <w:t xml:space="preserve"> </w:t>
            </w:r>
            <w:r>
              <w:t>under</w:t>
            </w:r>
            <w:r>
              <w:rPr>
                <w:spacing w:val="-10"/>
              </w:rPr>
              <w:t xml:space="preserve"> </w:t>
            </w:r>
            <w:r>
              <w:t>this</w:t>
            </w:r>
            <w:r>
              <w:rPr>
                <w:spacing w:val="-11"/>
              </w:rPr>
              <w:t xml:space="preserve"> </w:t>
            </w:r>
            <w:r>
              <w:t>chapter</w:t>
            </w:r>
            <w:r>
              <w:rPr>
                <w:spacing w:val="-10"/>
              </w:rPr>
              <w:t xml:space="preserve"> </w:t>
            </w:r>
            <w:r>
              <w:t>based on the plan;</w:t>
            </w:r>
          </w:p>
          <w:p w14:paraId="338E7852" w14:textId="77777777" w:rsidR="00D24B64" w:rsidRDefault="00A25554">
            <w:pPr>
              <w:pStyle w:val="TableParagraph"/>
              <w:numPr>
                <w:ilvl w:val="0"/>
                <w:numId w:val="36"/>
              </w:numPr>
              <w:tabs>
                <w:tab w:val="left" w:pos="443"/>
              </w:tabs>
              <w:spacing w:before="1"/>
              <w:ind w:right="199" w:firstLine="0"/>
            </w:pPr>
            <w:r>
              <w:t>provide administrative support services</w:t>
            </w:r>
            <w:r>
              <w:rPr>
                <w:spacing w:val="-1"/>
              </w:rPr>
              <w:t xml:space="preserve"> </w:t>
            </w:r>
            <w:r>
              <w:t>for a program under part B, and a program under part C in a case where the</w:t>
            </w:r>
            <w:r>
              <w:rPr>
                <w:spacing w:val="-9"/>
              </w:rPr>
              <w:t xml:space="preserve"> </w:t>
            </w:r>
            <w:r>
              <w:t>program</w:t>
            </w:r>
            <w:r>
              <w:rPr>
                <w:spacing w:val="-7"/>
              </w:rPr>
              <w:t xml:space="preserve"> </w:t>
            </w:r>
            <w:r>
              <w:t>is</w:t>
            </w:r>
            <w:r>
              <w:rPr>
                <w:spacing w:val="-11"/>
              </w:rPr>
              <w:t xml:space="preserve"> </w:t>
            </w:r>
            <w:r>
              <w:t>administered</w:t>
            </w:r>
            <w:r>
              <w:rPr>
                <w:spacing w:val="-9"/>
              </w:rPr>
              <w:t xml:space="preserve"> </w:t>
            </w:r>
            <w:r>
              <w:t>by the State under section 723;</w:t>
            </w:r>
          </w:p>
          <w:p w14:paraId="338E7853" w14:textId="77777777" w:rsidR="00D24B64" w:rsidRDefault="00A25554">
            <w:pPr>
              <w:pStyle w:val="TableParagraph"/>
              <w:numPr>
                <w:ilvl w:val="0"/>
                <w:numId w:val="36"/>
              </w:numPr>
              <w:tabs>
                <w:tab w:val="left" w:pos="443"/>
              </w:tabs>
              <w:ind w:right="471" w:firstLine="0"/>
            </w:pPr>
            <w:r>
              <w:t>keep such records and afford such access to such records</w:t>
            </w:r>
            <w:r>
              <w:rPr>
                <w:spacing w:val="-13"/>
              </w:rPr>
              <w:t xml:space="preserve"> </w:t>
            </w:r>
            <w:r>
              <w:t>as</w:t>
            </w:r>
            <w:r>
              <w:rPr>
                <w:spacing w:val="-13"/>
              </w:rPr>
              <w:t xml:space="preserve"> </w:t>
            </w:r>
            <w:r>
              <w:t>the</w:t>
            </w:r>
            <w:r>
              <w:rPr>
                <w:spacing w:val="-13"/>
              </w:rPr>
              <w:t xml:space="preserve"> </w:t>
            </w:r>
            <w:r>
              <w:t>Administrator finds to be necessary with respect to the programs;</w:t>
            </w:r>
          </w:p>
          <w:p w14:paraId="338E7854" w14:textId="77777777" w:rsidR="00D24B64" w:rsidRDefault="00A25554">
            <w:pPr>
              <w:pStyle w:val="TableParagraph"/>
              <w:numPr>
                <w:ilvl w:val="0"/>
                <w:numId w:val="36"/>
              </w:numPr>
              <w:tabs>
                <w:tab w:val="left" w:pos="443"/>
              </w:tabs>
              <w:ind w:right="251" w:firstLine="0"/>
            </w:pPr>
            <w:r>
              <w:t>submit such additional information or provide such assurances as the Administrator</w:t>
            </w:r>
            <w:r>
              <w:rPr>
                <w:spacing w:val="-13"/>
              </w:rPr>
              <w:t xml:space="preserve"> </w:t>
            </w:r>
            <w:r>
              <w:t>may</w:t>
            </w:r>
            <w:r>
              <w:rPr>
                <w:spacing w:val="-14"/>
              </w:rPr>
              <w:t xml:space="preserve"> </w:t>
            </w:r>
            <w:r>
              <w:t>require</w:t>
            </w:r>
            <w:r>
              <w:rPr>
                <w:spacing w:val="-12"/>
              </w:rPr>
              <w:t xml:space="preserve"> </w:t>
            </w:r>
            <w:r>
              <w:t>with respect to the programs; and</w:t>
            </w:r>
          </w:p>
          <w:p w14:paraId="338E7855" w14:textId="77777777" w:rsidR="00D24B64" w:rsidRDefault="00A25554">
            <w:pPr>
              <w:pStyle w:val="TableParagraph"/>
              <w:numPr>
                <w:ilvl w:val="0"/>
                <w:numId w:val="36"/>
              </w:numPr>
              <w:tabs>
                <w:tab w:val="left" w:pos="442"/>
              </w:tabs>
              <w:ind w:left="114" w:right="265" w:firstLine="0"/>
            </w:pPr>
            <w:r>
              <w:t>retain not more than 5 percent of the funds received by</w:t>
            </w:r>
            <w:r>
              <w:rPr>
                <w:spacing w:val="-7"/>
              </w:rPr>
              <w:t xml:space="preserve"> </w:t>
            </w:r>
            <w:r>
              <w:t>the</w:t>
            </w:r>
            <w:r>
              <w:rPr>
                <w:spacing w:val="-6"/>
              </w:rPr>
              <w:t xml:space="preserve"> </w:t>
            </w:r>
            <w:r>
              <w:t>State</w:t>
            </w:r>
            <w:r>
              <w:rPr>
                <w:spacing w:val="-7"/>
              </w:rPr>
              <w:t xml:space="preserve"> </w:t>
            </w:r>
            <w:r>
              <w:t>for</w:t>
            </w:r>
            <w:r>
              <w:rPr>
                <w:spacing w:val="-6"/>
              </w:rPr>
              <w:t xml:space="preserve"> </w:t>
            </w:r>
            <w:r>
              <w:t>any</w:t>
            </w:r>
            <w:r>
              <w:rPr>
                <w:spacing w:val="-9"/>
              </w:rPr>
              <w:t xml:space="preserve"> </w:t>
            </w:r>
            <w:r>
              <w:t>fiscal</w:t>
            </w:r>
            <w:r>
              <w:rPr>
                <w:spacing w:val="-6"/>
              </w:rPr>
              <w:t xml:space="preserve"> </w:t>
            </w:r>
            <w:r>
              <w:t>year under Part B for the performance of the services</w:t>
            </w:r>
          </w:p>
        </w:tc>
        <w:tc>
          <w:tcPr>
            <w:tcW w:w="3619" w:type="dxa"/>
          </w:tcPr>
          <w:p w14:paraId="338E7856" w14:textId="77777777" w:rsidR="00D24B64" w:rsidRDefault="00A25554">
            <w:pPr>
              <w:pStyle w:val="TableParagraph"/>
              <w:spacing w:before="112"/>
              <w:ind w:left="105"/>
            </w:pPr>
            <w:r>
              <w:t>§</w:t>
            </w:r>
            <w:r>
              <w:rPr>
                <w:spacing w:val="-7"/>
              </w:rPr>
              <w:t xml:space="preserve"> </w:t>
            </w:r>
            <w:r>
              <w:t>1329.12</w:t>
            </w:r>
            <w:r>
              <w:rPr>
                <w:spacing w:val="-9"/>
              </w:rPr>
              <w:t xml:space="preserve"> </w:t>
            </w:r>
            <w:r>
              <w:t>Role</w:t>
            </w:r>
            <w:r>
              <w:rPr>
                <w:spacing w:val="-7"/>
              </w:rPr>
              <w:t xml:space="preserve"> </w:t>
            </w:r>
            <w:r>
              <w:t>of</w:t>
            </w:r>
            <w:r>
              <w:rPr>
                <w:spacing w:val="-5"/>
              </w:rPr>
              <w:t xml:space="preserve"> </w:t>
            </w:r>
            <w:r>
              <w:t>the</w:t>
            </w:r>
            <w:r>
              <w:rPr>
                <w:spacing w:val="-9"/>
              </w:rPr>
              <w:t xml:space="preserve"> </w:t>
            </w:r>
            <w:r>
              <w:t>designated State entity.</w:t>
            </w:r>
          </w:p>
          <w:p w14:paraId="338E7857" w14:textId="77777777" w:rsidR="00D24B64" w:rsidRDefault="00A25554">
            <w:pPr>
              <w:pStyle w:val="TableParagraph"/>
              <w:spacing w:before="1"/>
              <w:ind w:left="105" w:right="111"/>
            </w:pPr>
            <w:r>
              <w:t>(a) (1) Receive, account for, and disburse funds received by the State</w:t>
            </w:r>
            <w:r>
              <w:rPr>
                <w:spacing w:val="-4"/>
              </w:rPr>
              <w:t xml:space="preserve"> </w:t>
            </w:r>
            <w:r>
              <w:t>under</w:t>
            </w:r>
            <w:r>
              <w:rPr>
                <w:spacing w:val="-5"/>
              </w:rPr>
              <w:t xml:space="preserve"> </w:t>
            </w:r>
            <w:r>
              <w:t>Part</w:t>
            </w:r>
            <w:r>
              <w:rPr>
                <w:spacing w:val="-4"/>
              </w:rPr>
              <w:t xml:space="preserve"> </w:t>
            </w:r>
            <w:r>
              <w:t>B</w:t>
            </w:r>
            <w:r>
              <w:rPr>
                <w:spacing w:val="-4"/>
              </w:rPr>
              <w:t xml:space="preserve"> </w:t>
            </w:r>
            <w:r>
              <w:t>and</w:t>
            </w:r>
            <w:r>
              <w:rPr>
                <w:spacing w:val="-6"/>
              </w:rPr>
              <w:t xml:space="preserve"> </w:t>
            </w:r>
            <w:r>
              <w:t>Part</w:t>
            </w:r>
            <w:r>
              <w:rPr>
                <w:spacing w:val="-4"/>
              </w:rPr>
              <w:t xml:space="preserve"> </w:t>
            </w:r>
            <w:r>
              <w:t>C</w:t>
            </w:r>
            <w:r>
              <w:rPr>
                <w:spacing w:val="-4"/>
              </w:rPr>
              <w:t xml:space="preserve"> </w:t>
            </w:r>
            <w:r>
              <w:t>in</w:t>
            </w:r>
            <w:r>
              <w:rPr>
                <w:spacing w:val="-4"/>
              </w:rPr>
              <w:t xml:space="preserve"> </w:t>
            </w:r>
            <w:r>
              <w:t>a State</w:t>
            </w:r>
            <w:r>
              <w:rPr>
                <w:spacing w:val="-2"/>
              </w:rPr>
              <w:t xml:space="preserve"> </w:t>
            </w:r>
            <w:r>
              <w:t>under</w:t>
            </w:r>
            <w:r>
              <w:rPr>
                <w:spacing w:val="-3"/>
              </w:rPr>
              <w:t xml:space="preserve"> </w:t>
            </w:r>
            <w:r>
              <w:t>section</w:t>
            </w:r>
            <w:r>
              <w:rPr>
                <w:spacing w:val="-4"/>
              </w:rPr>
              <w:t xml:space="preserve"> </w:t>
            </w:r>
            <w:r>
              <w:t>723</w:t>
            </w:r>
            <w:r>
              <w:rPr>
                <w:spacing w:val="-4"/>
              </w:rPr>
              <w:t xml:space="preserve"> </w:t>
            </w:r>
            <w:r>
              <w:t>of the</w:t>
            </w:r>
            <w:r>
              <w:rPr>
                <w:spacing w:val="-2"/>
              </w:rPr>
              <w:t xml:space="preserve"> </w:t>
            </w:r>
            <w:r>
              <w:t>Act based on the State plan;</w:t>
            </w:r>
          </w:p>
          <w:p w14:paraId="338E7858" w14:textId="77777777" w:rsidR="00D24B64" w:rsidRDefault="00A25554">
            <w:pPr>
              <w:pStyle w:val="TableParagraph"/>
              <w:numPr>
                <w:ilvl w:val="0"/>
                <w:numId w:val="35"/>
              </w:numPr>
              <w:tabs>
                <w:tab w:val="left" w:pos="436"/>
              </w:tabs>
              <w:ind w:right="199" w:firstLine="0"/>
            </w:pPr>
            <w:r>
              <w:t>Provide</w:t>
            </w:r>
            <w:r>
              <w:rPr>
                <w:spacing w:val="-13"/>
              </w:rPr>
              <w:t xml:space="preserve"> </w:t>
            </w:r>
            <w:r>
              <w:t>administrative</w:t>
            </w:r>
            <w:r>
              <w:rPr>
                <w:spacing w:val="-13"/>
              </w:rPr>
              <w:t xml:space="preserve"> </w:t>
            </w:r>
            <w:r>
              <w:t>support services</w:t>
            </w:r>
            <w:r>
              <w:rPr>
                <w:spacing w:val="-4"/>
              </w:rPr>
              <w:t xml:space="preserve"> </w:t>
            </w:r>
            <w:r>
              <w:t>for</w:t>
            </w:r>
            <w:r>
              <w:rPr>
                <w:spacing w:val="-3"/>
              </w:rPr>
              <w:t xml:space="preserve"> </w:t>
            </w:r>
            <w:r>
              <w:t>a</w:t>
            </w:r>
            <w:r>
              <w:rPr>
                <w:spacing w:val="-3"/>
              </w:rPr>
              <w:t xml:space="preserve"> </w:t>
            </w:r>
            <w:r>
              <w:t>program</w:t>
            </w:r>
            <w:r>
              <w:rPr>
                <w:spacing w:val="-3"/>
              </w:rPr>
              <w:t xml:space="preserve"> </w:t>
            </w:r>
            <w:r>
              <w:t>under</w:t>
            </w:r>
            <w:r>
              <w:rPr>
                <w:spacing w:val="-1"/>
              </w:rPr>
              <w:t xml:space="preserve"> </w:t>
            </w:r>
            <w:r>
              <w:t>Part B</w:t>
            </w:r>
            <w:r>
              <w:rPr>
                <w:spacing w:val="-5"/>
              </w:rPr>
              <w:t xml:space="preserve"> </w:t>
            </w:r>
            <w:r>
              <w:t>and</w:t>
            </w:r>
            <w:r>
              <w:rPr>
                <w:spacing w:val="-7"/>
              </w:rPr>
              <w:t xml:space="preserve"> </w:t>
            </w:r>
            <w:r>
              <w:t>for</w:t>
            </w:r>
            <w:r>
              <w:rPr>
                <w:spacing w:val="-6"/>
              </w:rPr>
              <w:t xml:space="preserve"> </w:t>
            </w:r>
            <w:r>
              <w:t>CILs</w:t>
            </w:r>
            <w:r>
              <w:rPr>
                <w:spacing w:val="-7"/>
              </w:rPr>
              <w:t xml:space="preserve"> </w:t>
            </w:r>
            <w:r>
              <w:t>under</w:t>
            </w:r>
            <w:r>
              <w:rPr>
                <w:spacing w:val="-6"/>
              </w:rPr>
              <w:t xml:space="preserve"> </w:t>
            </w:r>
            <w:r>
              <w:t>Part</w:t>
            </w:r>
            <w:r>
              <w:rPr>
                <w:spacing w:val="-3"/>
              </w:rPr>
              <w:t xml:space="preserve"> </w:t>
            </w:r>
            <w:r>
              <w:t>C</w:t>
            </w:r>
            <w:r>
              <w:rPr>
                <w:spacing w:val="-5"/>
              </w:rPr>
              <w:t xml:space="preserve"> </w:t>
            </w:r>
            <w:r>
              <w:t xml:space="preserve">when administered by the State under section 723 of the Act, 29 U.S.C. </w:t>
            </w:r>
            <w:r>
              <w:rPr>
                <w:spacing w:val="-2"/>
              </w:rPr>
              <w:t>796f–2;</w:t>
            </w:r>
          </w:p>
          <w:p w14:paraId="338E7859" w14:textId="77777777" w:rsidR="00D24B64" w:rsidRDefault="00A25554">
            <w:pPr>
              <w:pStyle w:val="TableParagraph"/>
              <w:numPr>
                <w:ilvl w:val="0"/>
                <w:numId w:val="35"/>
              </w:numPr>
              <w:tabs>
                <w:tab w:val="left" w:pos="436"/>
              </w:tabs>
              <w:ind w:right="282" w:firstLine="0"/>
            </w:pPr>
            <w:r>
              <w:t>Keep</w:t>
            </w:r>
            <w:r>
              <w:rPr>
                <w:spacing w:val="-10"/>
              </w:rPr>
              <w:t xml:space="preserve"> </w:t>
            </w:r>
            <w:r>
              <w:t>such</w:t>
            </w:r>
            <w:r>
              <w:rPr>
                <w:spacing w:val="-10"/>
              </w:rPr>
              <w:t xml:space="preserve"> </w:t>
            </w:r>
            <w:r>
              <w:t>records</w:t>
            </w:r>
            <w:r>
              <w:rPr>
                <w:spacing w:val="-10"/>
              </w:rPr>
              <w:t xml:space="preserve"> </w:t>
            </w:r>
            <w:r>
              <w:t>and</w:t>
            </w:r>
            <w:r>
              <w:rPr>
                <w:spacing w:val="-8"/>
              </w:rPr>
              <w:t xml:space="preserve"> </w:t>
            </w:r>
            <w:r>
              <w:t xml:space="preserve">afford such access to such records as the Administrator finds to be necessary with respect to the </w:t>
            </w:r>
            <w:r>
              <w:rPr>
                <w:spacing w:val="-2"/>
              </w:rPr>
              <w:t>programs;</w:t>
            </w:r>
          </w:p>
          <w:p w14:paraId="338E785A" w14:textId="77777777" w:rsidR="00D24B64" w:rsidRDefault="00A25554">
            <w:pPr>
              <w:pStyle w:val="TableParagraph"/>
              <w:numPr>
                <w:ilvl w:val="0"/>
                <w:numId w:val="35"/>
              </w:numPr>
              <w:tabs>
                <w:tab w:val="left" w:pos="436"/>
              </w:tabs>
              <w:ind w:right="361" w:firstLine="0"/>
            </w:pPr>
            <w:r>
              <w:t>Submit such additional information or provide such assurances</w:t>
            </w:r>
            <w:r>
              <w:rPr>
                <w:spacing w:val="-14"/>
              </w:rPr>
              <w:t xml:space="preserve"> </w:t>
            </w:r>
            <w:r>
              <w:t>as</w:t>
            </w:r>
            <w:r>
              <w:rPr>
                <w:spacing w:val="-14"/>
              </w:rPr>
              <w:t xml:space="preserve"> </w:t>
            </w:r>
            <w:r>
              <w:t>the</w:t>
            </w:r>
            <w:r>
              <w:rPr>
                <w:spacing w:val="-14"/>
              </w:rPr>
              <w:t xml:space="preserve"> </w:t>
            </w:r>
            <w:r>
              <w:t>Administrator may require with respect to the programs; and</w:t>
            </w:r>
          </w:p>
          <w:p w14:paraId="338E785B" w14:textId="77777777" w:rsidR="00D24B64" w:rsidRDefault="00A25554">
            <w:pPr>
              <w:pStyle w:val="TableParagraph"/>
              <w:numPr>
                <w:ilvl w:val="0"/>
                <w:numId w:val="35"/>
              </w:numPr>
              <w:tabs>
                <w:tab w:val="left" w:pos="436"/>
              </w:tabs>
              <w:ind w:right="99" w:firstLine="0"/>
            </w:pPr>
            <w:r>
              <w:t>Retain not more</w:t>
            </w:r>
            <w:r>
              <w:rPr>
                <w:spacing w:val="-1"/>
              </w:rPr>
              <w:t xml:space="preserve"> </w:t>
            </w:r>
            <w:r>
              <w:t>than</w:t>
            </w:r>
            <w:r>
              <w:rPr>
                <w:spacing w:val="-3"/>
              </w:rPr>
              <w:t xml:space="preserve"> </w:t>
            </w:r>
            <w:r>
              <w:t>5 percent of the funds received by the State for</w:t>
            </w:r>
            <w:r>
              <w:rPr>
                <w:spacing w:val="-6"/>
              </w:rPr>
              <w:t xml:space="preserve"> </w:t>
            </w:r>
            <w:r>
              <w:t>any</w:t>
            </w:r>
            <w:r>
              <w:rPr>
                <w:spacing w:val="-9"/>
              </w:rPr>
              <w:t xml:space="preserve"> </w:t>
            </w:r>
            <w:r>
              <w:t>fiscal</w:t>
            </w:r>
            <w:r>
              <w:rPr>
                <w:spacing w:val="-5"/>
              </w:rPr>
              <w:t xml:space="preserve"> </w:t>
            </w:r>
            <w:r>
              <w:t>year</w:t>
            </w:r>
            <w:r>
              <w:rPr>
                <w:spacing w:val="-3"/>
              </w:rPr>
              <w:t xml:space="preserve"> </w:t>
            </w:r>
            <w:r>
              <w:t>under</w:t>
            </w:r>
            <w:r>
              <w:rPr>
                <w:spacing w:val="-6"/>
              </w:rPr>
              <w:t xml:space="preserve"> </w:t>
            </w:r>
            <w:r>
              <w:t>Part</w:t>
            </w:r>
            <w:r>
              <w:rPr>
                <w:spacing w:val="-3"/>
              </w:rPr>
              <w:t xml:space="preserve"> </w:t>
            </w:r>
            <w:r>
              <w:t>B,</w:t>
            </w:r>
            <w:r>
              <w:rPr>
                <w:spacing w:val="-6"/>
              </w:rPr>
              <w:t xml:space="preserve"> </w:t>
            </w:r>
            <w:r>
              <w:t>for the performance of the services outlined in paragraphs (a)(1) through (4) of this section. For purposes of these regulations, the 5 percent cap on funds for administrative expenses applies</w:t>
            </w:r>
          </w:p>
        </w:tc>
        <w:tc>
          <w:tcPr>
            <w:tcW w:w="3600" w:type="dxa"/>
          </w:tcPr>
          <w:p w14:paraId="338E785C" w14:textId="77777777" w:rsidR="00D24B64" w:rsidRDefault="00D24B64">
            <w:pPr>
              <w:pStyle w:val="TableParagraph"/>
              <w:rPr>
                <w:rFonts w:ascii="Times New Roman"/>
              </w:rPr>
            </w:pPr>
          </w:p>
        </w:tc>
        <w:tc>
          <w:tcPr>
            <w:tcW w:w="3197" w:type="dxa"/>
          </w:tcPr>
          <w:p w14:paraId="338E785D" w14:textId="77777777" w:rsidR="00D24B64" w:rsidRDefault="00A25554">
            <w:pPr>
              <w:pStyle w:val="TableParagraph"/>
              <w:spacing w:before="112"/>
              <w:ind w:left="108"/>
            </w:pPr>
            <w:r>
              <w:rPr>
                <w:u w:val="single"/>
              </w:rPr>
              <w:t>Assurance</w:t>
            </w:r>
            <w:r>
              <w:rPr>
                <w:spacing w:val="-8"/>
                <w:u w:val="single"/>
              </w:rPr>
              <w:t xml:space="preserve"> </w:t>
            </w:r>
            <w:r>
              <w:rPr>
                <w:spacing w:val="-5"/>
                <w:u w:val="single"/>
              </w:rPr>
              <w:t>(1)</w:t>
            </w:r>
          </w:p>
          <w:p w14:paraId="338E785E" w14:textId="77777777" w:rsidR="00D24B64" w:rsidRDefault="00A25554">
            <w:pPr>
              <w:pStyle w:val="TableParagraph"/>
              <w:spacing w:before="2"/>
              <w:ind w:left="108" w:right="176"/>
            </w:pPr>
            <w:r>
              <w:t>The DSE acknowledges its role</w:t>
            </w:r>
            <w:r>
              <w:rPr>
                <w:spacing w:val="-8"/>
              </w:rPr>
              <w:t xml:space="preserve"> </w:t>
            </w:r>
            <w:r>
              <w:t>as</w:t>
            </w:r>
            <w:r>
              <w:rPr>
                <w:spacing w:val="-10"/>
              </w:rPr>
              <w:t xml:space="preserve"> </w:t>
            </w:r>
            <w:r>
              <w:t>the</w:t>
            </w:r>
            <w:r>
              <w:rPr>
                <w:spacing w:val="-10"/>
              </w:rPr>
              <w:t xml:space="preserve"> </w:t>
            </w:r>
            <w:r>
              <w:t>fiscal</w:t>
            </w:r>
            <w:r>
              <w:rPr>
                <w:spacing w:val="-9"/>
              </w:rPr>
              <w:t xml:space="preserve"> </w:t>
            </w:r>
            <w:r>
              <w:t>intermediary to receive, account for, and disburse funds received by the State to support Independent Living Services in the State;</w:t>
            </w:r>
          </w:p>
        </w:tc>
      </w:tr>
    </w:tbl>
    <w:p w14:paraId="338E7860" w14:textId="77777777" w:rsidR="00D24B64" w:rsidRDefault="00D24B64">
      <w:pPr>
        <w:pStyle w:val="TableParagraph"/>
        <w:sectPr w:rsidR="00D24B64">
          <w:pgSz w:w="15840" w:h="12240" w:orient="landscape"/>
          <w:pgMar w:top="1380" w:right="720" w:bottom="940" w:left="720" w:header="0" w:footer="748" w:gutter="0"/>
          <w:cols w:space="720"/>
        </w:sectPr>
      </w:pPr>
    </w:p>
    <w:p w14:paraId="338E7861"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67" w14:textId="77777777">
        <w:trPr>
          <w:trHeight w:val="757"/>
        </w:trPr>
        <w:tc>
          <w:tcPr>
            <w:tcW w:w="3350" w:type="dxa"/>
          </w:tcPr>
          <w:p w14:paraId="338E7862"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63"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64"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65"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66"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6E" w14:textId="77777777">
        <w:trPr>
          <w:trHeight w:val="8327"/>
        </w:trPr>
        <w:tc>
          <w:tcPr>
            <w:tcW w:w="3350" w:type="dxa"/>
          </w:tcPr>
          <w:p w14:paraId="338E7868" w14:textId="77777777" w:rsidR="00D24B64" w:rsidRDefault="00A25554">
            <w:pPr>
              <w:pStyle w:val="TableParagraph"/>
              <w:spacing w:before="112"/>
              <w:ind w:left="114" w:right="133"/>
            </w:pPr>
            <w:r>
              <w:t>outlined</w:t>
            </w:r>
            <w:r>
              <w:rPr>
                <w:spacing w:val="-12"/>
              </w:rPr>
              <w:t xml:space="preserve"> </w:t>
            </w:r>
            <w:r>
              <w:t>in</w:t>
            </w:r>
            <w:r>
              <w:rPr>
                <w:spacing w:val="-12"/>
              </w:rPr>
              <w:t xml:space="preserve"> </w:t>
            </w:r>
            <w:r>
              <w:t>paragraphs</w:t>
            </w:r>
            <w:r>
              <w:rPr>
                <w:spacing w:val="-14"/>
              </w:rPr>
              <w:t xml:space="preserve"> </w:t>
            </w:r>
            <w:r>
              <w:t>(1) through (4).</w:t>
            </w:r>
          </w:p>
        </w:tc>
        <w:tc>
          <w:tcPr>
            <w:tcW w:w="3619" w:type="dxa"/>
          </w:tcPr>
          <w:p w14:paraId="338E7869" w14:textId="77777777" w:rsidR="00D24B64" w:rsidRDefault="00A25554">
            <w:pPr>
              <w:pStyle w:val="TableParagraph"/>
              <w:spacing w:before="112"/>
              <w:ind w:left="105" w:right="111"/>
            </w:pPr>
            <w:r>
              <w:t>only to the Part B funds allocated to the State and to the State’s required 10 percent Part B match. It does not apply to other program income funds, including, but not limited to, payments provided to a State from the Social Security Administration for assisting Social Security beneficiaries and recipients to achieve employment outcomes,</w:t>
            </w:r>
            <w:r>
              <w:rPr>
                <w:spacing w:val="-8"/>
              </w:rPr>
              <w:t xml:space="preserve"> </w:t>
            </w:r>
            <w:r>
              <w:t>any</w:t>
            </w:r>
            <w:r>
              <w:rPr>
                <w:spacing w:val="-9"/>
              </w:rPr>
              <w:t xml:space="preserve"> </w:t>
            </w:r>
            <w:r>
              <w:t>other</w:t>
            </w:r>
            <w:r>
              <w:rPr>
                <w:spacing w:val="-10"/>
              </w:rPr>
              <w:t xml:space="preserve"> </w:t>
            </w:r>
            <w:r>
              <w:t>federal</w:t>
            </w:r>
            <w:r>
              <w:rPr>
                <w:spacing w:val="-10"/>
              </w:rPr>
              <w:t xml:space="preserve"> </w:t>
            </w:r>
            <w:r>
              <w:t>funds, or to other funds allocated by the State for IL purposes.</w:t>
            </w:r>
          </w:p>
          <w:p w14:paraId="338E786A" w14:textId="77777777" w:rsidR="00D24B64" w:rsidRDefault="00A25554">
            <w:pPr>
              <w:pStyle w:val="TableParagraph"/>
              <w:numPr>
                <w:ilvl w:val="0"/>
                <w:numId w:val="34"/>
              </w:numPr>
              <w:tabs>
                <w:tab w:val="left" w:pos="433"/>
              </w:tabs>
              <w:spacing w:before="2"/>
              <w:ind w:right="148" w:firstLine="0"/>
            </w:pPr>
            <w:r>
              <w:t>The DSE must also carry out its other responsibilities under the Act, including, but not limited to, arranging for the delivery of IL services under Part B of the Act, and for the necessary and sufficient</w:t>
            </w:r>
            <w:r>
              <w:rPr>
                <w:spacing w:val="-8"/>
              </w:rPr>
              <w:t xml:space="preserve"> </w:t>
            </w:r>
            <w:r>
              <w:t>resources</w:t>
            </w:r>
            <w:r>
              <w:rPr>
                <w:spacing w:val="-10"/>
              </w:rPr>
              <w:t xml:space="preserve"> </w:t>
            </w:r>
            <w:r>
              <w:t>needed</w:t>
            </w:r>
            <w:r>
              <w:rPr>
                <w:spacing w:val="-8"/>
              </w:rPr>
              <w:t xml:space="preserve"> </w:t>
            </w:r>
            <w:r>
              <w:t>by</w:t>
            </w:r>
            <w:r>
              <w:rPr>
                <w:spacing w:val="-10"/>
              </w:rPr>
              <w:t xml:space="preserve"> </w:t>
            </w:r>
            <w:r>
              <w:t>the SILC to fulfill its statutory duties and authorities, as authorized in the approved State Plan.</w:t>
            </w:r>
          </w:p>
          <w:p w14:paraId="338E786B" w14:textId="77777777" w:rsidR="00D24B64" w:rsidRDefault="00A25554">
            <w:pPr>
              <w:pStyle w:val="TableParagraph"/>
              <w:numPr>
                <w:ilvl w:val="0"/>
                <w:numId w:val="34"/>
              </w:numPr>
              <w:tabs>
                <w:tab w:val="left" w:pos="422"/>
              </w:tabs>
              <w:ind w:right="185" w:firstLine="0"/>
            </w:pPr>
            <w:r>
              <w:t>Fiscal and accounting requirements: The DSE must adopt fiscal control and fund accounting</w:t>
            </w:r>
            <w:r>
              <w:rPr>
                <w:spacing w:val="-4"/>
              </w:rPr>
              <w:t xml:space="preserve"> </w:t>
            </w:r>
            <w:r>
              <w:t>procedures</w:t>
            </w:r>
            <w:r>
              <w:rPr>
                <w:spacing w:val="-8"/>
              </w:rPr>
              <w:t xml:space="preserve"> </w:t>
            </w:r>
            <w:r>
              <w:t>as</w:t>
            </w:r>
            <w:r>
              <w:rPr>
                <w:spacing w:val="-5"/>
              </w:rPr>
              <w:t xml:space="preserve"> </w:t>
            </w:r>
            <w:r>
              <w:t>may</w:t>
            </w:r>
            <w:r>
              <w:rPr>
                <w:spacing w:val="-8"/>
              </w:rPr>
              <w:t xml:space="preserve"> </w:t>
            </w:r>
            <w:r>
              <w:t>be necessary to ensure the proper disbursement of and accounting for</w:t>
            </w:r>
            <w:r>
              <w:rPr>
                <w:spacing w:val="-9"/>
              </w:rPr>
              <w:t xml:space="preserve"> </w:t>
            </w:r>
            <w:r>
              <w:t>federal</w:t>
            </w:r>
            <w:r>
              <w:rPr>
                <w:spacing w:val="-9"/>
              </w:rPr>
              <w:t xml:space="preserve"> </w:t>
            </w:r>
            <w:r>
              <w:t>funds</w:t>
            </w:r>
            <w:r>
              <w:rPr>
                <w:spacing w:val="-5"/>
              </w:rPr>
              <w:t xml:space="preserve"> </w:t>
            </w:r>
            <w:r>
              <w:t>provided</w:t>
            </w:r>
            <w:r>
              <w:rPr>
                <w:spacing w:val="-6"/>
              </w:rPr>
              <w:t xml:space="preserve"> </w:t>
            </w:r>
            <w:r>
              <w:t>to</w:t>
            </w:r>
            <w:r>
              <w:rPr>
                <w:spacing w:val="-8"/>
              </w:rPr>
              <w:t xml:space="preserve"> </w:t>
            </w:r>
            <w:r>
              <w:t>CILs, SILCs, and/or other services providers under the ILS program.</w:t>
            </w:r>
          </w:p>
        </w:tc>
        <w:tc>
          <w:tcPr>
            <w:tcW w:w="3600" w:type="dxa"/>
          </w:tcPr>
          <w:p w14:paraId="338E786C" w14:textId="77777777" w:rsidR="00D24B64" w:rsidRDefault="00D24B64">
            <w:pPr>
              <w:pStyle w:val="TableParagraph"/>
              <w:rPr>
                <w:rFonts w:ascii="Times New Roman"/>
                <w:sz w:val="20"/>
              </w:rPr>
            </w:pPr>
          </w:p>
        </w:tc>
        <w:tc>
          <w:tcPr>
            <w:tcW w:w="3197" w:type="dxa"/>
          </w:tcPr>
          <w:p w14:paraId="338E786D" w14:textId="77777777" w:rsidR="00D24B64" w:rsidRDefault="00D24B64">
            <w:pPr>
              <w:pStyle w:val="TableParagraph"/>
              <w:rPr>
                <w:rFonts w:ascii="Times New Roman"/>
                <w:sz w:val="20"/>
              </w:rPr>
            </w:pPr>
          </w:p>
        </w:tc>
      </w:tr>
    </w:tbl>
    <w:p w14:paraId="338E786F"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870"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76" w14:textId="77777777">
        <w:trPr>
          <w:trHeight w:val="757"/>
        </w:trPr>
        <w:tc>
          <w:tcPr>
            <w:tcW w:w="3350" w:type="dxa"/>
          </w:tcPr>
          <w:p w14:paraId="338E7871"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72"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73"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74"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75"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7B" w14:textId="77777777">
        <w:trPr>
          <w:trHeight w:val="1242"/>
        </w:trPr>
        <w:tc>
          <w:tcPr>
            <w:tcW w:w="3350" w:type="dxa"/>
          </w:tcPr>
          <w:p w14:paraId="338E7877" w14:textId="77777777" w:rsidR="00D24B64" w:rsidRDefault="00D24B64">
            <w:pPr>
              <w:pStyle w:val="TableParagraph"/>
              <w:rPr>
                <w:rFonts w:ascii="Times New Roman"/>
              </w:rPr>
            </w:pPr>
          </w:p>
        </w:tc>
        <w:tc>
          <w:tcPr>
            <w:tcW w:w="3619" w:type="dxa"/>
          </w:tcPr>
          <w:p w14:paraId="338E7878" w14:textId="77777777" w:rsidR="00D24B64" w:rsidRDefault="00A25554">
            <w:pPr>
              <w:pStyle w:val="TableParagraph"/>
              <w:spacing w:before="112"/>
              <w:ind w:left="105"/>
            </w:pPr>
            <w:r>
              <w:t>The DSE must comply with all applicable federal and state laws and</w:t>
            </w:r>
            <w:r>
              <w:rPr>
                <w:spacing w:val="-9"/>
              </w:rPr>
              <w:t xml:space="preserve"> </w:t>
            </w:r>
            <w:r>
              <w:t>regulations,</w:t>
            </w:r>
            <w:r>
              <w:rPr>
                <w:spacing w:val="-8"/>
              </w:rPr>
              <w:t xml:space="preserve"> </w:t>
            </w:r>
            <w:r>
              <w:t>including</w:t>
            </w:r>
            <w:r>
              <w:rPr>
                <w:spacing w:val="-9"/>
              </w:rPr>
              <w:t xml:space="preserve"> </w:t>
            </w:r>
            <w:r>
              <w:t>those</w:t>
            </w:r>
            <w:r>
              <w:rPr>
                <w:spacing w:val="-11"/>
              </w:rPr>
              <w:t xml:space="preserve"> </w:t>
            </w:r>
            <w:r>
              <w:t>in 45 CFR parts 75.</w:t>
            </w:r>
          </w:p>
        </w:tc>
        <w:tc>
          <w:tcPr>
            <w:tcW w:w="3600" w:type="dxa"/>
          </w:tcPr>
          <w:p w14:paraId="338E7879" w14:textId="77777777" w:rsidR="00D24B64" w:rsidRDefault="00D24B64">
            <w:pPr>
              <w:pStyle w:val="TableParagraph"/>
              <w:rPr>
                <w:rFonts w:ascii="Times New Roman"/>
              </w:rPr>
            </w:pPr>
          </w:p>
        </w:tc>
        <w:tc>
          <w:tcPr>
            <w:tcW w:w="3197" w:type="dxa"/>
          </w:tcPr>
          <w:p w14:paraId="338E787A" w14:textId="77777777" w:rsidR="00D24B64" w:rsidRDefault="00D24B64">
            <w:pPr>
              <w:pStyle w:val="TableParagraph"/>
              <w:rPr>
                <w:rFonts w:ascii="Times New Roman"/>
              </w:rPr>
            </w:pPr>
          </w:p>
        </w:tc>
      </w:tr>
      <w:tr w:rsidR="00D24B64" w14:paraId="338E788E" w14:textId="77777777">
        <w:trPr>
          <w:trHeight w:val="7180"/>
        </w:trPr>
        <w:tc>
          <w:tcPr>
            <w:tcW w:w="3350" w:type="dxa"/>
          </w:tcPr>
          <w:p w14:paraId="338E787C" w14:textId="77777777" w:rsidR="00D24B64" w:rsidRDefault="00A25554">
            <w:pPr>
              <w:pStyle w:val="TableParagraph"/>
              <w:spacing w:before="232"/>
              <w:ind w:left="114"/>
            </w:pPr>
            <w:r>
              <w:t>Sec.</w:t>
            </w:r>
            <w:r>
              <w:rPr>
                <w:spacing w:val="-4"/>
              </w:rPr>
              <w:t xml:space="preserve"> </w:t>
            </w:r>
            <w:r>
              <w:t>705(c)(1)</w:t>
            </w:r>
            <w:r>
              <w:rPr>
                <w:spacing w:val="-5"/>
              </w:rPr>
              <w:t xml:space="preserve"> </w:t>
            </w:r>
            <w:r>
              <w:rPr>
                <w:spacing w:val="-2"/>
              </w:rPr>
              <w:t>DUTIES</w:t>
            </w:r>
          </w:p>
          <w:p w14:paraId="338E787D" w14:textId="77777777" w:rsidR="00D24B64" w:rsidRDefault="00A25554">
            <w:pPr>
              <w:pStyle w:val="TableParagraph"/>
              <w:spacing w:before="2"/>
              <w:ind w:left="114" w:right="133"/>
            </w:pPr>
            <w:r>
              <w:t>(B) Monitor, review, and evaluate</w:t>
            </w:r>
            <w:r>
              <w:rPr>
                <w:spacing w:val="-13"/>
              </w:rPr>
              <w:t xml:space="preserve"> </w:t>
            </w:r>
            <w:r>
              <w:t>the</w:t>
            </w:r>
            <w:r>
              <w:rPr>
                <w:spacing w:val="-13"/>
              </w:rPr>
              <w:t xml:space="preserve"> </w:t>
            </w:r>
            <w:r>
              <w:t>implementation</w:t>
            </w:r>
            <w:r>
              <w:rPr>
                <w:spacing w:val="-13"/>
              </w:rPr>
              <w:t xml:space="preserve"> </w:t>
            </w:r>
            <w:r>
              <w:t>of the State plan;</w:t>
            </w:r>
          </w:p>
          <w:p w14:paraId="338E787E" w14:textId="77777777" w:rsidR="00D24B64" w:rsidRDefault="00A25554">
            <w:pPr>
              <w:pStyle w:val="TableParagraph"/>
              <w:spacing w:line="252" w:lineRule="exact"/>
              <w:ind w:left="114"/>
            </w:pPr>
            <w:r>
              <w:t>Sec.</w:t>
            </w:r>
            <w:r>
              <w:rPr>
                <w:spacing w:val="-2"/>
              </w:rPr>
              <w:t xml:space="preserve"> 704(a)</w:t>
            </w:r>
          </w:p>
          <w:p w14:paraId="338E787F" w14:textId="77777777" w:rsidR="00D24B64" w:rsidRDefault="00A25554">
            <w:pPr>
              <w:pStyle w:val="TableParagraph"/>
              <w:ind w:left="114" w:right="133"/>
            </w:pPr>
            <w:r>
              <w:t>(3) Periodic Review and Revision. – The plan shall provide for the review and revision of the plan, not less than once every 3 years, to ensure the existence of appropriate</w:t>
            </w:r>
            <w:r>
              <w:rPr>
                <w:spacing w:val="-16"/>
              </w:rPr>
              <w:t xml:space="preserve"> </w:t>
            </w:r>
            <w:r>
              <w:t>planning,</w:t>
            </w:r>
            <w:r>
              <w:rPr>
                <w:spacing w:val="-15"/>
              </w:rPr>
              <w:t xml:space="preserve"> </w:t>
            </w:r>
            <w:r>
              <w:t>financial support</w:t>
            </w:r>
            <w:r>
              <w:rPr>
                <w:spacing w:val="-6"/>
              </w:rPr>
              <w:t xml:space="preserve"> </w:t>
            </w:r>
            <w:r>
              <w:t>and</w:t>
            </w:r>
            <w:r>
              <w:rPr>
                <w:spacing w:val="-6"/>
              </w:rPr>
              <w:t xml:space="preserve"> </w:t>
            </w:r>
            <w:r>
              <w:t>coordination,</w:t>
            </w:r>
            <w:r>
              <w:rPr>
                <w:spacing w:val="-4"/>
              </w:rPr>
              <w:t xml:space="preserve"> </w:t>
            </w:r>
            <w:r>
              <w:t>and other assistance to appropriately address, on a statewide</w:t>
            </w:r>
            <w:r>
              <w:rPr>
                <w:spacing w:val="-7"/>
              </w:rPr>
              <w:t xml:space="preserve"> </w:t>
            </w:r>
            <w:r>
              <w:t>and</w:t>
            </w:r>
            <w:r>
              <w:rPr>
                <w:spacing w:val="-7"/>
              </w:rPr>
              <w:t xml:space="preserve"> </w:t>
            </w:r>
            <w:r>
              <w:t>comprehensive basis,</w:t>
            </w:r>
            <w:r>
              <w:rPr>
                <w:spacing w:val="-1"/>
              </w:rPr>
              <w:t xml:space="preserve"> </w:t>
            </w:r>
            <w:r>
              <w:t>needs</w:t>
            </w:r>
            <w:r>
              <w:rPr>
                <w:spacing w:val="-4"/>
              </w:rPr>
              <w:t xml:space="preserve"> </w:t>
            </w:r>
            <w:r>
              <w:t>in</w:t>
            </w:r>
            <w:r>
              <w:rPr>
                <w:spacing w:val="-3"/>
              </w:rPr>
              <w:t xml:space="preserve"> </w:t>
            </w:r>
            <w:r>
              <w:t>the</w:t>
            </w:r>
            <w:r>
              <w:rPr>
                <w:spacing w:val="-3"/>
              </w:rPr>
              <w:t xml:space="preserve"> </w:t>
            </w:r>
            <w:r>
              <w:t>State</w:t>
            </w:r>
            <w:r>
              <w:rPr>
                <w:spacing w:val="-5"/>
              </w:rPr>
              <w:t xml:space="preserve"> </w:t>
            </w:r>
            <w:r>
              <w:t xml:space="preserve">for </w:t>
            </w:r>
            <w:r>
              <w:rPr>
                <w:spacing w:val="-10"/>
              </w:rPr>
              <w:t>–</w:t>
            </w:r>
          </w:p>
          <w:p w14:paraId="338E7880" w14:textId="77777777" w:rsidR="00D24B64" w:rsidRDefault="00A25554">
            <w:pPr>
              <w:pStyle w:val="TableParagraph"/>
              <w:numPr>
                <w:ilvl w:val="0"/>
                <w:numId w:val="33"/>
              </w:numPr>
              <w:tabs>
                <w:tab w:val="left" w:pos="467"/>
              </w:tabs>
              <w:ind w:right="105" w:firstLine="0"/>
            </w:pPr>
            <w:r>
              <w:t>the</w:t>
            </w:r>
            <w:r>
              <w:rPr>
                <w:spacing w:val="-14"/>
              </w:rPr>
              <w:t xml:space="preserve"> </w:t>
            </w:r>
            <w:r>
              <w:t>provision</w:t>
            </w:r>
            <w:r>
              <w:rPr>
                <w:spacing w:val="-14"/>
              </w:rPr>
              <w:t xml:space="preserve"> </w:t>
            </w:r>
            <w:r>
              <w:t>of</w:t>
            </w:r>
            <w:r>
              <w:rPr>
                <w:spacing w:val="-11"/>
              </w:rPr>
              <w:t xml:space="preserve"> </w:t>
            </w:r>
            <w:r>
              <w:t>independent living services in the State;</w:t>
            </w:r>
          </w:p>
          <w:p w14:paraId="338E7881" w14:textId="77777777" w:rsidR="00D24B64" w:rsidRDefault="00A25554">
            <w:pPr>
              <w:pStyle w:val="TableParagraph"/>
              <w:numPr>
                <w:ilvl w:val="0"/>
                <w:numId w:val="33"/>
              </w:numPr>
              <w:tabs>
                <w:tab w:val="left" w:pos="467"/>
              </w:tabs>
              <w:ind w:right="240" w:firstLine="0"/>
            </w:pPr>
            <w:r>
              <w:t>the development and support</w:t>
            </w:r>
            <w:r>
              <w:rPr>
                <w:spacing w:val="-10"/>
              </w:rPr>
              <w:t xml:space="preserve"> </w:t>
            </w:r>
            <w:r>
              <w:t>of</w:t>
            </w:r>
            <w:r>
              <w:rPr>
                <w:spacing w:val="-8"/>
              </w:rPr>
              <w:t xml:space="preserve"> </w:t>
            </w:r>
            <w:r>
              <w:t>a</w:t>
            </w:r>
            <w:r>
              <w:rPr>
                <w:spacing w:val="-12"/>
              </w:rPr>
              <w:t xml:space="preserve"> </w:t>
            </w:r>
            <w:r>
              <w:t>statewide</w:t>
            </w:r>
            <w:r>
              <w:rPr>
                <w:spacing w:val="-10"/>
              </w:rPr>
              <w:t xml:space="preserve"> </w:t>
            </w:r>
            <w:r>
              <w:t>network of centers for independent living; and</w:t>
            </w:r>
          </w:p>
          <w:p w14:paraId="338E7882" w14:textId="77777777" w:rsidR="00D24B64" w:rsidRDefault="00A25554">
            <w:pPr>
              <w:pStyle w:val="TableParagraph"/>
              <w:numPr>
                <w:ilvl w:val="0"/>
                <w:numId w:val="33"/>
              </w:numPr>
              <w:tabs>
                <w:tab w:val="left" w:pos="481"/>
              </w:tabs>
              <w:ind w:right="372" w:firstLine="0"/>
            </w:pPr>
            <w:r>
              <w:t>working</w:t>
            </w:r>
            <w:r>
              <w:rPr>
                <w:spacing w:val="-16"/>
              </w:rPr>
              <w:t xml:space="preserve"> </w:t>
            </w:r>
            <w:r>
              <w:t>relationships</w:t>
            </w:r>
            <w:r>
              <w:rPr>
                <w:spacing w:val="-15"/>
              </w:rPr>
              <w:t xml:space="preserve"> </w:t>
            </w:r>
            <w:r>
              <w:t>and collaboration between –</w:t>
            </w:r>
          </w:p>
          <w:p w14:paraId="338E7883" w14:textId="77777777" w:rsidR="00D24B64" w:rsidRDefault="00A25554">
            <w:pPr>
              <w:pStyle w:val="TableParagraph"/>
              <w:ind w:left="114"/>
            </w:pPr>
            <w:r>
              <w:t>i.</w:t>
            </w:r>
            <w:r>
              <w:rPr>
                <w:spacing w:val="-8"/>
              </w:rPr>
              <w:t xml:space="preserve"> </w:t>
            </w:r>
            <w:r>
              <w:t>centers</w:t>
            </w:r>
            <w:r>
              <w:rPr>
                <w:spacing w:val="-13"/>
              </w:rPr>
              <w:t xml:space="preserve"> </w:t>
            </w:r>
            <w:r>
              <w:t>for</w:t>
            </w:r>
            <w:r>
              <w:rPr>
                <w:spacing w:val="-8"/>
              </w:rPr>
              <w:t xml:space="preserve"> </w:t>
            </w:r>
            <w:r>
              <w:t>independent</w:t>
            </w:r>
            <w:r>
              <w:rPr>
                <w:spacing w:val="-8"/>
              </w:rPr>
              <w:t xml:space="preserve"> </w:t>
            </w:r>
            <w:r>
              <w:t xml:space="preserve">living; </w:t>
            </w:r>
            <w:r>
              <w:rPr>
                <w:spacing w:val="-4"/>
              </w:rPr>
              <w:t>and</w:t>
            </w:r>
          </w:p>
        </w:tc>
        <w:tc>
          <w:tcPr>
            <w:tcW w:w="3619" w:type="dxa"/>
          </w:tcPr>
          <w:p w14:paraId="338E7884" w14:textId="77777777" w:rsidR="00D24B64" w:rsidRDefault="00A25554">
            <w:pPr>
              <w:pStyle w:val="TableParagraph"/>
              <w:spacing w:before="112"/>
              <w:ind w:left="105"/>
            </w:pPr>
            <w:r>
              <w:t xml:space="preserve">§ </w:t>
            </w:r>
            <w:r>
              <w:rPr>
                <w:spacing w:val="-2"/>
              </w:rPr>
              <w:t>1329.15(a)</w:t>
            </w:r>
          </w:p>
          <w:p w14:paraId="338E7885" w14:textId="77777777" w:rsidR="00D24B64" w:rsidRDefault="00A25554">
            <w:pPr>
              <w:pStyle w:val="TableParagraph"/>
              <w:spacing w:before="2"/>
              <w:ind w:left="105" w:right="121"/>
            </w:pPr>
            <w:r>
              <w:t>(2)</w:t>
            </w:r>
            <w:r>
              <w:rPr>
                <w:spacing w:val="-9"/>
              </w:rPr>
              <w:t xml:space="preserve"> </w:t>
            </w:r>
            <w:r>
              <w:t>The</w:t>
            </w:r>
            <w:r>
              <w:rPr>
                <w:spacing w:val="-8"/>
              </w:rPr>
              <w:t xml:space="preserve"> </w:t>
            </w:r>
            <w:r>
              <w:t>SILC</w:t>
            </w:r>
            <w:r>
              <w:rPr>
                <w:spacing w:val="-10"/>
              </w:rPr>
              <w:t xml:space="preserve"> </w:t>
            </w:r>
            <w:r>
              <w:t>shall</w:t>
            </w:r>
            <w:r>
              <w:rPr>
                <w:spacing w:val="-8"/>
              </w:rPr>
              <w:t xml:space="preserve"> </w:t>
            </w:r>
            <w:r>
              <w:t>monitor,</w:t>
            </w:r>
            <w:r>
              <w:rPr>
                <w:spacing w:val="-9"/>
              </w:rPr>
              <w:t xml:space="preserve"> </w:t>
            </w:r>
            <w:r>
              <w:t>review, and evaluate the implementation</w:t>
            </w:r>
            <w:r>
              <w:rPr>
                <w:spacing w:val="40"/>
              </w:rPr>
              <w:t xml:space="preserve"> </w:t>
            </w:r>
            <w:r>
              <w:t>of the SPIL on a regular basis as determined by the SILC and set forth in the SPIL;</w:t>
            </w:r>
          </w:p>
          <w:p w14:paraId="338E7886" w14:textId="77777777" w:rsidR="00D24B64" w:rsidRDefault="00A25554">
            <w:pPr>
              <w:pStyle w:val="TableParagraph"/>
              <w:spacing w:line="252" w:lineRule="exact"/>
              <w:ind w:left="105"/>
            </w:pPr>
            <w:r>
              <w:t xml:space="preserve">§ </w:t>
            </w:r>
            <w:r>
              <w:rPr>
                <w:spacing w:val="-2"/>
              </w:rPr>
              <w:t>1329.17(c)</w:t>
            </w:r>
          </w:p>
          <w:p w14:paraId="338E7887" w14:textId="77777777" w:rsidR="00D24B64" w:rsidRDefault="00A25554">
            <w:pPr>
              <w:pStyle w:val="TableParagraph"/>
              <w:ind w:left="105" w:right="158"/>
            </w:pPr>
            <w:r>
              <w:t>The State plan must cover a period of not more than three years and must be amended whenever</w:t>
            </w:r>
            <w:r>
              <w:rPr>
                <w:spacing w:val="-7"/>
              </w:rPr>
              <w:t xml:space="preserve"> </w:t>
            </w:r>
            <w:r>
              <w:t>necessary</w:t>
            </w:r>
            <w:r>
              <w:rPr>
                <w:spacing w:val="-10"/>
              </w:rPr>
              <w:t xml:space="preserve"> </w:t>
            </w:r>
            <w:r>
              <w:t>to</w:t>
            </w:r>
            <w:r>
              <w:rPr>
                <w:spacing w:val="-10"/>
              </w:rPr>
              <w:t xml:space="preserve"> </w:t>
            </w:r>
            <w:r>
              <w:t>reflect</w:t>
            </w:r>
            <w:r>
              <w:rPr>
                <w:spacing w:val="-7"/>
              </w:rPr>
              <w:t xml:space="preserve"> </w:t>
            </w:r>
            <w:r>
              <w:t>any material change in State law, organization, policy, or agency operations that affect the administration of the State plan.</w:t>
            </w:r>
          </w:p>
          <w:p w14:paraId="338E7888" w14:textId="77777777" w:rsidR="00D24B64" w:rsidRDefault="00A25554">
            <w:pPr>
              <w:pStyle w:val="TableParagraph"/>
              <w:spacing w:line="252" w:lineRule="exact"/>
              <w:ind w:left="105"/>
            </w:pPr>
            <w:r>
              <w:t xml:space="preserve">§ </w:t>
            </w:r>
            <w:r>
              <w:rPr>
                <w:spacing w:val="-2"/>
              </w:rPr>
              <w:t>1329.17(e)</w:t>
            </w:r>
          </w:p>
          <w:p w14:paraId="338E7889" w14:textId="77777777" w:rsidR="00D24B64" w:rsidRDefault="00A25554">
            <w:pPr>
              <w:pStyle w:val="TableParagraph"/>
              <w:spacing w:before="1"/>
              <w:ind w:left="105" w:right="108"/>
            </w:pPr>
            <w:r>
              <w:t>The State plan must provide for</w:t>
            </w:r>
            <w:r>
              <w:rPr>
                <w:spacing w:val="40"/>
              </w:rPr>
              <w:t xml:space="preserve"> </w:t>
            </w:r>
            <w:r>
              <w:t>the</w:t>
            </w:r>
            <w:r>
              <w:rPr>
                <w:spacing w:val="-7"/>
              </w:rPr>
              <w:t xml:space="preserve"> </w:t>
            </w:r>
            <w:r>
              <w:t>review</w:t>
            </w:r>
            <w:r>
              <w:rPr>
                <w:spacing w:val="-8"/>
              </w:rPr>
              <w:t xml:space="preserve"> </w:t>
            </w:r>
            <w:r>
              <w:t>and</w:t>
            </w:r>
            <w:r>
              <w:rPr>
                <w:spacing w:val="-6"/>
              </w:rPr>
              <w:t xml:space="preserve"> </w:t>
            </w:r>
            <w:r>
              <w:t>revision</w:t>
            </w:r>
            <w:r>
              <w:rPr>
                <w:spacing w:val="-6"/>
              </w:rPr>
              <w:t xml:space="preserve"> </w:t>
            </w:r>
            <w:r>
              <w:t>of</w:t>
            </w:r>
            <w:r>
              <w:rPr>
                <w:spacing w:val="-6"/>
              </w:rPr>
              <w:t xml:space="preserve"> </w:t>
            </w:r>
            <w:r>
              <w:t>the</w:t>
            </w:r>
            <w:r>
              <w:rPr>
                <w:spacing w:val="-6"/>
              </w:rPr>
              <w:t xml:space="preserve"> </w:t>
            </w:r>
            <w:r>
              <w:t>plan, not less than once every three years, to ensure the existence of appropriate planning, financial support and coordination, and other assistance to meet the requirements of section 704(a) of the Act.</w:t>
            </w:r>
          </w:p>
        </w:tc>
        <w:tc>
          <w:tcPr>
            <w:tcW w:w="3600" w:type="dxa"/>
          </w:tcPr>
          <w:p w14:paraId="338E788A" w14:textId="77777777" w:rsidR="00D24B64" w:rsidRDefault="00A25554">
            <w:pPr>
              <w:pStyle w:val="TableParagraph"/>
              <w:spacing w:before="112"/>
              <w:ind w:left="108"/>
            </w:pPr>
            <w:r>
              <w:rPr>
                <w:u w:val="single"/>
              </w:rPr>
              <w:t>Indicator</w:t>
            </w:r>
            <w:r>
              <w:rPr>
                <w:spacing w:val="-5"/>
                <w:u w:val="single"/>
              </w:rPr>
              <w:t xml:space="preserve"> (5)</w:t>
            </w:r>
          </w:p>
          <w:p w14:paraId="338E788B" w14:textId="77777777" w:rsidR="00D24B64" w:rsidRDefault="00A25554">
            <w:pPr>
              <w:pStyle w:val="TableParagraph"/>
              <w:spacing w:before="2"/>
              <w:ind w:left="108" w:right="199"/>
            </w:pPr>
            <w:r>
              <w:t>(5)</w:t>
            </w:r>
            <w:r>
              <w:rPr>
                <w:spacing w:val="-6"/>
              </w:rPr>
              <w:t xml:space="preserve"> </w:t>
            </w:r>
            <w:r>
              <w:t>The</w:t>
            </w:r>
            <w:r>
              <w:rPr>
                <w:spacing w:val="-5"/>
              </w:rPr>
              <w:t xml:space="preserve"> </w:t>
            </w:r>
            <w:r>
              <w:t>SILC</w:t>
            </w:r>
            <w:r>
              <w:rPr>
                <w:spacing w:val="-8"/>
              </w:rPr>
              <w:t xml:space="preserve"> </w:t>
            </w:r>
            <w:r>
              <w:t>monitors,</w:t>
            </w:r>
            <w:r>
              <w:rPr>
                <w:spacing w:val="-6"/>
              </w:rPr>
              <w:t xml:space="preserve"> </w:t>
            </w:r>
            <w:r>
              <w:t>reviews and</w:t>
            </w:r>
            <w:r>
              <w:rPr>
                <w:spacing w:val="-7"/>
              </w:rPr>
              <w:t xml:space="preserve"> </w:t>
            </w:r>
            <w:r>
              <w:t>evaluates</w:t>
            </w:r>
            <w:r>
              <w:rPr>
                <w:spacing w:val="-7"/>
              </w:rPr>
              <w:t xml:space="preserve"> </w:t>
            </w:r>
            <w:r>
              <w:t>the</w:t>
            </w:r>
            <w:r>
              <w:rPr>
                <w:spacing w:val="-9"/>
              </w:rPr>
              <w:t xml:space="preserve"> </w:t>
            </w:r>
            <w:r>
              <w:t>State</w:t>
            </w:r>
            <w:r>
              <w:rPr>
                <w:spacing w:val="-9"/>
              </w:rPr>
              <w:t xml:space="preserve"> </w:t>
            </w:r>
            <w:r>
              <w:t>Plan</w:t>
            </w:r>
            <w:r>
              <w:rPr>
                <w:spacing w:val="-7"/>
              </w:rPr>
              <w:t xml:space="preserve"> </w:t>
            </w:r>
            <w:r>
              <w:t>in accordance with 45 CFR 1329.15(a)(2) ensuring:</w:t>
            </w:r>
          </w:p>
          <w:p w14:paraId="338E788C" w14:textId="77777777" w:rsidR="00D24B64" w:rsidRDefault="00A25554">
            <w:pPr>
              <w:pStyle w:val="TableParagraph"/>
              <w:ind w:left="108" w:right="114"/>
            </w:pPr>
            <w:r>
              <w:t>(a) Timely identification of revisions needed due to any material</w:t>
            </w:r>
            <w:r>
              <w:rPr>
                <w:spacing w:val="-7"/>
              </w:rPr>
              <w:t xml:space="preserve"> </w:t>
            </w:r>
            <w:r>
              <w:t>change</w:t>
            </w:r>
            <w:r>
              <w:rPr>
                <w:spacing w:val="-7"/>
              </w:rPr>
              <w:t xml:space="preserve"> </w:t>
            </w:r>
            <w:r>
              <w:t>in</w:t>
            </w:r>
            <w:r>
              <w:rPr>
                <w:spacing w:val="-7"/>
              </w:rPr>
              <w:t xml:space="preserve"> </w:t>
            </w:r>
            <w:r>
              <w:t>State</w:t>
            </w:r>
            <w:r>
              <w:rPr>
                <w:spacing w:val="-11"/>
              </w:rPr>
              <w:t xml:space="preserve"> </w:t>
            </w:r>
            <w:r>
              <w:t>law,</w:t>
            </w:r>
            <w:r>
              <w:rPr>
                <w:spacing w:val="-5"/>
              </w:rPr>
              <w:t xml:space="preserve"> </w:t>
            </w:r>
            <w:r>
              <w:t>state organization, policy or agency operations that affect administration of the State Plan approved</w:t>
            </w:r>
            <w:r>
              <w:rPr>
                <w:spacing w:val="-5"/>
              </w:rPr>
              <w:t xml:space="preserve"> </w:t>
            </w:r>
            <w:r>
              <w:t>by</w:t>
            </w:r>
            <w:r>
              <w:rPr>
                <w:spacing w:val="-7"/>
              </w:rPr>
              <w:t xml:space="preserve"> </w:t>
            </w:r>
            <w:r>
              <w:t>the</w:t>
            </w:r>
            <w:r>
              <w:rPr>
                <w:spacing w:val="-5"/>
              </w:rPr>
              <w:t xml:space="preserve"> </w:t>
            </w:r>
            <w:r>
              <w:t>Administration</w:t>
            </w:r>
            <w:r>
              <w:rPr>
                <w:spacing w:val="-7"/>
              </w:rPr>
              <w:t xml:space="preserve"> </w:t>
            </w:r>
            <w:r>
              <w:t>for Community Living.</w:t>
            </w:r>
          </w:p>
        </w:tc>
        <w:tc>
          <w:tcPr>
            <w:tcW w:w="3197" w:type="dxa"/>
          </w:tcPr>
          <w:p w14:paraId="338E788D" w14:textId="77777777" w:rsidR="00D24B64" w:rsidRDefault="00D24B64">
            <w:pPr>
              <w:pStyle w:val="TableParagraph"/>
              <w:rPr>
                <w:rFonts w:ascii="Times New Roman"/>
              </w:rPr>
            </w:pPr>
          </w:p>
        </w:tc>
      </w:tr>
    </w:tbl>
    <w:p w14:paraId="338E788F" w14:textId="77777777" w:rsidR="00D24B64" w:rsidRDefault="00D24B64">
      <w:pPr>
        <w:pStyle w:val="TableParagraph"/>
        <w:rPr>
          <w:rFonts w:ascii="Times New Roman"/>
        </w:rPr>
        <w:sectPr w:rsidR="00D24B64">
          <w:pgSz w:w="15840" w:h="12240" w:orient="landscape"/>
          <w:pgMar w:top="1380" w:right="720" w:bottom="940" w:left="720" w:header="0" w:footer="748" w:gutter="0"/>
          <w:cols w:space="720"/>
        </w:sectPr>
      </w:pPr>
    </w:p>
    <w:p w14:paraId="338E7890"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96" w14:textId="77777777">
        <w:trPr>
          <w:trHeight w:val="757"/>
        </w:trPr>
        <w:tc>
          <w:tcPr>
            <w:tcW w:w="3350" w:type="dxa"/>
          </w:tcPr>
          <w:p w14:paraId="338E7891"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92"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93"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94"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95"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9D" w14:textId="77777777">
        <w:trPr>
          <w:trHeight w:val="4530"/>
        </w:trPr>
        <w:tc>
          <w:tcPr>
            <w:tcW w:w="3350" w:type="dxa"/>
          </w:tcPr>
          <w:p w14:paraId="338E7897" w14:textId="77777777" w:rsidR="00D24B64" w:rsidRDefault="00A25554">
            <w:pPr>
              <w:pStyle w:val="TableParagraph"/>
              <w:spacing w:before="112"/>
              <w:ind w:left="114"/>
            </w:pPr>
            <w:r>
              <w:t>ii. (I) entities carrying out programs that provide independent living services, including</w:t>
            </w:r>
            <w:r>
              <w:rPr>
                <w:spacing w:val="-12"/>
              </w:rPr>
              <w:t xml:space="preserve"> </w:t>
            </w:r>
            <w:r>
              <w:t>those</w:t>
            </w:r>
            <w:r>
              <w:rPr>
                <w:spacing w:val="-16"/>
              </w:rPr>
              <w:t xml:space="preserve"> </w:t>
            </w:r>
            <w:r>
              <w:t>serving</w:t>
            </w:r>
            <w:r>
              <w:rPr>
                <w:spacing w:val="-11"/>
              </w:rPr>
              <w:t xml:space="preserve"> </w:t>
            </w:r>
            <w:r>
              <w:t xml:space="preserve">older </w:t>
            </w:r>
            <w:r>
              <w:rPr>
                <w:spacing w:val="-2"/>
              </w:rPr>
              <w:t>individuals;</w:t>
            </w:r>
          </w:p>
          <w:p w14:paraId="338E7898" w14:textId="77777777" w:rsidR="00D24B64" w:rsidRDefault="00A25554">
            <w:pPr>
              <w:pStyle w:val="TableParagraph"/>
              <w:spacing w:before="3"/>
              <w:ind w:left="115" w:right="164"/>
            </w:pPr>
            <w:r>
              <w:t>(II) other community-based organizations that provide or coordinate the provision of housing, transportation, employment, information and referral assistance, services, and supports for individuals with</w:t>
            </w:r>
            <w:r>
              <w:rPr>
                <w:spacing w:val="-14"/>
              </w:rPr>
              <w:t xml:space="preserve"> </w:t>
            </w:r>
            <w:r>
              <w:t>significant</w:t>
            </w:r>
            <w:r>
              <w:rPr>
                <w:spacing w:val="-12"/>
              </w:rPr>
              <w:t xml:space="preserve"> </w:t>
            </w:r>
            <w:r>
              <w:t>disabilities;</w:t>
            </w:r>
            <w:r>
              <w:rPr>
                <w:spacing w:val="-12"/>
              </w:rPr>
              <w:t xml:space="preserve"> </w:t>
            </w:r>
            <w:r>
              <w:t>and,</w:t>
            </w:r>
          </w:p>
          <w:p w14:paraId="338E7899" w14:textId="77777777" w:rsidR="00D24B64" w:rsidRDefault="00A25554">
            <w:pPr>
              <w:pStyle w:val="TableParagraph"/>
              <w:ind w:left="115"/>
            </w:pPr>
            <w:r>
              <w:t>(III) entities carrying out other programs</w:t>
            </w:r>
            <w:r>
              <w:rPr>
                <w:spacing w:val="-12"/>
              </w:rPr>
              <w:t xml:space="preserve"> </w:t>
            </w:r>
            <w:r>
              <w:t>providing</w:t>
            </w:r>
            <w:r>
              <w:rPr>
                <w:spacing w:val="-11"/>
              </w:rPr>
              <w:t xml:space="preserve"> </w:t>
            </w:r>
            <w:r>
              <w:t>services</w:t>
            </w:r>
            <w:r>
              <w:rPr>
                <w:spacing w:val="-15"/>
              </w:rPr>
              <w:t xml:space="preserve"> </w:t>
            </w:r>
            <w:r>
              <w:t>for individuals with disabilities.</w:t>
            </w:r>
          </w:p>
        </w:tc>
        <w:tc>
          <w:tcPr>
            <w:tcW w:w="3619" w:type="dxa"/>
          </w:tcPr>
          <w:p w14:paraId="338E789A" w14:textId="77777777" w:rsidR="00D24B64" w:rsidRDefault="00D24B64">
            <w:pPr>
              <w:pStyle w:val="TableParagraph"/>
              <w:rPr>
                <w:rFonts w:ascii="Times New Roman"/>
                <w:sz w:val="20"/>
              </w:rPr>
            </w:pPr>
          </w:p>
        </w:tc>
        <w:tc>
          <w:tcPr>
            <w:tcW w:w="3600" w:type="dxa"/>
          </w:tcPr>
          <w:p w14:paraId="338E789B" w14:textId="77777777" w:rsidR="00D24B64" w:rsidRDefault="00D24B64">
            <w:pPr>
              <w:pStyle w:val="TableParagraph"/>
              <w:rPr>
                <w:rFonts w:ascii="Times New Roman"/>
                <w:sz w:val="20"/>
              </w:rPr>
            </w:pPr>
          </w:p>
        </w:tc>
        <w:tc>
          <w:tcPr>
            <w:tcW w:w="3197" w:type="dxa"/>
          </w:tcPr>
          <w:p w14:paraId="338E789C" w14:textId="77777777" w:rsidR="00D24B64" w:rsidRDefault="00D24B64">
            <w:pPr>
              <w:pStyle w:val="TableParagraph"/>
              <w:rPr>
                <w:rFonts w:ascii="Times New Roman"/>
                <w:sz w:val="20"/>
              </w:rPr>
            </w:pPr>
          </w:p>
        </w:tc>
      </w:tr>
      <w:tr w:rsidR="00D24B64" w14:paraId="338E78A4" w14:textId="77777777">
        <w:trPr>
          <w:trHeight w:val="3014"/>
        </w:trPr>
        <w:tc>
          <w:tcPr>
            <w:tcW w:w="3350" w:type="dxa"/>
          </w:tcPr>
          <w:p w14:paraId="338E789E" w14:textId="77777777" w:rsidR="00D24B64" w:rsidRDefault="00A25554">
            <w:pPr>
              <w:pStyle w:val="TableParagraph"/>
              <w:spacing w:before="232"/>
              <w:ind w:left="114"/>
            </w:pPr>
            <w:r>
              <w:t>Sec.</w:t>
            </w:r>
            <w:r>
              <w:rPr>
                <w:spacing w:val="-3"/>
              </w:rPr>
              <w:t xml:space="preserve"> </w:t>
            </w:r>
            <w:r>
              <w:t>704(l)</w:t>
            </w:r>
            <w:r>
              <w:rPr>
                <w:spacing w:val="-5"/>
              </w:rPr>
              <w:t xml:space="preserve"> </w:t>
            </w:r>
            <w:r>
              <w:rPr>
                <w:spacing w:val="-2"/>
              </w:rPr>
              <w:t>Outreach</w:t>
            </w:r>
          </w:p>
          <w:p w14:paraId="338E789F" w14:textId="77777777" w:rsidR="00D24B64" w:rsidRDefault="00A25554">
            <w:pPr>
              <w:pStyle w:val="TableParagraph"/>
              <w:spacing w:before="2"/>
              <w:ind w:left="114"/>
            </w:pPr>
            <w:r>
              <w:t>With respect to services and centers funded under this chapter, the plan shall set forth steps to be taken regarding outreach</w:t>
            </w:r>
            <w:r>
              <w:rPr>
                <w:spacing w:val="-10"/>
              </w:rPr>
              <w:t xml:space="preserve"> </w:t>
            </w:r>
            <w:r>
              <w:t>to</w:t>
            </w:r>
            <w:r>
              <w:rPr>
                <w:spacing w:val="-10"/>
              </w:rPr>
              <w:t xml:space="preserve"> </w:t>
            </w:r>
            <w:r>
              <w:t>populations</w:t>
            </w:r>
            <w:r>
              <w:rPr>
                <w:spacing w:val="-10"/>
              </w:rPr>
              <w:t xml:space="preserve"> </w:t>
            </w:r>
            <w:r>
              <w:t>that</w:t>
            </w:r>
            <w:r>
              <w:rPr>
                <w:spacing w:val="-7"/>
              </w:rPr>
              <w:t xml:space="preserve"> </w:t>
            </w:r>
            <w:r>
              <w:t>are unserved or underserved by programs under this title, including minority groups and urban and rural populations.</w:t>
            </w:r>
          </w:p>
        </w:tc>
        <w:tc>
          <w:tcPr>
            <w:tcW w:w="3619" w:type="dxa"/>
          </w:tcPr>
          <w:p w14:paraId="338E78A0" w14:textId="77777777" w:rsidR="00D24B64" w:rsidRDefault="00D24B64">
            <w:pPr>
              <w:pStyle w:val="TableParagraph"/>
              <w:rPr>
                <w:rFonts w:ascii="Times New Roman"/>
                <w:sz w:val="20"/>
              </w:rPr>
            </w:pPr>
          </w:p>
        </w:tc>
        <w:tc>
          <w:tcPr>
            <w:tcW w:w="3600" w:type="dxa"/>
          </w:tcPr>
          <w:p w14:paraId="338E78A1" w14:textId="77777777" w:rsidR="00D24B64" w:rsidRDefault="00A25554">
            <w:pPr>
              <w:pStyle w:val="TableParagraph"/>
              <w:spacing w:before="112"/>
              <w:ind w:left="108"/>
            </w:pPr>
            <w:r>
              <w:rPr>
                <w:u w:val="single"/>
              </w:rPr>
              <w:t>Assurance</w:t>
            </w:r>
            <w:r>
              <w:rPr>
                <w:spacing w:val="-8"/>
                <w:u w:val="single"/>
              </w:rPr>
              <w:t xml:space="preserve"> </w:t>
            </w:r>
            <w:r>
              <w:rPr>
                <w:spacing w:val="-5"/>
                <w:u w:val="single"/>
              </w:rPr>
              <w:t>(8)</w:t>
            </w:r>
          </w:p>
          <w:p w14:paraId="338E78A2" w14:textId="77777777" w:rsidR="00D24B64" w:rsidRDefault="00A25554">
            <w:pPr>
              <w:pStyle w:val="TableParagraph"/>
              <w:spacing w:before="2"/>
              <w:ind w:left="108" w:right="114"/>
            </w:pPr>
            <w:r>
              <w:t>The SILC actively consults with unserved and underserved populations in urban and rural areas that include indigenous populations as appropriate for State Plan development as described</w:t>
            </w:r>
            <w:r>
              <w:rPr>
                <w:spacing w:val="-7"/>
              </w:rPr>
              <w:t xml:space="preserve"> </w:t>
            </w:r>
            <w:r>
              <w:t>in</w:t>
            </w:r>
            <w:r>
              <w:rPr>
                <w:spacing w:val="-7"/>
              </w:rPr>
              <w:t xml:space="preserve"> </w:t>
            </w:r>
            <w:r>
              <w:t>Sec.</w:t>
            </w:r>
            <w:r>
              <w:rPr>
                <w:spacing w:val="-5"/>
              </w:rPr>
              <w:t xml:space="preserve"> </w:t>
            </w:r>
            <w:r>
              <w:t>713</w:t>
            </w:r>
            <w:r>
              <w:rPr>
                <w:spacing w:val="-8"/>
              </w:rPr>
              <w:t xml:space="preserve"> </w:t>
            </w:r>
            <w:r>
              <w:t>(b)(7)</w:t>
            </w:r>
            <w:r>
              <w:rPr>
                <w:spacing w:val="-7"/>
              </w:rPr>
              <w:t xml:space="preserve"> </w:t>
            </w:r>
            <w:r>
              <w:t>of</w:t>
            </w:r>
            <w:r>
              <w:rPr>
                <w:spacing w:val="-5"/>
              </w:rPr>
              <w:t xml:space="preserve"> </w:t>
            </w:r>
            <w:r>
              <w:t xml:space="preserve">the Act regarding Authorized Uses of Funds (29 U.S.C. Sec. 796e- </w:t>
            </w:r>
            <w:r>
              <w:rPr>
                <w:spacing w:val="-2"/>
              </w:rPr>
              <w:t>2(b)(7))</w:t>
            </w:r>
          </w:p>
        </w:tc>
        <w:tc>
          <w:tcPr>
            <w:tcW w:w="3197" w:type="dxa"/>
          </w:tcPr>
          <w:p w14:paraId="338E78A3" w14:textId="77777777" w:rsidR="00D24B64" w:rsidRDefault="00D24B64">
            <w:pPr>
              <w:pStyle w:val="TableParagraph"/>
              <w:rPr>
                <w:rFonts w:ascii="Times New Roman"/>
                <w:sz w:val="20"/>
              </w:rPr>
            </w:pPr>
          </w:p>
        </w:tc>
      </w:tr>
      <w:tr w:rsidR="00D24B64" w14:paraId="338E78AC" w14:textId="77777777">
        <w:trPr>
          <w:trHeight w:val="988"/>
        </w:trPr>
        <w:tc>
          <w:tcPr>
            <w:tcW w:w="3350" w:type="dxa"/>
          </w:tcPr>
          <w:p w14:paraId="338E78A5" w14:textId="77777777" w:rsidR="00D24B64" w:rsidRDefault="00A25554">
            <w:pPr>
              <w:pStyle w:val="TableParagraph"/>
              <w:spacing w:before="232" w:line="252" w:lineRule="exact"/>
              <w:ind w:left="114"/>
            </w:pPr>
            <w:r>
              <w:t>Sec.</w:t>
            </w:r>
            <w:r>
              <w:rPr>
                <w:spacing w:val="-2"/>
              </w:rPr>
              <w:t xml:space="preserve"> </w:t>
            </w:r>
            <w:r>
              <w:t>705</w:t>
            </w:r>
            <w:r>
              <w:rPr>
                <w:spacing w:val="-5"/>
              </w:rPr>
              <w:t xml:space="preserve"> </w:t>
            </w:r>
            <w:r>
              <w:t>(c)(1)</w:t>
            </w:r>
            <w:r>
              <w:rPr>
                <w:spacing w:val="-1"/>
              </w:rPr>
              <w:t xml:space="preserve"> </w:t>
            </w:r>
            <w:r>
              <w:rPr>
                <w:spacing w:val="-2"/>
              </w:rPr>
              <w:t>DUTIES</w:t>
            </w:r>
          </w:p>
          <w:p w14:paraId="338E78A6" w14:textId="77777777" w:rsidR="00D24B64" w:rsidRDefault="00A25554">
            <w:pPr>
              <w:pStyle w:val="TableParagraph"/>
              <w:spacing w:line="252" w:lineRule="exact"/>
              <w:ind w:left="115"/>
            </w:pPr>
            <w:r>
              <w:t>(C)</w:t>
            </w:r>
            <w:r>
              <w:rPr>
                <w:spacing w:val="-4"/>
              </w:rPr>
              <w:t xml:space="preserve"> </w:t>
            </w:r>
            <w:r>
              <w:t>Meet</w:t>
            </w:r>
            <w:r>
              <w:rPr>
                <w:spacing w:val="-4"/>
              </w:rPr>
              <w:t xml:space="preserve"> </w:t>
            </w:r>
            <w:r>
              <w:t>regularly,</w:t>
            </w:r>
            <w:r>
              <w:rPr>
                <w:spacing w:val="-4"/>
              </w:rPr>
              <w:t xml:space="preserve"> </w:t>
            </w:r>
            <w:r>
              <w:t>and</w:t>
            </w:r>
            <w:r>
              <w:rPr>
                <w:spacing w:val="-5"/>
              </w:rPr>
              <w:t xml:space="preserve"> </w:t>
            </w:r>
            <w:r>
              <w:rPr>
                <w:spacing w:val="-2"/>
              </w:rPr>
              <w:t>ensure</w:t>
            </w:r>
          </w:p>
        </w:tc>
        <w:tc>
          <w:tcPr>
            <w:tcW w:w="3619" w:type="dxa"/>
          </w:tcPr>
          <w:p w14:paraId="338E78A7" w14:textId="77777777" w:rsidR="00D24B64" w:rsidRDefault="00A25554">
            <w:pPr>
              <w:pStyle w:val="TableParagraph"/>
              <w:spacing w:before="112" w:line="252" w:lineRule="exact"/>
              <w:ind w:left="105"/>
            </w:pPr>
            <w:r>
              <w:t xml:space="preserve">§ </w:t>
            </w:r>
            <w:r>
              <w:rPr>
                <w:spacing w:val="-2"/>
              </w:rPr>
              <w:t>1329.15(a)</w:t>
            </w:r>
          </w:p>
          <w:p w14:paraId="338E78A8" w14:textId="77777777" w:rsidR="00D24B64" w:rsidRDefault="00A25554">
            <w:pPr>
              <w:pStyle w:val="TableParagraph"/>
              <w:ind w:left="105"/>
            </w:pPr>
            <w:r>
              <w:t>(3) The SILC shall meet regularly, and</w:t>
            </w:r>
            <w:r>
              <w:rPr>
                <w:spacing w:val="-6"/>
              </w:rPr>
              <w:t xml:space="preserve"> </w:t>
            </w:r>
            <w:r>
              <w:t>ensure</w:t>
            </w:r>
            <w:r>
              <w:rPr>
                <w:spacing w:val="-8"/>
              </w:rPr>
              <w:t xml:space="preserve"> </w:t>
            </w:r>
            <w:r>
              <w:t>that</w:t>
            </w:r>
            <w:r>
              <w:rPr>
                <w:spacing w:val="-7"/>
              </w:rPr>
              <w:t xml:space="preserve"> </w:t>
            </w:r>
            <w:r>
              <w:t>such</w:t>
            </w:r>
            <w:r>
              <w:rPr>
                <w:spacing w:val="-8"/>
              </w:rPr>
              <w:t xml:space="preserve"> </w:t>
            </w:r>
            <w:r>
              <w:t>meetings</w:t>
            </w:r>
            <w:r>
              <w:rPr>
                <w:spacing w:val="-8"/>
              </w:rPr>
              <w:t xml:space="preserve"> </w:t>
            </w:r>
            <w:r>
              <w:t>are</w:t>
            </w:r>
          </w:p>
        </w:tc>
        <w:tc>
          <w:tcPr>
            <w:tcW w:w="3600" w:type="dxa"/>
          </w:tcPr>
          <w:p w14:paraId="338E78A9" w14:textId="77777777" w:rsidR="00D24B64" w:rsidRDefault="00A25554">
            <w:pPr>
              <w:pStyle w:val="TableParagraph"/>
              <w:spacing w:before="112" w:line="252" w:lineRule="exact"/>
              <w:ind w:left="108"/>
            </w:pPr>
            <w:r>
              <w:rPr>
                <w:u w:val="single"/>
              </w:rPr>
              <w:t>Indicator</w:t>
            </w:r>
            <w:r>
              <w:rPr>
                <w:spacing w:val="-5"/>
                <w:u w:val="single"/>
              </w:rPr>
              <w:t xml:space="preserve"> (1)</w:t>
            </w:r>
          </w:p>
          <w:p w14:paraId="338E78AA" w14:textId="77777777" w:rsidR="00D24B64" w:rsidRDefault="00A25554">
            <w:pPr>
              <w:pStyle w:val="TableParagraph"/>
              <w:ind w:left="108" w:right="199"/>
            </w:pPr>
            <w:r>
              <w:t>c. A process to hold public meetings</w:t>
            </w:r>
            <w:r>
              <w:rPr>
                <w:spacing w:val="-10"/>
              </w:rPr>
              <w:t xml:space="preserve"> </w:t>
            </w:r>
            <w:r>
              <w:t>and</w:t>
            </w:r>
            <w:r>
              <w:rPr>
                <w:spacing w:val="-10"/>
              </w:rPr>
              <w:t xml:space="preserve"> </w:t>
            </w:r>
            <w:r>
              <w:t>meet</w:t>
            </w:r>
            <w:r>
              <w:rPr>
                <w:spacing w:val="-9"/>
              </w:rPr>
              <w:t xml:space="preserve"> </w:t>
            </w:r>
            <w:r>
              <w:t>regularly</w:t>
            </w:r>
            <w:r>
              <w:rPr>
                <w:spacing w:val="-10"/>
              </w:rPr>
              <w:t xml:space="preserve"> </w:t>
            </w:r>
            <w:r>
              <w:t>as</w:t>
            </w:r>
          </w:p>
        </w:tc>
        <w:tc>
          <w:tcPr>
            <w:tcW w:w="3197" w:type="dxa"/>
          </w:tcPr>
          <w:p w14:paraId="338E78AB" w14:textId="77777777" w:rsidR="00D24B64" w:rsidRDefault="00D24B64">
            <w:pPr>
              <w:pStyle w:val="TableParagraph"/>
              <w:rPr>
                <w:rFonts w:ascii="Times New Roman"/>
                <w:sz w:val="20"/>
              </w:rPr>
            </w:pPr>
          </w:p>
        </w:tc>
      </w:tr>
    </w:tbl>
    <w:p w14:paraId="338E78AD"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8AE"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B4" w14:textId="77777777">
        <w:trPr>
          <w:trHeight w:val="757"/>
        </w:trPr>
        <w:tc>
          <w:tcPr>
            <w:tcW w:w="3350" w:type="dxa"/>
          </w:tcPr>
          <w:p w14:paraId="338E78AF"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B0"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B1"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B2"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B3"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BE" w14:textId="77777777">
        <w:trPr>
          <w:trHeight w:val="7314"/>
        </w:trPr>
        <w:tc>
          <w:tcPr>
            <w:tcW w:w="3350" w:type="dxa"/>
          </w:tcPr>
          <w:p w14:paraId="338E78B5" w14:textId="77777777" w:rsidR="00D24B64" w:rsidRDefault="00A25554">
            <w:pPr>
              <w:pStyle w:val="TableParagraph"/>
              <w:spacing w:before="112"/>
              <w:ind w:left="114" w:right="133"/>
            </w:pPr>
            <w:r>
              <w:t>that such meetings of the council are open to the public and</w:t>
            </w:r>
            <w:r>
              <w:rPr>
                <w:spacing w:val="-10"/>
              </w:rPr>
              <w:t xml:space="preserve"> </w:t>
            </w:r>
            <w:r>
              <w:t>sufficient</w:t>
            </w:r>
            <w:r>
              <w:rPr>
                <w:spacing w:val="-9"/>
              </w:rPr>
              <w:t xml:space="preserve"> </w:t>
            </w:r>
            <w:r>
              <w:t>advance</w:t>
            </w:r>
            <w:r>
              <w:rPr>
                <w:spacing w:val="-10"/>
              </w:rPr>
              <w:t xml:space="preserve"> </w:t>
            </w:r>
            <w:r>
              <w:t>notice</w:t>
            </w:r>
            <w:r>
              <w:rPr>
                <w:spacing w:val="-10"/>
              </w:rPr>
              <w:t xml:space="preserve"> </w:t>
            </w:r>
            <w:r>
              <w:t>of such meetings is provided;</w:t>
            </w:r>
          </w:p>
        </w:tc>
        <w:tc>
          <w:tcPr>
            <w:tcW w:w="3619" w:type="dxa"/>
          </w:tcPr>
          <w:p w14:paraId="338E78B6" w14:textId="77777777" w:rsidR="00D24B64" w:rsidRDefault="00A25554">
            <w:pPr>
              <w:pStyle w:val="TableParagraph"/>
              <w:spacing w:before="112"/>
              <w:ind w:left="105" w:right="197"/>
            </w:pPr>
            <w:r>
              <w:t>open to the public and sufficient advance</w:t>
            </w:r>
            <w:r>
              <w:rPr>
                <w:spacing w:val="-9"/>
              </w:rPr>
              <w:t xml:space="preserve"> </w:t>
            </w:r>
            <w:r>
              <w:t>notice</w:t>
            </w:r>
            <w:r>
              <w:rPr>
                <w:spacing w:val="-9"/>
              </w:rPr>
              <w:t xml:space="preserve"> </w:t>
            </w:r>
            <w:r>
              <w:t>of</w:t>
            </w:r>
            <w:r>
              <w:rPr>
                <w:spacing w:val="-7"/>
              </w:rPr>
              <w:t xml:space="preserve"> </w:t>
            </w:r>
            <w:r>
              <w:t>such</w:t>
            </w:r>
            <w:r>
              <w:rPr>
                <w:spacing w:val="-12"/>
              </w:rPr>
              <w:t xml:space="preserve"> </w:t>
            </w:r>
            <w:r>
              <w:t>meetings is provided;</w:t>
            </w:r>
          </w:p>
        </w:tc>
        <w:tc>
          <w:tcPr>
            <w:tcW w:w="3600" w:type="dxa"/>
          </w:tcPr>
          <w:p w14:paraId="338E78B7" w14:textId="77777777" w:rsidR="00D24B64" w:rsidRDefault="00A25554">
            <w:pPr>
              <w:pStyle w:val="TableParagraph"/>
              <w:spacing w:before="112"/>
              <w:ind w:left="108" w:right="199"/>
            </w:pPr>
            <w:r>
              <w:t>prescribed</w:t>
            </w:r>
            <w:r>
              <w:rPr>
                <w:spacing w:val="-13"/>
              </w:rPr>
              <w:t xml:space="preserve"> </w:t>
            </w:r>
            <w:r>
              <w:t>in</w:t>
            </w:r>
            <w:r>
              <w:rPr>
                <w:spacing w:val="-12"/>
              </w:rPr>
              <w:t xml:space="preserve"> </w:t>
            </w:r>
            <w:r>
              <w:t>45</w:t>
            </w:r>
            <w:r>
              <w:rPr>
                <w:spacing w:val="-12"/>
              </w:rPr>
              <w:t xml:space="preserve"> </w:t>
            </w:r>
            <w:r>
              <w:t xml:space="preserve">CFR </w:t>
            </w:r>
            <w:r>
              <w:rPr>
                <w:spacing w:val="-2"/>
              </w:rPr>
              <w:t>1329.15(a)(3);</w:t>
            </w:r>
          </w:p>
          <w:p w14:paraId="338E78B8" w14:textId="77777777" w:rsidR="00D24B64" w:rsidRDefault="00A25554">
            <w:pPr>
              <w:pStyle w:val="TableParagraph"/>
              <w:spacing w:before="1"/>
              <w:ind w:left="108" w:right="114"/>
            </w:pPr>
            <w:r>
              <w:t>d. A process and timelines for advance notice to the public of SILC</w:t>
            </w:r>
            <w:r>
              <w:rPr>
                <w:spacing w:val="-6"/>
              </w:rPr>
              <w:t xml:space="preserve"> </w:t>
            </w:r>
            <w:r>
              <w:t>meetings</w:t>
            </w:r>
            <w:r>
              <w:rPr>
                <w:spacing w:val="-5"/>
              </w:rPr>
              <w:t xml:space="preserve"> </w:t>
            </w:r>
            <w:r>
              <w:t>in</w:t>
            </w:r>
            <w:r>
              <w:rPr>
                <w:spacing w:val="-8"/>
              </w:rPr>
              <w:t xml:space="preserve"> </w:t>
            </w:r>
            <w:r>
              <w:t>compliance</w:t>
            </w:r>
            <w:r>
              <w:rPr>
                <w:spacing w:val="-6"/>
              </w:rPr>
              <w:t xml:space="preserve"> </w:t>
            </w:r>
            <w:r>
              <w:t>with State</w:t>
            </w:r>
            <w:r>
              <w:rPr>
                <w:spacing w:val="-5"/>
              </w:rPr>
              <w:t xml:space="preserve"> </w:t>
            </w:r>
            <w:r>
              <w:t>and</w:t>
            </w:r>
            <w:r>
              <w:rPr>
                <w:spacing w:val="-7"/>
              </w:rPr>
              <w:t xml:space="preserve"> </w:t>
            </w:r>
            <w:r>
              <w:t>federal</w:t>
            </w:r>
            <w:r>
              <w:rPr>
                <w:spacing w:val="-5"/>
              </w:rPr>
              <w:t xml:space="preserve"> </w:t>
            </w:r>
            <w:r>
              <w:t>law</w:t>
            </w:r>
            <w:r>
              <w:rPr>
                <w:spacing w:val="-8"/>
              </w:rPr>
              <w:t xml:space="preserve"> </w:t>
            </w:r>
            <w:r>
              <w:t>and</w:t>
            </w:r>
            <w:r>
              <w:rPr>
                <w:spacing w:val="-5"/>
              </w:rPr>
              <w:t xml:space="preserve"> </w:t>
            </w:r>
            <w:r>
              <w:t>45</w:t>
            </w:r>
            <w:r>
              <w:rPr>
                <w:spacing w:val="-5"/>
              </w:rPr>
              <w:t xml:space="preserve"> </w:t>
            </w:r>
            <w:r>
              <w:t xml:space="preserve">CFR </w:t>
            </w:r>
            <w:r>
              <w:rPr>
                <w:spacing w:val="-2"/>
              </w:rPr>
              <w:t>1329.15(3);</w:t>
            </w:r>
          </w:p>
          <w:p w14:paraId="338E78B9" w14:textId="77777777" w:rsidR="00D24B64" w:rsidRDefault="00A25554">
            <w:pPr>
              <w:pStyle w:val="TableParagraph"/>
              <w:ind w:left="108" w:right="199"/>
            </w:pPr>
            <w:r>
              <w:t>e. A process and timeline for advance</w:t>
            </w:r>
            <w:r>
              <w:rPr>
                <w:spacing w:val="-1"/>
              </w:rPr>
              <w:t xml:space="preserve"> </w:t>
            </w:r>
            <w:r>
              <w:t>notice</w:t>
            </w:r>
            <w:r>
              <w:rPr>
                <w:spacing w:val="-1"/>
              </w:rPr>
              <w:t xml:space="preserve"> </w:t>
            </w:r>
            <w:r>
              <w:t>to</w:t>
            </w:r>
            <w:r>
              <w:rPr>
                <w:spacing w:val="-3"/>
              </w:rPr>
              <w:t xml:space="preserve"> </w:t>
            </w:r>
            <w:r>
              <w:t>the</w:t>
            </w:r>
            <w:r>
              <w:rPr>
                <w:spacing w:val="-3"/>
              </w:rPr>
              <w:t xml:space="preserve"> </w:t>
            </w:r>
            <w:r>
              <w:t>public</w:t>
            </w:r>
            <w:r>
              <w:rPr>
                <w:spacing w:val="-3"/>
              </w:rPr>
              <w:t xml:space="preserve"> </w:t>
            </w:r>
            <w:r>
              <w:t>for SILC “Executive Session” meetings,</w:t>
            </w:r>
            <w:r>
              <w:rPr>
                <w:spacing w:val="-7"/>
              </w:rPr>
              <w:t xml:space="preserve"> </w:t>
            </w:r>
            <w:r>
              <w:t>that</w:t>
            </w:r>
            <w:r>
              <w:rPr>
                <w:spacing w:val="-7"/>
              </w:rPr>
              <w:t xml:space="preserve"> </w:t>
            </w:r>
            <w:r>
              <w:t>are</w:t>
            </w:r>
            <w:r>
              <w:rPr>
                <w:spacing w:val="-8"/>
              </w:rPr>
              <w:t xml:space="preserve"> </w:t>
            </w:r>
            <w:r>
              <w:t>closed</w:t>
            </w:r>
            <w:r>
              <w:rPr>
                <w:spacing w:val="-7"/>
              </w:rPr>
              <w:t xml:space="preserve"> </w:t>
            </w:r>
            <w:r>
              <w:t>to</w:t>
            </w:r>
            <w:r>
              <w:rPr>
                <w:spacing w:val="-8"/>
              </w:rPr>
              <w:t xml:space="preserve"> </w:t>
            </w:r>
            <w:r>
              <w:t>the public, that follow applicable federal and State laws;</w:t>
            </w:r>
          </w:p>
          <w:p w14:paraId="338E78BA" w14:textId="77777777" w:rsidR="00D24B64" w:rsidRDefault="00A25554">
            <w:pPr>
              <w:pStyle w:val="TableParagraph"/>
              <w:numPr>
                <w:ilvl w:val="0"/>
                <w:numId w:val="1"/>
              </w:numPr>
              <w:tabs>
                <w:tab w:val="left" w:pos="279"/>
              </w:tabs>
              <w:ind w:right="114" w:firstLine="0"/>
            </w:pPr>
            <w:r>
              <w:t>“Executive Session” meetings should</w:t>
            </w:r>
            <w:r>
              <w:rPr>
                <w:spacing w:val="-6"/>
              </w:rPr>
              <w:t xml:space="preserve"> </w:t>
            </w:r>
            <w:r>
              <w:t>be</w:t>
            </w:r>
            <w:r>
              <w:rPr>
                <w:spacing w:val="-6"/>
              </w:rPr>
              <w:t xml:space="preserve"> </w:t>
            </w:r>
            <w:r>
              <w:t>rare</w:t>
            </w:r>
            <w:r>
              <w:rPr>
                <w:spacing w:val="-6"/>
              </w:rPr>
              <w:t xml:space="preserve"> </w:t>
            </w:r>
            <w:r>
              <w:t>and</w:t>
            </w:r>
            <w:r>
              <w:rPr>
                <w:spacing w:val="-7"/>
              </w:rPr>
              <w:t xml:space="preserve"> </w:t>
            </w:r>
            <w:r>
              <w:t>only</w:t>
            </w:r>
            <w:r>
              <w:rPr>
                <w:spacing w:val="-7"/>
              </w:rPr>
              <w:t xml:space="preserve"> </w:t>
            </w:r>
            <w:r>
              <w:t>take</w:t>
            </w:r>
            <w:r>
              <w:rPr>
                <w:spacing w:val="-7"/>
              </w:rPr>
              <w:t xml:space="preserve"> </w:t>
            </w:r>
            <w:r>
              <w:t>place to discuss confidential SILC</w:t>
            </w:r>
            <w:r>
              <w:rPr>
                <w:spacing w:val="40"/>
              </w:rPr>
              <w:t xml:space="preserve"> </w:t>
            </w:r>
            <w:r>
              <w:t xml:space="preserve">issues such as but not limited to </w:t>
            </w:r>
            <w:r>
              <w:rPr>
                <w:spacing w:val="-2"/>
              </w:rPr>
              <w:t>staffing.</w:t>
            </w:r>
          </w:p>
          <w:p w14:paraId="338E78BB" w14:textId="77777777" w:rsidR="00D24B64" w:rsidRDefault="00A25554">
            <w:pPr>
              <w:pStyle w:val="TableParagraph"/>
              <w:numPr>
                <w:ilvl w:val="0"/>
                <w:numId w:val="1"/>
              </w:numPr>
              <w:tabs>
                <w:tab w:val="left" w:pos="326"/>
              </w:tabs>
              <w:ind w:right="211" w:firstLine="0"/>
            </w:pPr>
            <w:r>
              <w:t>Agendas for “Executive Session”</w:t>
            </w:r>
            <w:r>
              <w:rPr>
                <w:spacing w:val="-7"/>
              </w:rPr>
              <w:t xml:space="preserve"> </w:t>
            </w:r>
            <w:r>
              <w:t>meetings</w:t>
            </w:r>
            <w:r>
              <w:rPr>
                <w:spacing w:val="-11"/>
              </w:rPr>
              <w:t xml:space="preserve"> </w:t>
            </w:r>
            <w:r>
              <w:t>must</w:t>
            </w:r>
            <w:r>
              <w:rPr>
                <w:spacing w:val="-10"/>
              </w:rPr>
              <w:t xml:space="preserve"> </w:t>
            </w:r>
            <w:r>
              <w:t>be</w:t>
            </w:r>
            <w:r>
              <w:rPr>
                <w:spacing w:val="-9"/>
              </w:rPr>
              <w:t xml:space="preserve"> </w:t>
            </w:r>
            <w:r>
              <w:t xml:space="preserve">made available to the public, although personal identifiable information regarding SILC staff shall not be </w:t>
            </w:r>
            <w:r>
              <w:rPr>
                <w:spacing w:val="-2"/>
              </w:rPr>
              <w:t>included;</w:t>
            </w:r>
          </w:p>
          <w:p w14:paraId="338E78BC" w14:textId="77777777" w:rsidR="00D24B64" w:rsidRDefault="00A25554">
            <w:pPr>
              <w:pStyle w:val="TableParagraph"/>
              <w:ind w:left="108"/>
            </w:pPr>
            <w:r>
              <w:t>f.</w:t>
            </w:r>
            <w:r>
              <w:rPr>
                <w:spacing w:val="-6"/>
              </w:rPr>
              <w:t xml:space="preserve"> </w:t>
            </w:r>
            <w:r>
              <w:t>A</w:t>
            </w:r>
            <w:r>
              <w:rPr>
                <w:spacing w:val="-5"/>
              </w:rPr>
              <w:t xml:space="preserve"> </w:t>
            </w:r>
            <w:r>
              <w:t>process</w:t>
            </w:r>
            <w:r>
              <w:rPr>
                <w:spacing w:val="-7"/>
              </w:rPr>
              <w:t xml:space="preserve"> </w:t>
            </w:r>
            <w:r>
              <w:t>and</w:t>
            </w:r>
            <w:r>
              <w:rPr>
                <w:spacing w:val="-7"/>
              </w:rPr>
              <w:t xml:space="preserve"> </w:t>
            </w:r>
            <w:r>
              <w:t>timelines</w:t>
            </w:r>
            <w:r>
              <w:rPr>
                <w:spacing w:val="-7"/>
              </w:rPr>
              <w:t xml:space="preserve"> </w:t>
            </w:r>
            <w:r>
              <w:t>for</w:t>
            </w:r>
            <w:r>
              <w:rPr>
                <w:spacing w:val="-6"/>
              </w:rPr>
              <w:t xml:space="preserve"> </w:t>
            </w:r>
            <w:r>
              <w:t>the public to request reasonable accommodations to participate during a public Council meeting;</w:t>
            </w:r>
          </w:p>
        </w:tc>
        <w:tc>
          <w:tcPr>
            <w:tcW w:w="3197" w:type="dxa"/>
          </w:tcPr>
          <w:p w14:paraId="338E78BD" w14:textId="77777777" w:rsidR="00D24B64" w:rsidRDefault="00D24B64">
            <w:pPr>
              <w:pStyle w:val="TableParagraph"/>
              <w:rPr>
                <w:rFonts w:ascii="Times New Roman"/>
                <w:sz w:val="20"/>
              </w:rPr>
            </w:pPr>
          </w:p>
        </w:tc>
      </w:tr>
      <w:tr w:rsidR="00D24B64" w14:paraId="338E78C5" w14:textId="77777777">
        <w:trPr>
          <w:trHeight w:val="1242"/>
        </w:trPr>
        <w:tc>
          <w:tcPr>
            <w:tcW w:w="3350" w:type="dxa"/>
          </w:tcPr>
          <w:p w14:paraId="338E78BF" w14:textId="77777777" w:rsidR="00D24B64" w:rsidRDefault="00A25554">
            <w:pPr>
              <w:pStyle w:val="TableParagraph"/>
              <w:spacing w:before="232" w:line="252" w:lineRule="exact"/>
              <w:ind w:left="114"/>
            </w:pPr>
            <w:r>
              <w:t>Sec.</w:t>
            </w:r>
            <w:r>
              <w:rPr>
                <w:spacing w:val="-2"/>
              </w:rPr>
              <w:t xml:space="preserve"> </w:t>
            </w:r>
            <w:r>
              <w:t>705</w:t>
            </w:r>
            <w:r>
              <w:rPr>
                <w:spacing w:val="-5"/>
              </w:rPr>
              <w:t xml:space="preserve"> </w:t>
            </w:r>
            <w:r>
              <w:t>(c)(1)</w:t>
            </w:r>
            <w:r>
              <w:rPr>
                <w:spacing w:val="-1"/>
              </w:rPr>
              <w:t xml:space="preserve"> </w:t>
            </w:r>
            <w:r>
              <w:rPr>
                <w:spacing w:val="-2"/>
              </w:rPr>
              <w:t>DUTIES</w:t>
            </w:r>
          </w:p>
          <w:p w14:paraId="338E78C0" w14:textId="77777777" w:rsidR="00D24B64" w:rsidRDefault="00A25554">
            <w:pPr>
              <w:pStyle w:val="TableParagraph"/>
              <w:ind w:left="114"/>
            </w:pPr>
            <w:r>
              <w:t>(D)</w:t>
            </w:r>
            <w:r>
              <w:rPr>
                <w:spacing w:val="-7"/>
              </w:rPr>
              <w:t xml:space="preserve"> </w:t>
            </w:r>
            <w:r>
              <w:t>Submit</w:t>
            </w:r>
            <w:r>
              <w:rPr>
                <w:spacing w:val="-9"/>
              </w:rPr>
              <w:t xml:space="preserve"> </w:t>
            </w:r>
            <w:r>
              <w:t>to</w:t>
            </w:r>
            <w:r>
              <w:rPr>
                <w:spacing w:val="-10"/>
              </w:rPr>
              <w:t xml:space="preserve"> </w:t>
            </w:r>
            <w:r>
              <w:t>the</w:t>
            </w:r>
            <w:r>
              <w:rPr>
                <w:spacing w:val="-10"/>
              </w:rPr>
              <w:t xml:space="preserve"> </w:t>
            </w:r>
            <w:r>
              <w:t>Administrator such periodic reports as the</w:t>
            </w:r>
          </w:p>
        </w:tc>
        <w:tc>
          <w:tcPr>
            <w:tcW w:w="3619" w:type="dxa"/>
          </w:tcPr>
          <w:p w14:paraId="338E78C1" w14:textId="77777777" w:rsidR="00D24B64" w:rsidRDefault="00A25554">
            <w:pPr>
              <w:pStyle w:val="TableParagraph"/>
              <w:spacing w:before="112" w:line="252" w:lineRule="exact"/>
              <w:ind w:left="105"/>
            </w:pPr>
            <w:r>
              <w:t xml:space="preserve">§ </w:t>
            </w:r>
            <w:r>
              <w:rPr>
                <w:spacing w:val="-2"/>
              </w:rPr>
              <w:t>1329.15(a)</w:t>
            </w:r>
          </w:p>
          <w:p w14:paraId="338E78C2" w14:textId="77777777" w:rsidR="00D24B64" w:rsidRDefault="00A25554">
            <w:pPr>
              <w:pStyle w:val="TableParagraph"/>
              <w:ind w:left="105"/>
            </w:pPr>
            <w:r>
              <w:t>(4) The SILC shall submit to the Administrator</w:t>
            </w:r>
            <w:r>
              <w:rPr>
                <w:spacing w:val="-13"/>
              </w:rPr>
              <w:t xml:space="preserve"> </w:t>
            </w:r>
            <w:r>
              <w:t>such</w:t>
            </w:r>
            <w:r>
              <w:rPr>
                <w:spacing w:val="-12"/>
              </w:rPr>
              <w:t xml:space="preserve"> </w:t>
            </w:r>
            <w:r>
              <w:t>periodic</w:t>
            </w:r>
            <w:r>
              <w:rPr>
                <w:spacing w:val="-11"/>
              </w:rPr>
              <w:t xml:space="preserve"> </w:t>
            </w:r>
            <w:r>
              <w:t>reports as the Administrator may</w:t>
            </w:r>
          </w:p>
        </w:tc>
        <w:tc>
          <w:tcPr>
            <w:tcW w:w="3600" w:type="dxa"/>
          </w:tcPr>
          <w:p w14:paraId="338E78C3" w14:textId="77777777" w:rsidR="00D24B64" w:rsidRDefault="00D24B64">
            <w:pPr>
              <w:pStyle w:val="TableParagraph"/>
              <w:rPr>
                <w:rFonts w:ascii="Times New Roman"/>
                <w:sz w:val="20"/>
              </w:rPr>
            </w:pPr>
          </w:p>
        </w:tc>
        <w:tc>
          <w:tcPr>
            <w:tcW w:w="3197" w:type="dxa"/>
          </w:tcPr>
          <w:p w14:paraId="338E78C4" w14:textId="77777777" w:rsidR="00D24B64" w:rsidRDefault="00D24B64">
            <w:pPr>
              <w:pStyle w:val="TableParagraph"/>
              <w:rPr>
                <w:rFonts w:ascii="Times New Roman"/>
                <w:sz w:val="20"/>
              </w:rPr>
            </w:pPr>
          </w:p>
        </w:tc>
      </w:tr>
    </w:tbl>
    <w:p w14:paraId="338E78C6"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8C7"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CD" w14:textId="77777777">
        <w:trPr>
          <w:trHeight w:val="757"/>
        </w:trPr>
        <w:tc>
          <w:tcPr>
            <w:tcW w:w="3350" w:type="dxa"/>
          </w:tcPr>
          <w:p w14:paraId="338E78C8"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C9"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CA"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CB"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CC"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D2" w14:textId="77777777">
        <w:trPr>
          <w:trHeight w:val="2001"/>
        </w:trPr>
        <w:tc>
          <w:tcPr>
            <w:tcW w:w="3350" w:type="dxa"/>
          </w:tcPr>
          <w:p w14:paraId="338E78CE" w14:textId="77777777" w:rsidR="00D24B64" w:rsidRDefault="00A25554">
            <w:pPr>
              <w:pStyle w:val="TableParagraph"/>
              <w:spacing w:before="112"/>
              <w:ind w:left="114" w:right="124"/>
            </w:pPr>
            <w:r>
              <w:t>Administrator may reasonably request, and keep such</w:t>
            </w:r>
            <w:r>
              <w:rPr>
                <w:spacing w:val="40"/>
              </w:rPr>
              <w:t xml:space="preserve"> </w:t>
            </w:r>
            <w:r>
              <w:t>records,</w:t>
            </w:r>
            <w:r>
              <w:rPr>
                <w:spacing w:val="-7"/>
              </w:rPr>
              <w:t xml:space="preserve"> </w:t>
            </w:r>
            <w:r>
              <w:t>and</w:t>
            </w:r>
            <w:r>
              <w:rPr>
                <w:spacing w:val="-10"/>
              </w:rPr>
              <w:t xml:space="preserve"> </w:t>
            </w:r>
            <w:r>
              <w:t>afford</w:t>
            </w:r>
            <w:r>
              <w:rPr>
                <w:spacing w:val="-8"/>
              </w:rPr>
              <w:t xml:space="preserve"> </w:t>
            </w:r>
            <w:r>
              <w:t>such</w:t>
            </w:r>
            <w:r>
              <w:rPr>
                <w:spacing w:val="-12"/>
              </w:rPr>
              <w:t xml:space="preserve"> </w:t>
            </w:r>
            <w:r>
              <w:t>access to such records, as the Administrator finds necessary</w:t>
            </w:r>
            <w:r>
              <w:rPr>
                <w:spacing w:val="40"/>
              </w:rPr>
              <w:t xml:space="preserve"> </w:t>
            </w:r>
            <w:r>
              <w:t>to verify the information in such reports; and</w:t>
            </w:r>
          </w:p>
        </w:tc>
        <w:tc>
          <w:tcPr>
            <w:tcW w:w="3619" w:type="dxa"/>
          </w:tcPr>
          <w:p w14:paraId="338E78CF" w14:textId="77777777" w:rsidR="00D24B64" w:rsidRDefault="00A25554">
            <w:pPr>
              <w:pStyle w:val="TableParagraph"/>
              <w:spacing w:before="112"/>
              <w:ind w:left="105" w:right="197"/>
            </w:pPr>
            <w:r>
              <w:t>reasonably request, and keep such records, and afford such access to such records, as the Administrator</w:t>
            </w:r>
            <w:r>
              <w:rPr>
                <w:spacing w:val="-14"/>
              </w:rPr>
              <w:t xml:space="preserve"> </w:t>
            </w:r>
            <w:r>
              <w:t>finds</w:t>
            </w:r>
            <w:r>
              <w:rPr>
                <w:spacing w:val="-10"/>
              </w:rPr>
              <w:t xml:space="preserve"> </w:t>
            </w:r>
            <w:r>
              <w:t>necessary</w:t>
            </w:r>
            <w:r>
              <w:rPr>
                <w:spacing w:val="-13"/>
              </w:rPr>
              <w:t xml:space="preserve"> </w:t>
            </w:r>
            <w:r>
              <w:t>to verify the information in such reports; and</w:t>
            </w:r>
          </w:p>
        </w:tc>
        <w:tc>
          <w:tcPr>
            <w:tcW w:w="3600" w:type="dxa"/>
          </w:tcPr>
          <w:p w14:paraId="338E78D0" w14:textId="77777777" w:rsidR="00D24B64" w:rsidRDefault="00D24B64">
            <w:pPr>
              <w:pStyle w:val="TableParagraph"/>
              <w:rPr>
                <w:rFonts w:ascii="Times New Roman"/>
                <w:sz w:val="20"/>
              </w:rPr>
            </w:pPr>
          </w:p>
        </w:tc>
        <w:tc>
          <w:tcPr>
            <w:tcW w:w="3197" w:type="dxa"/>
          </w:tcPr>
          <w:p w14:paraId="338E78D1" w14:textId="77777777" w:rsidR="00D24B64" w:rsidRDefault="00D24B64">
            <w:pPr>
              <w:pStyle w:val="TableParagraph"/>
              <w:rPr>
                <w:rFonts w:ascii="Times New Roman"/>
                <w:sz w:val="20"/>
              </w:rPr>
            </w:pPr>
          </w:p>
        </w:tc>
      </w:tr>
      <w:tr w:rsidR="00D24B64" w14:paraId="338E78DE" w14:textId="77777777">
        <w:trPr>
          <w:trHeight w:val="6421"/>
        </w:trPr>
        <w:tc>
          <w:tcPr>
            <w:tcW w:w="3350" w:type="dxa"/>
          </w:tcPr>
          <w:p w14:paraId="338E78D3" w14:textId="77777777" w:rsidR="00D24B64" w:rsidRDefault="00A25554">
            <w:pPr>
              <w:pStyle w:val="TableParagraph"/>
              <w:spacing w:before="232"/>
              <w:ind w:left="114"/>
            </w:pPr>
            <w:r>
              <w:t>Sec.</w:t>
            </w:r>
            <w:r>
              <w:rPr>
                <w:spacing w:val="-2"/>
              </w:rPr>
              <w:t xml:space="preserve"> </w:t>
            </w:r>
            <w:r>
              <w:t>705</w:t>
            </w:r>
            <w:r>
              <w:rPr>
                <w:spacing w:val="-5"/>
              </w:rPr>
              <w:t xml:space="preserve"> </w:t>
            </w:r>
            <w:r>
              <w:t>(c)(1)</w:t>
            </w:r>
            <w:r>
              <w:rPr>
                <w:spacing w:val="-1"/>
              </w:rPr>
              <w:t xml:space="preserve"> </w:t>
            </w:r>
            <w:r>
              <w:rPr>
                <w:spacing w:val="-2"/>
              </w:rPr>
              <w:t>DUTIES</w:t>
            </w:r>
          </w:p>
          <w:p w14:paraId="338E78D4" w14:textId="77777777" w:rsidR="00D24B64" w:rsidRDefault="00A25554">
            <w:pPr>
              <w:pStyle w:val="TableParagraph"/>
              <w:numPr>
                <w:ilvl w:val="0"/>
                <w:numId w:val="32"/>
              </w:numPr>
              <w:tabs>
                <w:tab w:val="left" w:pos="470"/>
              </w:tabs>
              <w:spacing w:before="2"/>
              <w:ind w:left="114" w:right="118" w:firstLine="0"/>
            </w:pPr>
            <w:r>
              <w:t>As appropriate, coordinate activities with other entities in the State that provide services similar to or complementary to independent living services, such as entities that facilitate the</w:t>
            </w:r>
            <w:r>
              <w:rPr>
                <w:spacing w:val="-3"/>
              </w:rPr>
              <w:t xml:space="preserve"> </w:t>
            </w:r>
            <w:r>
              <w:t>provision</w:t>
            </w:r>
            <w:r>
              <w:rPr>
                <w:spacing w:val="-3"/>
              </w:rPr>
              <w:t xml:space="preserve"> </w:t>
            </w:r>
            <w:r>
              <w:t>of</w:t>
            </w:r>
            <w:r>
              <w:rPr>
                <w:spacing w:val="-2"/>
              </w:rPr>
              <w:t xml:space="preserve"> </w:t>
            </w:r>
            <w:r>
              <w:t>or</w:t>
            </w:r>
            <w:r>
              <w:rPr>
                <w:spacing w:val="-4"/>
              </w:rPr>
              <w:t xml:space="preserve"> </w:t>
            </w:r>
            <w:r>
              <w:t>provide</w:t>
            </w:r>
            <w:r>
              <w:rPr>
                <w:spacing w:val="-3"/>
              </w:rPr>
              <w:t xml:space="preserve"> </w:t>
            </w:r>
            <w:r>
              <w:t>long- term</w:t>
            </w:r>
            <w:r>
              <w:rPr>
                <w:spacing w:val="-16"/>
              </w:rPr>
              <w:t xml:space="preserve"> </w:t>
            </w:r>
            <w:r>
              <w:t>community-based</w:t>
            </w:r>
            <w:r>
              <w:rPr>
                <w:spacing w:val="-15"/>
              </w:rPr>
              <w:t xml:space="preserve"> </w:t>
            </w:r>
            <w:r>
              <w:t>services and supports.</w:t>
            </w:r>
          </w:p>
          <w:p w14:paraId="338E78D5" w14:textId="77777777" w:rsidR="00D24B64" w:rsidRDefault="00A25554">
            <w:pPr>
              <w:pStyle w:val="TableParagraph"/>
              <w:spacing w:line="251" w:lineRule="exact"/>
              <w:ind w:left="114"/>
            </w:pPr>
            <w:r>
              <w:t>Sec.</w:t>
            </w:r>
            <w:r>
              <w:rPr>
                <w:spacing w:val="-2"/>
              </w:rPr>
              <w:t xml:space="preserve"> 704(i)</w:t>
            </w:r>
          </w:p>
          <w:p w14:paraId="338E78D6" w14:textId="77777777" w:rsidR="00D24B64" w:rsidRDefault="00A25554">
            <w:pPr>
              <w:pStyle w:val="TableParagraph"/>
              <w:spacing w:before="1"/>
              <w:ind w:left="114" w:right="133"/>
            </w:pPr>
            <w:r>
              <w:t>Cooperation,</w:t>
            </w:r>
            <w:r>
              <w:rPr>
                <w:spacing w:val="-16"/>
              </w:rPr>
              <w:t xml:space="preserve"> </w:t>
            </w:r>
            <w:r>
              <w:t>Coordination,</w:t>
            </w:r>
            <w:r>
              <w:rPr>
                <w:spacing w:val="-15"/>
              </w:rPr>
              <w:t xml:space="preserve"> </w:t>
            </w:r>
            <w:r>
              <w:t>and Working Relationships Among Various Entities. – The plan shall</w:t>
            </w:r>
            <w:r>
              <w:rPr>
                <w:spacing w:val="-5"/>
              </w:rPr>
              <w:t xml:space="preserve"> </w:t>
            </w:r>
            <w:r>
              <w:t>set</w:t>
            </w:r>
            <w:r>
              <w:rPr>
                <w:spacing w:val="-6"/>
              </w:rPr>
              <w:t xml:space="preserve"> </w:t>
            </w:r>
            <w:r>
              <w:t>forth</w:t>
            </w:r>
            <w:r>
              <w:rPr>
                <w:spacing w:val="-7"/>
              </w:rPr>
              <w:t xml:space="preserve"> </w:t>
            </w:r>
            <w:r>
              <w:t>the</w:t>
            </w:r>
            <w:r>
              <w:rPr>
                <w:spacing w:val="-7"/>
              </w:rPr>
              <w:t xml:space="preserve"> </w:t>
            </w:r>
            <w:r>
              <w:t>steps</w:t>
            </w:r>
            <w:r>
              <w:rPr>
                <w:spacing w:val="-7"/>
              </w:rPr>
              <w:t xml:space="preserve"> </w:t>
            </w:r>
            <w:r>
              <w:t>that</w:t>
            </w:r>
            <w:r>
              <w:rPr>
                <w:spacing w:val="-4"/>
              </w:rPr>
              <w:t xml:space="preserve"> </w:t>
            </w:r>
            <w:r>
              <w:t>will be taken to maximize the cooperation, coordination, and working relationships among –</w:t>
            </w:r>
          </w:p>
          <w:p w14:paraId="338E78D7" w14:textId="77777777" w:rsidR="00D24B64" w:rsidRDefault="00A25554">
            <w:pPr>
              <w:pStyle w:val="TableParagraph"/>
              <w:numPr>
                <w:ilvl w:val="1"/>
                <w:numId w:val="32"/>
              </w:numPr>
              <w:tabs>
                <w:tab w:val="left" w:pos="443"/>
              </w:tabs>
              <w:ind w:right="202" w:firstLine="0"/>
            </w:pPr>
            <w:r>
              <w:t>The</w:t>
            </w:r>
            <w:r>
              <w:rPr>
                <w:spacing w:val="-16"/>
              </w:rPr>
              <w:t xml:space="preserve"> </w:t>
            </w:r>
            <w:r>
              <w:t>Statewide</w:t>
            </w:r>
            <w:r>
              <w:rPr>
                <w:spacing w:val="-15"/>
              </w:rPr>
              <w:t xml:space="preserve"> </w:t>
            </w:r>
            <w:r>
              <w:t>Independent Living Council</w:t>
            </w:r>
          </w:p>
          <w:p w14:paraId="338E78D8" w14:textId="77777777" w:rsidR="00D24B64" w:rsidRDefault="00A25554">
            <w:pPr>
              <w:pStyle w:val="TableParagraph"/>
              <w:numPr>
                <w:ilvl w:val="1"/>
                <w:numId w:val="32"/>
              </w:numPr>
              <w:tabs>
                <w:tab w:val="left" w:pos="443"/>
              </w:tabs>
              <w:spacing w:line="242" w:lineRule="auto"/>
              <w:ind w:right="582" w:firstLine="0"/>
            </w:pPr>
            <w:r>
              <w:t>centers</w:t>
            </w:r>
            <w:r>
              <w:rPr>
                <w:spacing w:val="-16"/>
              </w:rPr>
              <w:t xml:space="preserve"> </w:t>
            </w:r>
            <w:r>
              <w:t>for</w:t>
            </w:r>
            <w:r>
              <w:rPr>
                <w:spacing w:val="-15"/>
              </w:rPr>
              <w:t xml:space="preserve"> </w:t>
            </w:r>
            <w:r>
              <w:t xml:space="preserve">independent </w:t>
            </w:r>
            <w:r>
              <w:rPr>
                <w:spacing w:val="-2"/>
              </w:rPr>
              <w:t>living</w:t>
            </w:r>
          </w:p>
          <w:p w14:paraId="338E78D9" w14:textId="77777777" w:rsidR="00D24B64" w:rsidRDefault="00A25554">
            <w:pPr>
              <w:pStyle w:val="TableParagraph"/>
              <w:numPr>
                <w:ilvl w:val="1"/>
                <w:numId w:val="32"/>
              </w:numPr>
              <w:tabs>
                <w:tab w:val="left" w:pos="442"/>
              </w:tabs>
              <w:spacing w:line="242" w:lineRule="auto"/>
              <w:ind w:left="114" w:right="226" w:firstLine="0"/>
            </w:pPr>
            <w:r>
              <w:t>the</w:t>
            </w:r>
            <w:r>
              <w:rPr>
                <w:spacing w:val="-11"/>
              </w:rPr>
              <w:t xml:space="preserve"> </w:t>
            </w:r>
            <w:r>
              <w:t>designated</w:t>
            </w:r>
            <w:r>
              <w:rPr>
                <w:spacing w:val="-11"/>
              </w:rPr>
              <w:t xml:space="preserve"> </w:t>
            </w:r>
            <w:r>
              <w:t>State</w:t>
            </w:r>
            <w:r>
              <w:rPr>
                <w:spacing w:val="-13"/>
              </w:rPr>
              <w:t xml:space="preserve"> </w:t>
            </w:r>
            <w:r>
              <w:t xml:space="preserve">entity; </w:t>
            </w:r>
            <w:r>
              <w:rPr>
                <w:spacing w:val="-4"/>
              </w:rPr>
              <w:t>and</w:t>
            </w:r>
          </w:p>
        </w:tc>
        <w:tc>
          <w:tcPr>
            <w:tcW w:w="3619" w:type="dxa"/>
          </w:tcPr>
          <w:p w14:paraId="338E78DA" w14:textId="77777777" w:rsidR="00D24B64" w:rsidRDefault="00A25554">
            <w:pPr>
              <w:pStyle w:val="TableParagraph"/>
              <w:spacing w:before="112"/>
              <w:ind w:left="105"/>
            </w:pPr>
            <w:r>
              <w:t xml:space="preserve">§ </w:t>
            </w:r>
            <w:r>
              <w:rPr>
                <w:spacing w:val="-2"/>
              </w:rPr>
              <w:t>1329.15(a)</w:t>
            </w:r>
          </w:p>
          <w:p w14:paraId="338E78DB" w14:textId="77777777" w:rsidR="00D24B64" w:rsidRDefault="00A25554">
            <w:pPr>
              <w:pStyle w:val="TableParagraph"/>
              <w:spacing w:before="2"/>
              <w:ind w:left="105" w:right="137"/>
            </w:pPr>
            <w:r>
              <w:t>(5)</w:t>
            </w:r>
            <w:r>
              <w:rPr>
                <w:spacing w:val="-8"/>
              </w:rPr>
              <w:t xml:space="preserve"> </w:t>
            </w:r>
            <w:r>
              <w:t>The</w:t>
            </w:r>
            <w:r>
              <w:rPr>
                <w:spacing w:val="-7"/>
              </w:rPr>
              <w:t xml:space="preserve"> </w:t>
            </w:r>
            <w:r>
              <w:t>SILC</w:t>
            </w:r>
            <w:r>
              <w:rPr>
                <w:spacing w:val="-10"/>
              </w:rPr>
              <w:t xml:space="preserve"> </w:t>
            </w:r>
            <w:r>
              <w:t>shall,</w:t>
            </w:r>
            <w:r>
              <w:rPr>
                <w:spacing w:val="-5"/>
              </w:rPr>
              <w:t xml:space="preserve"> </w:t>
            </w:r>
            <w:r>
              <w:t>as</w:t>
            </w:r>
            <w:r>
              <w:rPr>
                <w:spacing w:val="-9"/>
              </w:rPr>
              <w:t xml:space="preserve"> </w:t>
            </w:r>
            <w:r>
              <w:t>appropriate, coordinate activities with other entities in the State that provide services similar to or complementary to independent living services, such as entities that facilitate the provision of or provide long-term community- based services and supports.</w:t>
            </w:r>
          </w:p>
        </w:tc>
        <w:tc>
          <w:tcPr>
            <w:tcW w:w="3600" w:type="dxa"/>
          </w:tcPr>
          <w:p w14:paraId="338E78DC" w14:textId="77777777" w:rsidR="00D24B64" w:rsidRDefault="00D24B64">
            <w:pPr>
              <w:pStyle w:val="TableParagraph"/>
              <w:rPr>
                <w:rFonts w:ascii="Times New Roman"/>
                <w:sz w:val="20"/>
              </w:rPr>
            </w:pPr>
          </w:p>
        </w:tc>
        <w:tc>
          <w:tcPr>
            <w:tcW w:w="3197" w:type="dxa"/>
          </w:tcPr>
          <w:p w14:paraId="338E78DD" w14:textId="77777777" w:rsidR="00D24B64" w:rsidRDefault="00D24B64">
            <w:pPr>
              <w:pStyle w:val="TableParagraph"/>
              <w:rPr>
                <w:rFonts w:ascii="Times New Roman"/>
                <w:sz w:val="20"/>
              </w:rPr>
            </w:pPr>
          </w:p>
        </w:tc>
      </w:tr>
    </w:tbl>
    <w:p w14:paraId="338E78DF"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8E0"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8E6" w14:textId="77777777">
        <w:trPr>
          <w:trHeight w:val="757"/>
        </w:trPr>
        <w:tc>
          <w:tcPr>
            <w:tcW w:w="3350" w:type="dxa"/>
          </w:tcPr>
          <w:p w14:paraId="338E78E1"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8E2"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8E3"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8E4"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8E5"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8EB" w14:textId="77777777">
        <w:trPr>
          <w:trHeight w:val="2759"/>
        </w:trPr>
        <w:tc>
          <w:tcPr>
            <w:tcW w:w="3350" w:type="dxa"/>
          </w:tcPr>
          <w:p w14:paraId="338E78E7" w14:textId="77777777" w:rsidR="00D24B64" w:rsidRDefault="00A25554">
            <w:pPr>
              <w:pStyle w:val="TableParagraph"/>
              <w:spacing w:before="112"/>
              <w:ind w:left="114" w:right="176"/>
            </w:pPr>
            <w:r>
              <w:t>(4) other State agencies or entities represented on the Council, other councils that address the needs and issues of specific disability populations, and other public and</w:t>
            </w:r>
            <w:r>
              <w:rPr>
                <w:spacing w:val="-13"/>
              </w:rPr>
              <w:t xml:space="preserve"> </w:t>
            </w:r>
            <w:r>
              <w:t>private</w:t>
            </w:r>
            <w:r>
              <w:rPr>
                <w:spacing w:val="-13"/>
              </w:rPr>
              <w:t xml:space="preserve"> </w:t>
            </w:r>
            <w:r>
              <w:t>entities</w:t>
            </w:r>
            <w:r>
              <w:rPr>
                <w:spacing w:val="-12"/>
              </w:rPr>
              <w:t xml:space="preserve"> </w:t>
            </w:r>
            <w:r>
              <w:t xml:space="preserve">determined to be appropriate by the </w:t>
            </w:r>
            <w:r>
              <w:rPr>
                <w:spacing w:val="-2"/>
              </w:rPr>
              <w:t>Council.</w:t>
            </w:r>
          </w:p>
        </w:tc>
        <w:tc>
          <w:tcPr>
            <w:tcW w:w="3619" w:type="dxa"/>
          </w:tcPr>
          <w:p w14:paraId="338E78E8" w14:textId="77777777" w:rsidR="00D24B64" w:rsidRDefault="00D24B64">
            <w:pPr>
              <w:pStyle w:val="TableParagraph"/>
              <w:rPr>
                <w:rFonts w:ascii="Times New Roman"/>
                <w:sz w:val="20"/>
              </w:rPr>
            </w:pPr>
          </w:p>
        </w:tc>
        <w:tc>
          <w:tcPr>
            <w:tcW w:w="3600" w:type="dxa"/>
          </w:tcPr>
          <w:p w14:paraId="338E78E9" w14:textId="77777777" w:rsidR="00D24B64" w:rsidRDefault="00D24B64">
            <w:pPr>
              <w:pStyle w:val="TableParagraph"/>
              <w:rPr>
                <w:rFonts w:ascii="Times New Roman"/>
                <w:sz w:val="20"/>
              </w:rPr>
            </w:pPr>
          </w:p>
        </w:tc>
        <w:tc>
          <w:tcPr>
            <w:tcW w:w="3197" w:type="dxa"/>
          </w:tcPr>
          <w:p w14:paraId="338E78EA" w14:textId="77777777" w:rsidR="00D24B64" w:rsidRDefault="00D24B64">
            <w:pPr>
              <w:pStyle w:val="TableParagraph"/>
              <w:rPr>
                <w:rFonts w:ascii="Times New Roman"/>
                <w:sz w:val="20"/>
              </w:rPr>
            </w:pPr>
          </w:p>
        </w:tc>
      </w:tr>
      <w:tr w:rsidR="00D24B64" w14:paraId="338E78F2" w14:textId="77777777">
        <w:trPr>
          <w:trHeight w:val="1638"/>
        </w:trPr>
        <w:tc>
          <w:tcPr>
            <w:tcW w:w="3350" w:type="dxa"/>
          </w:tcPr>
          <w:p w14:paraId="338E78EC" w14:textId="77777777" w:rsidR="00D24B64" w:rsidRDefault="00A25554">
            <w:pPr>
              <w:pStyle w:val="TableParagraph"/>
              <w:spacing w:before="120" w:line="252" w:lineRule="exact"/>
              <w:ind w:left="107"/>
            </w:pPr>
            <w:r>
              <w:t>Sec.</w:t>
            </w:r>
            <w:r>
              <w:rPr>
                <w:spacing w:val="-5"/>
              </w:rPr>
              <w:t xml:space="preserve"> </w:t>
            </w:r>
            <w:r>
              <w:t>705(c)(2)</w:t>
            </w:r>
            <w:r>
              <w:rPr>
                <w:spacing w:val="-8"/>
              </w:rPr>
              <w:t xml:space="preserve"> </w:t>
            </w:r>
            <w:r>
              <w:t>AUTHORITIES</w:t>
            </w:r>
            <w:r>
              <w:rPr>
                <w:spacing w:val="-6"/>
              </w:rPr>
              <w:t xml:space="preserve"> </w:t>
            </w:r>
            <w:r>
              <w:rPr>
                <w:spacing w:val="-10"/>
              </w:rPr>
              <w:t>-</w:t>
            </w:r>
          </w:p>
          <w:p w14:paraId="338E78ED" w14:textId="77777777" w:rsidR="00D24B64" w:rsidRDefault="00A25554">
            <w:pPr>
              <w:pStyle w:val="TableParagraph"/>
              <w:ind w:left="107" w:right="148"/>
            </w:pPr>
            <w:r>
              <w:t>The council may, consistent with</w:t>
            </w:r>
            <w:r>
              <w:rPr>
                <w:spacing w:val="-7"/>
              </w:rPr>
              <w:t xml:space="preserve"> </w:t>
            </w:r>
            <w:r>
              <w:t>the</w:t>
            </w:r>
            <w:r>
              <w:rPr>
                <w:spacing w:val="-9"/>
              </w:rPr>
              <w:t xml:space="preserve"> </w:t>
            </w:r>
            <w:r>
              <w:t>State</w:t>
            </w:r>
            <w:r>
              <w:rPr>
                <w:spacing w:val="-7"/>
              </w:rPr>
              <w:t xml:space="preserve"> </w:t>
            </w:r>
            <w:r>
              <w:t>plan</w:t>
            </w:r>
            <w:r>
              <w:rPr>
                <w:spacing w:val="-7"/>
              </w:rPr>
              <w:t xml:space="preserve"> </w:t>
            </w:r>
            <w:r>
              <w:t>described</w:t>
            </w:r>
            <w:r>
              <w:rPr>
                <w:spacing w:val="-7"/>
              </w:rPr>
              <w:t xml:space="preserve"> </w:t>
            </w:r>
            <w:r>
              <w:t>in section 704, unless prohibited by State law—</w:t>
            </w:r>
          </w:p>
        </w:tc>
        <w:tc>
          <w:tcPr>
            <w:tcW w:w="3619" w:type="dxa"/>
          </w:tcPr>
          <w:p w14:paraId="338E78EE" w14:textId="77777777" w:rsidR="00D24B64" w:rsidRDefault="00A25554">
            <w:pPr>
              <w:pStyle w:val="TableParagraph"/>
              <w:spacing w:line="252" w:lineRule="exact"/>
              <w:ind w:left="105"/>
            </w:pPr>
            <w:r>
              <w:t>§</w:t>
            </w:r>
            <w:r>
              <w:rPr>
                <w:spacing w:val="-4"/>
              </w:rPr>
              <w:t xml:space="preserve"> </w:t>
            </w:r>
            <w:r>
              <w:t>1329.16</w:t>
            </w:r>
            <w:r>
              <w:rPr>
                <w:spacing w:val="-6"/>
              </w:rPr>
              <w:t xml:space="preserve"> </w:t>
            </w:r>
            <w:r>
              <w:t>Authorities</w:t>
            </w:r>
            <w:r>
              <w:rPr>
                <w:spacing w:val="-3"/>
              </w:rPr>
              <w:t xml:space="preserve"> </w:t>
            </w:r>
            <w:r>
              <w:t>of</w:t>
            </w:r>
            <w:r>
              <w:rPr>
                <w:spacing w:val="-5"/>
              </w:rPr>
              <w:t xml:space="preserve"> </w:t>
            </w:r>
            <w:r>
              <w:t>the</w:t>
            </w:r>
            <w:r>
              <w:rPr>
                <w:spacing w:val="-3"/>
              </w:rPr>
              <w:t xml:space="preserve"> </w:t>
            </w:r>
            <w:r>
              <w:rPr>
                <w:spacing w:val="-4"/>
              </w:rPr>
              <w:t>SILC.</w:t>
            </w:r>
          </w:p>
          <w:p w14:paraId="338E78EF" w14:textId="77777777" w:rsidR="00D24B64" w:rsidRDefault="00A25554">
            <w:pPr>
              <w:pStyle w:val="TableParagraph"/>
              <w:ind w:left="105" w:right="134"/>
            </w:pPr>
            <w:r>
              <w:t>(a) The SILC may conduct the following discretionary activities, as</w:t>
            </w:r>
            <w:r>
              <w:rPr>
                <w:spacing w:val="-6"/>
              </w:rPr>
              <w:t xml:space="preserve"> </w:t>
            </w:r>
            <w:r>
              <w:t>authorized</w:t>
            </w:r>
            <w:r>
              <w:rPr>
                <w:spacing w:val="-7"/>
              </w:rPr>
              <w:t xml:space="preserve"> </w:t>
            </w:r>
            <w:r>
              <w:t>and</w:t>
            </w:r>
            <w:r>
              <w:rPr>
                <w:spacing w:val="-7"/>
              </w:rPr>
              <w:t xml:space="preserve"> </w:t>
            </w:r>
            <w:r>
              <w:t>described</w:t>
            </w:r>
            <w:r>
              <w:rPr>
                <w:spacing w:val="-7"/>
              </w:rPr>
              <w:t xml:space="preserve"> </w:t>
            </w:r>
            <w:r>
              <w:t>in</w:t>
            </w:r>
            <w:r>
              <w:rPr>
                <w:spacing w:val="-7"/>
              </w:rPr>
              <w:t xml:space="preserve"> </w:t>
            </w:r>
            <w:r>
              <w:t>the approved State Plan:</w:t>
            </w:r>
          </w:p>
        </w:tc>
        <w:tc>
          <w:tcPr>
            <w:tcW w:w="3600" w:type="dxa"/>
          </w:tcPr>
          <w:p w14:paraId="338E78F0" w14:textId="77777777" w:rsidR="00D24B64" w:rsidRDefault="00D24B64">
            <w:pPr>
              <w:pStyle w:val="TableParagraph"/>
              <w:rPr>
                <w:rFonts w:ascii="Times New Roman"/>
                <w:sz w:val="20"/>
              </w:rPr>
            </w:pPr>
          </w:p>
        </w:tc>
        <w:tc>
          <w:tcPr>
            <w:tcW w:w="3197" w:type="dxa"/>
          </w:tcPr>
          <w:p w14:paraId="338E78F1" w14:textId="77777777" w:rsidR="00D24B64" w:rsidRDefault="00D24B64">
            <w:pPr>
              <w:pStyle w:val="TableParagraph"/>
              <w:rPr>
                <w:rFonts w:ascii="Times New Roman"/>
                <w:sz w:val="20"/>
              </w:rPr>
            </w:pPr>
          </w:p>
        </w:tc>
      </w:tr>
      <w:tr w:rsidR="00D24B64" w14:paraId="338E78FE" w14:textId="77777777">
        <w:trPr>
          <w:trHeight w:val="3796"/>
        </w:trPr>
        <w:tc>
          <w:tcPr>
            <w:tcW w:w="3350" w:type="dxa"/>
          </w:tcPr>
          <w:p w14:paraId="338E78F3" w14:textId="77777777" w:rsidR="00D24B64" w:rsidRDefault="00A25554">
            <w:pPr>
              <w:pStyle w:val="TableParagraph"/>
              <w:spacing w:before="117"/>
              <w:ind w:left="107"/>
            </w:pPr>
            <w:r>
              <w:t>Sec.</w:t>
            </w:r>
            <w:r>
              <w:rPr>
                <w:spacing w:val="-2"/>
              </w:rPr>
              <w:t xml:space="preserve"> </w:t>
            </w:r>
            <w:r>
              <w:t>705</w:t>
            </w:r>
            <w:r>
              <w:rPr>
                <w:spacing w:val="-5"/>
              </w:rPr>
              <w:t xml:space="preserve"> </w:t>
            </w:r>
            <w:r>
              <w:t>(c)(2)</w:t>
            </w:r>
            <w:r>
              <w:rPr>
                <w:spacing w:val="-1"/>
              </w:rPr>
              <w:t xml:space="preserve"> </w:t>
            </w:r>
            <w:r>
              <w:rPr>
                <w:spacing w:val="-2"/>
              </w:rPr>
              <w:t>Authorities</w:t>
            </w:r>
          </w:p>
          <w:p w14:paraId="338E78F4" w14:textId="77777777" w:rsidR="00D24B64" w:rsidRDefault="00A25554">
            <w:pPr>
              <w:pStyle w:val="TableParagraph"/>
              <w:spacing w:before="2"/>
              <w:ind w:left="107" w:right="164"/>
            </w:pPr>
            <w:r>
              <w:t>(A)</w:t>
            </w:r>
            <w:r>
              <w:rPr>
                <w:spacing w:val="-8"/>
              </w:rPr>
              <w:t xml:space="preserve"> </w:t>
            </w:r>
            <w:r>
              <w:t>In</w:t>
            </w:r>
            <w:r>
              <w:rPr>
                <w:spacing w:val="-8"/>
              </w:rPr>
              <w:t xml:space="preserve"> </w:t>
            </w:r>
            <w:r>
              <w:t>order</w:t>
            </w:r>
            <w:r>
              <w:rPr>
                <w:spacing w:val="-8"/>
              </w:rPr>
              <w:t xml:space="preserve"> </w:t>
            </w:r>
            <w:r>
              <w:t>to</w:t>
            </w:r>
            <w:r>
              <w:rPr>
                <w:spacing w:val="-9"/>
              </w:rPr>
              <w:t xml:space="preserve"> </w:t>
            </w:r>
            <w:r>
              <w:t>improve</w:t>
            </w:r>
            <w:r>
              <w:rPr>
                <w:spacing w:val="-8"/>
              </w:rPr>
              <w:t xml:space="preserve"> </w:t>
            </w:r>
            <w:r>
              <w:t>services provided to individuals with disabilities, work with centers for independent living to coordinate services with public and private entities;</w:t>
            </w:r>
          </w:p>
          <w:p w14:paraId="338E78F5" w14:textId="77777777" w:rsidR="00D24B64" w:rsidRDefault="00A25554">
            <w:pPr>
              <w:pStyle w:val="TableParagraph"/>
              <w:ind w:left="107"/>
            </w:pPr>
            <w:r>
              <w:t>Sec. 704(j) Coordination of Services. – The plan shall describe how services funded under this chapter will be coordinated with, and complement,</w:t>
            </w:r>
            <w:r>
              <w:rPr>
                <w:spacing w:val="-14"/>
              </w:rPr>
              <w:t xml:space="preserve"> </w:t>
            </w:r>
            <w:r>
              <w:t>other</w:t>
            </w:r>
            <w:r>
              <w:rPr>
                <w:spacing w:val="-11"/>
              </w:rPr>
              <w:t xml:space="preserve"> </w:t>
            </w:r>
            <w:r>
              <w:t>services,</w:t>
            </w:r>
            <w:r>
              <w:rPr>
                <w:spacing w:val="-11"/>
              </w:rPr>
              <w:t xml:space="preserve"> </w:t>
            </w:r>
            <w:r>
              <w:t>in order to avoid unnecessary</w:t>
            </w:r>
          </w:p>
        </w:tc>
        <w:tc>
          <w:tcPr>
            <w:tcW w:w="3619" w:type="dxa"/>
          </w:tcPr>
          <w:p w14:paraId="338E78F6" w14:textId="77777777" w:rsidR="00D24B64" w:rsidRDefault="00A25554">
            <w:pPr>
              <w:pStyle w:val="TableParagraph"/>
              <w:spacing w:line="250" w:lineRule="exact"/>
              <w:ind w:left="105"/>
            </w:pPr>
            <w:r>
              <w:t xml:space="preserve">§ </w:t>
            </w:r>
            <w:r>
              <w:rPr>
                <w:spacing w:val="-2"/>
              </w:rPr>
              <w:t>1329.16(a)</w:t>
            </w:r>
          </w:p>
          <w:p w14:paraId="338E78F7" w14:textId="77777777" w:rsidR="00D24B64" w:rsidRDefault="00A25554">
            <w:pPr>
              <w:pStyle w:val="TableParagraph"/>
              <w:spacing w:before="1"/>
              <w:ind w:left="105" w:right="197"/>
            </w:pPr>
            <w:r>
              <w:t>(1) Work with Centers for Independent</w:t>
            </w:r>
            <w:r>
              <w:rPr>
                <w:spacing w:val="-12"/>
              </w:rPr>
              <w:t xml:space="preserve"> </w:t>
            </w:r>
            <w:r>
              <w:t>Living</w:t>
            </w:r>
            <w:r>
              <w:rPr>
                <w:spacing w:val="-10"/>
              </w:rPr>
              <w:t xml:space="preserve"> </w:t>
            </w:r>
            <w:r>
              <w:t>to</w:t>
            </w:r>
            <w:r>
              <w:rPr>
                <w:spacing w:val="-14"/>
              </w:rPr>
              <w:t xml:space="preserve"> </w:t>
            </w:r>
            <w:r>
              <w:t xml:space="preserve">coordinate services with public and private entities to improve services provided to individuals with </w:t>
            </w:r>
            <w:r>
              <w:rPr>
                <w:spacing w:val="-2"/>
              </w:rPr>
              <w:t>disabilities;</w:t>
            </w:r>
          </w:p>
          <w:p w14:paraId="338E78F8" w14:textId="77777777" w:rsidR="00D24B64" w:rsidRDefault="00A25554">
            <w:pPr>
              <w:pStyle w:val="TableParagraph"/>
              <w:spacing w:line="252" w:lineRule="exact"/>
              <w:ind w:left="105"/>
            </w:pPr>
            <w:r>
              <w:t xml:space="preserve">§ </w:t>
            </w:r>
            <w:r>
              <w:rPr>
                <w:spacing w:val="-2"/>
              </w:rPr>
              <w:t>1329.16</w:t>
            </w:r>
          </w:p>
          <w:p w14:paraId="338E78F9" w14:textId="77777777" w:rsidR="00D24B64" w:rsidRDefault="00A25554">
            <w:pPr>
              <w:pStyle w:val="TableParagraph"/>
              <w:spacing w:before="2"/>
              <w:ind w:left="105" w:right="428"/>
              <w:jc w:val="both"/>
            </w:pPr>
            <w:r>
              <w:t>(b)</w:t>
            </w:r>
            <w:r>
              <w:rPr>
                <w:spacing w:val="-8"/>
              </w:rPr>
              <w:t xml:space="preserve"> </w:t>
            </w:r>
            <w:r>
              <w:t>In</w:t>
            </w:r>
            <w:r>
              <w:rPr>
                <w:spacing w:val="-9"/>
              </w:rPr>
              <w:t xml:space="preserve"> </w:t>
            </w:r>
            <w:r>
              <w:t>undertaking</w:t>
            </w:r>
            <w:r>
              <w:rPr>
                <w:spacing w:val="-9"/>
              </w:rPr>
              <w:t xml:space="preserve"> </w:t>
            </w:r>
            <w:r>
              <w:t>the</w:t>
            </w:r>
            <w:r>
              <w:rPr>
                <w:spacing w:val="-9"/>
              </w:rPr>
              <w:t xml:space="preserve"> </w:t>
            </w:r>
            <w:r>
              <w:t>foregoing duties</w:t>
            </w:r>
            <w:r>
              <w:rPr>
                <w:spacing w:val="-8"/>
              </w:rPr>
              <w:t xml:space="preserve"> </w:t>
            </w:r>
            <w:r>
              <w:t>and</w:t>
            </w:r>
            <w:r>
              <w:rPr>
                <w:spacing w:val="-9"/>
              </w:rPr>
              <w:t xml:space="preserve"> </w:t>
            </w:r>
            <w:r>
              <w:t>authorities,</w:t>
            </w:r>
            <w:r>
              <w:rPr>
                <w:spacing w:val="-9"/>
              </w:rPr>
              <w:t xml:space="preserve"> </w:t>
            </w:r>
            <w:r>
              <w:t>the</w:t>
            </w:r>
            <w:r>
              <w:rPr>
                <w:spacing w:val="-9"/>
              </w:rPr>
              <w:t xml:space="preserve"> </w:t>
            </w:r>
            <w:r>
              <w:t xml:space="preserve">SILC </w:t>
            </w:r>
            <w:r>
              <w:rPr>
                <w:spacing w:val="-2"/>
              </w:rPr>
              <w:t>shall:</w:t>
            </w:r>
          </w:p>
          <w:p w14:paraId="338E78FA" w14:textId="77777777" w:rsidR="00D24B64" w:rsidRDefault="00A25554">
            <w:pPr>
              <w:pStyle w:val="TableParagraph"/>
              <w:ind w:left="105" w:right="197"/>
            </w:pPr>
            <w:r>
              <w:t>(1) Coordinate with the CILs in order to avoid conflicting or overlapping</w:t>
            </w:r>
            <w:r>
              <w:rPr>
                <w:spacing w:val="-11"/>
              </w:rPr>
              <w:t xml:space="preserve"> </w:t>
            </w:r>
            <w:r>
              <w:t>activities</w:t>
            </w:r>
            <w:r>
              <w:rPr>
                <w:spacing w:val="-13"/>
              </w:rPr>
              <w:t xml:space="preserve"> </w:t>
            </w:r>
            <w:r>
              <w:t>within</w:t>
            </w:r>
            <w:r>
              <w:rPr>
                <w:spacing w:val="-14"/>
              </w:rPr>
              <w:t xml:space="preserve"> </w:t>
            </w:r>
            <w:r>
              <w:t>the</w:t>
            </w:r>
          </w:p>
          <w:p w14:paraId="338E78FB" w14:textId="77777777" w:rsidR="00D24B64" w:rsidRDefault="00A25554">
            <w:pPr>
              <w:pStyle w:val="TableParagraph"/>
              <w:spacing w:line="236" w:lineRule="exact"/>
              <w:ind w:left="105"/>
            </w:pPr>
            <w:r>
              <w:t>CILs’</w:t>
            </w:r>
            <w:r>
              <w:rPr>
                <w:spacing w:val="-6"/>
              </w:rPr>
              <w:t xml:space="preserve"> </w:t>
            </w:r>
            <w:r>
              <w:t>established</w:t>
            </w:r>
            <w:r>
              <w:rPr>
                <w:spacing w:val="-8"/>
              </w:rPr>
              <w:t xml:space="preserve"> </w:t>
            </w:r>
            <w:r>
              <w:t>services</w:t>
            </w:r>
            <w:r>
              <w:rPr>
                <w:spacing w:val="-4"/>
              </w:rPr>
              <w:t xml:space="preserve"> </w:t>
            </w:r>
            <w:r>
              <w:rPr>
                <w:spacing w:val="-2"/>
              </w:rPr>
              <w:t>areas;</w:t>
            </w:r>
          </w:p>
        </w:tc>
        <w:tc>
          <w:tcPr>
            <w:tcW w:w="3600" w:type="dxa"/>
          </w:tcPr>
          <w:p w14:paraId="338E78FC" w14:textId="77777777" w:rsidR="00D24B64" w:rsidRDefault="00D24B64">
            <w:pPr>
              <w:pStyle w:val="TableParagraph"/>
              <w:rPr>
                <w:rFonts w:ascii="Times New Roman"/>
                <w:sz w:val="20"/>
              </w:rPr>
            </w:pPr>
          </w:p>
        </w:tc>
        <w:tc>
          <w:tcPr>
            <w:tcW w:w="3197" w:type="dxa"/>
          </w:tcPr>
          <w:p w14:paraId="338E78FD" w14:textId="77777777" w:rsidR="00D24B64" w:rsidRDefault="00D24B64">
            <w:pPr>
              <w:pStyle w:val="TableParagraph"/>
              <w:rPr>
                <w:rFonts w:ascii="Times New Roman"/>
                <w:sz w:val="20"/>
              </w:rPr>
            </w:pPr>
          </w:p>
        </w:tc>
      </w:tr>
    </w:tbl>
    <w:p w14:paraId="338E78FF"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900"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906" w14:textId="77777777">
        <w:trPr>
          <w:trHeight w:val="757"/>
        </w:trPr>
        <w:tc>
          <w:tcPr>
            <w:tcW w:w="3350" w:type="dxa"/>
          </w:tcPr>
          <w:p w14:paraId="338E7901"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902"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903"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904"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905"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90B" w14:textId="77777777">
        <w:trPr>
          <w:trHeight w:val="505"/>
        </w:trPr>
        <w:tc>
          <w:tcPr>
            <w:tcW w:w="3350" w:type="dxa"/>
          </w:tcPr>
          <w:p w14:paraId="338E7907" w14:textId="77777777" w:rsidR="00D24B64" w:rsidRDefault="00A25554">
            <w:pPr>
              <w:pStyle w:val="TableParagraph"/>
              <w:spacing w:line="252" w:lineRule="exact"/>
              <w:ind w:left="107"/>
            </w:pPr>
            <w:r>
              <w:t>duplication</w:t>
            </w:r>
            <w:r>
              <w:rPr>
                <w:spacing w:val="-13"/>
              </w:rPr>
              <w:t xml:space="preserve"> </w:t>
            </w:r>
            <w:r>
              <w:t>with</w:t>
            </w:r>
            <w:r>
              <w:rPr>
                <w:spacing w:val="-13"/>
              </w:rPr>
              <w:t xml:space="preserve"> </w:t>
            </w:r>
            <w:r>
              <w:t>other</w:t>
            </w:r>
            <w:r>
              <w:rPr>
                <w:spacing w:val="-11"/>
              </w:rPr>
              <w:t xml:space="preserve"> </w:t>
            </w:r>
            <w:r>
              <w:t>Federal, State, and local programs.</w:t>
            </w:r>
          </w:p>
        </w:tc>
        <w:tc>
          <w:tcPr>
            <w:tcW w:w="3619" w:type="dxa"/>
          </w:tcPr>
          <w:p w14:paraId="338E7908" w14:textId="77777777" w:rsidR="00D24B64" w:rsidRDefault="00D24B64">
            <w:pPr>
              <w:pStyle w:val="TableParagraph"/>
              <w:rPr>
                <w:rFonts w:ascii="Times New Roman"/>
                <w:sz w:val="20"/>
              </w:rPr>
            </w:pPr>
          </w:p>
        </w:tc>
        <w:tc>
          <w:tcPr>
            <w:tcW w:w="3600" w:type="dxa"/>
          </w:tcPr>
          <w:p w14:paraId="338E7909" w14:textId="77777777" w:rsidR="00D24B64" w:rsidRDefault="00D24B64">
            <w:pPr>
              <w:pStyle w:val="TableParagraph"/>
              <w:rPr>
                <w:rFonts w:ascii="Times New Roman"/>
                <w:sz w:val="20"/>
              </w:rPr>
            </w:pPr>
          </w:p>
        </w:tc>
        <w:tc>
          <w:tcPr>
            <w:tcW w:w="3197" w:type="dxa"/>
          </w:tcPr>
          <w:p w14:paraId="338E790A" w14:textId="77777777" w:rsidR="00D24B64" w:rsidRDefault="00D24B64">
            <w:pPr>
              <w:pStyle w:val="TableParagraph"/>
              <w:rPr>
                <w:rFonts w:ascii="Times New Roman"/>
                <w:sz w:val="20"/>
              </w:rPr>
            </w:pPr>
          </w:p>
        </w:tc>
      </w:tr>
      <w:tr w:rsidR="00D24B64" w14:paraId="338E7913" w14:textId="77777777">
        <w:trPr>
          <w:trHeight w:val="2145"/>
        </w:trPr>
        <w:tc>
          <w:tcPr>
            <w:tcW w:w="3350" w:type="dxa"/>
          </w:tcPr>
          <w:p w14:paraId="338E790C" w14:textId="77777777" w:rsidR="00D24B64" w:rsidRDefault="00A25554">
            <w:pPr>
              <w:pStyle w:val="TableParagraph"/>
              <w:spacing w:before="120" w:line="252" w:lineRule="exact"/>
              <w:ind w:left="107"/>
            </w:pPr>
            <w:r>
              <w:t>Sec.</w:t>
            </w:r>
            <w:r>
              <w:rPr>
                <w:spacing w:val="-2"/>
              </w:rPr>
              <w:t xml:space="preserve"> </w:t>
            </w:r>
            <w:r>
              <w:t>705</w:t>
            </w:r>
            <w:r>
              <w:rPr>
                <w:spacing w:val="-5"/>
              </w:rPr>
              <w:t xml:space="preserve"> </w:t>
            </w:r>
            <w:r>
              <w:t>(c)(2)</w:t>
            </w:r>
            <w:r>
              <w:rPr>
                <w:spacing w:val="-1"/>
              </w:rPr>
              <w:t xml:space="preserve"> </w:t>
            </w:r>
            <w:r>
              <w:rPr>
                <w:spacing w:val="-2"/>
              </w:rPr>
              <w:t>Authorities</w:t>
            </w:r>
          </w:p>
          <w:p w14:paraId="338E790D" w14:textId="77777777" w:rsidR="00D24B64" w:rsidRDefault="00A25554">
            <w:pPr>
              <w:pStyle w:val="TableParagraph"/>
              <w:ind w:left="107" w:right="133"/>
            </w:pPr>
            <w:r>
              <w:t>(B) Conduct resource development activities to support</w:t>
            </w:r>
            <w:r>
              <w:rPr>
                <w:spacing w:val="-13"/>
              </w:rPr>
              <w:t xml:space="preserve"> </w:t>
            </w:r>
            <w:r>
              <w:t>the</w:t>
            </w:r>
            <w:r>
              <w:rPr>
                <w:spacing w:val="-14"/>
              </w:rPr>
              <w:t xml:space="preserve"> </w:t>
            </w:r>
            <w:r>
              <w:t>activities</w:t>
            </w:r>
            <w:r>
              <w:rPr>
                <w:spacing w:val="-12"/>
              </w:rPr>
              <w:t xml:space="preserve"> </w:t>
            </w:r>
            <w:r>
              <w:t>described in this subsection or</w:t>
            </w:r>
            <w:r>
              <w:rPr>
                <w:spacing w:val="-1"/>
              </w:rPr>
              <w:t xml:space="preserve"> </w:t>
            </w:r>
            <w:r>
              <w:t>to</w:t>
            </w:r>
            <w:r>
              <w:rPr>
                <w:spacing w:val="-2"/>
              </w:rPr>
              <w:t xml:space="preserve"> </w:t>
            </w:r>
            <w:r>
              <w:t>support the provision of independent living services by centers for</w:t>
            </w:r>
          </w:p>
          <w:p w14:paraId="338E790E" w14:textId="77777777" w:rsidR="00D24B64" w:rsidRDefault="00A25554">
            <w:pPr>
              <w:pStyle w:val="TableParagraph"/>
              <w:spacing w:line="235" w:lineRule="exact"/>
              <w:ind w:left="107"/>
            </w:pPr>
            <w:r>
              <w:t>independent</w:t>
            </w:r>
            <w:r>
              <w:rPr>
                <w:spacing w:val="-8"/>
              </w:rPr>
              <w:t xml:space="preserve"> </w:t>
            </w:r>
            <w:r>
              <w:t>living;</w:t>
            </w:r>
            <w:r>
              <w:rPr>
                <w:spacing w:val="-7"/>
              </w:rPr>
              <w:t xml:space="preserve"> </w:t>
            </w:r>
            <w:r>
              <w:rPr>
                <w:spacing w:val="-5"/>
              </w:rPr>
              <w:t>and</w:t>
            </w:r>
          </w:p>
        </w:tc>
        <w:tc>
          <w:tcPr>
            <w:tcW w:w="3619" w:type="dxa"/>
          </w:tcPr>
          <w:p w14:paraId="338E790F" w14:textId="77777777" w:rsidR="00D24B64" w:rsidRDefault="00A25554">
            <w:pPr>
              <w:pStyle w:val="TableParagraph"/>
              <w:spacing w:line="252" w:lineRule="exact"/>
              <w:ind w:left="105"/>
            </w:pPr>
            <w:r>
              <w:t xml:space="preserve">§ </w:t>
            </w:r>
            <w:r>
              <w:rPr>
                <w:spacing w:val="-2"/>
              </w:rPr>
              <w:t>1329.16(a)</w:t>
            </w:r>
          </w:p>
          <w:p w14:paraId="338E7910" w14:textId="77777777" w:rsidR="00D24B64" w:rsidRDefault="00A25554">
            <w:pPr>
              <w:pStyle w:val="TableParagraph"/>
              <w:ind w:left="105" w:right="111"/>
            </w:pPr>
            <w:r>
              <w:t>(2)</w:t>
            </w:r>
            <w:r>
              <w:rPr>
                <w:spacing w:val="-12"/>
              </w:rPr>
              <w:t xml:space="preserve"> </w:t>
            </w:r>
            <w:r>
              <w:t>Conduct</w:t>
            </w:r>
            <w:r>
              <w:rPr>
                <w:spacing w:val="-14"/>
              </w:rPr>
              <w:t xml:space="preserve"> </w:t>
            </w:r>
            <w:r>
              <w:t>resource</w:t>
            </w:r>
            <w:r>
              <w:rPr>
                <w:spacing w:val="-14"/>
              </w:rPr>
              <w:t xml:space="preserve"> </w:t>
            </w:r>
            <w:r>
              <w:t xml:space="preserve">development activities to support the activities described in the approved SPIL and/or to support the provision of independent living services by Centers for Independent Living; </w:t>
            </w:r>
            <w:r>
              <w:rPr>
                <w:spacing w:val="-4"/>
              </w:rPr>
              <w:t>and</w:t>
            </w:r>
          </w:p>
        </w:tc>
        <w:tc>
          <w:tcPr>
            <w:tcW w:w="3600" w:type="dxa"/>
          </w:tcPr>
          <w:p w14:paraId="338E7911" w14:textId="77777777" w:rsidR="00D24B64" w:rsidRDefault="00D24B64">
            <w:pPr>
              <w:pStyle w:val="TableParagraph"/>
              <w:rPr>
                <w:rFonts w:ascii="Times New Roman"/>
                <w:sz w:val="20"/>
              </w:rPr>
            </w:pPr>
          </w:p>
        </w:tc>
        <w:tc>
          <w:tcPr>
            <w:tcW w:w="3197" w:type="dxa"/>
          </w:tcPr>
          <w:p w14:paraId="338E7912" w14:textId="77777777" w:rsidR="00D24B64" w:rsidRDefault="00D24B64">
            <w:pPr>
              <w:pStyle w:val="TableParagraph"/>
              <w:rPr>
                <w:rFonts w:ascii="Times New Roman"/>
                <w:sz w:val="20"/>
              </w:rPr>
            </w:pPr>
          </w:p>
        </w:tc>
      </w:tr>
      <w:tr w:rsidR="00D24B64" w14:paraId="338E791B" w14:textId="77777777">
        <w:trPr>
          <w:trHeight w:val="2142"/>
        </w:trPr>
        <w:tc>
          <w:tcPr>
            <w:tcW w:w="3350" w:type="dxa"/>
          </w:tcPr>
          <w:p w14:paraId="338E7914" w14:textId="77777777" w:rsidR="00D24B64" w:rsidRDefault="00A25554">
            <w:pPr>
              <w:pStyle w:val="TableParagraph"/>
              <w:spacing w:before="117" w:line="252" w:lineRule="exact"/>
              <w:ind w:left="107"/>
            </w:pPr>
            <w:r>
              <w:t>Sec.</w:t>
            </w:r>
            <w:r>
              <w:rPr>
                <w:spacing w:val="-2"/>
              </w:rPr>
              <w:t xml:space="preserve"> </w:t>
            </w:r>
            <w:r>
              <w:t>705</w:t>
            </w:r>
            <w:r>
              <w:rPr>
                <w:spacing w:val="-5"/>
              </w:rPr>
              <w:t xml:space="preserve"> </w:t>
            </w:r>
            <w:r>
              <w:t>(c)(2)</w:t>
            </w:r>
            <w:r>
              <w:rPr>
                <w:spacing w:val="-1"/>
              </w:rPr>
              <w:t xml:space="preserve"> </w:t>
            </w:r>
            <w:r>
              <w:rPr>
                <w:spacing w:val="-2"/>
              </w:rPr>
              <w:t>Authorities</w:t>
            </w:r>
          </w:p>
          <w:p w14:paraId="338E7915" w14:textId="77777777" w:rsidR="00D24B64" w:rsidRDefault="00A25554">
            <w:pPr>
              <w:pStyle w:val="TableParagraph"/>
              <w:ind w:left="107" w:right="133"/>
            </w:pPr>
            <w:r>
              <w:t>(C) Perform such other functions, consistent with the purpose of this chapter and comparable to other functions described</w:t>
            </w:r>
            <w:r>
              <w:rPr>
                <w:spacing w:val="-10"/>
              </w:rPr>
              <w:t xml:space="preserve"> </w:t>
            </w:r>
            <w:r>
              <w:t>in</w:t>
            </w:r>
            <w:r>
              <w:rPr>
                <w:spacing w:val="-11"/>
              </w:rPr>
              <w:t xml:space="preserve"> </w:t>
            </w:r>
            <w:r>
              <w:t>this</w:t>
            </w:r>
            <w:r>
              <w:rPr>
                <w:spacing w:val="-9"/>
              </w:rPr>
              <w:t xml:space="preserve"> </w:t>
            </w:r>
            <w:r>
              <w:t>subsection,</w:t>
            </w:r>
            <w:r>
              <w:rPr>
                <w:spacing w:val="-8"/>
              </w:rPr>
              <w:t xml:space="preserve"> </w:t>
            </w:r>
            <w:r>
              <w:t>as the council determines to be</w:t>
            </w:r>
          </w:p>
          <w:p w14:paraId="338E7916" w14:textId="77777777" w:rsidR="00D24B64" w:rsidRDefault="00A25554">
            <w:pPr>
              <w:pStyle w:val="TableParagraph"/>
              <w:spacing w:before="1" w:line="234" w:lineRule="exact"/>
              <w:ind w:left="107"/>
            </w:pPr>
            <w:r>
              <w:rPr>
                <w:spacing w:val="-2"/>
              </w:rPr>
              <w:t>appropriate.</w:t>
            </w:r>
          </w:p>
        </w:tc>
        <w:tc>
          <w:tcPr>
            <w:tcW w:w="3619" w:type="dxa"/>
          </w:tcPr>
          <w:p w14:paraId="338E7917" w14:textId="77777777" w:rsidR="00D24B64" w:rsidRDefault="00A25554">
            <w:pPr>
              <w:pStyle w:val="TableParagraph"/>
              <w:spacing w:line="250" w:lineRule="exact"/>
              <w:ind w:left="105"/>
            </w:pPr>
            <w:r>
              <w:t xml:space="preserve">§ </w:t>
            </w:r>
            <w:r>
              <w:rPr>
                <w:spacing w:val="-2"/>
              </w:rPr>
              <w:t>1329.16(a)</w:t>
            </w:r>
          </w:p>
          <w:p w14:paraId="338E7918" w14:textId="77777777" w:rsidR="00D24B64" w:rsidRDefault="00A25554">
            <w:pPr>
              <w:pStyle w:val="TableParagraph"/>
              <w:ind w:left="105" w:right="111"/>
            </w:pPr>
            <w:r>
              <w:t>(3) Perform such other functions, consistent</w:t>
            </w:r>
            <w:r>
              <w:rPr>
                <w:spacing w:val="-8"/>
              </w:rPr>
              <w:t xml:space="preserve"> </w:t>
            </w:r>
            <w:r>
              <w:t>with</w:t>
            </w:r>
            <w:r>
              <w:rPr>
                <w:spacing w:val="-8"/>
              </w:rPr>
              <w:t xml:space="preserve"> </w:t>
            </w:r>
            <w:r>
              <w:t>the</w:t>
            </w:r>
            <w:r>
              <w:rPr>
                <w:spacing w:val="-8"/>
              </w:rPr>
              <w:t xml:space="preserve"> </w:t>
            </w:r>
            <w:r>
              <w:t>purpose</w:t>
            </w:r>
            <w:r>
              <w:rPr>
                <w:spacing w:val="-8"/>
              </w:rPr>
              <w:t xml:space="preserve"> </w:t>
            </w:r>
            <w:r>
              <w:t>of</w:t>
            </w:r>
            <w:r>
              <w:rPr>
                <w:spacing w:val="-6"/>
              </w:rPr>
              <w:t xml:space="preserve"> </w:t>
            </w:r>
            <w:r>
              <w:t>this part and comparable to other functions described in section 705(c) of the Act, as the Council determines to be appropriate and authorized in the approved SPIL.</w:t>
            </w:r>
          </w:p>
        </w:tc>
        <w:tc>
          <w:tcPr>
            <w:tcW w:w="3600" w:type="dxa"/>
          </w:tcPr>
          <w:p w14:paraId="338E7919" w14:textId="77777777" w:rsidR="00D24B64" w:rsidRDefault="00D24B64">
            <w:pPr>
              <w:pStyle w:val="TableParagraph"/>
              <w:rPr>
                <w:rFonts w:ascii="Times New Roman"/>
                <w:sz w:val="20"/>
              </w:rPr>
            </w:pPr>
          </w:p>
        </w:tc>
        <w:tc>
          <w:tcPr>
            <w:tcW w:w="3197" w:type="dxa"/>
          </w:tcPr>
          <w:p w14:paraId="338E791A" w14:textId="77777777" w:rsidR="00D24B64" w:rsidRDefault="00D24B64">
            <w:pPr>
              <w:pStyle w:val="TableParagraph"/>
              <w:rPr>
                <w:rFonts w:ascii="Times New Roman"/>
                <w:sz w:val="20"/>
              </w:rPr>
            </w:pPr>
          </w:p>
        </w:tc>
      </w:tr>
      <w:tr w:rsidR="00D24B64" w14:paraId="338E7922" w14:textId="77777777">
        <w:trPr>
          <w:trHeight w:val="1890"/>
        </w:trPr>
        <w:tc>
          <w:tcPr>
            <w:tcW w:w="3350" w:type="dxa"/>
          </w:tcPr>
          <w:p w14:paraId="338E791C" w14:textId="77777777" w:rsidR="00D24B64" w:rsidRDefault="00A25554">
            <w:pPr>
              <w:pStyle w:val="TableParagraph"/>
              <w:spacing w:before="117"/>
              <w:ind w:left="107"/>
            </w:pPr>
            <w:r>
              <w:t>Sec.</w:t>
            </w:r>
            <w:r>
              <w:rPr>
                <w:spacing w:val="-2"/>
              </w:rPr>
              <w:t xml:space="preserve"> </w:t>
            </w:r>
            <w:r>
              <w:t>705</w:t>
            </w:r>
            <w:r>
              <w:rPr>
                <w:spacing w:val="-5"/>
              </w:rPr>
              <w:t xml:space="preserve"> </w:t>
            </w:r>
            <w:r>
              <w:t>(d)</w:t>
            </w:r>
            <w:r>
              <w:rPr>
                <w:spacing w:val="-1"/>
              </w:rPr>
              <w:t xml:space="preserve"> </w:t>
            </w:r>
            <w:r>
              <w:t>HEARINGS</w:t>
            </w:r>
            <w:r>
              <w:rPr>
                <w:spacing w:val="-5"/>
              </w:rPr>
              <w:t xml:space="preserve"> and</w:t>
            </w:r>
          </w:p>
          <w:p w14:paraId="338E791D" w14:textId="77777777" w:rsidR="00D24B64" w:rsidRDefault="00A25554">
            <w:pPr>
              <w:pStyle w:val="TableParagraph"/>
              <w:spacing w:before="2"/>
              <w:ind w:left="108" w:right="133"/>
            </w:pPr>
            <w:r>
              <w:t>FORUMS – The council is authorized to hold such hearings and forums as the Council</w:t>
            </w:r>
            <w:r>
              <w:rPr>
                <w:spacing w:val="-9"/>
              </w:rPr>
              <w:t xml:space="preserve"> </w:t>
            </w:r>
            <w:r>
              <w:t>may</w:t>
            </w:r>
            <w:r>
              <w:rPr>
                <w:spacing w:val="-11"/>
              </w:rPr>
              <w:t xml:space="preserve"> </w:t>
            </w:r>
            <w:r>
              <w:t>determine</w:t>
            </w:r>
            <w:r>
              <w:rPr>
                <w:spacing w:val="-11"/>
              </w:rPr>
              <w:t xml:space="preserve"> </w:t>
            </w:r>
            <w:r>
              <w:t>to</w:t>
            </w:r>
            <w:r>
              <w:rPr>
                <w:spacing w:val="-9"/>
              </w:rPr>
              <w:t xml:space="preserve"> </w:t>
            </w:r>
            <w:r>
              <w:t>be necessary to carry out the</w:t>
            </w:r>
          </w:p>
          <w:p w14:paraId="338E791E" w14:textId="77777777" w:rsidR="00D24B64" w:rsidRDefault="00A25554">
            <w:pPr>
              <w:pStyle w:val="TableParagraph"/>
              <w:spacing w:line="234" w:lineRule="exact"/>
              <w:ind w:left="107"/>
            </w:pPr>
            <w:r>
              <w:t>duties</w:t>
            </w:r>
            <w:r>
              <w:rPr>
                <w:spacing w:val="-2"/>
              </w:rPr>
              <w:t xml:space="preserve"> </w:t>
            </w:r>
            <w:r>
              <w:t>of</w:t>
            </w:r>
            <w:r>
              <w:rPr>
                <w:spacing w:val="-3"/>
              </w:rPr>
              <w:t xml:space="preserve"> </w:t>
            </w:r>
            <w:r>
              <w:t>the</w:t>
            </w:r>
            <w:r>
              <w:rPr>
                <w:spacing w:val="-2"/>
              </w:rPr>
              <w:t xml:space="preserve"> council.</w:t>
            </w:r>
          </w:p>
        </w:tc>
        <w:tc>
          <w:tcPr>
            <w:tcW w:w="3619" w:type="dxa"/>
          </w:tcPr>
          <w:p w14:paraId="338E791F" w14:textId="77777777" w:rsidR="00D24B64" w:rsidRDefault="00D24B64">
            <w:pPr>
              <w:pStyle w:val="TableParagraph"/>
              <w:rPr>
                <w:rFonts w:ascii="Times New Roman"/>
                <w:sz w:val="20"/>
              </w:rPr>
            </w:pPr>
          </w:p>
        </w:tc>
        <w:tc>
          <w:tcPr>
            <w:tcW w:w="3600" w:type="dxa"/>
          </w:tcPr>
          <w:p w14:paraId="338E7920" w14:textId="77777777" w:rsidR="00D24B64" w:rsidRDefault="00D24B64">
            <w:pPr>
              <w:pStyle w:val="TableParagraph"/>
              <w:rPr>
                <w:rFonts w:ascii="Times New Roman"/>
                <w:sz w:val="20"/>
              </w:rPr>
            </w:pPr>
          </w:p>
        </w:tc>
        <w:tc>
          <w:tcPr>
            <w:tcW w:w="3197" w:type="dxa"/>
          </w:tcPr>
          <w:p w14:paraId="338E7921" w14:textId="77777777" w:rsidR="00D24B64" w:rsidRDefault="00D24B64">
            <w:pPr>
              <w:pStyle w:val="TableParagraph"/>
              <w:rPr>
                <w:rFonts w:ascii="Times New Roman"/>
                <w:sz w:val="20"/>
              </w:rPr>
            </w:pPr>
          </w:p>
        </w:tc>
      </w:tr>
      <w:tr w:rsidR="00D24B64" w14:paraId="338E792A" w14:textId="77777777">
        <w:trPr>
          <w:trHeight w:val="1638"/>
        </w:trPr>
        <w:tc>
          <w:tcPr>
            <w:tcW w:w="3350" w:type="dxa"/>
          </w:tcPr>
          <w:p w14:paraId="338E7923" w14:textId="77777777" w:rsidR="00D24B64" w:rsidRDefault="00A25554">
            <w:pPr>
              <w:pStyle w:val="TableParagraph"/>
              <w:spacing w:before="117"/>
              <w:ind w:left="107"/>
            </w:pPr>
            <w:r>
              <w:t>(3) LIMITATION -The council shall</w:t>
            </w:r>
            <w:r>
              <w:rPr>
                <w:spacing w:val="-14"/>
              </w:rPr>
              <w:t xml:space="preserve"> </w:t>
            </w:r>
            <w:r>
              <w:t>not</w:t>
            </w:r>
            <w:r>
              <w:rPr>
                <w:spacing w:val="-12"/>
              </w:rPr>
              <w:t xml:space="preserve"> </w:t>
            </w:r>
            <w:r>
              <w:t>provide</w:t>
            </w:r>
            <w:r>
              <w:rPr>
                <w:spacing w:val="-14"/>
              </w:rPr>
              <w:t xml:space="preserve"> </w:t>
            </w:r>
            <w:r>
              <w:t>independent living services directly to individuals with significant</w:t>
            </w:r>
          </w:p>
          <w:p w14:paraId="338E7924" w14:textId="77777777" w:rsidR="00D24B64" w:rsidRDefault="00A25554">
            <w:pPr>
              <w:pStyle w:val="TableParagraph"/>
              <w:spacing w:line="252" w:lineRule="exact"/>
              <w:ind w:left="107"/>
            </w:pPr>
            <w:r>
              <w:t>disabilities</w:t>
            </w:r>
            <w:r>
              <w:rPr>
                <w:spacing w:val="-12"/>
              </w:rPr>
              <w:t xml:space="preserve"> </w:t>
            </w:r>
            <w:r>
              <w:t>or</w:t>
            </w:r>
            <w:r>
              <w:rPr>
                <w:spacing w:val="-11"/>
              </w:rPr>
              <w:t xml:space="preserve"> </w:t>
            </w:r>
            <w:r>
              <w:t>manage</w:t>
            </w:r>
            <w:r>
              <w:rPr>
                <w:spacing w:val="-14"/>
              </w:rPr>
              <w:t xml:space="preserve"> </w:t>
            </w:r>
            <w:r>
              <w:t xml:space="preserve">such </w:t>
            </w:r>
            <w:r>
              <w:rPr>
                <w:spacing w:val="-2"/>
              </w:rPr>
              <w:t>services.</w:t>
            </w:r>
          </w:p>
        </w:tc>
        <w:tc>
          <w:tcPr>
            <w:tcW w:w="3619" w:type="dxa"/>
          </w:tcPr>
          <w:p w14:paraId="338E7925" w14:textId="77777777" w:rsidR="00D24B64" w:rsidRDefault="00A25554">
            <w:pPr>
              <w:pStyle w:val="TableParagraph"/>
              <w:spacing w:line="250" w:lineRule="exact"/>
              <w:ind w:left="105"/>
            </w:pPr>
            <w:r>
              <w:t>§</w:t>
            </w:r>
            <w:r>
              <w:rPr>
                <w:spacing w:val="-5"/>
              </w:rPr>
              <w:t xml:space="preserve"> </w:t>
            </w:r>
            <w:r>
              <w:t>1329.16</w:t>
            </w:r>
            <w:r>
              <w:rPr>
                <w:spacing w:val="-6"/>
              </w:rPr>
              <w:t xml:space="preserve"> </w:t>
            </w:r>
            <w:r>
              <w:t>Authorities</w:t>
            </w:r>
            <w:r>
              <w:rPr>
                <w:spacing w:val="-6"/>
              </w:rPr>
              <w:t xml:space="preserve"> </w:t>
            </w:r>
            <w:r>
              <w:rPr>
                <w:spacing w:val="-5"/>
              </w:rPr>
              <w:t>(b)</w:t>
            </w:r>
          </w:p>
          <w:p w14:paraId="338E7926" w14:textId="77777777" w:rsidR="00D24B64" w:rsidRDefault="00A25554">
            <w:pPr>
              <w:pStyle w:val="TableParagraph"/>
              <w:spacing w:before="1"/>
              <w:ind w:left="105" w:right="111"/>
            </w:pPr>
            <w:r>
              <w:t>(2) Not engage in activities that constitute</w:t>
            </w:r>
            <w:r>
              <w:rPr>
                <w:spacing w:val="-9"/>
              </w:rPr>
              <w:t xml:space="preserve"> </w:t>
            </w:r>
            <w:r>
              <w:t>the</w:t>
            </w:r>
            <w:r>
              <w:rPr>
                <w:spacing w:val="-7"/>
              </w:rPr>
              <w:t xml:space="preserve"> </w:t>
            </w:r>
            <w:r>
              <w:t>direct</w:t>
            </w:r>
            <w:r>
              <w:rPr>
                <w:spacing w:val="-7"/>
              </w:rPr>
              <w:t xml:space="preserve"> </w:t>
            </w:r>
            <w:r>
              <w:t>provision</w:t>
            </w:r>
            <w:r>
              <w:rPr>
                <w:spacing w:val="-7"/>
              </w:rPr>
              <w:t xml:space="preserve"> </w:t>
            </w:r>
            <w:r>
              <w:t>of</w:t>
            </w:r>
            <w:r>
              <w:rPr>
                <w:spacing w:val="-6"/>
              </w:rPr>
              <w:t xml:space="preserve"> </w:t>
            </w:r>
            <w:r>
              <w:t>IL services to individuals, including the IL core services; and</w:t>
            </w:r>
          </w:p>
          <w:p w14:paraId="338E7927" w14:textId="77777777" w:rsidR="00D24B64" w:rsidRDefault="00A25554">
            <w:pPr>
              <w:pStyle w:val="TableParagraph"/>
              <w:spacing w:line="251" w:lineRule="exact"/>
              <w:ind w:left="105"/>
            </w:pPr>
            <w:r>
              <w:t>§</w:t>
            </w:r>
            <w:r>
              <w:rPr>
                <w:spacing w:val="-3"/>
              </w:rPr>
              <w:t xml:space="preserve"> </w:t>
            </w:r>
            <w:r>
              <w:t>1329.15</w:t>
            </w:r>
            <w:r>
              <w:rPr>
                <w:spacing w:val="-3"/>
              </w:rPr>
              <w:t xml:space="preserve"> </w:t>
            </w:r>
            <w:r>
              <w:rPr>
                <w:spacing w:val="-2"/>
              </w:rPr>
              <w:t>Duties</w:t>
            </w:r>
          </w:p>
        </w:tc>
        <w:tc>
          <w:tcPr>
            <w:tcW w:w="3600" w:type="dxa"/>
          </w:tcPr>
          <w:p w14:paraId="338E7928" w14:textId="77777777" w:rsidR="00D24B64" w:rsidRDefault="00D24B64">
            <w:pPr>
              <w:pStyle w:val="TableParagraph"/>
              <w:rPr>
                <w:rFonts w:ascii="Times New Roman"/>
                <w:sz w:val="20"/>
              </w:rPr>
            </w:pPr>
          </w:p>
        </w:tc>
        <w:tc>
          <w:tcPr>
            <w:tcW w:w="3197" w:type="dxa"/>
          </w:tcPr>
          <w:p w14:paraId="338E7929" w14:textId="77777777" w:rsidR="00D24B64" w:rsidRDefault="00D24B64">
            <w:pPr>
              <w:pStyle w:val="TableParagraph"/>
              <w:rPr>
                <w:rFonts w:ascii="Times New Roman"/>
                <w:sz w:val="20"/>
              </w:rPr>
            </w:pPr>
          </w:p>
        </w:tc>
      </w:tr>
    </w:tbl>
    <w:p w14:paraId="338E792B"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92C"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932" w14:textId="77777777">
        <w:trPr>
          <w:trHeight w:val="757"/>
        </w:trPr>
        <w:tc>
          <w:tcPr>
            <w:tcW w:w="3350" w:type="dxa"/>
          </w:tcPr>
          <w:p w14:paraId="338E792D"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92E"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92F"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930"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931"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938" w14:textId="77777777">
        <w:trPr>
          <w:trHeight w:val="2025"/>
        </w:trPr>
        <w:tc>
          <w:tcPr>
            <w:tcW w:w="3350" w:type="dxa"/>
          </w:tcPr>
          <w:p w14:paraId="338E7933" w14:textId="77777777" w:rsidR="00D24B64" w:rsidRDefault="00D24B64">
            <w:pPr>
              <w:pStyle w:val="TableParagraph"/>
              <w:rPr>
                <w:rFonts w:ascii="Times New Roman"/>
              </w:rPr>
            </w:pPr>
          </w:p>
        </w:tc>
        <w:tc>
          <w:tcPr>
            <w:tcW w:w="3619" w:type="dxa"/>
          </w:tcPr>
          <w:p w14:paraId="338E7934" w14:textId="77777777" w:rsidR="00D24B64" w:rsidRDefault="00A25554">
            <w:pPr>
              <w:pStyle w:val="TableParagraph"/>
              <w:ind w:left="105" w:right="111"/>
            </w:pPr>
            <w:r>
              <w:t>(b)</w:t>
            </w:r>
            <w:r>
              <w:rPr>
                <w:spacing w:val="-7"/>
              </w:rPr>
              <w:t xml:space="preserve"> </w:t>
            </w:r>
            <w:r>
              <w:t>In</w:t>
            </w:r>
            <w:r>
              <w:rPr>
                <w:spacing w:val="-8"/>
              </w:rPr>
              <w:t xml:space="preserve"> </w:t>
            </w:r>
            <w:r>
              <w:t>carrying</w:t>
            </w:r>
            <w:r>
              <w:rPr>
                <w:spacing w:val="-3"/>
              </w:rPr>
              <w:t xml:space="preserve"> </w:t>
            </w:r>
            <w:r>
              <w:t>out</w:t>
            </w:r>
            <w:r>
              <w:rPr>
                <w:spacing w:val="-7"/>
              </w:rPr>
              <w:t xml:space="preserve"> </w:t>
            </w:r>
            <w:r>
              <w:t>the</w:t>
            </w:r>
            <w:r>
              <w:rPr>
                <w:spacing w:val="-6"/>
              </w:rPr>
              <w:t xml:space="preserve"> </w:t>
            </w:r>
            <w:r>
              <w:t>duties</w:t>
            </w:r>
            <w:r>
              <w:rPr>
                <w:spacing w:val="-5"/>
              </w:rPr>
              <w:t xml:space="preserve"> </w:t>
            </w:r>
            <w:r>
              <w:t>under this section,</w:t>
            </w:r>
            <w:r>
              <w:rPr>
                <w:spacing w:val="-2"/>
              </w:rPr>
              <w:t xml:space="preserve"> </w:t>
            </w:r>
            <w:r>
              <w:t>the</w:t>
            </w:r>
            <w:r>
              <w:rPr>
                <w:spacing w:val="-3"/>
              </w:rPr>
              <w:t xml:space="preserve"> </w:t>
            </w:r>
            <w:r>
              <w:t>SILC</w:t>
            </w:r>
            <w:r>
              <w:rPr>
                <w:spacing w:val="-4"/>
              </w:rPr>
              <w:t xml:space="preserve"> </w:t>
            </w:r>
            <w:r>
              <w:t>may</w:t>
            </w:r>
            <w:r>
              <w:rPr>
                <w:spacing w:val="-3"/>
              </w:rPr>
              <w:t xml:space="preserve"> </w:t>
            </w:r>
            <w:r>
              <w:t>provide contact</w:t>
            </w:r>
            <w:r>
              <w:rPr>
                <w:spacing w:val="-2"/>
              </w:rPr>
              <w:t xml:space="preserve"> </w:t>
            </w:r>
            <w:r>
              <w:t>information</w:t>
            </w:r>
            <w:r>
              <w:rPr>
                <w:spacing w:val="-4"/>
              </w:rPr>
              <w:t xml:space="preserve"> </w:t>
            </w:r>
            <w:r>
              <w:t>for</w:t>
            </w:r>
            <w:r>
              <w:rPr>
                <w:spacing w:val="-3"/>
              </w:rPr>
              <w:t xml:space="preserve"> </w:t>
            </w:r>
            <w:r>
              <w:t>the</w:t>
            </w:r>
            <w:r>
              <w:rPr>
                <w:spacing w:val="-2"/>
              </w:rPr>
              <w:t xml:space="preserve"> </w:t>
            </w:r>
            <w:r>
              <w:t>nearest appropriate CIL. Sharing of such information</w:t>
            </w:r>
            <w:r>
              <w:rPr>
                <w:spacing w:val="-3"/>
              </w:rPr>
              <w:t xml:space="preserve"> </w:t>
            </w:r>
            <w:r>
              <w:t>shall</w:t>
            </w:r>
            <w:r>
              <w:rPr>
                <w:spacing w:val="-3"/>
              </w:rPr>
              <w:t xml:space="preserve"> </w:t>
            </w:r>
            <w:r>
              <w:t>not</w:t>
            </w:r>
            <w:r>
              <w:rPr>
                <w:spacing w:val="-1"/>
              </w:rPr>
              <w:t xml:space="preserve"> </w:t>
            </w:r>
            <w:r>
              <w:t>constitute</w:t>
            </w:r>
            <w:r>
              <w:rPr>
                <w:spacing w:val="-5"/>
              </w:rPr>
              <w:t xml:space="preserve"> </w:t>
            </w:r>
            <w:r>
              <w:t>the direct provision of independent living services as defined in</w:t>
            </w:r>
          </w:p>
          <w:p w14:paraId="338E7935" w14:textId="77777777" w:rsidR="00D24B64" w:rsidRDefault="00A25554">
            <w:pPr>
              <w:pStyle w:val="TableParagraph"/>
              <w:spacing w:line="234" w:lineRule="exact"/>
              <w:ind w:left="105"/>
            </w:pPr>
            <w:r>
              <w:t>section</w:t>
            </w:r>
            <w:r>
              <w:rPr>
                <w:spacing w:val="-4"/>
              </w:rPr>
              <w:t xml:space="preserve"> </w:t>
            </w:r>
            <w:r>
              <w:t>705(c)(3)</w:t>
            </w:r>
            <w:r>
              <w:rPr>
                <w:spacing w:val="-5"/>
              </w:rPr>
              <w:t xml:space="preserve"> </w:t>
            </w:r>
            <w:r>
              <w:t>of</w:t>
            </w:r>
            <w:r>
              <w:rPr>
                <w:spacing w:val="-1"/>
              </w:rPr>
              <w:t xml:space="preserve"> </w:t>
            </w:r>
            <w:r>
              <w:t>the</w:t>
            </w:r>
            <w:r>
              <w:rPr>
                <w:spacing w:val="-7"/>
              </w:rPr>
              <w:t xml:space="preserve"> </w:t>
            </w:r>
            <w:r>
              <w:rPr>
                <w:spacing w:val="-4"/>
              </w:rPr>
              <w:t>Act.</w:t>
            </w:r>
          </w:p>
        </w:tc>
        <w:tc>
          <w:tcPr>
            <w:tcW w:w="3600" w:type="dxa"/>
          </w:tcPr>
          <w:p w14:paraId="338E7936" w14:textId="77777777" w:rsidR="00D24B64" w:rsidRDefault="00D24B64">
            <w:pPr>
              <w:pStyle w:val="TableParagraph"/>
              <w:rPr>
                <w:rFonts w:ascii="Times New Roman"/>
              </w:rPr>
            </w:pPr>
          </w:p>
        </w:tc>
        <w:tc>
          <w:tcPr>
            <w:tcW w:w="3197" w:type="dxa"/>
          </w:tcPr>
          <w:p w14:paraId="338E7937" w14:textId="77777777" w:rsidR="00D24B64" w:rsidRDefault="00D24B64">
            <w:pPr>
              <w:pStyle w:val="TableParagraph"/>
              <w:rPr>
                <w:rFonts w:ascii="Times New Roman"/>
              </w:rPr>
            </w:pPr>
          </w:p>
        </w:tc>
      </w:tr>
      <w:tr w:rsidR="00D24B64" w14:paraId="338E7950" w14:textId="77777777">
        <w:trPr>
          <w:trHeight w:val="6323"/>
        </w:trPr>
        <w:tc>
          <w:tcPr>
            <w:tcW w:w="3350" w:type="dxa"/>
          </w:tcPr>
          <w:p w14:paraId="338E7939" w14:textId="77777777" w:rsidR="00D24B64" w:rsidRDefault="00A25554">
            <w:pPr>
              <w:pStyle w:val="TableParagraph"/>
              <w:spacing w:before="117" w:line="252" w:lineRule="exact"/>
              <w:ind w:left="107"/>
            </w:pPr>
            <w:r>
              <w:t>Sec.</w:t>
            </w:r>
            <w:r>
              <w:rPr>
                <w:spacing w:val="-2"/>
              </w:rPr>
              <w:t xml:space="preserve"> 704(b)</w:t>
            </w:r>
          </w:p>
          <w:p w14:paraId="338E793A" w14:textId="77777777" w:rsidR="00D24B64" w:rsidRDefault="00A25554">
            <w:pPr>
              <w:pStyle w:val="TableParagraph"/>
              <w:ind w:left="107" w:right="133"/>
            </w:pPr>
            <w:r>
              <w:t>Statewide Independent Living Council. – The plan shall provide</w:t>
            </w:r>
            <w:r>
              <w:rPr>
                <w:spacing w:val="-9"/>
              </w:rPr>
              <w:t xml:space="preserve"> </w:t>
            </w:r>
            <w:r>
              <w:t>for</w:t>
            </w:r>
            <w:r>
              <w:rPr>
                <w:spacing w:val="-10"/>
              </w:rPr>
              <w:t xml:space="preserve"> </w:t>
            </w:r>
            <w:r>
              <w:t>the</w:t>
            </w:r>
            <w:r>
              <w:rPr>
                <w:spacing w:val="-11"/>
              </w:rPr>
              <w:t xml:space="preserve"> </w:t>
            </w:r>
            <w:r>
              <w:t>establishment</w:t>
            </w:r>
            <w:r>
              <w:rPr>
                <w:spacing w:val="-10"/>
              </w:rPr>
              <w:t xml:space="preserve"> </w:t>
            </w:r>
            <w:r>
              <w:t>of a</w:t>
            </w:r>
            <w:r>
              <w:rPr>
                <w:spacing w:val="-14"/>
              </w:rPr>
              <w:t xml:space="preserve"> </w:t>
            </w:r>
            <w:r>
              <w:t>Statewide</w:t>
            </w:r>
            <w:r>
              <w:rPr>
                <w:spacing w:val="-14"/>
              </w:rPr>
              <w:t xml:space="preserve"> </w:t>
            </w:r>
            <w:r>
              <w:t>Independent</w:t>
            </w:r>
            <w:r>
              <w:rPr>
                <w:spacing w:val="-14"/>
              </w:rPr>
              <w:t xml:space="preserve"> </w:t>
            </w:r>
            <w:r>
              <w:t>Living Council in accordance with section 705, as well as a plan for funding the administrative costs of the Council.</w:t>
            </w:r>
          </w:p>
        </w:tc>
        <w:tc>
          <w:tcPr>
            <w:tcW w:w="3619" w:type="dxa"/>
          </w:tcPr>
          <w:p w14:paraId="338E793B" w14:textId="77777777" w:rsidR="00D24B64" w:rsidRDefault="00A25554">
            <w:pPr>
              <w:pStyle w:val="TableParagraph"/>
              <w:spacing w:line="250" w:lineRule="exact"/>
              <w:ind w:left="105"/>
            </w:pPr>
            <w:r>
              <w:t xml:space="preserve">§ </w:t>
            </w:r>
            <w:r>
              <w:rPr>
                <w:spacing w:val="-2"/>
              </w:rPr>
              <w:t>1329.12(b)</w:t>
            </w:r>
          </w:p>
          <w:p w14:paraId="338E793C" w14:textId="77777777" w:rsidR="00D24B64" w:rsidRDefault="00A25554">
            <w:pPr>
              <w:pStyle w:val="TableParagraph"/>
              <w:ind w:left="105" w:right="197"/>
            </w:pPr>
            <w:r>
              <w:t>The</w:t>
            </w:r>
            <w:r>
              <w:rPr>
                <w:spacing w:val="-6"/>
              </w:rPr>
              <w:t xml:space="preserve"> </w:t>
            </w:r>
            <w:r>
              <w:t>DSE</w:t>
            </w:r>
            <w:r>
              <w:rPr>
                <w:spacing w:val="-4"/>
              </w:rPr>
              <w:t xml:space="preserve"> </w:t>
            </w:r>
            <w:r>
              <w:t>must</w:t>
            </w:r>
            <w:r>
              <w:rPr>
                <w:spacing w:val="-2"/>
              </w:rPr>
              <w:t xml:space="preserve"> </w:t>
            </w:r>
            <w:r>
              <w:t>also</w:t>
            </w:r>
            <w:r>
              <w:rPr>
                <w:spacing w:val="-6"/>
              </w:rPr>
              <w:t xml:space="preserve"> </w:t>
            </w:r>
            <w:r>
              <w:t>carry</w:t>
            </w:r>
            <w:r>
              <w:rPr>
                <w:spacing w:val="-6"/>
              </w:rPr>
              <w:t xml:space="preserve"> </w:t>
            </w:r>
            <w:r>
              <w:t>out</w:t>
            </w:r>
            <w:r>
              <w:rPr>
                <w:spacing w:val="-4"/>
              </w:rPr>
              <w:t xml:space="preserve"> </w:t>
            </w:r>
            <w:r>
              <w:t>its other responsibilities under the Act,</w:t>
            </w:r>
            <w:r>
              <w:rPr>
                <w:spacing w:val="-8"/>
              </w:rPr>
              <w:t xml:space="preserve"> </w:t>
            </w:r>
            <w:r>
              <w:t>including,</w:t>
            </w:r>
            <w:r>
              <w:rPr>
                <w:spacing w:val="-8"/>
              </w:rPr>
              <w:t xml:space="preserve"> </w:t>
            </w:r>
            <w:r>
              <w:t>but</w:t>
            </w:r>
            <w:r>
              <w:rPr>
                <w:spacing w:val="-7"/>
              </w:rPr>
              <w:t xml:space="preserve"> </w:t>
            </w:r>
            <w:r>
              <w:t>not</w:t>
            </w:r>
            <w:r>
              <w:rPr>
                <w:spacing w:val="-7"/>
              </w:rPr>
              <w:t xml:space="preserve"> </w:t>
            </w:r>
            <w:r>
              <w:t>limited</w:t>
            </w:r>
            <w:r>
              <w:rPr>
                <w:spacing w:val="-7"/>
              </w:rPr>
              <w:t xml:space="preserve"> </w:t>
            </w:r>
            <w:r>
              <w:t>to:</w:t>
            </w:r>
          </w:p>
          <w:p w14:paraId="338E793D" w14:textId="77777777" w:rsidR="00D24B64" w:rsidRDefault="00A25554">
            <w:pPr>
              <w:pStyle w:val="TableParagraph"/>
              <w:spacing w:before="1"/>
              <w:ind w:left="105" w:right="111" w:firstLine="62"/>
            </w:pPr>
            <w:r>
              <w:t>(2)</w:t>
            </w:r>
            <w:r>
              <w:rPr>
                <w:spacing w:val="40"/>
              </w:rPr>
              <w:t xml:space="preserve"> </w:t>
            </w:r>
            <w:r>
              <w:t>Allocating the necessary and sufficient</w:t>
            </w:r>
            <w:r>
              <w:rPr>
                <w:spacing w:val="-8"/>
              </w:rPr>
              <w:t xml:space="preserve"> </w:t>
            </w:r>
            <w:r>
              <w:t>resources</w:t>
            </w:r>
            <w:r>
              <w:rPr>
                <w:spacing w:val="-10"/>
              </w:rPr>
              <w:t xml:space="preserve"> </w:t>
            </w:r>
            <w:r>
              <w:t>needed</w:t>
            </w:r>
            <w:r>
              <w:rPr>
                <w:spacing w:val="-8"/>
              </w:rPr>
              <w:t xml:space="preserve"> </w:t>
            </w:r>
            <w:r>
              <w:t>by</w:t>
            </w:r>
            <w:r>
              <w:rPr>
                <w:spacing w:val="-10"/>
              </w:rPr>
              <w:t xml:space="preserve"> </w:t>
            </w:r>
            <w:r>
              <w:t>the SILC to fulfill its statutory duties and authorities under section 705(c), consistent with the approved State Plan.</w:t>
            </w:r>
          </w:p>
          <w:p w14:paraId="338E793E" w14:textId="77777777" w:rsidR="00D24B64" w:rsidRDefault="00A25554">
            <w:pPr>
              <w:pStyle w:val="TableParagraph"/>
              <w:spacing w:line="251" w:lineRule="exact"/>
              <w:ind w:left="105"/>
            </w:pPr>
            <w:r>
              <w:t xml:space="preserve">§ </w:t>
            </w:r>
            <w:r>
              <w:rPr>
                <w:spacing w:val="-2"/>
              </w:rPr>
              <w:t>1329.15</w:t>
            </w:r>
          </w:p>
          <w:p w14:paraId="338E793F" w14:textId="77777777" w:rsidR="00D24B64" w:rsidRDefault="00A25554">
            <w:pPr>
              <w:pStyle w:val="TableParagraph"/>
              <w:ind w:left="105" w:right="111"/>
            </w:pPr>
            <w:r>
              <w:t>c) The SILC, in conjunction with the DSE, shall prepare a plan for the provision of resources, including staff and personnel that are necessary and sufficient to carry</w:t>
            </w:r>
            <w:r>
              <w:rPr>
                <w:spacing w:val="-7"/>
              </w:rPr>
              <w:t xml:space="preserve"> </w:t>
            </w:r>
            <w:r>
              <w:t>out</w:t>
            </w:r>
            <w:r>
              <w:rPr>
                <w:spacing w:val="-5"/>
              </w:rPr>
              <w:t xml:space="preserve"> </w:t>
            </w:r>
            <w:r>
              <w:t>the</w:t>
            </w:r>
            <w:r>
              <w:rPr>
                <w:spacing w:val="-9"/>
              </w:rPr>
              <w:t xml:space="preserve"> </w:t>
            </w:r>
            <w:r>
              <w:t>functions</w:t>
            </w:r>
            <w:r>
              <w:rPr>
                <w:spacing w:val="-7"/>
              </w:rPr>
              <w:t xml:space="preserve"> </w:t>
            </w:r>
            <w:r>
              <w:t>of</w:t>
            </w:r>
            <w:r>
              <w:rPr>
                <w:spacing w:val="-3"/>
              </w:rPr>
              <w:t xml:space="preserve"> </w:t>
            </w:r>
            <w:r>
              <w:t>the</w:t>
            </w:r>
            <w:r>
              <w:rPr>
                <w:spacing w:val="-7"/>
              </w:rPr>
              <w:t xml:space="preserve"> </w:t>
            </w:r>
            <w:r>
              <w:t>SILC.</w:t>
            </w:r>
          </w:p>
          <w:p w14:paraId="338E7940" w14:textId="77777777" w:rsidR="00D24B64" w:rsidRDefault="00A25554">
            <w:pPr>
              <w:pStyle w:val="TableParagraph"/>
              <w:ind w:left="105" w:right="136"/>
            </w:pPr>
            <w:r>
              <w:t>(1) The resource plan amount shall be commensurate, to the extent</w:t>
            </w:r>
            <w:r>
              <w:rPr>
                <w:spacing w:val="-7"/>
              </w:rPr>
              <w:t xml:space="preserve"> </w:t>
            </w:r>
            <w:r>
              <w:t>possible,</w:t>
            </w:r>
            <w:r>
              <w:rPr>
                <w:spacing w:val="-10"/>
              </w:rPr>
              <w:t xml:space="preserve"> </w:t>
            </w:r>
            <w:r>
              <w:t>with</w:t>
            </w:r>
            <w:r>
              <w:rPr>
                <w:spacing w:val="-9"/>
              </w:rPr>
              <w:t xml:space="preserve"> </w:t>
            </w:r>
            <w:r>
              <w:t>the</w:t>
            </w:r>
            <w:r>
              <w:rPr>
                <w:spacing w:val="-11"/>
              </w:rPr>
              <w:t xml:space="preserve"> </w:t>
            </w:r>
            <w:r>
              <w:t>estimated costs related to SILC fulfilment of its duties and authorities consistent</w:t>
            </w:r>
            <w:r>
              <w:rPr>
                <w:spacing w:val="-9"/>
              </w:rPr>
              <w:t xml:space="preserve"> </w:t>
            </w:r>
            <w:r>
              <w:t>with</w:t>
            </w:r>
            <w:r>
              <w:rPr>
                <w:spacing w:val="-9"/>
              </w:rPr>
              <w:t xml:space="preserve"> </w:t>
            </w:r>
            <w:r>
              <w:t>the</w:t>
            </w:r>
            <w:r>
              <w:rPr>
                <w:spacing w:val="-9"/>
              </w:rPr>
              <w:t xml:space="preserve"> </w:t>
            </w:r>
            <w:r>
              <w:t>approved</w:t>
            </w:r>
            <w:r>
              <w:rPr>
                <w:spacing w:val="-9"/>
              </w:rPr>
              <w:t xml:space="preserve"> </w:t>
            </w:r>
            <w:r>
              <w:t xml:space="preserve">State </w:t>
            </w:r>
            <w:r>
              <w:rPr>
                <w:spacing w:val="-2"/>
              </w:rPr>
              <w:t>Plan.</w:t>
            </w:r>
          </w:p>
        </w:tc>
        <w:tc>
          <w:tcPr>
            <w:tcW w:w="3600" w:type="dxa"/>
          </w:tcPr>
          <w:p w14:paraId="338E7941" w14:textId="77777777" w:rsidR="00D24B64" w:rsidRDefault="00A25554">
            <w:pPr>
              <w:pStyle w:val="TableParagraph"/>
              <w:spacing w:line="250" w:lineRule="exact"/>
              <w:ind w:left="108"/>
            </w:pPr>
            <w:r>
              <w:rPr>
                <w:u w:val="single"/>
              </w:rPr>
              <w:t>Indicator</w:t>
            </w:r>
            <w:r>
              <w:rPr>
                <w:spacing w:val="-5"/>
                <w:u w:val="single"/>
              </w:rPr>
              <w:t xml:space="preserve"> (6)</w:t>
            </w:r>
          </w:p>
          <w:p w14:paraId="338E7942" w14:textId="77777777" w:rsidR="00D24B64" w:rsidRDefault="00A25554">
            <w:pPr>
              <w:pStyle w:val="TableParagraph"/>
              <w:ind w:left="108" w:right="199"/>
            </w:pPr>
            <w:r>
              <w:t>The</w:t>
            </w:r>
            <w:r>
              <w:rPr>
                <w:spacing w:val="-10"/>
              </w:rPr>
              <w:t xml:space="preserve"> </w:t>
            </w:r>
            <w:r>
              <w:t>SILC</w:t>
            </w:r>
            <w:r>
              <w:rPr>
                <w:spacing w:val="-8"/>
              </w:rPr>
              <w:t xml:space="preserve"> </w:t>
            </w:r>
            <w:r>
              <w:t>State</w:t>
            </w:r>
            <w:r>
              <w:rPr>
                <w:spacing w:val="-10"/>
              </w:rPr>
              <w:t xml:space="preserve"> </w:t>
            </w:r>
            <w:r>
              <w:t>Plan</w:t>
            </w:r>
            <w:r>
              <w:rPr>
                <w:spacing w:val="-8"/>
              </w:rPr>
              <w:t xml:space="preserve"> </w:t>
            </w:r>
            <w:r>
              <w:t>resource plan includes:</w:t>
            </w:r>
          </w:p>
          <w:p w14:paraId="338E7943" w14:textId="77777777" w:rsidR="00D24B64" w:rsidRDefault="00A25554">
            <w:pPr>
              <w:pStyle w:val="TableParagraph"/>
              <w:ind w:left="108"/>
            </w:pPr>
            <w:r>
              <w:t>a.</w:t>
            </w:r>
            <w:r>
              <w:rPr>
                <w:spacing w:val="-3"/>
              </w:rPr>
              <w:t xml:space="preserve"> </w:t>
            </w:r>
            <w:r>
              <w:t>Sufficient</w:t>
            </w:r>
            <w:r>
              <w:rPr>
                <w:spacing w:val="-8"/>
              </w:rPr>
              <w:t xml:space="preserve"> </w:t>
            </w:r>
            <w:r>
              <w:t>funds</w:t>
            </w:r>
            <w:r>
              <w:rPr>
                <w:spacing w:val="-6"/>
              </w:rPr>
              <w:t xml:space="preserve"> </w:t>
            </w:r>
            <w:r>
              <w:t>received</w:t>
            </w:r>
            <w:r>
              <w:rPr>
                <w:spacing w:val="-6"/>
              </w:rPr>
              <w:t xml:space="preserve"> </w:t>
            </w:r>
            <w:r>
              <w:rPr>
                <w:spacing w:val="-4"/>
              </w:rPr>
              <w:t>from:</w:t>
            </w:r>
          </w:p>
          <w:p w14:paraId="338E7944" w14:textId="77777777" w:rsidR="00D24B64" w:rsidRDefault="00A25554">
            <w:pPr>
              <w:pStyle w:val="TableParagraph"/>
              <w:spacing w:before="1" w:line="252" w:lineRule="exact"/>
              <w:ind w:left="108"/>
            </w:pPr>
            <w:r>
              <w:t>i.</w:t>
            </w:r>
            <w:r>
              <w:rPr>
                <w:spacing w:val="-3"/>
              </w:rPr>
              <w:t xml:space="preserve"> </w:t>
            </w:r>
            <w:r>
              <w:t>Title</w:t>
            </w:r>
            <w:r>
              <w:rPr>
                <w:spacing w:val="-3"/>
              </w:rPr>
              <w:t xml:space="preserve"> </w:t>
            </w:r>
            <w:r>
              <w:t>VII,</w:t>
            </w:r>
            <w:r>
              <w:rPr>
                <w:spacing w:val="-2"/>
              </w:rPr>
              <w:t xml:space="preserve"> </w:t>
            </w:r>
            <w:r>
              <w:t>Part B</w:t>
            </w:r>
            <w:r>
              <w:rPr>
                <w:spacing w:val="-6"/>
              </w:rPr>
              <w:t xml:space="preserve"> </w:t>
            </w:r>
            <w:r>
              <w:rPr>
                <w:spacing w:val="-2"/>
              </w:rPr>
              <w:t>funds;</w:t>
            </w:r>
          </w:p>
          <w:p w14:paraId="338E7945" w14:textId="77777777" w:rsidR="00D24B64" w:rsidRDefault="00A25554">
            <w:pPr>
              <w:pStyle w:val="TableParagraph"/>
              <w:ind w:left="108" w:right="114"/>
            </w:pPr>
            <w:r>
              <w:t>1. If the resource plan includes Title VII, Part B funds, the State Plan provides justification of the percentage of Part B funds to be used</w:t>
            </w:r>
            <w:r>
              <w:rPr>
                <w:spacing w:val="-8"/>
              </w:rPr>
              <w:t xml:space="preserve"> </w:t>
            </w:r>
            <w:r>
              <w:t>if</w:t>
            </w:r>
            <w:r>
              <w:rPr>
                <w:spacing w:val="-6"/>
              </w:rPr>
              <w:t xml:space="preserve"> </w:t>
            </w:r>
            <w:r>
              <w:t>the</w:t>
            </w:r>
            <w:r>
              <w:rPr>
                <w:spacing w:val="-10"/>
              </w:rPr>
              <w:t xml:space="preserve"> </w:t>
            </w:r>
            <w:r>
              <w:t>percentage</w:t>
            </w:r>
            <w:r>
              <w:rPr>
                <w:spacing w:val="-8"/>
              </w:rPr>
              <w:t xml:space="preserve"> </w:t>
            </w:r>
            <w:r>
              <w:t>exceeds</w:t>
            </w:r>
            <w:r>
              <w:rPr>
                <w:spacing w:val="-7"/>
              </w:rPr>
              <w:t xml:space="preserve"> </w:t>
            </w:r>
            <w:r>
              <w:t>30 percent of Title VII, Part B funds received by the State;</w:t>
            </w:r>
          </w:p>
          <w:p w14:paraId="338E7946" w14:textId="77777777" w:rsidR="00D24B64" w:rsidRDefault="00A25554">
            <w:pPr>
              <w:pStyle w:val="TableParagraph"/>
              <w:numPr>
                <w:ilvl w:val="0"/>
                <w:numId w:val="31"/>
              </w:numPr>
              <w:tabs>
                <w:tab w:val="left" w:pos="326"/>
              </w:tabs>
              <w:ind w:right="384" w:firstLine="0"/>
            </w:pPr>
            <w:r>
              <w:t>Funds for innovation and expansion activities under Sec. 101(a)(18)</w:t>
            </w:r>
            <w:r>
              <w:rPr>
                <w:spacing w:val="-8"/>
              </w:rPr>
              <w:t xml:space="preserve"> </w:t>
            </w:r>
            <w:r>
              <w:t>of</w:t>
            </w:r>
            <w:r>
              <w:rPr>
                <w:spacing w:val="-5"/>
              </w:rPr>
              <w:t xml:space="preserve"> </w:t>
            </w:r>
            <w:r>
              <w:t>the</w:t>
            </w:r>
            <w:r>
              <w:rPr>
                <w:spacing w:val="-9"/>
              </w:rPr>
              <w:t xml:space="preserve"> </w:t>
            </w:r>
            <w:r>
              <w:t>Act,</w:t>
            </w:r>
            <w:r>
              <w:rPr>
                <w:spacing w:val="-5"/>
              </w:rPr>
              <w:t xml:space="preserve"> </w:t>
            </w:r>
            <w:r>
              <w:t>29</w:t>
            </w:r>
            <w:r>
              <w:rPr>
                <w:spacing w:val="-11"/>
              </w:rPr>
              <w:t xml:space="preserve"> </w:t>
            </w:r>
            <w:r>
              <w:t>U.S.C.</w:t>
            </w:r>
          </w:p>
          <w:p w14:paraId="338E7947" w14:textId="77777777" w:rsidR="00D24B64" w:rsidRDefault="00A25554">
            <w:pPr>
              <w:pStyle w:val="TableParagraph"/>
              <w:spacing w:line="252" w:lineRule="exact"/>
              <w:ind w:left="108"/>
            </w:pPr>
            <w:r>
              <w:t>Sec.</w:t>
            </w:r>
            <w:r>
              <w:rPr>
                <w:spacing w:val="-4"/>
              </w:rPr>
              <w:t xml:space="preserve"> </w:t>
            </w:r>
            <w:r>
              <w:t>721(a)(18),</w:t>
            </w:r>
            <w:r>
              <w:rPr>
                <w:spacing w:val="-3"/>
              </w:rPr>
              <w:t xml:space="preserve"> </w:t>
            </w:r>
            <w:r>
              <w:t>as</w:t>
            </w:r>
            <w:r>
              <w:rPr>
                <w:spacing w:val="-6"/>
              </w:rPr>
              <w:t xml:space="preserve"> </w:t>
            </w:r>
            <w:r>
              <w:rPr>
                <w:spacing w:val="-2"/>
              </w:rPr>
              <w:t>applicable;</w:t>
            </w:r>
          </w:p>
          <w:p w14:paraId="338E7948" w14:textId="77777777" w:rsidR="00D24B64" w:rsidRDefault="00A25554">
            <w:pPr>
              <w:pStyle w:val="TableParagraph"/>
              <w:numPr>
                <w:ilvl w:val="0"/>
                <w:numId w:val="31"/>
              </w:numPr>
              <w:tabs>
                <w:tab w:val="left" w:pos="373"/>
              </w:tabs>
              <w:spacing w:before="1"/>
              <w:ind w:right="872" w:firstLine="0"/>
            </w:pPr>
            <w:r>
              <w:t>Other</w:t>
            </w:r>
            <w:r>
              <w:rPr>
                <w:spacing w:val="-9"/>
              </w:rPr>
              <w:t xml:space="preserve"> </w:t>
            </w:r>
            <w:r>
              <w:t>public</w:t>
            </w:r>
            <w:r>
              <w:rPr>
                <w:spacing w:val="-10"/>
              </w:rPr>
              <w:t xml:space="preserve"> </w:t>
            </w:r>
            <w:r>
              <w:t>and</w:t>
            </w:r>
            <w:r>
              <w:rPr>
                <w:spacing w:val="-13"/>
              </w:rPr>
              <w:t xml:space="preserve"> </w:t>
            </w:r>
            <w:r>
              <w:t xml:space="preserve">private </w:t>
            </w:r>
            <w:r>
              <w:rPr>
                <w:spacing w:val="-2"/>
              </w:rPr>
              <w:t>sources.</w:t>
            </w:r>
          </w:p>
          <w:p w14:paraId="338E7949" w14:textId="77777777" w:rsidR="00D24B64" w:rsidRDefault="00A25554">
            <w:pPr>
              <w:pStyle w:val="TableParagraph"/>
              <w:spacing w:line="251" w:lineRule="exact"/>
              <w:ind w:left="108"/>
            </w:pPr>
            <w:r>
              <w:t>b.</w:t>
            </w:r>
            <w:r>
              <w:rPr>
                <w:spacing w:val="-3"/>
              </w:rPr>
              <w:t xml:space="preserve"> </w:t>
            </w:r>
            <w:r>
              <w:t>The</w:t>
            </w:r>
            <w:r>
              <w:rPr>
                <w:spacing w:val="-4"/>
              </w:rPr>
              <w:t xml:space="preserve"> </w:t>
            </w:r>
            <w:r>
              <w:t>funds</w:t>
            </w:r>
            <w:r>
              <w:rPr>
                <w:spacing w:val="-3"/>
              </w:rPr>
              <w:t xml:space="preserve"> </w:t>
            </w:r>
            <w:r>
              <w:t>needed</w:t>
            </w:r>
            <w:r>
              <w:rPr>
                <w:spacing w:val="-3"/>
              </w:rPr>
              <w:t xml:space="preserve"> </w:t>
            </w:r>
            <w:r>
              <w:t>to</w:t>
            </w:r>
            <w:r>
              <w:rPr>
                <w:spacing w:val="-3"/>
              </w:rPr>
              <w:t xml:space="preserve"> </w:t>
            </w:r>
            <w:r>
              <w:rPr>
                <w:spacing w:val="-2"/>
              </w:rPr>
              <w:t>support:</w:t>
            </w:r>
          </w:p>
          <w:p w14:paraId="338E794A" w14:textId="77777777" w:rsidR="00D24B64" w:rsidRDefault="00A25554">
            <w:pPr>
              <w:pStyle w:val="TableParagraph"/>
              <w:numPr>
                <w:ilvl w:val="0"/>
                <w:numId w:val="30"/>
              </w:numPr>
              <w:tabs>
                <w:tab w:val="left" w:pos="279"/>
              </w:tabs>
              <w:spacing w:before="1" w:line="252" w:lineRule="exact"/>
              <w:ind w:left="279" w:hanging="171"/>
            </w:pPr>
            <w:r>
              <w:rPr>
                <w:spacing w:val="-2"/>
              </w:rPr>
              <w:t>Staff/personnel;</w:t>
            </w:r>
          </w:p>
          <w:p w14:paraId="338E794B" w14:textId="77777777" w:rsidR="00D24B64" w:rsidRDefault="00A25554">
            <w:pPr>
              <w:pStyle w:val="TableParagraph"/>
              <w:numPr>
                <w:ilvl w:val="0"/>
                <w:numId w:val="30"/>
              </w:numPr>
              <w:tabs>
                <w:tab w:val="left" w:pos="326"/>
              </w:tabs>
              <w:spacing w:line="252" w:lineRule="exact"/>
              <w:ind w:left="326" w:hanging="218"/>
            </w:pPr>
            <w:r>
              <w:t>Operating</w:t>
            </w:r>
            <w:r>
              <w:rPr>
                <w:spacing w:val="-5"/>
              </w:rPr>
              <w:t xml:space="preserve"> </w:t>
            </w:r>
            <w:r>
              <w:rPr>
                <w:spacing w:val="-2"/>
              </w:rPr>
              <w:t>expenses;</w:t>
            </w:r>
          </w:p>
          <w:p w14:paraId="338E794C" w14:textId="77777777" w:rsidR="00D24B64" w:rsidRDefault="00A25554">
            <w:pPr>
              <w:pStyle w:val="TableParagraph"/>
              <w:numPr>
                <w:ilvl w:val="0"/>
                <w:numId w:val="30"/>
              </w:numPr>
              <w:tabs>
                <w:tab w:val="left" w:pos="373"/>
              </w:tabs>
              <w:spacing w:before="2"/>
              <w:ind w:left="108" w:right="616" w:firstLine="0"/>
            </w:pPr>
            <w:r>
              <w:t>Council</w:t>
            </w:r>
            <w:r>
              <w:rPr>
                <w:spacing w:val="-16"/>
              </w:rPr>
              <w:t xml:space="preserve"> </w:t>
            </w:r>
            <w:r>
              <w:t>compensation</w:t>
            </w:r>
            <w:r>
              <w:rPr>
                <w:spacing w:val="-15"/>
              </w:rPr>
              <w:t xml:space="preserve"> </w:t>
            </w:r>
            <w:r>
              <w:t xml:space="preserve">and </w:t>
            </w:r>
            <w:r>
              <w:rPr>
                <w:spacing w:val="-2"/>
              </w:rPr>
              <w:t>expenses;</w:t>
            </w:r>
          </w:p>
          <w:p w14:paraId="338E794D" w14:textId="77777777" w:rsidR="00D24B64" w:rsidRDefault="00A25554">
            <w:pPr>
              <w:pStyle w:val="TableParagraph"/>
              <w:numPr>
                <w:ilvl w:val="0"/>
                <w:numId w:val="30"/>
              </w:numPr>
              <w:tabs>
                <w:tab w:val="left" w:pos="388"/>
              </w:tabs>
              <w:spacing w:line="254" w:lineRule="exact"/>
              <w:ind w:left="108" w:right="211" w:firstLine="0"/>
            </w:pPr>
            <w:r>
              <w:t>Meeting expenses including meeting</w:t>
            </w:r>
            <w:r>
              <w:rPr>
                <w:spacing w:val="-10"/>
              </w:rPr>
              <w:t xml:space="preserve"> </w:t>
            </w:r>
            <w:r>
              <w:t>space,</w:t>
            </w:r>
            <w:r>
              <w:rPr>
                <w:spacing w:val="-11"/>
              </w:rPr>
              <w:t xml:space="preserve"> </w:t>
            </w:r>
            <w:r>
              <w:t>alternate</w:t>
            </w:r>
            <w:r>
              <w:rPr>
                <w:spacing w:val="-14"/>
              </w:rPr>
              <w:t xml:space="preserve"> </w:t>
            </w:r>
            <w:r>
              <w:t>formats,</w:t>
            </w:r>
          </w:p>
        </w:tc>
        <w:tc>
          <w:tcPr>
            <w:tcW w:w="3197" w:type="dxa"/>
          </w:tcPr>
          <w:p w14:paraId="338E794E" w14:textId="77777777" w:rsidR="00D24B64" w:rsidRDefault="00A25554">
            <w:pPr>
              <w:pStyle w:val="TableParagraph"/>
              <w:spacing w:line="250" w:lineRule="exact"/>
              <w:ind w:left="108"/>
            </w:pPr>
            <w:r>
              <w:rPr>
                <w:u w:val="single"/>
              </w:rPr>
              <w:t>Indicator</w:t>
            </w:r>
            <w:r>
              <w:rPr>
                <w:spacing w:val="-5"/>
                <w:u w:val="single"/>
              </w:rPr>
              <w:t xml:space="preserve"> (5)</w:t>
            </w:r>
          </w:p>
          <w:p w14:paraId="338E794F" w14:textId="77777777" w:rsidR="00D24B64" w:rsidRDefault="00A25554">
            <w:pPr>
              <w:pStyle w:val="TableParagraph"/>
              <w:ind w:left="108" w:right="176"/>
            </w:pPr>
            <w:r>
              <w:t>The DSE assures that the SILC is established as an autonomous</w:t>
            </w:r>
            <w:r>
              <w:rPr>
                <w:spacing w:val="-13"/>
              </w:rPr>
              <w:t xml:space="preserve"> </w:t>
            </w:r>
            <w:r>
              <w:t>entity</w:t>
            </w:r>
            <w:r>
              <w:rPr>
                <w:spacing w:val="-13"/>
              </w:rPr>
              <w:t xml:space="preserve"> </w:t>
            </w:r>
            <w:r>
              <w:t>within</w:t>
            </w:r>
            <w:r>
              <w:rPr>
                <w:spacing w:val="-9"/>
              </w:rPr>
              <w:t xml:space="preserve"> </w:t>
            </w:r>
            <w:r>
              <w:t xml:space="preserve">the State as required in Sec 1329.14 of the WIOA </w:t>
            </w:r>
            <w:r>
              <w:rPr>
                <w:spacing w:val="-2"/>
              </w:rPr>
              <w:t>regulations;</w:t>
            </w:r>
          </w:p>
        </w:tc>
      </w:tr>
    </w:tbl>
    <w:p w14:paraId="338E7951" w14:textId="77777777" w:rsidR="00D24B64" w:rsidRDefault="00D24B64">
      <w:pPr>
        <w:pStyle w:val="TableParagraph"/>
        <w:sectPr w:rsidR="00D24B64">
          <w:pgSz w:w="15840" w:h="12240" w:orient="landscape"/>
          <w:pgMar w:top="1380" w:right="720" w:bottom="940" w:left="720" w:header="0" w:footer="748" w:gutter="0"/>
          <w:cols w:space="720"/>
        </w:sectPr>
      </w:pPr>
    </w:p>
    <w:p w14:paraId="338E7952"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958" w14:textId="77777777">
        <w:trPr>
          <w:trHeight w:val="757"/>
        </w:trPr>
        <w:tc>
          <w:tcPr>
            <w:tcW w:w="3350" w:type="dxa"/>
          </w:tcPr>
          <w:p w14:paraId="338E7953"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954"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955"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956"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957"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966" w14:textId="77777777">
        <w:trPr>
          <w:trHeight w:val="8097"/>
        </w:trPr>
        <w:tc>
          <w:tcPr>
            <w:tcW w:w="3350" w:type="dxa"/>
          </w:tcPr>
          <w:p w14:paraId="338E7959" w14:textId="77777777" w:rsidR="00D24B64" w:rsidRDefault="00D24B64">
            <w:pPr>
              <w:pStyle w:val="TableParagraph"/>
              <w:rPr>
                <w:rFonts w:ascii="Times New Roman"/>
                <w:sz w:val="20"/>
              </w:rPr>
            </w:pPr>
          </w:p>
        </w:tc>
        <w:tc>
          <w:tcPr>
            <w:tcW w:w="3619" w:type="dxa"/>
          </w:tcPr>
          <w:p w14:paraId="338E795A" w14:textId="77777777" w:rsidR="00D24B64" w:rsidRDefault="00A25554">
            <w:pPr>
              <w:pStyle w:val="TableParagraph"/>
              <w:ind w:left="105" w:right="197"/>
            </w:pPr>
            <w:r>
              <w:t>(2) Available resources include: Innovation and Expansion (I&amp;E) funds authorized by 29 U.S.C. 721(a)(18); Independent Living Part B funds; State matching funds;</w:t>
            </w:r>
            <w:r>
              <w:rPr>
                <w:spacing w:val="-7"/>
              </w:rPr>
              <w:t xml:space="preserve"> </w:t>
            </w:r>
            <w:r>
              <w:t>other</w:t>
            </w:r>
            <w:r>
              <w:rPr>
                <w:spacing w:val="-5"/>
              </w:rPr>
              <w:t xml:space="preserve"> </w:t>
            </w:r>
            <w:r>
              <w:t>public</w:t>
            </w:r>
            <w:r>
              <w:rPr>
                <w:spacing w:val="-8"/>
              </w:rPr>
              <w:t xml:space="preserve"> </w:t>
            </w:r>
            <w:r>
              <w:t>funds</w:t>
            </w:r>
            <w:r>
              <w:rPr>
                <w:spacing w:val="-9"/>
              </w:rPr>
              <w:t xml:space="preserve"> </w:t>
            </w:r>
            <w:r>
              <w:t>(such</w:t>
            </w:r>
            <w:r>
              <w:rPr>
                <w:spacing w:val="-9"/>
              </w:rPr>
              <w:t xml:space="preserve"> </w:t>
            </w:r>
            <w:r>
              <w:t>as Social Security reimbursement funds); and private sources.</w:t>
            </w:r>
          </w:p>
          <w:p w14:paraId="338E795B" w14:textId="77777777" w:rsidR="00D24B64" w:rsidRDefault="00A25554">
            <w:pPr>
              <w:pStyle w:val="TableParagraph"/>
              <w:ind w:left="105" w:right="158"/>
            </w:pPr>
            <w:r>
              <w:t>(3) In accordance with § 1329.10(a)(1), no more than 30 percent</w:t>
            </w:r>
            <w:r>
              <w:rPr>
                <w:spacing w:val="-3"/>
              </w:rPr>
              <w:t xml:space="preserve"> </w:t>
            </w:r>
            <w:r>
              <w:t>of</w:t>
            </w:r>
            <w:r>
              <w:rPr>
                <w:spacing w:val="-1"/>
              </w:rPr>
              <w:t xml:space="preserve"> </w:t>
            </w:r>
            <w:r>
              <w:t>the</w:t>
            </w:r>
            <w:r>
              <w:rPr>
                <w:spacing w:val="-5"/>
              </w:rPr>
              <w:t xml:space="preserve"> </w:t>
            </w:r>
            <w:r>
              <w:t>State’s</w:t>
            </w:r>
            <w:r>
              <w:rPr>
                <w:spacing w:val="-2"/>
              </w:rPr>
              <w:t xml:space="preserve"> </w:t>
            </w:r>
            <w:r>
              <w:t>allocation</w:t>
            </w:r>
            <w:r>
              <w:rPr>
                <w:spacing w:val="-3"/>
              </w:rPr>
              <w:t xml:space="preserve"> </w:t>
            </w:r>
            <w:r>
              <w:t>of Part B and Part B State matching funds may be used to fund the resource plan, unless the approved</w:t>
            </w:r>
            <w:r>
              <w:rPr>
                <w:spacing w:val="-9"/>
              </w:rPr>
              <w:t xml:space="preserve"> </w:t>
            </w:r>
            <w:r>
              <w:t>SPIL</w:t>
            </w:r>
            <w:r>
              <w:rPr>
                <w:spacing w:val="-9"/>
              </w:rPr>
              <w:t xml:space="preserve"> </w:t>
            </w:r>
            <w:r>
              <w:t>provides</w:t>
            </w:r>
            <w:r>
              <w:rPr>
                <w:spacing w:val="-9"/>
              </w:rPr>
              <w:t xml:space="preserve"> </w:t>
            </w:r>
            <w:r>
              <w:t>that</w:t>
            </w:r>
            <w:r>
              <w:rPr>
                <w:spacing w:val="-9"/>
              </w:rPr>
              <w:t xml:space="preserve"> </w:t>
            </w:r>
            <w:r>
              <w:t>more than 30 percent is needed and justifies the greater percentage.</w:t>
            </w:r>
          </w:p>
          <w:p w14:paraId="338E795C" w14:textId="77777777" w:rsidR="00D24B64" w:rsidRDefault="00A25554">
            <w:pPr>
              <w:pStyle w:val="TableParagraph"/>
              <w:spacing w:line="251" w:lineRule="exact"/>
              <w:ind w:left="105"/>
            </w:pPr>
            <w:r>
              <w:t xml:space="preserve">§ </w:t>
            </w:r>
            <w:r>
              <w:rPr>
                <w:spacing w:val="-2"/>
              </w:rPr>
              <w:t>1329.15(c)</w:t>
            </w:r>
          </w:p>
          <w:p w14:paraId="338E795D" w14:textId="77777777" w:rsidR="00D24B64" w:rsidRDefault="00A25554">
            <w:pPr>
              <w:pStyle w:val="TableParagraph"/>
              <w:ind w:left="105"/>
            </w:pPr>
            <w:r>
              <w:t>(6) A description of the SILC’s resource</w:t>
            </w:r>
            <w:r>
              <w:rPr>
                <w:spacing w:val="-8"/>
              </w:rPr>
              <w:t xml:space="preserve"> </w:t>
            </w:r>
            <w:r>
              <w:t>plan</w:t>
            </w:r>
            <w:r>
              <w:rPr>
                <w:spacing w:val="-8"/>
              </w:rPr>
              <w:t xml:space="preserve"> </w:t>
            </w:r>
            <w:r>
              <w:t>must</w:t>
            </w:r>
            <w:r>
              <w:rPr>
                <w:spacing w:val="-7"/>
              </w:rPr>
              <w:t xml:space="preserve"> </w:t>
            </w:r>
            <w:r>
              <w:t>be</w:t>
            </w:r>
            <w:r>
              <w:rPr>
                <w:spacing w:val="-8"/>
              </w:rPr>
              <w:t xml:space="preserve"> </w:t>
            </w:r>
            <w:r>
              <w:t>included</w:t>
            </w:r>
            <w:r>
              <w:rPr>
                <w:spacing w:val="-7"/>
              </w:rPr>
              <w:t xml:space="preserve"> </w:t>
            </w:r>
            <w:r>
              <w:t xml:space="preserve">in the State plan. The plan should </w:t>
            </w:r>
            <w:r>
              <w:rPr>
                <w:spacing w:val="-2"/>
              </w:rPr>
              <w:t>include:</w:t>
            </w:r>
          </w:p>
          <w:p w14:paraId="338E795E" w14:textId="77777777" w:rsidR="00D24B64" w:rsidRDefault="00A25554">
            <w:pPr>
              <w:pStyle w:val="TableParagraph"/>
              <w:numPr>
                <w:ilvl w:val="0"/>
                <w:numId w:val="29"/>
              </w:numPr>
              <w:tabs>
                <w:tab w:val="left" w:pos="362"/>
              </w:tabs>
              <w:spacing w:before="1" w:line="252" w:lineRule="exact"/>
              <w:ind w:left="362" w:hanging="257"/>
            </w:pPr>
            <w:r>
              <w:rPr>
                <w:spacing w:val="-2"/>
              </w:rPr>
              <w:t>Staff/personnel;</w:t>
            </w:r>
          </w:p>
          <w:p w14:paraId="338E795F" w14:textId="77777777" w:rsidR="00D24B64" w:rsidRDefault="00A25554">
            <w:pPr>
              <w:pStyle w:val="TableParagraph"/>
              <w:numPr>
                <w:ilvl w:val="0"/>
                <w:numId w:val="29"/>
              </w:numPr>
              <w:tabs>
                <w:tab w:val="left" w:pos="409"/>
              </w:tabs>
              <w:spacing w:line="252" w:lineRule="exact"/>
              <w:ind w:left="409" w:hanging="304"/>
            </w:pPr>
            <w:r>
              <w:t>Operating</w:t>
            </w:r>
            <w:r>
              <w:rPr>
                <w:spacing w:val="-8"/>
              </w:rPr>
              <w:t xml:space="preserve"> </w:t>
            </w:r>
            <w:r>
              <w:rPr>
                <w:spacing w:val="-2"/>
              </w:rPr>
              <w:t>expenses;</w:t>
            </w:r>
          </w:p>
          <w:p w14:paraId="338E7960" w14:textId="77777777" w:rsidR="00D24B64" w:rsidRDefault="00A25554">
            <w:pPr>
              <w:pStyle w:val="TableParagraph"/>
              <w:numPr>
                <w:ilvl w:val="0"/>
                <w:numId w:val="29"/>
              </w:numPr>
              <w:tabs>
                <w:tab w:val="left" w:pos="456"/>
              </w:tabs>
              <w:ind w:left="105" w:right="552" w:firstLine="0"/>
            </w:pPr>
            <w:r>
              <w:t>Council</w:t>
            </w:r>
            <w:r>
              <w:rPr>
                <w:spacing w:val="-16"/>
              </w:rPr>
              <w:t xml:space="preserve"> </w:t>
            </w:r>
            <w:r>
              <w:t>compensation</w:t>
            </w:r>
            <w:r>
              <w:rPr>
                <w:spacing w:val="-15"/>
              </w:rPr>
              <w:t xml:space="preserve"> </w:t>
            </w:r>
            <w:r>
              <w:t xml:space="preserve">and </w:t>
            </w:r>
            <w:r>
              <w:rPr>
                <w:spacing w:val="-2"/>
              </w:rPr>
              <w:t>expenses;</w:t>
            </w:r>
          </w:p>
          <w:p w14:paraId="338E7961" w14:textId="77777777" w:rsidR="00D24B64" w:rsidRDefault="00A25554">
            <w:pPr>
              <w:pStyle w:val="TableParagraph"/>
              <w:numPr>
                <w:ilvl w:val="0"/>
                <w:numId w:val="29"/>
              </w:numPr>
              <w:tabs>
                <w:tab w:val="left" w:pos="469"/>
              </w:tabs>
              <w:ind w:left="105" w:right="233" w:firstLine="0"/>
            </w:pPr>
            <w:r>
              <w:t>Meeting expenses, including public</w:t>
            </w:r>
            <w:r>
              <w:rPr>
                <w:spacing w:val="-5"/>
              </w:rPr>
              <w:t xml:space="preserve"> </w:t>
            </w:r>
            <w:r>
              <w:t>hearing</w:t>
            </w:r>
            <w:r>
              <w:rPr>
                <w:spacing w:val="-6"/>
              </w:rPr>
              <w:t xml:space="preserve"> </w:t>
            </w:r>
            <w:r>
              <w:t>expenses,</w:t>
            </w:r>
            <w:r>
              <w:rPr>
                <w:spacing w:val="-7"/>
              </w:rPr>
              <w:t xml:space="preserve"> </w:t>
            </w:r>
            <w:r>
              <w:t>such</w:t>
            </w:r>
            <w:r>
              <w:rPr>
                <w:spacing w:val="-6"/>
              </w:rPr>
              <w:t xml:space="preserve"> </w:t>
            </w:r>
            <w:r>
              <w:t>as meeting</w:t>
            </w:r>
            <w:r>
              <w:rPr>
                <w:spacing w:val="-10"/>
              </w:rPr>
              <w:t xml:space="preserve"> </w:t>
            </w:r>
            <w:r>
              <w:t>space,</w:t>
            </w:r>
            <w:r>
              <w:rPr>
                <w:spacing w:val="-11"/>
              </w:rPr>
              <w:t xml:space="preserve"> </w:t>
            </w:r>
            <w:r>
              <w:t>alternate</w:t>
            </w:r>
            <w:r>
              <w:rPr>
                <w:spacing w:val="-14"/>
              </w:rPr>
              <w:t xml:space="preserve"> </w:t>
            </w:r>
            <w:r>
              <w:t xml:space="preserve">formats, interpreters, and other </w:t>
            </w:r>
            <w:r>
              <w:rPr>
                <w:spacing w:val="-2"/>
              </w:rPr>
              <w:t>accommodations;</w:t>
            </w:r>
          </w:p>
        </w:tc>
        <w:tc>
          <w:tcPr>
            <w:tcW w:w="3600" w:type="dxa"/>
          </w:tcPr>
          <w:p w14:paraId="338E7962" w14:textId="77777777" w:rsidR="00D24B64" w:rsidRDefault="00A25554">
            <w:pPr>
              <w:pStyle w:val="TableParagraph"/>
              <w:ind w:left="108"/>
            </w:pPr>
            <w:r>
              <w:t>interpreters,</w:t>
            </w:r>
            <w:r>
              <w:rPr>
                <w:spacing w:val="-16"/>
              </w:rPr>
              <w:t xml:space="preserve"> </w:t>
            </w:r>
            <w:r>
              <w:t>and</w:t>
            </w:r>
            <w:r>
              <w:rPr>
                <w:spacing w:val="-15"/>
              </w:rPr>
              <w:t xml:space="preserve"> </w:t>
            </w:r>
            <w:r>
              <w:t xml:space="preserve">other </w:t>
            </w:r>
            <w:r>
              <w:rPr>
                <w:spacing w:val="-2"/>
              </w:rPr>
              <w:t>accommodations;</w:t>
            </w:r>
          </w:p>
          <w:p w14:paraId="338E7963" w14:textId="77777777" w:rsidR="00D24B64" w:rsidRDefault="00A25554">
            <w:pPr>
              <w:pStyle w:val="TableParagraph"/>
              <w:numPr>
                <w:ilvl w:val="0"/>
                <w:numId w:val="28"/>
              </w:numPr>
              <w:tabs>
                <w:tab w:val="left" w:pos="339"/>
              </w:tabs>
              <w:ind w:right="102" w:firstLine="0"/>
            </w:pPr>
            <w:r>
              <w:t>Resources to attend and/or secure training and conferences for</w:t>
            </w:r>
            <w:r>
              <w:rPr>
                <w:spacing w:val="-7"/>
              </w:rPr>
              <w:t xml:space="preserve"> </w:t>
            </w:r>
            <w:r>
              <w:t>staff</w:t>
            </w:r>
            <w:r>
              <w:rPr>
                <w:spacing w:val="-7"/>
              </w:rPr>
              <w:t xml:space="preserve"> </w:t>
            </w:r>
            <w:r>
              <w:t>and</w:t>
            </w:r>
            <w:r>
              <w:rPr>
                <w:spacing w:val="-8"/>
              </w:rPr>
              <w:t xml:space="preserve"> </w:t>
            </w:r>
            <w:r>
              <w:t>council</w:t>
            </w:r>
            <w:r>
              <w:rPr>
                <w:spacing w:val="-6"/>
              </w:rPr>
              <w:t xml:space="preserve"> </w:t>
            </w:r>
            <w:r>
              <w:t>members</w:t>
            </w:r>
            <w:r>
              <w:rPr>
                <w:spacing w:val="-8"/>
              </w:rPr>
              <w:t xml:space="preserve"> </w:t>
            </w:r>
            <w:r>
              <w:t>and;</w:t>
            </w:r>
          </w:p>
          <w:p w14:paraId="338E7964" w14:textId="77777777" w:rsidR="00D24B64" w:rsidRDefault="00A25554">
            <w:pPr>
              <w:pStyle w:val="TableParagraph"/>
              <w:numPr>
                <w:ilvl w:val="0"/>
                <w:numId w:val="28"/>
              </w:numPr>
              <w:tabs>
                <w:tab w:val="left" w:pos="386"/>
              </w:tabs>
              <w:ind w:left="386" w:hanging="278"/>
            </w:pPr>
            <w:r>
              <w:t>Other</w:t>
            </w:r>
            <w:r>
              <w:rPr>
                <w:spacing w:val="-1"/>
              </w:rPr>
              <w:t xml:space="preserve"> </w:t>
            </w:r>
            <w:r>
              <w:t>costs</w:t>
            </w:r>
            <w:r>
              <w:rPr>
                <w:spacing w:val="-3"/>
              </w:rPr>
              <w:t xml:space="preserve"> </w:t>
            </w:r>
            <w:r>
              <w:t>as</w:t>
            </w:r>
            <w:r>
              <w:rPr>
                <w:spacing w:val="-1"/>
              </w:rPr>
              <w:t xml:space="preserve"> </w:t>
            </w:r>
            <w:r>
              <w:rPr>
                <w:spacing w:val="-2"/>
              </w:rPr>
              <w:t>appropriate.</w:t>
            </w:r>
          </w:p>
        </w:tc>
        <w:tc>
          <w:tcPr>
            <w:tcW w:w="3197" w:type="dxa"/>
          </w:tcPr>
          <w:p w14:paraId="338E7965" w14:textId="77777777" w:rsidR="00D24B64" w:rsidRDefault="00D24B64">
            <w:pPr>
              <w:pStyle w:val="TableParagraph"/>
              <w:rPr>
                <w:rFonts w:ascii="Times New Roman"/>
                <w:sz w:val="20"/>
              </w:rPr>
            </w:pPr>
          </w:p>
        </w:tc>
      </w:tr>
      <w:tr w:rsidR="00D24B64" w14:paraId="338E796B" w14:textId="77777777">
        <w:trPr>
          <w:trHeight w:val="371"/>
        </w:trPr>
        <w:tc>
          <w:tcPr>
            <w:tcW w:w="3350" w:type="dxa"/>
          </w:tcPr>
          <w:p w14:paraId="338E7967" w14:textId="77777777" w:rsidR="00D24B64" w:rsidRDefault="00D24B64">
            <w:pPr>
              <w:pStyle w:val="TableParagraph"/>
              <w:rPr>
                <w:rFonts w:ascii="Times New Roman"/>
                <w:sz w:val="20"/>
              </w:rPr>
            </w:pPr>
          </w:p>
        </w:tc>
        <w:tc>
          <w:tcPr>
            <w:tcW w:w="3619" w:type="dxa"/>
          </w:tcPr>
          <w:p w14:paraId="338E7968" w14:textId="77777777" w:rsidR="00D24B64" w:rsidRDefault="00A25554">
            <w:pPr>
              <w:pStyle w:val="TableParagraph"/>
              <w:spacing w:line="250" w:lineRule="exact"/>
              <w:ind w:left="105"/>
            </w:pPr>
            <w:r>
              <w:t xml:space="preserve">§ </w:t>
            </w:r>
            <w:r>
              <w:rPr>
                <w:spacing w:val="-2"/>
              </w:rPr>
              <w:t>1329.15(c)(6)</w:t>
            </w:r>
          </w:p>
        </w:tc>
        <w:tc>
          <w:tcPr>
            <w:tcW w:w="3600" w:type="dxa"/>
          </w:tcPr>
          <w:p w14:paraId="338E7969"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(3)</w:t>
            </w:r>
          </w:p>
        </w:tc>
        <w:tc>
          <w:tcPr>
            <w:tcW w:w="3197" w:type="dxa"/>
          </w:tcPr>
          <w:p w14:paraId="338E796A" w14:textId="77777777" w:rsidR="00D24B64" w:rsidRDefault="00D24B64">
            <w:pPr>
              <w:pStyle w:val="TableParagraph"/>
              <w:rPr>
                <w:rFonts w:ascii="Times New Roman"/>
                <w:sz w:val="20"/>
              </w:rPr>
            </w:pPr>
          </w:p>
        </w:tc>
      </w:tr>
    </w:tbl>
    <w:p w14:paraId="338E796C" w14:textId="77777777" w:rsidR="00D24B64" w:rsidRDefault="00D24B64">
      <w:pPr>
        <w:pStyle w:val="TableParagraph"/>
        <w:rPr>
          <w:rFonts w:ascii="Times New Roman"/>
          <w:sz w:val="20"/>
        </w:rPr>
        <w:sectPr w:rsidR="00D24B64">
          <w:pgSz w:w="15840" w:h="12240" w:orient="landscape"/>
          <w:pgMar w:top="1380" w:right="720" w:bottom="940" w:left="720" w:header="0" w:footer="748" w:gutter="0"/>
          <w:cols w:space="720"/>
        </w:sectPr>
      </w:pPr>
    </w:p>
    <w:p w14:paraId="338E796D"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973" w14:textId="77777777">
        <w:trPr>
          <w:trHeight w:val="757"/>
        </w:trPr>
        <w:tc>
          <w:tcPr>
            <w:tcW w:w="3350" w:type="dxa"/>
          </w:tcPr>
          <w:p w14:paraId="338E796E"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96F"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970"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971"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972"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979" w14:textId="77777777">
        <w:trPr>
          <w:trHeight w:val="1266"/>
        </w:trPr>
        <w:tc>
          <w:tcPr>
            <w:tcW w:w="3350" w:type="dxa"/>
          </w:tcPr>
          <w:p w14:paraId="338E7974" w14:textId="77777777" w:rsidR="00D24B64" w:rsidRDefault="00D24B64">
            <w:pPr>
              <w:pStyle w:val="TableParagraph"/>
              <w:rPr>
                <w:rFonts w:ascii="Times New Roman"/>
                <w:sz w:val="20"/>
              </w:rPr>
            </w:pPr>
          </w:p>
        </w:tc>
        <w:tc>
          <w:tcPr>
            <w:tcW w:w="3619" w:type="dxa"/>
          </w:tcPr>
          <w:p w14:paraId="338E7975" w14:textId="77777777" w:rsidR="00D24B64" w:rsidRDefault="00A25554">
            <w:pPr>
              <w:pStyle w:val="TableParagraph"/>
              <w:ind w:left="105" w:right="197"/>
            </w:pPr>
            <w:r>
              <w:t>(v)</w:t>
            </w:r>
            <w:r>
              <w:rPr>
                <w:spacing w:val="-7"/>
              </w:rPr>
              <w:t xml:space="preserve"> </w:t>
            </w:r>
            <w:r>
              <w:t>Resources</w:t>
            </w:r>
            <w:r>
              <w:rPr>
                <w:spacing w:val="-12"/>
              </w:rPr>
              <w:t xml:space="preserve"> </w:t>
            </w:r>
            <w:r>
              <w:t>to</w:t>
            </w:r>
            <w:r>
              <w:rPr>
                <w:spacing w:val="-8"/>
              </w:rPr>
              <w:t xml:space="preserve"> </w:t>
            </w:r>
            <w:r>
              <w:t>attend</w:t>
            </w:r>
            <w:r>
              <w:rPr>
                <w:spacing w:val="-12"/>
              </w:rPr>
              <w:t xml:space="preserve"> </w:t>
            </w:r>
            <w:r>
              <w:t>and/or secure training for staff and Council members; and</w:t>
            </w:r>
          </w:p>
        </w:tc>
        <w:tc>
          <w:tcPr>
            <w:tcW w:w="3600" w:type="dxa"/>
          </w:tcPr>
          <w:p w14:paraId="338E7976" w14:textId="77777777" w:rsidR="00D24B64" w:rsidRDefault="00A25554">
            <w:pPr>
              <w:pStyle w:val="TableParagraph"/>
              <w:ind w:left="108"/>
            </w:pPr>
            <w:r>
              <w:t>The SILC maintains individual training plans for members that adhere</w:t>
            </w:r>
            <w:r>
              <w:rPr>
                <w:spacing w:val="-9"/>
              </w:rPr>
              <w:t xml:space="preserve"> </w:t>
            </w:r>
            <w:r>
              <w:t>to</w:t>
            </w:r>
            <w:r>
              <w:rPr>
                <w:spacing w:val="-9"/>
              </w:rPr>
              <w:t xml:space="preserve"> </w:t>
            </w:r>
            <w:r>
              <w:t>the</w:t>
            </w:r>
            <w:r>
              <w:rPr>
                <w:spacing w:val="-7"/>
              </w:rPr>
              <w:t xml:space="preserve"> </w:t>
            </w:r>
            <w:r>
              <w:t>SILC</w:t>
            </w:r>
            <w:r>
              <w:rPr>
                <w:spacing w:val="-10"/>
              </w:rPr>
              <w:t xml:space="preserve"> </w:t>
            </w:r>
            <w:r>
              <w:t>Training</w:t>
            </w:r>
            <w:r>
              <w:rPr>
                <w:spacing w:val="-4"/>
              </w:rPr>
              <w:t xml:space="preserve"> </w:t>
            </w:r>
            <w:r>
              <w:t>and Technical Assistance Center’s</w:t>
            </w:r>
          </w:p>
          <w:p w14:paraId="338E7977" w14:textId="77777777" w:rsidR="00D24B64" w:rsidRDefault="00A25554">
            <w:pPr>
              <w:pStyle w:val="TableParagraph"/>
              <w:spacing w:line="235" w:lineRule="exact"/>
              <w:ind w:left="108"/>
            </w:pPr>
            <w:r>
              <w:t>SILC</w:t>
            </w:r>
            <w:r>
              <w:rPr>
                <w:spacing w:val="-5"/>
              </w:rPr>
              <w:t xml:space="preserve"> </w:t>
            </w:r>
            <w:r>
              <w:t>training</w:t>
            </w:r>
            <w:r>
              <w:rPr>
                <w:spacing w:val="-5"/>
              </w:rPr>
              <w:t xml:space="preserve"> </w:t>
            </w:r>
            <w:r>
              <w:rPr>
                <w:spacing w:val="-2"/>
              </w:rPr>
              <w:t>curriculum.</w:t>
            </w:r>
          </w:p>
        </w:tc>
        <w:tc>
          <w:tcPr>
            <w:tcW w:w="3197" w:type="dxa"/>
          </w:tcPr>
          <w:p w14:paraId="338E7978" w14:textId="77777777" w:rsidR="00D24B64" w:rsidRDefault="00D24B64">
            <w:pPr>
              <w:pStyle w:val="TableParagraph"/>
              <w:rPr>
                <w:rFonts w:ascii="Times New Roman"/>
                <w:sz w:val="20"/>
              </w:rPr>
            </w:pPr>
          </w:p>
        </w:tc>
      </w:tr>
      <w:tr w:rsidR="00D24B64" w14:paraId="338E7980" w14:textId="77777777">
        <w:trPr>
          <w:trHeight w:val="505"/>
        </w:trPr>
        <w:tc>
          <w:tcPr>
            <w:tcW w:w="3350" w:type="dxa"/>
          </w:tcPr>
          <w:p w14:paraId="338E797A" w14:textId="77777777" w:rsidR="00D24B64" w:rsidRDefault="00D24B64">
            <w:pPr>
              <w:pStyle w:val="TableParagraph"/>
              <w:rPr>
                <w:rFonts w:ascii="Times New Roman"/>
                <w:sz w:val="20"/>
              </w:rPr>
            </w:pPr>
          </w:p>
        </w:tc>
        <w:tc>
          <w:tcPr>
            <w:tcW w:w="3619" w:type="dxa"/>
          </w:tcPr>
          <w:p w14:paraId="338E797B" w14:textId="77777777" w:rsidR="00D24B64" w:rsidRDefault="00A25554">
            <w:pPr>
              <w:pStyle w:val="TableParagraph"/>
              <w:spacing w:line="250" w:lineRule="exact"/>
              <w:ind w:left="105"/>
            </w:pPr>
            <w:r>
              <w:t xml:space="preserve">§ </w:t>
            </w:r>
            <w:r>
              <w:rPr>
                <w:spacing w:val="-2"/>
              </w:rPr>
              <w:t>1329.15(c)(6)</w:t>
            </w:r>
          </w:p>
          <w:p w14:paraId="338E797C" w14:textId="77777777" w:rsidR="00D24B64" w:rsidRDefault="00A25554">
            <w:pPr>
              <w:pStyle w:val="TableParagraph"/>
              <w:spacing w:line="236" w:lineRule="exact"/>
              <w:ind w:left="105"/>
            </w:pPr>
            <w:r>
              <w:t>(vi)</w:t>
            </w:r>
            <w:r>
              <w:rPr>
                <w:spacing w:val="-2"/>
              </w:rPr>
              <w:t xml:space="preserve"> </w:t>
            </w:r>
            <w:r>
              <w:t>Other</w:t>
            </w:r>
            <w:r>
              <w:rPr>
                <w:spacing w:val="-4"/>
              </w:rPr>
              <w:t xml:space="preserve"> </w:t>
            </w:r>
            <w:r>
              <w:t>costs</w:t>
            </w:r>
            <w:r>
              <w:rPr>
                <w:spacing w:val="-2"/>
              </w:rPr>
              <w:t xml:space="preserve"> </w:t>
            </w:r>
            <w:r>
              <w:t>as</w:t>
            </w:r>
            <w:r>
              <w:rPr>
                <w:spacing w:val="-4"/>
              </w:rPr>
              <w:t xml:space="preserve"> </w:t>
            </w:r>
            <w:r>
              <w:rPr>
                <w:spacing w:val="-2"/>
              </w:rPr>
              <w:t>appropriate.</w:t>
            </w:r>
          </w:p>
        </w:tc>
        <w:tc>
          <w:tcPr>
            <w:tcW w:w="3600" w:type="dxa"/>
          </w:tcPr>
          <w:p w14:paraId="338E797D" w14:textId="77777777" w:rsidR="00D24B64" w:rsidRDefault="00A25554">
            <w:pPr>
              <w:pStyle w:val="TableParagraph"/>
              <w:spacing w:line="250" w:lineRule="exact"/>
              <w:ind w:left="108"/>
            </w:pPr>
            <w:r>
              <w:rPr>
                <w:u w:val="single"/>
              </w:rPr>
              <w:t>Indicator</w:t>
            </w:r>
            <w:r>
              <w:rPr>
                <w:spacing w:val="-5"/>
                <w:u w:val="single"/>
              </w:rPr>
              <w:t xml:space="preserve"> </w:t>
            </w:r>
            <w:r>
              <w:rPr>
                <w:spacing w:val="-2"/>
                <w:u w:val="single"/>
              </w:rPr>
              <w:t>(6)(b)</w:t>
            </w:r>
          </w:p>
          <w:p w14:paraId="338E797E" w14:textId="77777777" w:rsidR="00D24B64" w:rsidRDefault="00A25554">
            <w:pPr>
              <w:pStyle w:val="TableParagraph"/>
              <w:spacing w:line="236" w:lineRule="exact"/>
              <w:ind w:left="108"/>
            </w:pPr>
            <w:r>
              <w:t>vi.</w:t>
            </w:r>
            <w:r>
              <w:rPr>
                <w:spacing w:val="-1"/>
              </w:rPr>
              <w:t xml:space="preserve"> </w:t>
            </w:r>
            <w:r>
              <w:t>Other</w:t>
            </w:r>
            <w:r>
              <w:rPr>
                <w:spacing w:val="-1"/>
              </w:rPr>
              <w:t xml:space="preserve"> </w:t>
            </w:r>
            <w:r>
              <w:t>costs</w:t>
            </w:r>
            <w:r>
              <w:rPr>
                <w:spacing w:val="-5"/>
              </w:rPr>
              <w:t xml:space="preserve"> </w:t>
            </w:r>
            <w:r>
              <w:t>as</w:t>
            </w:r>
            <w:r>
              <w:rPr>
                <w:spacing w:val="-1"/>
              </w:rPr>
              <w:t xml:space="preserve"> </w:t>
            </w:r>
            <w:r>
              <w:rPr>
                <w:spacing w:val="-2"/>
              </w:rPr>
              <w:t>appropriate.</w:t>
            </w:r>
          </w:p>
        </w:tc>
        <w:tc>
          <w:tcPr>
            <w:tcW w:w="3197" w:type="dxa"/>
          </w:tcPr>
          <w:p w14:paraId="338E797F" w14:textId="77777777" w:rsidR="00D24B64" w:rsidRDefault="00D24B64">
            <w:pPr>
              <w:pStyle w:val="TableParagraph"/>
              <w:rPr>
                <w:rFonts w:ascii="Times New Roman"/>
                <w:sz w:val="20"/>
              </w:rPr>
            </w:pPr>
          </w:p>
        </w:tc>
      </w:tr>
      <w:tr w:rsidR="00D24B64" w14:paraId="338E798D" w14:textId="77777777">
        <w:trPr>
          <w:trHeight w:val="6323"/>
        </w:trPr>
        <w:tc>
          <w:tcPr>
            <w:tcW w:w="3350" w:type="dxa"/>
          </w:tcPr>
          <w:p w14:paraId="338E7981" w14:textId="77777777" w:rsidR="00D24B64" w:rsidRDefault="00D24B64">
            <w:pPr>
              <w:pStyle w:val="TableParagraph"/>
              <w:rPr>
                <w:rFonts w:ascii="Times New Roman"/>
                <w:sz w:val="20"/>
              </w:rPr>
            </w:pPr>
          </w:p>
        </w:tc>
        <w:tc>
          <w:tcPr>
            <w:tcW w:w="3619" w:type="dxa"/>
          </w:tcPr>
          <w:p w14:paraId="338E7982" w14:textId="77777777" w:rsidR="00D24B64" w:rsidRDefault="00A25554">
            <w:pPr>
              <w:pStyle w:val="TableParagraph"/>
              <w:spacing w:line="250" w:lineRule="exact"/>
              <w:ind w:left="105"/>
            </w:pPr>
            <w:r>
              <w:t xml:space="preserve">§ </w:t>
            </w:r>
            <w:r>
              <w:rPr>
                <w:spacing w:val="-2"/>
              </w:rPr>
              <w:t>1329.15(c)</w:t>
            </w:r>
          </w:p>
          <w:p w14:paraId="338E7983" w14:textId="77777777" w:rsidR="00D24B64" w:rsidRDefault="00A25554">
            <w:pPr>
              <w:pStyle w:val="TableParagraph"/>
              <w:ind w:left="105" w:right="197"/>
            </w:pPr>
            <w:r>
              <w:t>(4)</w:t>
            </w:r>
            <w:r>
              <w:rPr>
                <w:spacing w:val="-6"/>
              </w:rPr>
              <w:t xml:space="preserve"> </w:t>
            </w:r>
            <w:r>
              <w:t>No</w:t>
            </w:r>
            <w:r>
              <w:rPr>
                <w:spacing w:val="-10"/>
              </w:rPr>
              <w:t xml:space="preserve"> </w:t>
            </w:r>
            <w:r>
              <w:t>conditions</w:t>
            </w:r>
            <w:r>
              <w:rPr>
                <w:spacing w:val="-10"/>
              </w:rPr>
              <w:t xml:space="preserve"> </w:t>
            </w:r>
            <w:r>
              <w:t>or</w:t>
            </w:r>
            <w:r>
              <w:rPr>
                <w:spacing w:val="-9"/>
              </w:rPr>
              <w:t xml:space="preserve"> </w:t>
            </w:r>
            <w:r>
              <w:t>requirements may be included in the SILC’s resource plan that may compromise</w:t>
            </w:r>
            <w:r>
              <w:rPr>
                <w:spacing w:val="-9"/>
              </w:rPr>
              <w:t xml:space="preserve"> </w:t>
            </w:r>
            <w:r>
              <w:t>the</w:t>
            </w:r>
            <w:r>
              <w:rPr>
                <w:spacing w:val="-7"/>
              </w:rPr>
              <w:t xml:space="preserve"> </w:t>
            </w:r>
            <w:r>
              <w:t>independence</w:t>
            </w:r>
            <w:r>
              <w:rPr>
                <w:spacing w:val="-7"/>
              </w:rPr>
              <w:t xml:space="preserve"> </w:t>
            </w:r>
            <w:r>
              <w:t>of the SILC.</w:t>
            </w:r>
          </w:p>
        </w:tc>
        <w:tc>
          <w:tcPr>
            <w:tcW w:w="3600" w:type="dxa"/>
          </w:tcPr>
          <w:p w14:paraId="338E7984"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(4)</w:t>
            </w:r>
          </w:p>
          <w:p w14:paraId="338E7985" w14:textId="77777777" w:rsidR="00D24B64" w:rsidRDefault="00A25554">
            <w:pPr>
              <w:pStyle w:val="TableParagraph"/>
              <w:ind w:left="108"/>
            </w:pPr>
            <w:r>
              <w:t>(4)</w:t>
            </w:r>
            <w:r>
              <w:rPr>
                <w:spacing w:val="-8"/>
              </w:rPr>
              <w:t xml:space="preserve"> </w:t>
            </w:r>
            <w:r>
              <w:t>The</w:t>
            </w:r>
            <w:r>
              <w:rPr>
                <w:spacing w:val="-7"/>
              </w:rPr>
              <w:t xml:space="preserve"> </w:t>
            </w:r>
            <w:r>
              <w:t>SILC</w:t>
            </w:r>
            <w:r>
              <w:rPr>
                <w:spacing w:val="-10"/>
              </w:rPr>
              <w:t xml:space="preserve"> </w:t>
            </w:r>
            <w:r>
              <w:t>is</w:t>
            </w:r>
            <w:r>
              <w:rPr>
                <w:spacing w:val="-6"/>
              </w:rPr>
              <w:t xml:space="preserve"> </w:t>
            </w:r>
            <w:r>
              <w:t>not</w:t>
            </w:r>
            <w:r>
              <w:rPr>
                <w:spacing w:val="-5"/>
              </w:rPr>
              <w:t xml:space="preserve"> </w:t>
            </w:r>
            <w:r>
              <w:t>established</w:t>
            </w:r>
            <w:r>
              <w:rPr>
                <w:spacing w:val="-7"/>
              </w:rPr>
              <w:t xml:space="preserve"> </w:t>
            </w:r>
            <w:r>
              <w:t xml:space="preserve">as an entity within a State agency in accordance with 45 CFR Sec. </w:t>
            </w:r>
            <w:r>
              <w:rPr>
                <w:spacing w:val="-2"/>
              </w:rPr>
              <w:t>1329.14(b);</w:t>
            </w:r>
          </w:p>
        </w:tc>
        <w:tc>
          <w:tcPr>
            <w:tcW w:w="3197" w:type="dxa"/>
          </w:tcPr>
          <w:p w14:paraId="338E7986"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(5)</w:t>
            </w:r>
          </w:p>
          <w:p w14:paraId="338E7987" w14:textId="77777777" w:rsidR="00D24B64" w:rsidRDefault="00A25554">
            <w:pPr>
              <w:pStyle w:val="TableParagraph"/>
              <w:ind w:left="108" w:right="176"/>
            </w:pPr>
            <w:r>
              <w:t>The DSE assures that the SILC is established as an autonomous</w:t>
            </w:r>
            <w:r>
              <w:rPr>
                <w:spacing w:val="-13"/>
              </w:rPr>
              <w:t xml:space="preserve"> </w:t>
            </w:r>
            <w:r>
              <w:t>entity</w:t>
            </w:r>
            <w:r>
              <w:rPr>
                <w:spacing w:val="-13"/>
              </w:rPr>
              <w:t xml:space="preserve"> </w:t>
            </w:r>
            <w:r>
              <w:t>within</w:t>
            </w:r>
            <w:r>
              <w:rPr>
                <w:spacing w:val="-9"/>
              </w:rPr>
              <w:t xml:space="preserve"> </w:t>
            </w:r>
            <w:r>
              <w:t>the State as required in Sec.</w:t>
            </w:r>
          </w:p>
          <w:p w14:paraId="338E7988" w14:textId="77777777" w:rsidR="00D24B64" w:rsidRDefault="00A25554">
            <w:pPr>
              <w:pStyle w:val="TableParagraph"/>
              <w:ind w:left="108" w:right="946"/>
            </w:pPr>
            <w:r>
              <w:t>1329.14</w:t>
            </w:r>
            <w:r>
              <w:rPr>
                <w:spacing w:val="-10"/>
              </w:rPr>
              <w:t xml:space="preserve"> </w:t>
            </w:r>
            <w:r>
              <w:t>of</w:t>
            </w:r>
            <w:r>
              <w:rPr>
                <w:spacing w:val="-11"/>
              </w:rPr>
              <w:t xml:space="preserve"> </w:t>
            </w:r>
            <w:r>
              <w:t>the</w:t>
            </w:r>
            <w:r>
              <w:rPr>
                <w:spacing w:val="-16"/>
              </w:rPr>
              <w:t xml:space="preserve"> </w:t>
            </w:r>
            <w:r>
              <w:t xml:space="preserve">WIOA </w:t>
            </w:r>
            <w:r>
              <w:rPr>
                <w:spacing w:val="-2"/>
              </w:rPr>
              <w:t xml:space="preserve">regulations; </w:t>
            </w:r>
            <w:r>
              <w:rPr>
                <w:u w:val="single"/>
              </w:rPr>
              <w:t>Assurance (2)</w:t>
            </w:r>
          </w:p>
          <w:p w14:paraId="338E7989" w14:textId="77777777" w:rsidR="00D24B64" w:rsidRDefault="00A25554">
            <w:pPr>
              <w:pStyle w:val="TableParagraph"/>
              <w:ind w:left="108" w:right="176"/>
            </w:pPr>
            <w:r>
              <w:t>The DSE must make timely and</w:t>
            </w:r>
            <w:r>
              <w:rPr>
                <w:spacing w:val="-8"/>
              </w:rPr>
              <w:t xml:space="preserve"> </w:t>
            </w:r>
            <w:r>
              <w:t>prompt</w:t>
            </w:r>
            <w:r>
              <w:rPr>
                <w:spacing w:val="-8"/>
              </w:rPr>
              <w:t xml:space="preserve"> </w:t>
            </w:r>
            <w:r>
              <w:t>payments</w:t>
            </w:r>
            <w:r>
              <w:rPr>
                <w:spacing w:val="-10"/>
              </w:rPr>
              <w:t xml:space="preserve"> </w:t>
            </w:r>
            <w:r>
              <w:t>to</w:t>
            </w:r>
            <w:r>
              <w:rPr>
                <w:spacing w:val="-12"/>
              </w:rPr>
              <w:t xml:space="preserve"> </w:t>
            </w:r>
            <w:r>
              <w:t>Part B funded SILCs and CILs:</w:t>
            </w:r>
          </w:p>
          <w:p w14:paraId="338E798A" w14:textId="77777777" w:rsidR="00D24B64" w:rsidRDefault="00A25554">
            <w:pPr>
              <w:pStyle w:val="TableParagraph"/>
              <w:numPr>
                <w:ilvl w:val="0"/>
                <w:numId w:val="27"/>
              </w:numPr>
              <w:tabs>
                <w:tab w:val="left" w:pos="347"/>
              </w:tabs>
              <w:ind w:right="104" w:firstLine="0"/>
            </w:pPr>
            <w:r>
              <w:t>When the reimbursement method</w:t>
            </w:r>
            <w:r>
              <w:rPr>
                <w:spacing w:val="-9"/>
              </w:rPr>
              <w:t xml:space="preserve"> </w:t>
            </w:r>
            <w:r>
              <w:t>is</w:t>
            </w:r>
            <w:r>
              <w:rPr>
                <w:spacing w:val="-6"/>
              </w:rPr>
              <w:t xml:space="preserve"> </w:t>
            </w:r>
            <w:r>
              <w:t>used,</w:t>
            </w:r>
            <w:r>
              <w:rPr>
                <w:spacing w:val="-8"/>
              </w:rPr>
              <w:t xml:space="preserve"> </w:t>
            </w:r>
            <w:r>
              <w:t>the</w:t>
            </w:r>
            <w:r>
              <w:rPr>
                <w:spacing w:val="-7"/>
              </w:rPr>
              <w:t xml:space="preserve"> </w:t>
            </w:r>
            <w:r>
              <w:t>DSE</w:t>
            </w:r>
            <w:r>
              <w:rPr>
                <w:spacing w:val="-9"/>
              </w:rPr>
              <w:t xml:space="preserve"> </w:t>
            </w:r>
            <w:r>
              <w:t>must make a payment within 30 calendar days after receipt of the billing, unless the agency or pass-through entity reasonably believes the request to be improper;</w:t>
            </w:r>
          </w:p>
          <w:p w14:paraId="338E798B" w14:textId="77777777" w:rsidR="00D24B64" w:rsidRDefault="00A25554">
            <w:pPr>
              <w:pStyle w:val="TableParagraph"/>
              <w:numPr>
                <w:ilvl w:val="0"/>
                <w:numId w:val="27"/>
              </w:numPr>
              <w:tabs>
                <w:tab w:val="left" w:pos="347"/>
              </w:tabs>
              <w:ind w:right="152" w:firstLine="0"/>
            </w:pPr>
            <w:r>
              <w:t>When necessary, the DSE will</w:t>
            </w:r>
            <w:r>
              <w:rPr>
                <w:spacing w:val="-9"/>
              </w:rPr>
              <w:t xml:space="preserve"> </w:t>
            </w:r>
            <w:r>
              <w:t>advance</w:t>
            </w:r>
            <w:r>
              <w:rPr>
                <w:spacing w:val="-9"/>
              </w:rPr>
              <w:t xml:space="preserve"> </w:t>
            </w:r>
            <w:r>
              <w:t>payments</w:t>
            </w:r>
            <w:r>
              <w:rPr>
                <w:spacing w:val="-11"/>
              </w:rPr>
              <w:t xml:space="preserve"> </w:t>
            </w:r>
            <w:r>
              <w:t>to</w:t>
            </w:r>
            <w:r>
              <w:rPr>
                <w:spacing w:val="-9"/>
              </w:rPr>
              <w:t xml:space="preserve"> </w:t>
            </w:r>
            <w:r>
              <w:t>Part B funded SILCs and CILs to cover its estimated disbursement needs for an</w:t>
            </w:r>
          </w:p>
          <w:p w14:paraId="338E798C" w14:textId="77777777" w:rsidR="00D24B64" w:rsidRDefault="00A25554">
            <w:pPr>
              <w:pStyle w:val="TableParagraph"/>
              <w:spacing w:before="1" w:line="234" w:lineRule="exact"/>
              <w:ind w:left="108"/>
            </w:pPr>
            <w:r>
              <w:t>initial</w:t>
            </w:r>
            <w:r>
              <w:rPr>
                <w:spacing w:val="-7"/>
              </w:rPr>
              <w:t xml:space="preserve"> </w:t>
            </w:r>
            <w:r>
              <w:t>period</w:t>
            </w:r>
            <w:r>
              <w:rPr>
                <w:spacing w:val="-7"/>
              </w:rPr>
              <w:t xml:space="preserve"> </w:t>
            </w:r>
            <w:r>
              <w:t>generally</w:t>
            </w:r>
            <w:r>
              <w:rPr>
                <w:spacing w:val="-8"/>
              </w:rPr>
              <w:t xml:space="preserve"> </w:t>
            </w:r>
            <w:r>
              <w:rPr>
                <w:spacing w:val="-2"/>
              </w:rPr>
              <w:t>geared</w:t>
            </w:r>
          </w:p>
        </w:tc>
      </w:tr>
    </w:tbl>
    <w:p w14:paraId="338E798E" w14:textId="77777777" w:rsidR="00D24B64" w:rsidRDefault="00D24B64">
      <w:pPr>
        <w:pStyle w:val="TableParagraph"/>
        <w:spacing w:line="234" w:lineRule="exact"/>
        <w:sectPr w:rsidR="00D24B64">
          <w:pgSz w:w="15840" w:h="12240" w:orient="landscape"/>
          <w:pgMar w:top="1380" w:right="720" w:bottom="940" w:left="720" w:header="0" w:footer="748" w:gutter="0"/>
          <w:cols w:space="720"/>
        </w:sectPr>
      </w:pPr>
    </w:p>
    <w:p w14:paraId="338E798F"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995" w14:textId="77777777">
        <w:trPr>
          <w:trHeight w:val="757"/>
        </w:trPr>
        <w:tc>
          <w:tcPr>
            <w:tcW w:w="3350" w:type="dxa"/>
          </w:tcPr>
          <w:p w14:paraId="338E7990"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991"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992"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993"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994"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99B" w14:textId="77777777">
        <w:trPr>
          <w:trHeight w:val="3623"/>
        </w:trPr>
        <w:tc>
          <w:tcPr>
            <w:tcW w:w="3350" w:type="dxa"/>
          </w:tcPr>
          <w:p w14:paraId="338E7996" w14:textId="77777777" w:rsidR="00D24B64" w:rsidRDefault="00D24B64">
            <w:pPr>
              <w:pStyle w:val="TableParagraph"/>
              <w:rPr>
                <w:rFonts w:ascii="Times New Roman"/>
                <w:sz w:val="20"/>
              </w:rPr>
            </w:pPr>
          </w:p>
        </w:tc>
        <w:tc>
          <w:tcPr>
            <w:tcW w:w="3619" w:type="dxa"/>
          </w:tcPr>
          <w:p w14:paraId="338E7997" w14:textId="77777777" w:rsidR="00D24B64" w:rsidRDefault="00D24B64">
            <w:pPr>
              <w:pStyle w:val="TableParagraph"/>
              <w:rPr>
                <w:rFonts w:ascii="Times New Roman"/>
                <w:sz w:val="20"/>
              </w:rPr>
            </w:pPr>
          </w:p>
        </w:tc>
        <w:tc>
          <w:tcPr>
            <w:tcW w:w="3600" w:type="dxa"/>
          </w:tcPr>
          <w:p w14:paraId="338E7998" w14:textId="77777777" w:rsidR="00D24B64" w:rsidRDefault="00D24B64">
            <w:pPr>
              <w:pStyle w:val="TableParagraph"/>
              <w:rPr>
                <w:rFonts w:ascii="Times New Roman"/>
                <w:sz w:val="20"/>
              </w:rPr>
            </w:pPr>
          </w:p>
        </w:tc>
        <w:tc>
          <w:tcPr>
            <w:tcW w:w="3197" w:type="dxa"/>
          </w:tcPr>
          <w:p w14:paraId="338E7999" w14:textId="77777777" w:rsidR="00D24B64" w:rsidRDefault="00A25554">
            <w:pPr>
              <w:pStyle w:val="TableParagraph"/>
              <w:ind w:left="108"/>
            </w:pPr>
            <w:r>
              <w:t>to</w:t>
            </w:r>
            <w:r>
              <w:rPr>
                <w:spacing w:val="-10"/>
              </w:rPr>
              <w:t xml:space="preserve"> </w:t>
            </w:r>
            <w:r>
              <w:t>the</w:t>
            </w:r>
            <w:r>
              <w:rPr>
                <w:spacing w:val="-10"/>
              </w:rPr>
              <w:t xml:space="preserve"> </w:t>
            </w:r>
            <w:r>
              <w:t>mutually</w:t>
            </w:r>
            <w:r>
              <w:rPr>
                <w:spacing w:val="-10"/>
              </w:rPr>
              <w:t xml:space="preserve"> </w:t>
            </w:r>
            <w:r>
              <w:t>agreed</w:t>
            </w:r>
            <w:r>
              <w:rPr>
                <w:spacing w:val="-8"/>
              </w:rPr>
              <w:t xml:space="preserve"> </w:t>
            </w:r>
            <w:r>
              <w:t>upon disbursing cycle;</w:t>
            </w:r>
          </w:p>
          <w:p w14:paraId="338E799A" w14:textId="77777777" w:rsidR="00D24B64" w:rsidRDefault="00A25554">
            <w:pPr>
              <w:pStyle w:val="TableParagraph"/>
              <w:ind w:left="108" w:right="151"/>
            </w:pPr>
            <w:r>
              <w:t>c. The DSE will accept requests for advance payments and reimbursements at least monthly when electronic fund transfers</w:t>
            </w:r>
            <w:r>
              <w:rPr>
                <w:spacing w:val="-9"/>
              </w:rPr>
              <w:t xml:space="preserve"> </w:t>
            </w:r>
            <w:r>
              <w:t>are</w:t>
            </w:r>
            <w:r>
              <w:rPr>
                <w:spacing w:val="-9"/>
              </w:rPr>
              <w:t xml:space="preserve"> </w:t>
            </w:r>
            <w:r>
              <w:t>not</w:t>
            </w:r>
            <w:r>
              <w:rPr>
                <w:spacing w:val="-7"/>
              </w:rPr>
              <w:t xml:space="preserve"> </w:t>
            </w:r>
            <w:r>
              <w:t>used,</w:t>
            </w:r>
            <w:r>
              <w:rPr>
                <w:spacing w:val="-5"/>
              </w:rPr>
              <w:t xml:space="preserve"> </w:t>
            </w:r>
            <w:r>
              <w:t>and</w:t>
            </w:r>
            <w:r>
              <w:rPr>
                <w:spacing w:val="-7"/>
              </w:rPr>
              <w:t xml:space="preserve"> </w:t>
            </w:r>
            <w:r>
              <w:t xml:space="preserve">as often as necessary when electronic transfers are used, in accordance with the provisions of the Electronic Fund Transfer Act (15 U.S.C. </w:t>
            </w:r>
            <w:r>
              <w:rPr>
                <w:spacing w:val="-2"/>
              </w:rPr>
              <w:t>1693-1693r);</w:t>
            </w:r>
          </w:p>
        </w:tc>
      </w:tr>
      <w:tr w:rsidR="00D24B64" w14:paraId="338E79AA" w14:textId="77777777">
        <w:trPr>
          <w:trHeight w:val="3873"/>
        </w:trPr>
        <w:tc>
          <w:tcPr>
            <w:tcW w:w="3350" w:type="dxa"/>
          </w:tcPr>
          <w:p w14:paraId="338E799C" w14:textId="77777777" w:rsidR="00D24B64" w:rsidRDefault="00D24B64">
            <w:pPr>
              <w:pStyle w:val="TableParagraph"/>
              <w:rPr>
                <w:rFonts w:ascii="Times New Roman"/>
                <w:sz w:val="20"/>
              </w:rPr>
            </w:pPr>
          </w:p>
        </w:tc>
        <w:tc>
          <w:tcPr>
            <w:tcW w:w="3619" w:type="dxa"/>
          </w:tcPr>
          <w:p w14:paraId="338E799D" w14:textId="77777777" w:rsidR="00D24B64" w:rsidRDefault="00A25554">
            <w:pPr>
              <w:pStyle w:val="TableParagraph"/>
              <w:spacing w:line="250" w:lineRule="exact"/>
              <w:ind w:left="105"/>
            </w:pPr>
            <w:r>
              <w:t xml:space="preserve">§ </w:t>
            </w:r>
            <w:r>
              <w:rPr>
                <w:spacing w:val="-2"/>
              </w:rPr>
              <w:t>1329.15(c)</w:t>
            </w:r>
          </w:p>
          <w:p w14:paraId="338E799E" w14:textId="77777777" w:rsidR="00D24B64" w:rsidRDefault="00A25554">
            <w:pPr>
              <w:pStyle w:val="TableParagraph"/>
              <w:ind w:left="105" w:right="111"/>
            </w:pPr>
            <w:r>
              <w:t>(5)</w:t>
            </w:r>
            <w:r>
              <w:rPr>
                <w:spacing w:val="-6"/>
              </w:rPr>
              <w:t xml:space="preserve"> </w:t>
            </w:r>
            <w:r>
              <w:t>The</w:t>
            </w:r>
            <w:r>
              <w:rPr>
                <w:spacing w:val="-5"/>
              </w:rPr>
              <w:t xml:space="preserve"> </w:t>
            </w:r>
            <w:r>
              <w:t>SILC</w:t>
            </w:r>
            <w:r>
              <w:rPr>
                <w:spacing w:val="-8"/>
              </w:rPr>
              <w:t xml:space="preserve"> </w:t>
            </w:r>
            <w:r>
              <w:t>is</w:t>
            </w:r>
            <w:r>
              <w:rPr>
                <w:spacing w:val="-7"/>
              </w:rPr>
              <w:t xml:space="preserve"> </w:t>
            </w:r>
            <w:r>
              <w:t>responsible</w:t>
            </w:r>
            <w:r>
              <w:rPr>
                <w:spacing w:val="-7"/>
              </w:rPr>
              <w:t xml:space="preserve"> </w:t>
            </w:r>
            <w:r>
              <w:t>for</w:t>
            </w:r>
            <w:r>
              <w:rPr>
                <w:spacing w:val="-6"/>
              </w:rPr>
              <w:t xml:space="preserve"> </w:t>
            </w:r>
            <w:r>
              <w:t>the proper expenditure of funds and use of resources that it receives under the resource plan.</w:t>
            </w:r>
          </w:p>
        </w:tc>
        <w:tc>
          <w:tcPr>
            <w:tcW w:w="3600" w:type="dxa"/>
          </w:tcPr>
          <w:p w14:paraId="338E799F"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(7)</w:t>
            </w:r>
          </w:p>
          <w:p w14:paraId="338E79A0" w14:textId="77777777" w:rsidR="00D24B64" w:rsidRDefault="00A25554">
            <w:pPr>
              <w:pStyle w:val="TableParagraph"/>
              <w:ind w:left="108"/>
            </w:pPr>
            <w:r>
              <w:t>The State Plan shall provide assurances that the designated State entity, any other agency, office,</w:t>
            </w:r>
            <w:r>
              <w:rPr>
                <w:spacing w:val="-6"/>
              </w:rPr>
              <w:t xml:space="preserve"> </w:t>
            </w:r>
            <w:r>
              <w:t>or</w:t>
            </w:r>
            <w:r>
              <w:rPr>
                <w:spacing w:val="-6"/>
              </w:rPr>
              <w:t xml:space="preserve"> </w:t>
            </w:r>
            <w:r>
              <w:t>entity</w:t>
            </w:r>
            <w:r>
              <w:rPr>
                <w:spacing w:val="-7"/>
              </w:rPr>
              <w:t xml:space="preserve"> </w:t>
            </w:r>
            <w:r>
              <w:t>of</w:t>
            </w:r>
            <w:r>
              <w:rPr>
                <w:spacing w:val="-4"/>
              </w:rPr>
              <w:t xml:space="preserve"> </w:t>
            </w:r>
            <w:r>
              <w:t>the</w:t>
            </w:r>
            <w:r>
              <w:rPr>
                <w:spacing w:val="-7"/>
              </w:rPr>
              <w:t xml:space="preserve"> </w:t>
            </w:r>
            <w:r>
              <w:t>State</w:t>
            </w:r>
            <w:r>
              <w:rPr>
                <w:spacing w:val="-6"/>
              </w:rPr>
              <w:t xml:space="preserve"> </w:t>
            </w:r>
            <w:r>
              <w:t>will</w:t>
            </w:r>
            <w:r>
              <w:rPr>
                <w:spacing w:val="-6"/>
              </w:rPr>
              <w:t xml:space="preserve"> </w:t>
            </w:r>
            <w:r>
              <w:t>not interfere with operations of the SILC, except as provided by law and regulation and;</w:t>
            </w:r>
          </w:p>
        </w:tc>
        <w:tc>
          <w:tcPr>
            <w:tcW w:w="3197" w:type="dxa"/>
          </w:tcPr>
          <w:p w14:paraId="338E79A1"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(6)</w:t>
            </w:r>
          </w:p>
          <w:p w14:paraId="338E79A2" w14:textId="77777777" w:rsidR="00D24B64" w:rsidRDefault="00A25554">
            <w:pPr>
              <w:pStyle w:val="TableParagraph"/>
              <w:ind w:left="108" w:right="4"/>
            </w:pPr>
            <w:r>
              <w:t>The</w:t>
            </w:r>
            <w:r>
              <w:rPr>
                <w:spacing w:val="-10"/>
              </w:rPr>
              <w:t xml:space="preserve"> </w:t>
            </w:r>
            <w:r>
              <w:t>DSE</w:t>
            </w:r>
            <w:r>
              <w:rPr>
                <w:spacing w:val="-8"/>
              </w:rPr>
              <w:t xml:space="preserve"> </w:t>
            </w:r>
            <w:r>
              <w:t>will</w:t>
            </w:r>
            <w:r>
              <w:rPr>
                <w:spacing w:val="-8"/>
              </w:rPr>
              <w:t xml:space="preserve"> </w:t>
            </w:r>
            <w:r>
              <w:t>not</w:t>
            </w:r>
            <w:r>
              <w:rPr>
                <w:spacing w:val="-7"/>
              </w:rPr>
              <w:t xml:space="preserve"> </w:t>
            </w:r>
            <w:r>
              <w:t>interfere</w:t>
            </w:r>
            <w:r>
              <w:rPr>
                <w:spacing w:val="-8"/>
              </w:rPr>
              <w:t xml:space="preserve"> </w:t>
            </w:r>
            <w:r>
              <w:t>with the business or operations of the SILC that include but are not limited to:</w:t>
            </w:r>
          </w:p>
          <w:p w14:paraId="338E79A3" w14:textId="77777777" w:rsidR="00D24B64" w:rsidRDefault="00A25554">
            <w:pPr>
              <w:pStyle w:val="TableParagraph"/>
              <w:numPr>
                <w:ilvl w:val="0"/>
                <w:numId w:val="26"/>
              </w:numPr>
              <w:tabs>
                <w:tab w:val="left" w:pos="354"/>
              </w:tabs>
              <w:ind w:right="676" w:firstLine="0"/>
            </w:pPr>
            <w:r>
              <w:t>Expenditure</w:t>
            </w:r>
            <w:r>
              <w:rPr>
                <w:spacing w:val="-16"/>
              </w:rPr>
              <w:t xml:space="preserve"> </w:t>
            </w:r>
            <w:r>
              <w:t>of</w:t>
            </w:r>
            <w:r>
              <w:rPr>
                <w:spacing w:val="-15"/>
              </w:rPr>
              <w:t xml:space="preserve"> </w:t>
            </w:r>
            <w:r>
              <w:t xml:space="preserve">federal </w:t>
            </w:r>
            <w:r>
              <w:rPr>
                <w:spacing w:val="-2"/>
              </w:rPr>
              <w:t>funds,</w:t>
            </w:r>
          </w:p>
          <w:p w14:paraId="338E79A4" w14:textId="77777777" w:rsidR="00D24B64" w:rsidRDefault="00A25554">
            <w:pPr>
              <w:pStyle w:val="TableParagraph"/>
              <w:numPr>
                <w:ilvl w:val="0"/>
                <w:numId w:val="26"/>
              </w:numPr>
              <w:tabs>
                <w:tab w:val="left" w:pos="354"/>
              </w:tabs>
              <w:ind w:right="568" w:firstLine="0"/>
            </w:pPr>
            <w:r>
              <w:t>Meeting</w:t>
            </w:r>
            <w:r>
              <w:rPr>
                <w:spacing w:val="-16"/>
              </w:rPr>
              <w:t xml:space="preserve"> </w:t>
            </w:r>
            <w:r>
              <w:t>schedules</w:t>
            </w:r>
            <w:r>
              <w:rPr>
                <w:spacing w:val="-15"/>
              </w:rPr>
              <w:t xml:space="preserve"> </w:t>
            </w:r>
            <w:r>
              <w:t xml:space="preserve">and </w:t>
            </w:r>
            <w:r>
              <w:rPr>
                <w:spacing w:val="-2"/>
              </w:rPr>
              <w:t>agendas,</w:t>
            </w:r>
          </w:p>
          <w:p w14:paraId="338E79A5" w14:textId="77777777" w:rsidR="00D24B64" w:rsidRDefault="00A25554">
            <w:pPr>
              <w:pStyle w:val="TableParagraph"/>
              <w:numPr>
                <w:ilvl w:val="0"/>
                <w:numId w:val="26"/>
              </w:numPr>
              <w:tabs>
                <w:tab w:val="left" w:pos="342"/>
              </w:tabs>
              <w:spacing w:line="251" w:lineRule="exact"/>
              <w:ind w:left="342" w:hanging="234"/>
            </w:pPr>
            <w:r>
              <w:t>SILC</w:t>
            </w:r>
            <w:r>
              <w:rPr>
                <w:spacing w:val="-4"/>
              </w:rPr>
              <w:t xml:space="preserve"> </w:t>
            </w:r>
            <w:r>
              <w:t>board</w:t>
            </w:r>
            <w:r>
              <w:rPr>
                <w:spacing w:val="-5"/>
              </w:rPr>
              <w:t xml:space="preserve"> </w:t>
            </w:r>
            <w:r>
              <w:rPr>
                <w:spacing w:val="-2"/>
              </w:rPr>
              <w:t>business,</w:t>
            </w:r>
          </w:p>
          <w:p w14:paraId="338E79A6" w14:textId="77777777" w:rsidR="00D24B64" w:rsidRDefault="00A25554">
            <w:pPr>
              <w:pStyle w:val="TableParagraph"/>
              <w:numPr>
                <w:ilvl w:val="0"/>
                <w:numId w:val="26"/>
              </w:numPr>
              <w:tabs>
                <w:tab w:val="left" w:pos="354"/>
              </w:tabs>
              <w:spacing w:before="2"/>
              <w:ind w:right="287" w:firstLine="0"/>
            </w:pPr>
            <w:r>
              <w:t>Voting</w:t>
            </w:r>
            <w:r>
              <w:rPr>
                <w:spacing w:val="-10"/>
              </w:rPr>
              <w:t xml:space="preserve"> </w:t>
            </w:r>
            <w:r>
              <w:t>actions</w:t>
            </w:r>
            <w:r>
              <w:rPr>
                <w:spacing w:val="-11"/>
              </w:rPr>
              <w:t xml:space="preserve"> </w:t>
            </w:r>
            <w:r>
              <w:t>of</w:t>
            </w:r>
            <w:r>
              <w:rPr>
                <w:spacing w:val="-8"/>
              </w:rPr>
              <w:t xml:space="preserve"> </w:t>
            </w:r>
            <w:r>
              <w:t>the</w:t>
            </w:r>
            <w:r>
              <w:rPr>
                <w:spacing w:val="-11"/>
              </w:rPr>
              <w:t xml:space="preserve"> </w:t>
            </w:r>
            <w:r>
              <w:t xml:space="preserve">SILC </w:t>
            </w:r>
            <w:r>
              <w:rPr>
                <w:spacing w:val="-2"/>
              </w:rPr>
              <w:t>Board,</w:t>
            </w:r>
          </w:p>
          <w:p w14:paraId="338E79A7" w14:textId="77777777" w:rsidR="00D24B64" w:rsidRDefault="00A25554">
            <w:pPr>
              <w:pStyle w:val="TableParagraph"/>
              <w:numPr>
                <w:ilvl w:val="0"/>
                <w:numId w:val="26"/>
              </w:numPr>
              <w:tabs>
                <w:tab w:val="left" w:pos="354"/>
              </w:tabs>
              <w:spacing w:line="252" w:lineRule="exact"/>
              <w:ind w:left="354" w:hanging="246"/>
            </w:pPr>
            <w:r>
              <w:t>Personnel</w:t>
            </w:r>
            <w:r>
              <w:rPr>
                <w:spacing w:val="-8"/>
              </w:rPr>
              <w:t xml:space="preserve"> </w:t>
            </w:r>
            <w:r>
              <w:rPr>
                <w:spacing w:val="-2"/>
              </w:rPr>
              <w:t>actions,</w:t>
            </w:r>
          </w:p>
          <w:p w14:paraId="338E79A8" w14:textId="77777777" w:rsidR="00D24B64" w:rsidRDefault="00A25554">
            <w:pPr>
              <w:pStyle w:val="TableParagraph"/>
              <w:numPr>
                <w:ilvl w:val="0"/>
                <w:numId w:val="26"/>
              </w:numPr>
              <w:tabs>
                <w:tab w:val="left" w:pos="292"/>
              </w:tabs>
              <w:spacing w:line="252" w:lineRule="exact"/>
              <w:ind w:left="292" w:hanging="184"/>
            </w:pPr>
            <w:r>
              <w:t>Allowable</w:t>
            </w:r>
            <w:r>
              <w:rPr>
                <w:spacing w:val="-11"/>
              </w:rPr>
              <w:t xml:space="preserve"> </w:t>
            </w:r>
            <w:r>
              <w:rPr>
                <w:spacing w:val="-2"/>
              </w:rPr>
              <w:t>travel,</w:t>
            </w:r>
          </w:p>
          <w:p w14:paraId="338E79A9" w14:textId="77777777" w:rsidR="00D24B64" w:rsidRDefault="00A25554">
            <w:pPr>
              <w:pStyle w:val="TableParagraph"/>
              <w:numPr>
                <w:ilvl w:val="0"/>
                <w:numId w:val="26"/>
              </w:numPr>
              <w:tabs>
                <w:tab w:val="left" w:pos="351"/>
              </w:tabs>
              <w:spacing w:line="252" w:lineRule="exact"/>
              <w:ind w:left="351" w:hanging="243"/>
            </w:pPr>
            <w:r>
              <w:t>Trainings</w:t>
            </w:r>
            <w:r>
              <w:rPr>
                <w:spacing w:val="-8"/>
              </w:rPr>
              <w:t xml:space="preserve"> </w:t>
            </w:r>
            <w:r>
              <w:rPr>
                <w:spacing w:val="-4"/>
              </w:rPr>
              <w:t>and;</w:t>
            </w:r>
          </w:p>
        </w:tc>
      </w:tr>
      <w:tr w:rsidR="00D24B64" w14:paraId="338E79B3" w14:textId="77777777">
        <w:trPr>
          <w:trHeight w:val="1012"/>
        </w:trPr>
        <w:tc>
          <w:tcPr>
            <w:tcW w:w="3350" w:type="dxa"/>
          </w:tcPr>
          <w:p w14:paraId="338E79AB" w14:textId="77777777" w:rsidR="00D24B64" w:rsidRDefault="00D24B64">
            <w:pPr>
              <w:pStyle w:val="TableParagraph"/>
              <w:rPr>
                <w:rFonts w:ascii="Times New Roman"/>
                <w:sz w:val="20"/>
              </w:rPr>
            </w:pPr>
          </w:p>
        </w:tc>
        <w:tc>
          <w:tcPr>
            <w:tcW w:w="3619" w:type="dxa"/>
          </w:tcPr>
          <w:p w14:paraId="338E79AC" w14:textId="77777777" w:rsidR="00D24B64" w:rsidRDefault="00A25554">
            <w:pPr>
              <w:pStyle w:val="TableParagraph"/>
              <w:spacing w:line="250" w:lineRule="exact"/>
              <w:ind w:left="105"/>
            </w:pPr>
            <w:r>
              <w:t xml:space="preserve">§ </w:t>
            </w:r>
            <w:r>
              <w:rPr>
                <w:spacing w:val="-2"/>
              </w:rPr>
              <w:t>1329.15</w:t>
            </w:r>
          </w:p>
          <w:p w14:paraId="338E79AD" w14:textId="77777777" w:rsidR="00D24B64" w:rsidRDefault="00A25554">
            <w:pPr>
              <w:pStyle w:val="TableParagraph"/>
              <w:spacing w:before="1"/>
              <w:ind w:left="105"/>
            </w:pPr>
            <w:r>
              <w:t>(e)</w:t>
            </w:r>
            <w:r>
              <w:rPr>
                <w:spacing w:val="-8"/>
              </w:rPr>
              <w:t xml:space="preserve"> </w:t>
            </w:r>
            <w:r>
              <w:t>The</w:t>
            </w:r>
            <w:r>
              <w:rPr>
                <w:spacing w:val="-7"/>
              </w:rPr>
              <w:t xml:space="preserve"> </w:t>
            </w:r>
            <w:r>
              <w:t>SILC</w:t>
            </w:r>
            <w:r>
              <w:rPr>
                <w:spacing w:val="-10"/>
              </w:rPr>
              <w:t xml:space="preserve"> </w:t>
            </w:r>
            <w:r>
              <w:t>shall,</w:t>
            </w:r>
            <w:r>
              <w:rPr>
                <w:spacing w:val="-6"/>
              </w:rPr>
              <w:t xml:space="preserve"> </w:t>
            </w:r>
            <w:r>
              <w:t>consistent</w:t>
            </w:r>
            <w:r>
              <w:rPr>
                <w:spacing w:val="-7"/>
              </w:rPr>
              <w:t xml:space="preserve"> </w:t>
            </w:r>
            <w:r>
              <w:t>with State law, supervise and evaluate</w:t>
            </w:r>
          </w:p>
          <w:p w14:paraId="338E79AE" w14:textId="77777777" w:rsidR="00D24B64" w:rsidRDefault="00A25554">
            <w:pPr>
              <w:pStyle w:val="TableParagraph"/>
              <w:spacing w:before="1" w:line="234" w:lineRule="exact"/>
              <w:ind w:left="105"/>
            </w:pPr>
            <w:r>
              <w:t>its</w:t>
            </w:r>
            <w:r>
              <w:rPr>
                <w:spacing w:val="-6"/>
              </w:rPr>
              <w:t xml:space="preserve"> </w:t>
            </w:r>
            <w:r>
              <w:t>staff</w:t>
            </w:r>
            <w:r>
              <w:rPr>
                <w:spacing w:val="-2"/>
              </w:rPr>
              <w:t xml:space="preserve"> </w:t>
            </w:r>
            <w:r>
              <w:t>and</w:t>
            </w:r>
            <w:r>
              <w:rPr>
                <w:spacing w:val="-6"/>
              </w:rPr>
              <w:t xml:space="preserve"> </w:t>
            </w:r>
            <w:r>
              <w:t>other</w:t>
            </w:r>
            <w:r>
              <w:rPr>
                <w:spacing w:val="-2"/>
              </w:rPr>
              <w:t xml:space="preserve"> </w:t>
            </w:r>
            <w:r>
              <w:t>personnel</w:t>
            </w:r>
            <w:r>
              <w:rPr>
                <w:spacing w:val="-4"/>
              </w:rPr>
              <w:t xml:space="preserve"> </w:t>
            </w:r>
            <w:r>
              <w:rPr>
                <w:spacing w:val="-5"/>
              </w:rPr>
              <w:t>as</w:t>
            </w:r>
          </w:p>
        </w:tc>
        <w:tc>
          <w:tcPr>
            <w:tcW w:w="3600" w:type="dxa"/>
          </w:tcPr>
          <w:p w14:paraId="338E79AF"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(5)</w:t>
            </w:r>
          </w:p>
          <w:p w14:paraId="338E79B0" w14:textId="77777777" w:rsidR="00D24B64" w:rsidRDefault="00A25554">
            <w:pPr>
              <w:pStyle w:val="TableParagraph"/>
              <w:spacing w:before="1"/>
              <w:ind w:left="108"/>
            </w:pPr>
            <w:r>
              <w:t>The SILC will make the determination</w:t>
            </w:r>
            <w:r>
              <w:rPr>
                <w:spacing w:val="-10"/>
              </w:rPr>
              <w:t xml:space="preserve"> </w:t>
            </w:r>
            <w:r>
              <w:t>of</w:t>
            </w:r>
            <w:r>
              <w:rPr>
                <w:spacing w:val="-8"/>
              </w:rPr>
              <w:t xml:space="preserve"> </w:t>
            </w:r>
            <w:r>
              <w:t>whether</w:t>
            </w:r>
            <w:r>
              <w:rPr>
                <w:spacing w:val="-11"/>
              </w:rPr>
              <w:t xml:space="preserve"> </w:t>
            </w:r>
            <w:r>
              <w:t>it</w:t>
            </w:r>
            <w:r>
              <w:rPr>
                <w:spacing w:val="-8"/>
              </w:rPr>
              <w:t xml:space="preserve"> </w:t>
            </w:r>
            <w:r>
              <w:t>wants</w:t>
            </w:r>
          </w:p>
        </w:tc>
        <w:tc>
          <w:tcPr>
            <w:tcW w:w="3197" w:type="dxa"/>
          </w:tcPr>
          <w:p w14:paraId="338E79B1"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(3)</w:t>
            </w:r>
          </w:p>
          <w:p w14:paraId="338E79B2" w14:textId="77777777" w:rsidR="00D24B64" w:rsidRDefault="00A25554">
            <w:pPr>
              <w:pStyle w:val="TableParagraph"/>
              <w:spacing w:before="1"/>
              <w:ind w:left="108"/>
            </w:pPr>
            <w:r>
              <w:t>The DSE will abide by SILC determination</w:t>
            </w:r>
            <w:r>
              <w:rPr>
                <w:spacing w:val="-12"/>
              </w:rPr>
              <w:t xml:space="preserve"> </w:t>
            </w:r>
            <w:r>
              <w:t>of</w:t>
            </w:r>
            <w:r>
              <w:rPr>
                <w:spacing w:val="-11"/>
              </w:rPr>
              <w:t xml:space="preserve"> </w:t>
            </w:r>
            <w:r>
              <w:t>whether</w:t>
            </w:r>
            <w:r>
              <w:rPr>
                <w:spacing w:val="-13"/>
              </w:rPr>
              <w:t xml:space="preserve"> </w:t>
            </w:r>
            <w:r>
              <w:t>the</w:t>
            </w:r>
          </w:p>
        </w:tc>
      </w:tr>
    </w:tbl>
    <w:p w14:paraId="338E79B4" w14:textId="77777777" w:rsidR="00D24B64" w:rsidRDefault="00D24B64">
      <w:pPr>
        <w:pStyle w:val="TableParagraph"/>
        <w:sectPr w:rsidR="00D24B64">
          <w:pgSz w:w="15840" w:h="12240" w:orient="landscape"/>
          <w:pgMar w:top="1380" w:right="720" w:bottom="940" w:left="720" w:header="0" w:footer="748" w:gutter="0"/>
          <w:cols w:space="720"/>
        </w:sectPr>
      </w:pPr>
    </w:p>
    <w:p w14:paraId="338E79B5"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9BB" w14:textId="77777777">
        <w:trPr>
          <w:trHeight w:val="757"/>
        </w:trPr>
        <w:tc>
          <w:tcPr>
            <w:tcW w:w="3350" w:type="dxa"/>
          </w:tcPr>
          <w:p w14:paraId="338E79B6"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9B7"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9B8"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9B9"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9BA"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9C3" w14:textId="77777777">
        <w:trPr>
          <w:trHeight w:val="3369"/>
        </w:trPr>
        <w:tc>
          <w:tcPr>
            <w:tcW w:w="3350" w:type="dxa"/>
          </w:tcPr>
          <w:p w14:paraId="338E79BC" w14:textId="77777777" w:rsidR="00D24B64" w:rsidRDefault="00D24B64">
            <w:pPr>
              <w:pStyle w:val="TableParagraph"/>
              <w:rPr>
                <w:rFonts w:ascii="Times New Roman"/>
                <w:sz w:val="20"/>
              </w:rPr>
            </w:pPr>
          </w:p>
        </w:tc>
        <w:tc>
          <w:tcPr>
            <w:tcW w:w="3619" w:type="dxa"/>
          </w:tcPr>
          <w:p w14:paraId="338E79BD" w14:textId="77777777" w:rsidR="00D24B64" w:rsidRDefault="00A25554">
            <w:pPr>
              <w:pStyle w:val="TableParagraph"/>
              <w:ind w:left="105"/>
            </w:pPr>
            <w:r>
              <w:t>may</w:t>
            </w:r>
            <w:r>
              <w:rPr>
                <w:spacing w:val="-7"/>
              </w:rPr>
              <w:t xml:space="preserve"> </w:t>
            </w:r>
            <w:r>
              <w:t>be</w:t>
            </w:r>
            <w:r>
              <w:rPr>
                <w:spacing w:val="-5"/>
              </w:rPr>
              <w:t xml:space="preserve"> </w:t>
            </w:r>
            <w:r>
              <w:t>necessary</w:t>
            </w:r>
            <w:r>
              <w:rPr>
                <w:spacing w:val="-7"/>
              </w:rPr>
              <w:t xml:space="preserve"> </w:t>
            </w:r>
            <w:r>
              <w:t>to</w:t>
            </w:r>
            <w:r>
              <w:rPr>
                <w:spacing w:val="-7"/>
              </w:rPr>
              <w:t xml:space="preserve"> </w:t>
            </w:r>
            <w:r>
              <w:t>carry</w:t>
            </w:r>
            <w:r>
              <w:rPr>
                <w:spacing w:val="-7"/>
              </w:rPr>
              <w:t xml:space="preserve"> </w:t>
            </w:r>
            <w:r>
              <w:t>out</w:t>
            </w:r>
            <w:r>
              <w:rPr>
                <w:spacing w:val="-3"/>
              </w:rPr>
              <w:t xml:space="preserve"> </w:t>
            </w:r>
            <w:r>
              <w:t>its functions under this section.</w:t>
            </w:r>
          </w:p>
        </w:tc>
        <w:tc>
          <w:tcPr>
            <w:tcW w:w="3600" w:type="dxa"/>
          </w:tcPr>
          <w:p w14:paraId="338E79BE" w14:textId="77777777" w:rsidR="00D24B64" w:rsidRDefault="00A25554">
            <w:pPr>
              <w:pStyle w:val="TableParagraph"/>
              <w:ind w:left="108"/>
            </w:pPr>
            <w:r>
              <w:t>to</w:t>
            </w:r>
            <w:r>
              <w:rPr>
                <w:spacing w:val="-5"/>
              </w:rPr>
              <w:t xml:space="preserve"> </w:t>
            </w:r>
            <w:r>
              <w:t>utilize</w:t>
            </w:r>
            <w:r>
              <w:rPr>
                <w:spacing w:val="-5"/>
              </w:rPr>
              <w:t xml:space="preserve"> </w:t>
            </w:r>
            <w:r>
              <w:t>DSE</w:t>
            </w:r>
            <w:r>
              <w:rPr>
                <w:spacing w:val="-5"/>
              </w:rPr>
              <w:t xml:space="preserve"> </w:t>
            </w:r>
            <w:r>
              <w:t>staff</w:t>
            </w:r>
            <w:r>
              <w:rPr>
                <w:spacing w:val="-3"/>
              </w:rPr>
              <w:t xml:space="preserve"> </w:t>
            </w:r>
            <w:r>
              <w:t>to</w:t>
            </w:r>
            <w:r>
              <w:rPr>
                <w:spacing w:val="-7"/>
              </w:rPr>
              <w:t xml:space="preserve"> </w:t>
            </w:r>
            <w:r>
              <w:t>carry</w:t>
            </w:r>
            <w:r>
              <w:rPr>
                <w:spacing w:val="-7"/>
              </w:rPr>
              <w:t xml:space="preserve"> </w:t>
            </w:r>
            <w:r>
              <w:t>out</w:t>
            </w:r>
            <w:r>
              <w:rPr>
                <w:spacing w:val="-5"/>
              </w:rPr>
              <w:t xml:space="preserve"> </w:t>
            </w:r>
            <w:r>
              <w:t>the functions of the SILC;</w:t>
            </w:r>
          </w:p>
          <w:p w14:paraId="338E79BF" w14:textId="77777777" w:rsidR="00D24B64" w:rsidRDefault="00A25554">
            <w:pPr>
              <w:pStyle w:val="TableParagraph"/>
              <w:numPr>
                <w:ilvl w:val="0"/>
                <w:numId w:val="25"/>
              </w:numPr>
              <w:tabs>
                <w:tab w:val="left" w:pos="351"/>
              </w:tabs>
              <w:ind w:right="212" w:firstLine="0"/>
            </w:pPr>
            <w:r>
              <w:t>The</w:t>
            </w:r>
            <w:r>
              <w:rPr>
                <w:spacing w:val="-8"/>
              </w:rPr>
              <w:t xml:space="preserve"> </w:t>
            </w:r>
            <w:r>
              <w:t>SILC</w:t>
            </w:r>
            <w:r>
              <w:rPr>
                <w:spacing w:val="-9"/>
              </w:rPr>
              <w:t xml:space="preserve"> </w:t>
            </w:r>
            <w:r>
              <w:t>must</w:t>
            </w:r>
            <w:r>
              <w:rPr>
                <w:spacing w:val="-5"/>
              </w:rPr>
              <w:t xml:space="preserve"> </w:t>
            </w:r>
            <w:r>
              <w:t>inform</w:t>
            </w:r>
            <w:r>
              <w:rPr>
                <w:spacing w:val="-7"/>
              </w:rPr>
              <w:t xml:space="preserve"> </w:t>
            </w:r>
            <w:r>
              <w:t>the</w:t>
            </w:r>
            <w:r>
              <w:rPr>
                <w:spacing w:val="-6"/>
              </w:rPr>
              <w:t xml:space="preserve"> </w:t>
            </w:r>
            <w:r>
              <w:t>DSE if it chooses to utilize DSE staff;</w:t>
            </w:r>
          </w:p>
          <w:p w14:paraId="338E79C0" w14:textId="77777777" w:rsidR="00D24B64" w:rsidRDefault="00A25554">
            <w:pPr>
              <w:pStyle w:val="TableParagraph"/>
              <w:numPr>
                <w:ilvl w:val="0"/>
                <w:numId w:val="25"/>
              </w:numPr>
              <w:tabs>
                <w:tab w:val="left" w:pos="351"/>
              </w:tabs>
              <w:ind w:right="191" w:firstLine="0"/>
            </w:pPr>
            <w:r>
              <w:t>The SILC assumes management</w:t>
            </w:r>
            <w:r>
              <w:rPr>
                <w:spacing w:val="-11"/>
              </w:rPr>
              <w:t xml:space="preserve"> </w:t>
            </w:r>
            <w:r>
              <w:t>and</w:t>
            </w:r>
            <w:r>
              <w:rPr>
                <w:spacing w:val="-15"/>
              </w:rPr>
              <w:t xml:space="preserve"> </w:t>
            </w:r>
            <w:r>
              <w:t>responsibility</w:t>
            </w:r>
            <w:r>
              <w:rPr>
                <w:spacing w:val="-15"/>
              </w:rPr>
              <w:t xml:space="preserve"> </w:t>
            </w:r>
            <w:r>
              <w:t xml:space="preserve">of such staff with regard to activities and functions performed for the SILC in accordance with the Act (Sec. 705(e)(3), 29 U.S.C. </w:t>
            </w:r>
            <w:r>
              <w:rPr>
                <w:spacing w:val="-2"/>
              </w:rPr>
              <w:t>796(e)(3)).</w:t>
            </w:r>
          </w:p>
        </w:tc>
        <w:tc>
          <w:tcPr>
            <w:tcW w:w="3197" w:type="dxa"/>
          </w:tcPr>
          <w:p w14:paraId="338E79C1" w14:textId="77777777" w:rsidR="00D24B64" w:rsidRDefault="00A25554">
            <w:pPr>
              <w:pStyle w:val="TableParagraph"/>
              <w:ind w:left="108" w:right="176"/>
            </w:pPr>
            <w:r>
              <w:t>SILC</w:t>
            </w:r>
            <w:r>
              <w:rPr>
                <w:spacing w:val="-10"/>
              </w:rPr>
              <w:t xml:space="preserve"> </w:t>
            </w:r>
            <w:r>
              <w:t>wants</w:t>
            </w:r>
            <w:r>
              <w:rPr>
                <w:spacing w:val="-9"/>
              </w:rPr>
              <w:t xml:space="preserve"> </w:t>
            </w:r>
            <w:r>
              <w:t>to</w:t>
            </w:r>
            <w:r>
              <w:rPr>
                <w:spacing w:val="-11"/>
              </w:rPr>
              <w:t xml:space="preserve"> </w:t>
            </w:r>
            <w:r>
              <w:t>utilize</w:t>
            </w:r>
            <w:r>
              <w:rPr>
                <w:spacing w:val="-10"/>
              </w:rPr>
              <w:t xml:space="preserve"> </w:t>
            </w:r>
            <w:r>
              <w:t xml:space="preserve">DSE </w:t>
            </w:r>
            <w:r>
              <w:rPr>
                <w:spacing w:val="-2"/>
              </w:rPr>
              <w:t>staff;</w:t>
            </w:r>
          </w:p>
          <w:p w14:paraId="338E79C2" w14:textId="77777777" w:rsidR="00D24B64" w:rsidRDefault="00A25554">
            <w:pPr>
              <w:pStyle w:val="TableParagraph"/>
              <w:numPr>
                <w:ilvl w:val="0"/>
                <w:numId w:val="24"/>
              </w:numPr>
              <w:tabs>
                <w:tab w:val="left" w:pos="351"/>
              </w:tabs>
              <w:ind w:right="113" w:firstLine="0"/>
            </w:pPr>
            <w:r>
              <w:t>If</w:t>
            </w:r>
            <w:r>
              <w:rPr>
                <w:spacing w:val="-2"/>
              </w:rPr>
              <w:t xml:space="preserve"> </w:t>
            </w:r>
            <w:r>
              <w:t>the</w:t>
            </w:r>
            <w:r>
              <w:rPr>
                <w:spacing w:val="-6"/>
              </w:rPr>
              <w:t xml:space="preserve"> </w:t>
            </w:r>
            <w:r>
              <w:t>SILC</w:t>
            </w:r>
            <w:r>
              <w:rPr>
                <w:spacing w:val="-4"/>
              </w:rPr>
              <w:t xml:space="preserve"> </w:t>
            </w:r>
            <w:r>
              <w:t>informs</w:t>
            </w:r>
            <w:r>
              <w:rPr>
                <w:spacing w:val="-6"/>
              </w:rPr>
              <w:t xml:space="preserve"> </w:t>
            </w:r>
            <w:r>
              <w:t>the</w:t>
            </w:r>
            <w:r>
              <w:rPr>
                <w:spacing w:val="-6"/>
              </w:rPr>
              <w:t xml:space="preserve"> </w:t>
            </w:r>
            <w:r>
              <w:t>DSE that the SILC wants to utilize DSE staff, the DSE assures that</w:t>
            </w:r>
            <w:r>
              <w:rPr>
                <w:spacing w:val="-10"/>
              </w:rPr>
              <w:t xml:space="preserve"> </w:t>
            </w:r>
            <w:r>
              <w:t>management</w:t>
            </w:r>
            <w:r>
              <w:rPr>
                <w:spacing w:val="-8"/>
              </w:rPr>
              <w:t xml:space="preserve"> </w:t>
            </w:r>
            <w:r>
              <w:t>of</w:t>
            </w:r>
            <w:r>
              <w:rPr>
                <w:spacing w:val="-8"/>
              </w:rPr>
              <w:t xml:space="preserve"> </w:t>
            </w:r>
            <w:r>
              <w:t>such</w:t>
            </w:r>
            <w:r>
              <w:rPr>
                <w:spacing w:val="-10"/>
              </w:rPr>
              <w:t xml:space="preserve"> </w:t>
            </w:r>
            <w:r>
              <w:t>staff with regard to activities and functions performed for the SILC is the sole responsibility of the SILC in accordance</w:t>
            </w:r>
            <w:r>
              <w:rPr>
                <w:spacing w:val="40"/>
              </w:rPr>
              <w:t xml:space="preserve"> </w:t>
            </w:r>
            <w:r>
              <w:t xml:space="preserve">with Sec. 705(e)(3) of the Act(Sec. 705(e)(3), 29 U.S.C. </w:t>
            </w:r>
            <w:r>
              <w:rPr>
                <w:spacing w:val="-2"/>
              </w:rPr>
              <w:t>796(e)(3));</w:t>
            </w:r>
          </w:p>
        </w:tc>
      </w:tr>
      <w:tr w:rsidR="00D24B64" w14:paraId="338E79CF" w14:textId="77777777">
        <w:trPr>
          <w:trHeight w:val="5061"/>
        </w:trPr>
        <w:tc>
          <w:tcPr>
            <w:tcW w:w="3350" w:type="dxa"/>
          </w:tcPr>
          <w:p w14:paraId="338E79C4" w14:textId="77777777" w:rsidR="00D24B64" w:rsidRDefault="00D24B64">
            <w:pPr>
              <w:pStyle w:val="TableParagraph"/>
              <w:rPr>
                <w:rFonts w:ascii="Times New Roman"/>
                <w:sz w:val="20"/>
              </w:rPr>
            </w:pPr>
          </w:p>
        </w:tc>
        <w:tc>
          <w:tcPr>
            <w:tcW w:w="3619" w:type="dxa"/>
          </w:tcPr>
          <w:p w14:paraId="338E79C5" w14:textId="77777777" w:rsidR="00D24B64" w:rsidRDefault="00D24B64">
            <w:pPr>
              <w:pStyle w:val="TableParagraph"/>
              <w:rPr>
                <w:rFonts w:ascii="Times New Roman"/>
                <w:sz w:val="20"/>
              </w:rPr>
            </w:pPr>
          </w:p>
        </w:tc>
        <w:tc>
          <w:tcPr>
            <w:tcW w:w="3600" w:type="dxa"/>
          </w:tcPr>
          <w:p w14:paraId="338E79C6" w14:textId="77777777" w:rsidR="00D24B64" w:rsidRDefault="00A25554">
            <w:pPr>
              <w:pStyle w:val="TableParagraph"/>
              <w:spacing w:line="250" w:lineRule="exact"/>
              <w:ind w:left="108"/>
            </w:pPr>
            <w:r>
              <w:rPr>
                <w:u w:val="single"/>
              </w:rPr>
              <w:t>Indicator</w:t>
            </w:r>
            <w:r>
              <w:rPr>
                <w:spacing w:val="-5"/>
                <w:u w:val="single"/>
              </w:rPr>
              <w:t xml:space="preserve"> (1)</w:t>
            </w:r>
          </w:p>
          <w:p w14:paraId="338E79C7" w14:textId="77777777" w:rsidR="00D24B64" w:rsidRDefault="00A25554">
            <w:pPr>
              <w:pStyle w:val="TableParagraph"/>
              <w:spacing w:before="1"/>
              <w:ind w:left="108"/>
            </w:pPr>
            <w:r>
              <w:t>SILC</w:t>
            </w:r>
            <w:r>
              <w:rPr>
                <w:spacing w:val="-1"/>
              </w:rPr>
              <w:t xml:space="preserve"> </w:t>
            </w:r>
            <w:r>
              <w:t>written</w:t>
            </w:r>
            <w:r>
              <w:rPr>
                <w:spacing w:val="-1"/>
              </w:rPr>
              <w:t xml:space="preserve"> </w:t>
            </w:r>
            <w:r>
              <w:t>policies and procedures</w:t>
            </w:r>
            <w:r>
              <w:rPr>
                <w:spacing w:val="-8"/>
              </w:rPr>
              <w:t xml:space="preserve"> </w:t>
            </w:r>
            <w:r>
              <w:t>must</w:t>
            </w:r>
            <w:r>
              <w:rPr>
                <w:spacing w:val="-5"/>
              </w:rPr>
              <w:t xml:space="preserve"> </w:t>
            </w:r>
            <w:r>
              <w:rPr>
                <w:spacing w:val="-2"/>
              </w:rPr>
              <w:t>include:</w:t>
            </w:r>
          </w:p>
          <w:p w14:paraId="338E79C8" w14:textId="77777777" w:rsidR="00D24B64" w:rsidRDefault="00A25554">
            <w:pPr>
              <w:pStyle w:val="TableParagraph"/>
              <w:numPr>
                <w:ilvl w:val="0"/>
                <w:numId w:val="23"/>
              </w:numPr>
              <w:tabs>
                <w:tab w:val="left" w:pos="354"/>
              </w:tabs>
              <w:ind w:right="226" w:firstLine="0"/>
            </w:pPr>
            <w:r>
              <w:t>A method for recruiting members,</w:t>
            </w:r>
            <w:r>
              <w:rPr>
                <w:spacing w:val="-16"/>
              </w:rPr>
              <w:t xml:space="preserve"> </w:t>
            </w:r>
            <w:r>
              <w:t>reviewing</w:t>
            </w:r>
            <w:r>
              <w:rPr>
                <w:spacing w:val="-15"/>
              </w:rPr>
              <w:t xml:space="preserve"> </w:t>
            </w:r>
            <w:r>
              <w:t xml:space="preserve">applications, and regularly providing recommendations for eligible appointments to the appointing </w:t>
            </w:r>
            <w:r>
              <w:rPr>
                <w:spacing w:val="-2"/>
              </w:rPr>
              <w:t>authority;</w:t>
            </w:r>
          </w:p>
          <w:p w14:paraId="338E79C9" w14:textId="77777777" w:rsidR="00D24B64" w:rsidRDefault="00A25554">
            <w:pPr>
              <w:pStyle w:val="TableParagraph"/>
              <w:numPr>
                <w:ilvl w:val="0"/>
                <w:numId w:val="23"/>
              </w:numPr>
              <w:tabs>
                <w:tab w:val="left" w:pos="354"/>
              </w:tabs>
              <w:ind w:right="296" w:firstLine="0"/>
            </w:pPr>
            <w:r>
              <w:t>A method for identifying and resolving actual or potential disputes and conflicts of interest that</w:t>
            </w:r>
            <w:r>
              <w:rPr>
                <w:spacing w:val="-7"/>
              </w:rPr>
              <w:t xml:space="preserve"> </w:t>
            </w:r>
            <w:r>
              <w:t>are</w:t>
            </w:r>
            <w:r>
              <w:rPr>
                <w:spacing w:val="-9"/>
              </w:rPr>
              <w:t xml:space="preserve"> </w:t>
            </w:r>
            <w:r>
              <w:t>in</w:t>
            </w:r>
            <w:r>
              <w:rPr>
                <w:spacing w:val="-7"/>
              </w:rPr>
              <w:t xml:space="preserve"> </w:t>
            </w:r>
            <w:r>
              <w:t>compliance</w:t>
            </w:r>
            <w:r>
              <w:rPr>
                <w:spacing w:val="-7"/>
              </w:rPr>
              <w:t xml:space="preserve"> </w:t>
            </w:r>
            <w:r>
              <w:t>with</w:t>
            </w:r>
            <w:r>
              <w:rPr>
                <w:spacing w:val="-7"/>
              </w:rPr>
              <w:t xml:space="preserve"> </w:t>
            </w:r>
            <w:r>
              <w:t>State and federal law;</w:t>
            </w:r>
          </w:p>
          <w:p w14:paraId="338E79CA" w14:textId="77777777" w:rsidR="00D24B64" w:rsidRDefault="00A25554">
            <w:pPr>
              <w:pStyle w:val="TableParagraph"/>
              <w:spacing w:line="252" w:lineRule="exact"/>
              <w:ind w:left="108"/>
            </w:pPr>
            <w:r>
              <w:rPr>
                <w:u w:val="single"/>
              </w:rPr>
              <w:t>Indicator</w:t>
            </w:r>
            <w:r>
              <w:rPr>
                <w:spacing w:val="-5"/>
                <w:u w:val="single"/>
              </w:rPr>
              <w:t xml:space="preserve"> (2)</w:t>
            </w:r>
          </w:p>
          <w:p w14:paraId="338E79CB" w14:textId="77777777" w:rsidR="00D24B64" w:rsidRDefault="00A25554">
            <w:pPr>
              <w:pStyle w:val="TableParagraph"/>
              <w:ind w:left="108"/>
            </w:pPr>
            <w:r>
              <w:t>The SILC maintains regular communication</w:t>
            </w:r>
            <w:r>
              <w:rPr>
                <w:spacing w:val="-13"/>
              </w:rPr>
              <w:t xml:space="preserve"> </w:t>
            </w:r>
            <w:r>
              <w:t>with</w:t>
            </w:r>
            <w:r>
              <w:rPr>
                <w:spacing w:val="-13"/>
              </w:rPr>
              <w:t xml:space="preserve"> </w:t>
            </w:r>
            <w:r>
              <w:t>the</w:t>
            </w:r>
            <w:r>
              <w:rPr>
                <w:spacing w:val="-16"/>
              </w:rPr>
              <w:t xml:space="preserve"> </w:t>
            </w:r>
            <w:r>
              <w:t>appointing authority to ensure efficiency and</w:t>
            </w:r>
          </w:p>
          <w:p w14:paraId="338E79CC" w14:textId="77777777" w:rsidR="00D24B64" w:rsidRDefault="00A25554">
            <w:pPr>
              <w:pStyle w:val="TableParagraph"/>
              <w:spacing w:line="252" w:lineRule="exact"/>
              <w:ind w:left="108"/>
            </w:pPr>
            <w:r>
              <w:t>timeliness</w:t>
            </w:r>
            <w:r>
              <w:rPr>
                <w:spacing w:val="-11"/>
              </w:rPr>
              <w:t xml:space="preserve"> </w:t>
            </w:r>
            <w:r>
              <w:t>of</w:t>
            </w:r>
            <w:r>
              <w:rPr>
                <w:spacing w:val="-13"/>
              </w:rPr>
              <w:t xml:space="preserve"> </w:t>
            </w:r>
            <w:r>
              <w:t>the</w:t>
            </w:r>
            <w:r>
              <w:rPr>
                <w:spacing w:val="-12"/>
              </w:rPr>
              <w:t xml:space="preserve"> </w:t>
            </w:r>
            <w:r>
              <w:t xml:space="preserve">appointment </w:t>
            </w:r>
            <w:r>
              <w:rPr>
                <w:spacing w:val="-2"/>
              </w:rPr>
              <w:t>process.</w:t>
            </w:r>
          </w:p>
        </w:tc>
        <w:tc>
          <w:tcPr>
            <w:tcW w:w="3197" w:type="dxa"/>
          </w:tcPr>
          <w:p w14:paraId="338E79CD" w14:textId="77777777" w:rsidR="00D24B64" w:rsidRDefault="00A25554">
            <w:pPr>
              <w:pStyle w:val="TableParagraph"/>
              <w:spacing w:line="250" w:lineRule="exact"/>
              <w:ind w:left="108"/>
            </w:pPr>
            <w:r>
              <w:rPr>
                <w:u w:val="single"/>
              </w:rPr>
              <w:t>Assurance</w:t>
            </w:r>
            <w:r>
              <w:rPr>
                <w:spacing w:val="-8"/>
                <w:u w:val="single"/>
              </w:rPr>
              <w:t xml:space="preserve"> </w:t>
            </w:r>
            <w:r>
              <w:rPr>
                <w:spacing w:val="-5"/>
                <w:u w:val="single"/>
              </w:rPr>
              <w:t>(7)</w:t>
            </w:r>
          </w:p>
          <w:p w14:paraId="338E79CE" w14:textId="77777777" w:rsidR="00D24B64" w:rsidRDefault="00A25554">
            <w:pPr>
              <w:pStyle w:val="TableParagraph"/>
              <w:spacing w:before="1"/>
              <w:ind w:left="108" w:right="176"/>
            </w:pPr>
            <w:r>
              <w:t>The</w:t>
            </w:r>
            <w:r>
              <w:rPr>
                <w:spacing w:val="-4"/>
              </w:rPr>
              <w:t xml:space="preserve"> </w:t>
            </w:r>
            <w:r>
              <w:t>DSE</w:t>
            </w:r>
            <w:r>
              <w:rPr>
                <w:spacing w:val="-2"/>
              </w:rPr>
              <w:t xml:space="preserve"> </w:t>
            </w:r>
            <w:r>
              <w:t>will</w:t>
            </w:r>
            <w:r>
              <w:rPr>
                <w:spacing w:val="-2"/>
              </w:rPr>
              <w:t xml:space="preserve"> </w:t>
            </w:r>
            <w:r>
              <w:t>fully</w:t>
            </w:r>
            <w:r>
              <w:rPr>
                <w:spacing w:val="-4"/>
              </w:rPr>
              <w:t xml:space="preserve"> </w:t>
            </w:r>
            <w:r>
              <w:t>cooperate with the SILC in the nomination</w:t>
            </w:r>
            <w:r>
              <w:rPr>
                <w:spacing w:val="-16"/>
              </w:rPr>
              <w:t xml:space="preserve"> </w:t>
            </w:r>
            <w:r>
              <w:t>and</w:t>
            </w:r>
            <w:r>
              <w:rPr>
                <w:spacing w:val="-15"/>
              </w:rPr>
              <w:t xml:space="preserve"> </w:t>
            </w:r>
            <w:r>
              <w:t xml:space="preserve">appointment process for the SILC in the </w:t>
            </w:r>
            <w:r>
              <w:rPr>
                <w:spacing w:val="-2"/>
              </w:rPr>
              <w:t>State.</w:t>
            </w:r>
          </w:p>
        </w:tc>
      </w:tr>
    </w:tbl>
    <w:p w14:paraId="338E79D0" w14:textId="77777777" w:rsidR="00D24B64" w:rsidRDefault="00D24B64">
      <w:pPr>
        <w:pStyle w:val="TableParagraph"/>
        <w:sectPr w:rsidR="00D24B64">
          <w:pgSz w:w="15840" w:h="12240" w:orient="landscape"/>
          <w:pgMar w:top="1380" w:right="720" w:bottom="940" w:left="720" w:header="0" w:footer="748" w:gutter="0"/>
          <w:cols w:space="720"/>
        </w:sectPr>
      </w:pPr>
    </w:p>
    <w:p w14:paraId="338E79D1" w14:textId="77777777" w:rsidR="00D24B64" w:rsidRDefault="00D24B64">
      <w:pPr>
        <w:pStyle w:val="BodyText"/>
        <w:spacing w:before="2"/>
        <w:ind w:left="0"/>
        <w:rPr>
          <w:sz w:val="5"/>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0"/>
        <w:gridCol w:w="3619"/>
        <w:gridCol w:w="3600"/>
        <w:gridCol w:w="3197"/>
      </w:tblGrid>
      <w:tr w:rsidR="00D24B64" w14:paraId="338E79D7" w14:textId="77777777">
        <w:trPr>
          <w:trHeight w:val="757"/>
        </w:trPr>
        <w:tc>
          <w:tcPr>
            <w:tcW w:w="3350" w:type="dxa"/>
          </w:tcPr>
          <w:p w14:paraId="338E79D2" w14:textId="77777777" w:rsidR="00D24B64" w:rsidRDefault="00A25554">
            <w:pPr>
              <w:pStyle w:val="TableParagraph"/>
              <w:spacing w:before="115"/>
              <w:ind w:left="482"/>
              <w:rPr>
                <w:b/>
              </w:rPr>
            </w:pPr>
            <w:r>
              <w:rPr>
                <w:b/>
              </w:rPr>
              <w:t>WHAT</w:t>
            </w:r>
            <w:r>
              <w:rPr>
                <w:b/>
                <w:spacing w:val="-5"/>
              </w:rPr>
              <w:t xml:space="preserve"> </w:t>
            </w:r>
            <w:r>
              <w:rPr>
                <w:b/>
              </w:rPr>
              <w:t>THE</w:t>
            </w:r>
            <w:r>
              <w:rPr>
                <w:b/>
                <w:spacing w:val="-4"/>
              </w:rPr>
              <w:t xml:space="preserve"> </w:t>
            </w:r>
            <w:r>
              <w:rPr>
                <w:b/>
              </w:rPr>
              <w:t>LAW</w:t>
            </w:r>
            <w:r>
              <w:rPr>
                <w:b/>
                <w:spacing w:val="-3"/>
              </w:rPr>
              <w:t xml:space="preserve"> </w:t>
            </w:r>
            <w:r>
              <w:rPr>
                <w:b/>
                <w:spacing w:val="-4"/>
              </w:rPr>
              <w:t>SAYS</w:t>
            </w:r>
          </w:p>
        </w:tc>
        <w:tc>
          <w:tcPr>
            <w:tcW w:w="3619" w:type="dxa"/>
          </w:tcPr>
          <w:p w14:paraId="338E79D3" w14:textId="77777777" w:rsidR="00D24B64" w:rsidRDefault="00A25554">
            <w:pPr>
              <w:pStyle w:val="TableParagraph"/>
              <w:spacing w:line="242" w:lineRule="auto"/>
              <w:ind w:left="1581" w:hanging="1313"/>
              <w:rPr>
                <w:b/>
              </w:rPr>
            </w:pPr>
            <w:r>
              <w:rPr>
                <w:b/>
              </w:rPr>
              <w:t>WHAT</w:t>
            </w:r>
            <w:r>
              <w:rPr>
                <w:b/>
                <w:spacing w:val="-13"/>
              </w:rPr>
              <w:t xml:space="preserve"> </w:t>
            </w:r>
            <w:r>
              <w:rPr>
                <w:b/>
              </w:rPr>
              <w:t>THE</w:t>
            </w:r>
            <w:r>
              <w:rPr>
                <w:b/>
                <w:spacing w:val="-13"/>
              </w:rPr>
              <w:t xml:space="preserve"> </w:t>
            </w:r>
            <w:r>
              <w:rPr>
                <w:b/>
              </w:rPr>
              <w:t>IL</w:t>
            </w:r>
            <w:r>
              <w:rPr>
                <w:b/>
                <w:spacing w:val="-13"/>
              </w:rPr>
              <w:t xml:space="preserve"> </w:t>
            </w:r>
            <w:r>
              <w:rPr>
                <w:b/>
              </w:rPr>
              <w:t xml:space="preserve">REGULATIONS </w:t>
            </w:r>
            <w:r>
              <w:rPr>
                <w:b/>
                <w:spacing w:val="-4"/>
              </w:rPr>
              <w:t>SAY</w:t>
            </w:r>
          </w:p>
        </w:tc>
        <w:tc>
          <w:tcPr>
            <w:tcW w:w="3600" w:type="dxa"/>
          </w:tcPr>
          <w:p w14:paraId="338E79D4" w14:textId="77777777" w:rsidR="00D24B64" w:rsidRDefault="00A25554">
            <w:pPr>
              <w:pStyle w:val="TableParagraph"/>
              <w:spacing w:line="248" w:lineRule="exact"/>
              <w:ind w:left="135" w:right="127"/>
              <w:jc w:val="center"/>
              <w:rPr>
                <w:b/>
              </w:rPr>
            </w:pPr>
            <w:r>
              <w:rPr>
                <w:b/>
              </w:rPr>
              <w:t>WHAT</w:t>
            </w:r>
            <w:r>
              <w:rPr>
                <w:b/>
                <w:spacing w:val="-7"/>
              </w:rPr>
              <w:t xml:space="preserve"> </w:t>
            </w:r>
            <w:r>
              <w:rPr>
                <w:b/>
                <w:spacing w:val="-4"/>
              </w:rPr>
              <w:t>SILC</w:t>
            </w:r>
          </w:p>
          <w:p w14:paraId="338E79D5" w14:textId="77777777" w:rsidR="00D24B64" w:rsidRDefault="00A25554">
            <w:pPr>
              <w:pStyle w:val="TableParagraph"/>
              <w:spacing w:line="252" w:lineRule="exact"/>
              <w:ind w:left="135" w:right="125"/>
              <w:jc w:val="center"/>
              <w:rPr>
                <w:b/>
              </w:rPr>
            </w:pPr>
            <w:r>
              <w:rPr>
                <w:b/>
                <w:spacing w:val="-2"/>
              </w:rPr>
              <w:t xml:space="preserve">INDICATORS/ASSURANCES </w:t>
            </w:r>
            <w:r>
              <w:rPr>
                <w:b/>
                <w:spacing w:val="-4"/>
              </w:rPr>
              <w:t>SAY</w:t>
            </w:r>
          </w:p>
        </w:tc>
        <w:tc>
          <w:tcPr>
            <w:tcW w:w="3197" w:type="dxa"/>
          </w:tcPr>
          <w:p w14:paraId="338E79D6" w14:textId="77777777" w:rsidR="00D24B64" w:rsidRDefault="00A25554">
            <w:pPr>
              <w:pStyle w:val="TableParagraph"/>
              <w:spacing w:line="242" w:lineRule="auto"/>
              <w:ind w:left="1373" w:hanging="1162"/>
              <w:rPr>
                <w:b/>
              </w:rPr>
            </w:pPr>
            <w:r>
              <w:rPr>
                <w:b/>
              </w:rPr>
              <w:t>WHAT</w:t>
            </w:r>
            <w:r>
              <w:rPr>
                <w:b/>
                <w:spacing w:val="-16"/>
              </w:rPr>
              <w:t xml:space="preserve"> </w:t>
            </w:r>
            <w:r>
              <w:rPr>
                <w:b/>
              </w:rPr>
              <w:t>DSE</w:t>
            </w:r>
            <w:r>
              <w:rPr>
                <w:b/>
                <w:spacing w:val="-15"/>
              </w:rPr>
              <w:t xml:space="preserve"> </w:t>
            </w:r>
            <w:r>
              <w:rPr>
                <w:b/>
              </w:rPr>
              <w:t xml:space="preserve">ASSURANCES </w:t>
            </w:r>
            <w:r>
              <w:rPr>
                <w:b/>
                <w:spacing w:val="-4"/>
              </w:rPr>
              <w:t>SAY</w:t>
            </w:r>
          </w:p>
        </w:tc>
      </w:tr>
      <w:tr w:rsidR="00D24B64" w14:paraId="338E79E1" w14:textId="77777777">
        <w:trPr>
          <w:trHeight w:val="3542"/>
        </w:trPr>
        <w:tc>
          <w:tcPr>
            <w:tcW w:w="3350" w:type="dxa"/>
          </w:tcPr>
          <w:p w14:paraId="338E79D8" w14:textId="77777777" w:rsidR="00D24B64" w:rsidRDefault="00D24B64">
            <w:pPr>
              <w:pStyle w:val="TableParagraph"/>
              <w:rPr>
                <w:rFonts w:ascii="Times New Roman"/>
              </w:rPr>
            </w:pPr>
          </w:p>
        </w:tc>
        <w:tc>
          <w:tcPr>
            <w:tcW w:w="3619" w:type="dxa"/>
          </w:tcPr>
          <w:p w14:paraId="338E79D9" w14:textId="77777777" w:rsidR="00D24B64" w:rsidRDefault="00D24B64">
            <w:pPr>
              <w:pStyle w:val="TableParagraph"/>
              <w:rPr>
                <w:rFonts w:ascii="Times New Roman"/>
              </w:rPr>
            </w:pPr>
          </w:p>
        </w:tc>
        <w:tc>
          <w:tcPr>
            <w:tcW w:w="3600" w:type="dxa"/>
          </w:tcPr>
          <w:p w14:paraId="338E79DA" w14:textId="77777777" w:rsidR="00D24B64" w:rsidRDefault="00A25554">
            <w:pPr>
              <w:pStyle w:val="TableParagraph"/>
              <w:spacing w:line="252" w:lineRule="exact"/>
              <w:ind w:left="108"/>
            </w:pPr>
            <w:r>
              <w:rPr>
                <w:u w:val="single"/>
              </w:rPr>
              <w:t>Assurance</w:t>
            </w:r>
            <w:r>
              <w:rPr>
                <w:spacing w:val="-8"/>
                <w:u w:val="single"/>
              </w:rPr>
              <w:t xml:space="preserve"> </w:t>
            </w:r>
            <w:r>
              <w:rPr>
                <w:spacing w:val="-5"/>
                <w:u w:val="single"/>
              </w:rPr>
              <w:t>(1)</w:t>
            </w:r>
          </w:p>
          <w:p w14:paraId="338E79DB" w14:textId="77777777" w:rsidR="00D24B64" w:rsidRDefault="00A25554">
            <w:pPr>
              <w:pStyle w:val="TableParagraph"/>
              <w:ind w:left="108" w:right="274"/>
            </w:pPr>
            <w:r>
              <w:t>The</w:t>
            </w:r>
            <w:r>
              <w:rPr>
                <w:spacing w:val="-6"/>
              </w:rPr>
              <w:t xml:space="preserve"> </w:t>
            </w:r>
            <w:r>
              <w:t>SILC</w:t>
            </w:r>
            <w:r>
              <w:rPr>
                <w:spacing w:val="-7"/>
              </w:rPr>
              <w:t xml:space="preserve"> </w:t>
            </w:r>
            <w:r>
              <w:t>regularly</w:t>
            </w:r>
            <w:r>
              <w:rPr>
                <w:spacing w:val="-6"/>
              </w:rPr>
              <w:t xml:space="preserve"> </w:t>
            </w:r>
            <w:r>
              <w:t>(not</w:t>
            </w:r>
            <w:r>
              <w:rPr>
                <w:spacing w:val="-5"/>
              </w:rPr>
              <w:t xml:space="preserve"> </w:t>
            </w:r>
            <w:r>
              <w:t>less</w:t>
            </w:r>
            <w:r>
              <w:rPr>
                <w:spacing w:val="-4"/>
              </w:rPr>
              <w:t xml:space="preserve"> </w:t>
            </w:r>
            <w:r>
              <w:t>than annually)</w:t>
            </w:r>
            <w:r>
              <w:rPr>
                <w:spacing w:val="-13"/>
              </w:rPr>
              <w:t xml:space="preserve"> </w:t>
            </w:r>
            <w:r>
              <w:t>provides</w:t>
            </w:r>
            <w:r>
              <w:rPr>
                <w:spacing w:val="-14"/>
              </w:rPr>
              <w:t xml:space="preserve"> </w:t>
            </w:r>
            <w:r>
              <w:t>the</w:t>
            </w:r>
            <w:r>
              <w:rPr>
                <w:spacing w:val="-14"/>
              </w:rPr>
              <w:t xml:space="preserve"> </w:t>
            </w:r>
            <w:r>
              <w:t>appointing authority recommendations for eligible appointments;</w:t>
            </w:r>
            <w:r>
              <w:rPr>
                <w:spacing w:val="80"/>
              </w:rPr>
              <w:t xml:space="preserve"> </w:t>
            </w:r>
            <w:r>
              <w:rPr>
                <w:u w:val="single"/>
              </w:rPr>
              <w:t>Assurance (2)</w:t>
            </w:r>
          </w:p>
          <w:p w14:paraId="338E79DC" w14:textId="77777777" w:rsidR="00D24B64" w:rsidRDefault="00A25554">
            <w:pPr>
              <w:pStyle w:val="TableParagraph"/>
              <w:ind w:left="108" w:right="199"/>
            </w:pPr>
            <w:r>
              <w:t>The SILC is composed of the requisite</w:t>
            </w:r>
            <w:r>
              <w:rPr>
                <w:spacing w:val="-7"/>
              </w:rPr>
              <w:t xml:space="preserve"> </w:t>
            </w:r>
            <w:r>
              <w:t>members</w:t>
            </w:r>
            <w:r>
              <w:rPr>
                <w:spacing w:val="-7"/>
              </w:rPr>
              <w:t xml:space="preserve"> </w:t>
            </w:r>
            <w:r>
              <w:t>set</w:t>
            </w:r>
            <w:r>
              <w:rPr>
                <w:spacing w:val="-8"/>
              </w:rPr>
              <w:t xml:space="preserve"> </w:t>
            </w:r>
            <w:r>
              <w:t>forth</w:t>
            </w:r>
            <w:r>
              <w:rPr>
                <w:spacing w:val="-7"/>
              </w:rPr>
              <w:t xml:space="preserve"> </w:t>
            </w:r>
            <w:r>
              <w:t>in</w:t>
            </w:r>
            <w:r>
              <w:rPr>
                <w:spacing w:val="-6"/>
              </w:rPr>
              <w:t xml:space="preserve"> </w:t>
            </w:r>
            <w:r>
              <w:t>the Act (Sec. 705(b)(2), 29 U.S.C. Sec. 796(b)(2));</w:t>
            </w:r>
          </w:p>
          <w:p w14:paraId="338E79DD" w14:textId="77777777" w:rsidR="00D24B64" w:rsidRDefault="00A25554">
            <w:pPr>
              <w:pStyle w:val="TableParagraph"/>
              <w:spacing w:line="252" w:lineRule="exact"/>
              <w:ind w:left="108"/>
            </w:pPr>
            <w:r>
              <w:rPr>
                <w:u w:val="single"/>
              </w:rPr>
              <w:t>Assurance</w:t>
            </w:r>
            <w:r>
              <w:rPr>
                <w:spacing w:val="-8"/>
                <w:u w:val="single"/>
              </w:rPr>
              <w:t xml:space="preserve"> </w:t>
            </w:r>
            <w:r>
              <w:rPr>
                <w:spacing w:val="-5"/>
                <w:u w:val="single"/>
              </w:rPr>
              <w:t>(3)</w:t>
            </w:r>
          </w:p>
          <w:p w14:paraId="338E79DE" w14:textId="77777777" w:rsidR="00D24B64" w:rsidRDefault="00A25554">
            <w:pPr>
              <w:pStyle w:val="TableParagraph"/>
              <w:ind w:left="108"/>
            </w:pPr>
            <w:r>
              <w:t>The SILC terms of appointment adhere</w:t>
            </w:r>
            <w:r>
              <w:rPr>
                <w:spacing w:val="-8"/>
              </w:rPr>
              <w:t xml:space="preserve"> </w:t>
            </w:r>
            <w:r>
              <w:t>to</w:t>
            </w:r>
            <w:r>
              <w:rPr>
                <w:spacing w:val="-8"/>
              </w:rPr>
              <w:t xml:space="preserve"> </w:t>
            </w:r>
            <w:r>
              <w:t>the</w:t>
            </w:r>
            <w:r>
              <w:rPr>
                <w:spacing w:val="-6"/>
              </w:rPr>
              <w:t xml:space="preserve"> </w:t>
            </w:r>
            <w:r>
              <w:t>Act</w:t>
            </w:r>
            <w:r>
              <w:rPr>
                <w:spacing w:val="-7"/>
              </w:rPr>
              <w:t xml:space="preserve"> </w:t>
            </w:r>
            <w:r>
              <w:t>(Sec.</w:t>
            </w:r>
            <w:r>
              <w:rPr>
                <w:spacing w:val="-7"/>
              </w:rPr>
              <w:t xml:space="preserve"> </w:t>
            </w:r>
            <w:r>
              <w:t>705(b)(6),</w:t>
            </w:r>
          </w:p>
          <w:p w14:paraId="338E79DF" w14:textId="77777777" w:rsidR="00D24B64" w:rsidRDefault="00A25554">
            <w:pPr>
              <w:pStyle w:val="TableParagraph"/>
              <w:spacing w:line="234" w:lineRule="exact"/>
              <w:ind w:left="108"/>
            </w:pPr>
            <w:r>
              <w:t>29</w:t>
            </w:r>
            <w:r>
              <w:rPr>
                <w:spacing w:val="-4"/>
              </w:rPr>
              <w:t xml:space="preserve"> </w:t>
            </w:r>
            <w:r>
              <w:t>U.S.C.</w:t>
            </w:r>
            <w:r>
              <w:rPr>
                <w:spacing w:val="-2"/>
              </w:rPr>
              <w:t xml:space="preserve"> </w:t>
            </w:r>
            <w:r>
              <w:t>Sec.</w:t>
            </w:r>
            <w:r>
              <w:rPr>
                <w:spacing w:val="-1"/>
              </w:rPr>
              <w:t xml:space="preserve"> </w:t>
            </w:r>
            <w:r>
              <w:rPr>
                <w:spacing w:val="-2"/>
              </w:rPr>
              <w:t>796(b)(6));</w:t>
            </w:r>
          </w:p>
        </w:tc>
        <w:tc>
          <w:tcPr>
            <w:tcW w:w="3197" w:type="dxa"/>
          </w:tcPr>
          <w:p w14:paraId="338E79E0" w14:textId="77777777" w:rsidR="00D24B64" w:rsidRDefault="00D24B64">
            <w:pPr>
              <w:pStyle w:val="TableParagraph"/>
              <w:rPr>
                <w:rFonts w:ascii="Times New Roman"/>
              </w:rPr>
            </w:pPr>
          </w:p>
        </w:tc>
      </w:tr>
      <w:tr w:rsidR="00D24B64" w14:paraId="338E79E9" w14:textId="77777777">
        <w:trPr>
          <w:trHeight w:val="1518"/>
        </w:trPr>
        <w:tc>
          <w:tcPr>
            <w:tcW w:w="3350" w:type="dxa"/>
          </w:tcPr>
          <w:p w14:paraId="338E79E2" w14:textId="77777777" w:rsidR="00D24B64" w:rsidRDefault="00D24B64">
            <w:pPr>
              <w:pStyle w:val="TableParagraph"/>
              <w:rPr>
                <w:rFonts w:ascii="Times New Roman"/>
              </w:rPr>
            </w:pPr>
          </w:p>
        </w:tc>
        <w:tc>
          <w:tcPr>
            <w:tcW w:w="3619" w:type="dxa"/>
          </w:tcPr>
          <w:p w14:paraId="338E79E3" w14:textId="77777777" w:rsidR="00D24B64" w:rsidRDefault="00A25554">
            <w:pPr>
              <w:pStyle w:val="TableParagraph"/>
              <w:spacing w:line="250" w:lineRule="exact"/>
              <w:ind w:left="105"/>
            </w:pPr>
            <w:r>
              <w:t xml:space="preserve">§ </w:t>
            </w:r>
            <w:r>
              <w:rPr>
                <w:spacing w:val="-2"/>
              </w:rPr>
              <w:t>1329.15</w:t>
            </w:r>
          </w:p>
          <w:p w14:paraId="338E79E4" w14:textId="77777777" w:rsidR="00D24B64" w:rsidRDefault="00A25554">
            <w:pPr>
              <w:pStyle w:val="TableParagraph"/>
              <w:spacing w:before="1"/>
              <w:ind w:left="105"/>
            </w:pPr>
            <w:r>
              <w:t>(d) The SILC shall carry out the activities</w:t>
            </w:r>
            <w:r>
              <w:rPr>
                <w:spacing w:val="-6"/>
              </w:rPr>
              <w:t xml:space="preserve"> </w:t>
            </w:r>
            <w:r>
              <w:t>in</w:t>
            </w:r>
            <w:r>
              <w:rPr>
                <w:spacing w:val="-7"/>
              </w:rPr>
              <w:t xml:space="preserve"> </w:t>
            </w:r>
            <w:r>
              <w:t>paragraph</w:t>
            </w:r>
            <w:r>
              <w:rPr>
                <w:spacing w:val="-9"/>
              </w:rPr>
              <w:t xml:space="preserve"> </w:t>
            </w:r>
            <w:r>
              <w:t>(a),</w:t>
            </w:r>
            <w:r>
              <w:rPr>
                <w:spacing w:val="-8"/>
              </w:rPr>
              <w:t xml:space="preserve"> </w:t>
            </w:r>
            <w:r>
              <w:t>to</w:t>
            </w:r>
            <w:r>
              <w:rPr>
                <w:spacing w:val="-9"/>
              </w:rPr>
              <w:t xml:space="preserve"> </w:t>
            </w:r>
            <w:r>
              <w:t>better serve individuals with significant disabilities and help achieve the</w:t>
            </w:r>
          </w:p>
          <w:p w14:paraId="338E79E5" w14:textId="77777777" w:rsidR="00D24B64" w:rsidRDefault="00A25554">
            <w:pPr>
              <w:pStyle w:val="TableParagraph"/>
              <w:spacing w:line="235" w:lineRule="exact"/>
              <w:ind w:left="105"/>
            </w:pPr>
            <w:r>
              <w:t>purpose</w:t>
            </w:r>
            <w:r>
              <w:rPr>
                <w:spacing w:val="-3"/>
              </w:rPr>
              <w:t xml:space="preserve"> </w:t>
            </w:r>
            <w:r>
              <w:t>of</w:t>
            </w:r>
            <w:r>
              <w:rPr>
                <w:spacing w:val="-1"/>
              </w:rPr>
              <w:t xml:space="preserve"> </w:t>
            </w:r>
            <w:r>
              <w:t>section</w:t>
            </w:r>
            <w:r>
              <w:rPr>
                <w:spacing w:val="-3"/>
              </w:rPr>
              <w:t xml:space="preserve"> </w:t>
            </w:r>
            <w:r>
              <w:t>701</w:t>
            </w:r>
            <w:r>
              <w:rPr>
                <w:spacing w:val="-5"/>
              </w:rPr>
              <w:t xml:space="preserve"> </w:t>
            </w:r>
            <w:r>
              <w:t>of</w:t>
            </w:r>
            <w:r>
              <w:rPr>
                <w:spacing w:val="-4"/>
              </w:rPr>
              <w:t xml:space="preserve"> </w:t>
            </w:r>
            <w:r>
              <w:t>the</w:t>
            </w:r>
            <w:r>
              <w:rPr>
                <w:spacing w:val="-2"/>
              </w:rPr>
              <w:t xml:space="preserve"> </w:t>
            </w:r>
            <w:r>
              <w:rPr>
                <w:spacing w:val="-4"/>
              </w:rPr>
              <w:t>Act.</w:t>
            </w:r>
          </w:p>
        </w:tc>
        <w:tc>
          <w:tcPr>
            <w:tcW w:w="3600" w:type="dxa"/>
          </w:tcPr>
          <w:p w14:paraId="338E79E6" w14:textId="77777777" w:rsidR="00D24B64" w:rsidRDefault="00A25554">
            <w:pPr>
              <w:pStyle w:val="TableParagraph"/>
              <w:spacing w:line="250" w:lineRule="exact"/>
              <w:ind w:left="108"/>
              <w:jc w:val="both"/>
            </w:pPr>
            <w:r>
              <w:rPr>
                <w:u w:val="single"/>
              </w:rPr>
              <w:t>Assurance</w:t>
            </w:r>
            <w:r>
              <w:rPr>
                <w:spacing w:val="-4"/>
                <w:u w:val="single"/>
              </w:rPr>
              <w:t xml:space="preserve"> </w:t>
            </w:r>
            <w:r>
              <w:rPr>
                <w:spacing w:val="-10"/>
                <w:u w:val="single"/>
              </w:rPr>
              <w:t>6</w:t>
            </w:r>
          </w:p>
          <w:p w14:paraId="338E79E7" w14:textId="77777777" w:rsidR="00D24B64" w:rsidRDefault="00A25554">
            <w:pPr>
              <w:pStyle w:val="TableParagraph"/>
              <w:spacing w:before="1"/>
              <w:ind w:left="108" w:right="139"/>
              <w:jc w:val="both"/>
            </w:pPr>
            <w:r>
              <w:t>The</w:t>
            </w:r>
            <w:r>
              <w:rPr>
                <w:spacing w:val="-9"/>
              </w:rPr>
              <w:t xml:space="preserve"> </w:t>
            </w:r>
            <w:r>
              <w:t>SILC</w:t>
            </w:r>
            <w:r>
              <w:rPr>
                <w:spacing w:val="-7"/>
              </w:rPr>
              <w:t xml:space="preserve"> </w:t>
            </w:r>
            <w:r>
              <w:t>shall</w:t>
            </w:r>
            <w:r>
              <w:rPr>
                <w:spacing w:val="-7"/>
              </w:rPr>
              <w:t xml:space="preserve"> </w:t>
            </w:r>
            <w:r>
              <w:t>ensure</w:t>
            </w:r>
            <w:r>
              <w:rPr>
                <w:spacing w:val="-9"/>
              </w:rPr>
              <w:t xml:space="preserve"> </w:t>
            </w:r>
            <w:r>
              <w:t>all</w:t>
            </w:r>
            <w:r>
              <w:rPr>
                <w:spacing w:val="-7"/>
              </w:rPr>
              <w:t xml:space="preserve"> </w:t>
            </w:r>
            <w:r>
              <w:t>program activities are accessible to people with disabilities.</w:t>
            </w:r>
          </w:p>
        </w:tc>
        <w:tc>
          <w:tcPr>
            <w:tcW w:w="3197" w:type="dxa"/>
          </w:tcPr>
          <w:p w14:paraId="338E79E8" w14:textId="77777777" w:rsidR="00D24B64" w:rsidRDefault="00D24B64">
            <w:pPr>
              <w:pStyle w:val="TableParagraph"/>
              <w:rPr>
                <w:rFonts w:ascii="Times New Roman"/>
              </w:rPr>
            </w:pPr>
          </w:p>
        </w:tc>
      </w:tr>
      <w:tr w:rsidR="00D24B64" w14:paraId="338E79EF" w14:textId="77777777">
        <w:trPr>
          <w:trHeight w:val="758"/>
        </w:trPr>
        <w:tc>
          <w:tcPr>
            <w:tcW w:w="3350" w:type="dxa"/>
          </w:tcPr>
          <w:p w14:paraId="338E79EA" w14:textId="77777777" w:rsidR="00D24B64" w:rsidRDefault="00D24B64">
            <w:pPr>
              <w:pStyle w:val="TableParagraph"/>
              <w:rPr>
                <w:rFonts w:ascii="Times New Roman"/>
              </w:rPr>
            </w:pPr>
          </w:p>
        </w:tc>
        <w:tc>
          <w:tcPr>
            <w:tcW w:w="3619" w:type="dxa"/>
          </w:tcPr>
          <w:p w14:paraId="338E79EB" w14:textId="77777777" w:rsidR="00D24B64" w:rsidRDefault="00A25554">
            <w:pPr>
              <w:pStyle w:val="TableParagraph"/>
              <w:spacing w:line="250" w:lineRule="exact"/>
              <w:ind w:left="105"/>
            </w:pPr>
            <w:r>
              <w:t xml:space="preserve">§ </w:t>
            </w:r>
            <w:r>
              <w:rPr>
                <w:spacing w:val="-2"/>
              </w:rPr>
              <w:t>1329.15</w:t>
            </w:r>
          </w:p>
          <w:p w14:paraId="338E79EC" w14:textId="77777777" w:rsidR="00D24B64" w:rsidRDefault="00A25554">
            <w:pPr>
              <w:pStyle w:val="TableParagraph"/>
              <w:spacing w:line="254" w:lineRule="exact"/>
              <w:ind w:left="105" w:right="197"/>
            </w:pPr>
            <w:r>
              <w:t>(3) Comply with Federal prohibitions</w:t>
            </w:r>
            <w:r>
              <w:rPr>
                <w:spacing w:val="-16"/>
              </w:rPr>
              <w:t xml:space="preserve"> </w:t>
            </w:r>
            <w:r>
              <w:t>against</w:t>
            </w:r>
            <w:r>
              <w:rPr>
                <w:spacing w:val="-15"/>
              </w:rPr>
              <w:t xml:space="preserve"> </w:t>
            </w:r>
            <w:r>
              <w:t>lobbying.</w:t>
            </w:r>
          </w:p>
        </w:tc>
        <w:tc>
          <w:tcPr>
            <w:tcW w:w="3600" w:type="dxa"/>
          </w:tcPr>
          <w:p w14:paraId="338E79ED" w14:textId="77777777" w:rsidR="00D24B64" w:rsidRDefault="00D24B64">
            <w:pPr>
              <w:pStyle w:val="TableParagraph"/>
              <w:rPr>
                <w:rFonts w:ascii="Times New Roman"/>
              </w:rPr>
            </w:pPr>
          </w:p>
        </w:tc>
        <w:tc>
          <w:tcPr>
            <w:tcW w:w="3197" w:type="dxa"/>
          </w:tcPr>
          <w:p w14:paraId="338E79EE" w14:textId="77777777" w:rsidR="00D24B64" w:rsidRDefault="00D24B64">
            <w:pPr>
              <w:pStyle w:val="TableParagraph"/>
              <w:rPr>
                <w:rFonts w:ascii="Times New Roman"/>
              </w:rPr>
            </w:pPr>
          </w:p>
        </w:tc>
      </w:tr>
    </w:tbl>
    <w:p w14:paraId="338E79F0" w14:textId="77777777" w:rsidR="00D24B64" w:rsidRDefault="00A25554">
      <w:pPr>
        <w:pStyle w:val="BodyText"/>
        <w:spacing w:before="237"/>
        <w:ind w:left="720" w:right="660"/>
      </w:pPr>
      <w:r>
        <w:t>These duties and authorities must be taken into consideration for every activity the SILC decides to conduct to ensure compliance</w:t>
      </w:r>
      <w:r>
        <w:rPr>
          <w:spacing w:val="-1"/>
        </w:rPr>
        <w:t xml:space="preserve"> </w:t>
      </w:r>
      <w:r>
        <w:t>with</w:t>
      </w:r>
      <w:r>
        <w:rPr>
          <w:spacing w:val="-1"/>
        </w:rPr>
        <w:t xml:space="preserve"> </w:t>
      </w:r>
      <w:r>
        <w:t>the</w:t>
      </w:r>
      <w:r>
        <w:rPr>
          <w:spacing w:val="-1"/>
        </w:rPr>
        <w:t xml:space="preserve"> </w:t>
      </w:r>
      <w:r>
        <w:t>law</w:t>
      </w:r>
      <w:r>
        <w:rPr>
          <w:spacing w:val="-5"/>
        </w:rPr>
        <w:t xml:space="preserve"> </w:t>
      </w:r>
      <w:r>
        <w:t>and</w:t>
      </w:r>
      <w:r>
        <w:rPr>
          <w:spacing w:val="-1"/>
        </w:rPr>
        <w:t xml:space="preserve"> </w:t>
      </w:r>
      <w:r>
        <w:t>the</w:t>
      </w:r>
      <w:r>
        <w:rPr>
          <w:spacing w:val="-3"/>
        </w:rPr>
        <w:t xml:space="preserve"> </w:t>
      </w:r>
      <w:r>
        <w:t>regulations.</w:t>
      </w:r>
      <w:r>
        <w:rPr>
          <w:spacing w:val="-4"/>
        </w:rPr>
        <w:t xml:space="preserve"> </w:t>
      </w:r>
      <w:r>
        <w:t>Strategic</w:t>
      </w:r>
      <w:r>
        <w:rPr>
          <w:spacing w:val="-2"/>
        </w:rPr>
        <w:t xml:space="preserve"> </w:t>
      </w:r>
      <w:r>
        <w:t>planning</w:t>
      </w:r>
      <w:r>
        <w:rPr>
          <w:spacing w:val="-3"/>
        </w:rPr>
        <w:t xml:space="preserve"> </w:t>
      </w:r>
      <w:r>
        <w:t>is</w:t>
      </w:r>
      <w:r>
        <w:rPr>
          <w:spacing w:val="-2"/>
        </w:rPr>
        <w:t xml:space="preserve"> </w:t>
      </w:r>
      <w:r>
        <w:t>a</w:t>
      </w:r>
      <w:r>
        <w:rPr>
          <w:spacing w:val="-3"/>
        </w:rPr>
        <w:t xml:space="preserve"> </w:t>
      </w:r>
      <w:r>
        <w:t>good</w:t>
      </w:r>
      <w:r>
        <w:rPr>
          <w:spacing w:val="-1"/>
        </w:rPr>
        <w:t xml:space="preserve"> </w:t>
      </w:r>
      <w:r>
        <w:t>way</w:t>
      </w:r>
      <w:r>
        <w:rPr>
          <w:spacing w:val="-4"/>
        </w:rPr>
        <w:t xml:space="preserve"> </w:t>
      </w:r>
      <w:r>
        <w:t>for</w:t>
      </w:r>
      <w:r>
        <w:rPr>
          <w:spacing w:val="-3"/>
        </w:rPr>
        <w:t xml:space="preserve"> </w:t>
      </w:r>
      <w:r>
        <w:t>a</w:t>
      </w:r>
      <w:r>
        <w:rPr>
          <w:spacing w:val="-3"/>
        </w:rPr>
        <w:t xml:space="preserve"> </w:t>
      </w:r>
      <w:r>
        <w:t>SILC</w:t>
      </w:r>
      <w:r>
        <w:rPr>
          <w:spacing w:val="-2"/>
        </w:rPr>
        <w:t xml:space="preserve"> </w:t>
      </w:r>
      <w:r>
        <w:t>to</w:t>
      </w:r>
      <w:r>
        <w:rPr>
          <w:spacing w:val="-3"/>
        </w:rPr>
        <w:t xml:space="preserve"> </w:t>
      </w:r>
      <w:r>
        <w:t>establish</w:t>
      </w:r>
      <w:r>
        <w:rPr>
          <w:spacing w:val="-1"/>
        </w:rPr>
        <w:t xml:space="preserve"> </w:t>
      </w:r>
      <w:r>
        <w:t>a</w:t>
      </w:r>
      <w:r>
        <w:rPr>
          <w:spacing w:val="-1"/>
        </w:rPr>
        <w:t xml:space="preserve"> </w:t>
      </w:r>
      <w:r>
        <w:t>vision</w:t>
      </w:r>
      <w:r>
        <w:rPr>
          <w:spacing w:val="-1"/>
        </w:rPr>
        <w:t xml:space="preserve"> </w:t>
      </w:r>
      <w:r>
        <w:t>and</w:t>
      </w:r>
      <w:r>
        <w:rPr>
          <w:spacing w:val="-3"/>
        </w:rPr>
        <w:t xml:space="preserve"> </w:t>
      </w:r>
      <w:r>
        <w:t>mission to guide the SILC and to determine the steps, activities, and actions needed to achieve them. In developing a strategic plan, the members and staff can consider whether the proposed objectives and activities are consistent with the SILC duties and authorities as well as the SILC Indicators and Assurances, and the IL Regulations.</w:t>
      </w:r>
    </w:p>
    <w:p w14:paraId="338E79F1" w14:textId="77777777" w:rsidR="00D24B64" w:rsidRDefault="00A25554">
      <w:pPr>
        <w:pStyle w:val="BodyText"/>
        <w:ind w:left="720"/>
      </w:pPr>
      <w:r>
        <w:t>Subsequent</w:t>
      </w:r>
      <w:r>
        <w:rPr>
          <w:spacing w:val="-4"/>
        </w:rPr>
        <w:t xml:space="preserve"> </w:t>
      </w:r>
      <w:r>
        <w:t>chapters</w:t>
      </w:r>
      <w:r>
        <w:rPr>
          <w:spacing w:val="-5"/>
        </w:rPr>
        <w:t xml:space="preserve"> </w:t>
      </w:r>
      <w:r>
        <w:t>provide</w:t>
      </w:r>
      <w:r>
        <w:rPr>
          <w:spacing w:val="-1"/>
        </w:rPr>
        <w:t xml:space="preserve"> </w:t>
      </w:r>
      <w:r>
        <w:t>greater</w:t>
      </w:r>
      <w:r>
        <w:rPr>
          <w:spacing w:val="-4"/>
        </w:rPr>
        <w:t xml:space="preserve"> </w:t>
      </w:r>
      <w:r>
        <w:t>detail</w:t>
      </w:r>
      <w:r>
        <w:rPr>
          <w:spacing w:val="-2"/>
        </w:rPr>
        <w:t xml:space="preserve"> </w:t>
      </w:r>
      <w:r>
        <w:t>on</w:t>
      </w:r>
      <w:r>
        <w:rPr>
          <w:spacing w:val="-2"/>
        </w:rPr>
        <w:t xml:space="preserve"> </w:t>
      </w:r>
      <w:r>
        <w:t>some</w:t>
      </w:r>
      <w:r>
        <w:rPr>
          <w:spacing w:val="-4"/>
        </w:rPr>
        <w:t xml:space="preserve"> </w:t>
      </w:r>
      <w:r>
        <w:t>of</w:t>
      </w:r>
      <w:r>
        <w:rPr>
          <w:spacing w:val="1"/>
        </w:rPr>
        <w:t xml:space="preserve"> </w:t>
      </w:r>
      <w:r>
        <w:t>the</w:t>
      </w:r>
      <w:r>
        <w:rPr>
          <w:spacing w:val="-2"/>
        </w:rPr>
        <w:t xml:space="preserve"> </w:t>
      </w:r>
      <w:r>
        <w:t>key</w:t>
      </w:r>
      <w:r>
        <w:rPr>
          <w:spacing w:val="-4"/>
        </w:rPr>
        <w:t xml:space="preserve"> </w:t>
      </w:r>
      <w:r>
        <w:t>duties</w:t>
      </w:r>
      <w:r>
        <w:rPr>
          <w:spacing w:val="-3"/>
        </w:rPr>
        <w:t xml:space="preserve"> </w:t>
      </w:r>
      <w:r>
        <w:t>and</w:t>
      </w:r>
      <w:r>
        <w:rPr>
          <w:spacing w:val="-2"/>
        </w:rPr>
        <w:t xml:space="preserve"> </w:t>
      </w:r>
      <w:r>
        <w:t>authorities</w:t>
      </w:r>
      <w:r>
        <w:rPr>
          <w:spacing w:val="-2"/>
        </w:rPr>
        <w:t xml:space="preserve"> </w:t>
      </w:r>
      <w:r>
        <w:t>of</w:t>
      </w:r>
      <w:r>
        <w:rPr>
          <w:spacing w:val="-2"/>
        </w:rPr>
        <w:t xml:space="preserve"> </w:t>
      </w:r>
      <w:r>
        <w:t>the</w:t>
      </w:r>
      <w:r>
        <w:rPr>
          <w:spacing w:val="-1"/>
        </w:rPr>
        <w:t xml:space="preserve"> </w:t>
      </w:r>
      <w:r>
        <w:rPr>
          <w:spacing w:val="-2"/>
        </w:rPr>
        <w:t>SILC.</w:t>
      </w:r>
    </w:p>
    <w:p w14:paraId="338E79F2" w14:textId="77777777" w:rsidR="00D24B64" w:rsidRDefault="00D24B64">
      <w:pPr>
        <w:pStyle w:val="BodyText"/>
        <w:sectPr w:rsidR="00D24B64">
          <w:pgSz w:w="15840" w:h="12240" w:orient="landscape"/>
          <w:pgMar w:top="1380" w:right="720" w:bottom="940" w:left="720" w:header="0" w:footer="748" w:gutter="0"/>
          <w:cols w:space="720"/>
        </w:sectPr>
      </w:pPr>
    </w:p>
    <w:p w14:paraId="338E79F3"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4C" wp14:editId="338E7F4D">
                <wp:extent cx="6087110" cy="265430"/>
                <wp:effectExtent l="9525" t="0" r="0" b="10795"/>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AC" w14:textId="77777777" w:rsidR="00D24B64" w:rsidRDefault="00A25554">
                            <w:pPr>
                              <w:spacing w:before="16"/>
                              <w:ind w:left="3" w:right="2"/>
                              <w:jc w:val="center"/>
                              <w:rPr>
                                <w:b/>
                                <w:sz w:val="32"/>
                              </w:rPr>
                            </w:pPr>
                            <w:bookmarkStart w:id="18" w:name="Chapter_3:_Systems_Advocacy"/>
                            <w:bookmarkStart w:id="19" w:name="_bookmark11"/>
                            <w:bookmarkEnd w:id="18"/>
                            <w:bookmarkEnd w:id="19"/>
                            <w:r>
                              <w:rPr>
                                <w:b/>
                                <w:sz w:val="32"/>
                              </w:rPr>
                              <w:t>Chapter</w:t>
                            </w:r>
                            <w:r>
                              <w:rPr>
                                <w:b/>
                                <w:spacing w:val="-10"/>
                                <w:sz w:val="32"/>
                              </w:rPr>
                              <w:t xml:space="preserve"> </w:t>
                            </w:r>
                            <w:r>
                              <w:rPr>
                                <w:b/>
                                <w:sz w:val="32"/>
                              </w:rPr>
                              <w:t>3:</w:t>
                            </w:r>
                            <w:r>
                              <w:rPr>
                                <w:b/>
                                <w:spacing w:val="-11"/>
                                <w:sz w:val="32"/>
                              </w:rPr>
                              <w:t xml:space="preserve"> </w:t>
                            </w:r>
                            <w:r>
                              <w:rPr>
                                <w:b/>
                                <w:sz w:val="32"/>
                              </w:rPr>
                              <w:t>Systems</w:t>
                            </w:r>
                            <w:r>
                              <w:rPr>
                                <w:b/>
                                <w:spacing w:val="-6"/>
                                <w:sz w:val="32"/>
                              </w:rPr>
                              <w:t xml:space="preserve"> </w:t>
                            </w:r>
                            <w:r>
                              <w:rPr>
                                <w:b/>
                                <w:spacing w:val="-2"/>
                                <w:sz w:val="32"/>
                              </w:rPr>
                              <w:t>Advocacy</w:t>
                            </w:r>
                          </w:p>
                        </w:txbxContent>
                      </wps:txbx>
                      <wps:bodyPr wrap="square" lIns="0" tIns="0" rIns="0" bIns="0" rtlCol="0">
                        <a:noAutofit/>
                      </wps:bodyPr>
                    </wps:wsp>
                  </a:graphicData>
                </a:graphic>
              </wp:inline>
            </w:drawing>
          </mc:Choice>
          <mc:Fallback>
            <w:pict>
              <v:shape w14:anchorId="338E7F4C" id="Textbox 16" o:spid="_x0000_s1030"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LFl8KzIAQAAhQMAAA4AAAAAAAAAAAAA&#10;AAAALgIAAGRycy9lMm9Eb2MueG1sUEsBAi0AFAAGAAgAAAAhAM9bHITaAAAABAEAAA8AAAAAAAAA&#10;AAAAAAAAIgQAAGRycy9kb3ducmV2LnhtbFBLBQYAAAAABAAEAPMAAAApBQAAAAA=&#10;" filled="f" strokeweight=".48pt">
                <v:path arrowok="t"/>
                <v:textbox inset="0,0,0,0">
                  <w:txbxContent>
                    <w:p w14:paraId="338E7FAC" w14:textId="77777777" w:rsidR="00D24B64" w:rsidRDefault="00A25554">
                      <w:pPr>
                        <w:spacing w:before="16"/>
                        <w:ind w:left="3" w:right="2"/>
                        <w:jc w:val="center"/>
                        <w:rPr>
                          <w:b/>
                          <w:sz w:val="32"/>
                        </w:rPr>
                      </w:pPr>
                      <w:bookmarkStart w:id="24" w:name="Chapter_3:_Systems_Advocacy"/>
                      <w:bookmarkStart w:id="25" w:name="_bookmark11"/>
                      <w:bookmarkEnd w:id="24"/>
                      <w:bookmarkEnd w:id="25"/>
                      <w:r>
                        <w:rPr>
                          <w:b/>
                          <w:sz w:val="32"/>
                        </w:rPr>
                        <w:t>Chapter</w:t>
                      </w:r>
                      <w:r>
                        <w:rPr>
                          <w:b/>
                          <w:spacing w:val="-10"/>
                          <w:sz w:val="32"/>
                        </w:rPr>
                        <w:t xml:space="preserve"> </w:t>
                      </w:r>
                      <w:r>
                        <w:rPr>
                          <w:b/>
                          <w:sz w:val="32"/>
                        </w:rPr>
                        <w:t>3:</w:t>
                      </w:r>
                      <w:r>
                        <w:rPr>
                          <w:b/>
                          <w:spacing w:val="-11"/>
                          <w:sz w:val="32"/>
                        </w:rPr>
                        <w:t xml:space="preserve"> </w:t>
                      </w:r>
                      <w:r>
                        <w:rPr>
                          <w:b/>
                          <w:sz w:val="32"/>
                        </w:rPr>
                        <w:t>Systems</w:t>
                      </w:r>
                      <w:r>
                        <w:rPr>
                          <w:b/>
                          <w:spacing w:val="-6"/>
                          <w:sz w:val="32"/>
                        </w:rPr>
                        <w:t xml:space="preserve"> </w:t>
                      </w:r>
                      <w:r>
                        <w:rPr>
                          <w:b/>
                          <w:spacing w:val="-2"/>
                          <w:sz w:val="32"/>
                        </w:rPr>
                        <w:t>Advocacy</w:t>
                      </w:r>
                    </w:p>
                  </w:txbxContent>
                </v:textbox>
                <w10:anchorlock/>
              </v:shape>
            </w:pict>
          </mc:Fallback>
        </mc:AlternateContent>
      </w:r>
    </w:p>
    <w:p w14:paraId="338E79F4" w14:textId="77777777" w:rsidR="00D24B64" w:rsidRDefault="00D24B64">
      <w:pPr>
        <w:pStyle w:val="BodyText"/>
        <w:spacing w:before="121"/>
        <w:ind w:left="0"/>
        <w:rPr>
          <w:sz w:val="28"/>
        </w:rPr>
      </w:pPr>
    </w:p>
    <w:p w14:paraId="338E79F5" w14:textId="77777777" w:rsidR="00D24B64" w:rsidRDefault="00A25554">
      <w:pPr>
        <w:pStyle w:val="Heading1"/>
        <w:tabs>
          <w:tab w:val="left" w:pos="9748"/>
        </w:tabs>
      </w:pPr>
      <w:bookmarkStart w:id="20" w:name="New_Authority_for_Performing_Other_Funct"/>
      <w:bookmarkStart w:id="21" w:name="_bookmark12"/>
      <w:bookmarkEnd w:id="20"/>
      <w:bookmarkEnd w:id="21"/>
      <w:r>
        <w:rPr>
          <w:color w:val="000000"/>
          <w:shd w:val="clear" w:color="auto" w:fill="D5DCE4"/>
        </w:rPr>
        <w:t>New</w:t>
      </w:r>
      <w:r>
        <w:rPr>
          <w:color w:val="000000"/>
          <w:spacing w:val="1"/>
          <w:shd w:val="clear" w:color="auto" w:fill="D5DCE4"/>
        </w:rPr>
        <w:t xml:space="preserve"> </w:t>
      </w:r>
      <w:r>
        <w:rPr>
          <w:color w:val="000000"/>
          <w:shd w:val="clear" w:color="auto" w:fill="D5DCE4"/>
        </w:rPr>
        <w:t>Authority</w:t>
      </w:r>
      <w:r>
        <w:rPr>
          <w:color w:val="000000"/>
          <w:spacing w:val="-14"/>
          <w:shd w:val="clear" w:color="auto" w:fill="D5DCE4"/>
        </w:rPr>
        <w:t xml:space="preserve"> </w:t>
      </w:r>
      <w:r>
        <w:rPr>
          <w:color w:val="000000"/>
          <w:shd w:val="clear" w:color="auto" w:fill="D5DCE4"/>
        </w:rPr>
        <w:t>for</w:t>
      </w:r>
      <w:r>
        <w:rPr>
          <w:color w:val="000000"/>
          <w:spacing w:val="-4"/>
          <w:shd w:val="clear" w:color="auto" w:fill="D5DCE4"/>
        </w:rPr>
        <w:t xml:space="preserve"> </w:t>
      </w:r>
      <w:r>
        <w:rPr>
          <w:color w:val="000000"/>
          <w:shd w:val="clear" w:color="auto" w:fill="D5DCE4"/>
        </w:rPr>
        <w:t>Performing</w:t>
      </w:r>
      <w:r>
        <w:rPr>
          <w:color w:val="000000"/>
          <w:spacing w:val="-6"/>
          <w:shd w:val="clear" w:color="auto" w:fill="D5DCE4"/>
        </w:rPr>
        <w:t xml:space="preserve"> </w:t>
      </w:r>
      <w:r>
        <w:rPr>
          <w:color w:val="000000"/>
          <w:shd w:val="clear" w:color="auto" w:fill="D5DCE4"/>
        </w:rPr>
        <w:t>Other</w:t>
      </w:r>
      <w:r>
        <w:rPr>
          <w:color w:val="000000"/>
          <w:spacing w:val="-8"/>
          <w:shd w:val="clear" w:color="auto" w:fill="D5DCE4"/>
        </w:rPr>
        <w:t xml:space="preserve"> </w:t>
      </w:r>
      <w:r>
        <w:rPr>
          <w:color w:val="000000"/>
          <w:spacing w:val="-2"/>
          <w:shd w:val="clear" w:color="auto" w:fill="D5DCE4"/>
        </w:rPr>
        <w:t>Functions</w:t>
      </w:r>
      <w:r>
        <w:rPr>
          <w:color w:val="000000"/>
          <w:shd w:val="clear" w:color="auto" w:fill="D5DCE4"/>
        </w:rPr>
        <w:tab/>
      </w:r>
    </w:p>
    <w:p w14:paraId="338E79F6" w14:textId="77777777" w:rsidR="00D24B64" w:rsidRDefault="00A25554">
      <w:pPr>
        <w:pStyle w:val="BodyText"/>
        <w:spacing w:before="239"/>
        <w:ind w:left="360" w:right="442"/>
      </w:pPr>
      <w:r>
        <w:t>One of the Authorities identified by WIOA (Sec. 705 (c)(2)(C)) that was of particular interest to the SILCs states that “the Council may, consistent with the State plan described in section 704, unless prohibited by State law – (C) Perform such other functions,</w:t>
      </w:r>
      <w:r>
        <w:rPr>
          <w:spacing w:val="-2"/>
        </w:rPr>
        <w:t xml:space="preserve"> </w:t>
      </w:r>
      <w:r>
        <w:t>consistent</w:t>
      </w:r>
      <w:r>
        <w:rPr>
          <w:spacing w:val="-2"/>
        </w:rPr>
        <w:t xml:space="preserve"> </w:t>
      </w:r>
      <w:r>
        <w:t>with</w:t>
      </w:r>
      <w:r>
        <w:rPr>
          <w:spacing w:val="-2"/>
        </w:rPr>
        <w:t xml:space="preserve"> </w:t>
      </w:r>
      <w:r>
        <w:t>the</w:t>
      </w:r>
      <w:r>
        <w:rPr>
          <w:spacing w:val="-2"/>
        </w:rPr>
        <w:t xml:space="preserve"> </w:t>
      </w:r>
      <w:r>
        <w:t>purpose</w:t>
      </w:r>
      <w:r>
        <w:rPr>
          <w:spacing w:val="-4"/>
        </w:rPr>
        <w:t xml:space="preserve"> </w:t>
      </w:r>
      <w:r>
        <w:t>of</w:t>
      </w:r>
      <w:r>
        <w:rPr>
          <w:spacing w:val="-2"/>
        </w:rPr>
        <w:t xml:space="preserve"> </w:t>
      </w:r>
      <w:r>
        <w:t>this</w:t>
      </w:r>
      <w:r>
        <w:rPr>
          <w:spacing w:val="-5"/>
        </w:rPr>
        <w:t xml:space="preserve"> </w:t>
      </w:r>
      <w:r>
        <w:t>chapter</w:t>
      </w:r>
      <w:r>
        <w:rPr>
          <w:spacing w:val="-4"/>
        </w:rPr>
        <w:t xml:space="preserve"> </w:t>
      </w:r>
      <w:r>
        <w:t>and</w:t>
      </w:r>
      <w:r>
        <w:rPr>
          <w:spacing w:val="-2"/>
        </w:rPr>
        <w:t xml:space="preserve"> </w:t>
      </w:r>
      <w:r>
        <w:t>comparable</w:t>
      </w:r>
      <w:r>
        <w:rPr>
          <w:spacing w:val="-2"/>
        </w:rPr>
        <w:t xml:space="preserve"> </w:t>
      </w:r>
      <w:r>
        <w:t>to</w:t>
      </w:r>
      <w:r>
        <w:rPr>
          <w:spacing w:val="-4"/>
        </w:rPr>
        <w:t xml:space="preserve"> </w:t>
      </w:r>
      <w:r>
        <w:t>other</w:t>
      </w:r>
      <w:r>
        <w:rPr>
          <w:spacing w:val="-6"/>
        </w:rPr>
        <w:t xml:space="preserve"> </w:t>
      </w:r>
      <w:r>
        <w:t>functions described in this subsection, as the Council determines to be appropriate. The IL regulation (45 CFR §1329.16) adds “and authorized in the approved SPIL.”</w:t>
      </w:r>
    </w:p>
    <w:p w14:paraId="338E79F7" w14:textId="77777777" w:rsidR="00D24B64" w:rsidRDefault="00A25554">
      <w:pPr>
        <w:pStyle w:val="BodyText"/>
        <w:ind w:left="360" w:right="442"/>
      </w:pPr>
      <w:r>
        <w:t>This</w:t>
      </w:r>
      <w:r>
        <w:rPr>
          <w:spacing w:val="-6"/>
        </w:rPr>
        <w:t xml:space="preserve"> </w:t>
      </w:r>
      <w:r>
        <w:t>Authority</w:t>
      </w:r>
      <w:r>
        <w:rPr>
          <w:spacing w:val="-6"/>
        </w:rPr>
        <w:t xml:space="preserve"> </w:t>
      </w:r>
      <w:r>
        <w:t>provides</w:t>
      </w:r>
      <w:r>
        <w:rPr>
          <w:spacing w:val="-4"/>
        </w:rPr>
        <w:t xml:space="preserve"> </w:t>
      </w:r>
      <w:r>
        <w:t>SILCs</w:t>
      </w:r>
      <w:r>
        <w:rPr>
          <w:spacing w:val="-4"/>
        </w:rPr>
        <w:t xml:space="preserve"> </w:t>
      </w:r>
      <w:r>
        <w:t>with</w:t>
      </w:r>
      <w:r>
        <w:rPr>
          <w:spacing w:val="-3"/>
        </w:rPr>
        <w:t xml:space="preserve"> </w:t>
      </w:r>
      <w:r>
        <w:t>some</w:t>
      </w:r>
      <w:r>
        <w:rPr>
          <w:spacing w:val="-3"/>
        </w:rPr>
        <w:t xml:space="preserve"> </w:t>
      </w:r>
      <w:r>
        <w:t>latitude</w:t>
      </w:r>
      <w:r>
        <w:rPr>
          <w:spacing w:val="-3"/>
        </w:rPr>
        <w:t xml:space="preserve"> </w:t>
      </w:r>
      <w:r>
        <w:t>that</w:t>
      </w:r>
      <w:r>
        <w:rPr>
          <w:spacing w:val="-3"/>
        </w:rPr>
        <w:t xml:space="preserve"> </w:t>
      </w:r>
      <w:r>
        <w:t>was</w:t>
      </w:r>
      <w:r>
        <w:rPr>
          <w:spacing w:val="-4"/>
        </w:rPr>
        <w:t xml:space="preserve"> </w:t>
      </w:r>
      <w:r>
        <w:t>not</w:t>
      </w:r>
      <w:r>
        <w:rPr>
          <w:spacing w:val="-3"/>
        </w:rPr>
        <w:t xml:space="preserve"> </w:t>
      </w:r>
      <w:r>
        <w:t>previously</w:t>
      </w:r>
      <w:r>
        <w:rPr>
          <w:spacing w:val="-6"/>
        </w:rPr>
        <w:t xml:space="preserve"> </w:t>
      </w:r>
      <w:r>
        <w:t>available</w:t>
      </w:r>
      <w:r>
        <w:rPr>
          <w:spacing w:val="-3"/>
        </w:rPr>
        <w:t xml:space="preserve"> </w:t>
      </w:r>
      <w:r>
        <w:t>to them (consistent with the prescribed duties), most notably a more clearly stated opportunity to conduct systems advocacy.</w:t>
      </w:r>
    </w:p>
    <w:p w14:paraId="338E79F8" w14:textId="77777777" w:rsidR="00D24B64" w:rsidRDefault="00A25554">
      <w:pPr>
        <w:pStyle w:val="BodyText"/>
        <w:ind w:left="360" w:right="442"/>
      </w:pPr>
      <w:r>
        <w:t>Systems</w:t>
      </w:r>
      <w:r>
        <w:rPr>
          <w:spacing w:val="-2"/>
        </w:rPr>
        <w:t xml:space="preserve"> </w:t>
      </w:r>
      <w:r>
        <w:t>advocacy</w:t>
      </w:r>
      <w:r>
        <w:rPr>
          <w:spacing w:val="-4"/>
        </w:rPr>
        <w:t xml:space="preserve"> </w:t>
      </w:r>
      <w:r>
        <w:t>can</w:t>
      </w:r>
      <w:r>
        <w:rPr>
          <w:spacing w:val="-1"/>
        </w:rPr>
        <w:t xml:space="preserve"> </w:t>
      </w:r>
      <w:r>
        <w:t>take</w:t>
      </w:r>
      <w:r>
        <w:rPr>
          <w:spacing w:val="-3"/>
        </w:rPr>
        <w:t xml:space="preserve"> </w:t>
      </w:r>
      <w:r>
        <w:t>on</w:t>
      </w:r>
      <w:r>
        <w:rPr>
          <w:spacing w:val="-3"/>
        </w:rPr>
        <w:t xml:space="preserve"> </w:t>
      </w:r>
      <w:r>
        <w:t>many</w:t>
      </w:r>
      <w:r>
        <w:rPr>
          <w:spacing w:val="-4"/>
        </w:rPr>
        <w:t xml:space="preserve"> </w:t>
      </w:r>
      <w:r>
        <w:t>forms</w:t>
      </w:r>
      <w:r>
        <w:rPr>
          <w:spacing w:val="-4"/>
        </w:rPr>
        <w:t xml:space="preserve"> </w:t>
      </w:r>
      <w:r>
        <w:t>and</w:t>
      </w:r>
      <w:r>
        <w:rPr>
          <w:spacing w:val="-1"/>
        </w:rPr>
        <w:t xml:space="preserve"> </w:t>
      </w:r>
      <w:r>
        <w:t>be</w:t>
      </w:r>
      <w:r>
        <w:rPr>
          <w:spacing w:val="-1"/>
        </w:rPr>
        <w:t xml:space="preserve"> </w:t>
      </w:r>
      <w:r>
        <w:t>conducted</w:t>
      </w:r>
      <w:r>
        <w:rPr>
          <w:spacing w:val="-3"/>
        </w:rPr>
        <w:t xml:space="preserve"> </w:t>
      </w:r>
      <w:r>
        <w:t>in</w:t>
      </w:r>
      <w:r>
        <w:rPr>
          <w:spacing w:val="-3"/>
        </w:rPr>
        <w:t xml:space="preserve"> </w:t>
      </w:r>
      <w:r>
        <w:t>many</w:t>
      </w:r>
      <w:r>
        <w:rPr>
          <w:spacing w:val="-2"/>
        </w:rPr>
        <w:t xml:space="preserve"> </w:t>
      </w:r>
      <w:r>
        <w:t>ways</w:t>
      </w:r>
      <w:r>
        <w:rPr>
          <w:spacing w:val="-2"/>
        </w:rPr>
        <w:t xml:space="preserve"> </w:t>
      </w:r>
      <w:r>
        <w:t>by</w:t>
      </w:r>
      <w:r>
        <w:rPr>
          <w:spacing w:val="-4"/>
        </w:rPr>
        <w:t xml:space="preserve"> </w:t>
      </w:r>
      <w:r>
        <w:t xml:space="preserve">the </w:t>
      </w:r>
      <w:bookmarkStart w:id="22" w:name="Advocacy_efforts_may_include_the_followi"/>
      <w:bookmarkEnd w:id="22"/>
      <w:r>
        <w:t>SILC as a whole, SILC staff, and individual SILC members.</w:t>
      </w:r>
    </w:p>
    <w:p w14:paraId="338E79F9" w14:textId="77777777" w:rsidR="00D24B64" w:rsidRDefault="00D24B64">
      <w:pPr>
        <w:pStyle w:val="BodyText"/>
        <w:spacing w:before="85"/>
        <w:ind w:left="0"/>
      </w:pPr>
    </w:p>
    <w:p w14:paraId="338E79FA" w14:textId="77777777" w:rsidR="00D24B64" w:rsidRDefault="00A25554">
      <w:pPr>
        <w:pStyle w:val="Heading2"/>
      </w:pPr>
      <w:r>
        <w:t>Advocacy</w:t>
      </w:r>
      <w:r>
        <w:rPr>
          <w:spacing w:val="-4"/>
        </w:rPr>
        <w:t xml:space="preserve"> </w:t>
      </w:r>
      <w:r>
        <w:t>efforts</w:t>
      </w:r>
      <w:r>
        <w:rPr>
          <w:spacing w:val="-8"/>
        </w:rPr>
        <w:t xml:space="preserve"> </w:t>
      </w:r>
      <w:r>
        <w:t>may</w:t>
      </w:r>
      <w:r>
        <w:rPr>
          <w:spacing w:val="-6"/>
        </w:rPr>
        <w:t xml:space="preserve"> </w:t>
      </w:r>
      <w:r>
        <w:t>include</w:t>
      </w:r>
      <w:r>
        <w:rPr>
          <w:spacing w:val="-3"/>
        </w:rPr>
        <w:t xml:space="preserve"> </w:t>
      </w:r>
      <w:r>
        <w:t>the</w:t>
      </w:r>
      <w:r>
        <w:rPr>
          <w:spacing w:val="-6"/>
        </w:rPr>
        <w:t xml:space="preserve"> </w:t>
      </w:r>
      <w:r>
        <w:rPr>
          <w:spacing w:val="-2"/>
        </w:rPr>
        <w:t>following:</w:t>
      </w:r>
    </w:p>
    <w:p w14:paraId="338E79FB" w14:textId="77777777" w:rsidR="00D24B64" w:rsidRDefault="00A25554">
      <w:pPr>
        <w:pStyle w:val="ListParagraph"/>
        <w:numPr>
          <w:ilvl w:val="0"/>
          <w:numId w:val="22"/>
        </w:numPr>
        <w:tabs>
          <w:tab w:val="left" w:pos="1079"/>
        </w:tabs>
        <w:spacing w:before="244" w:line="237" w:lineRule="auto"/>
        <w:ind w:left="1079" w:right="421"/>
        <w:rPr>
          <w:rFonts w:ascii="Symbol" w:hAnsi="Symbol"/>
          <w:sz w:val="24"/>
        </w:rPr>
      </w:pPr>
      <w:r>
        <w:rPr>
          <w:sz w:val="24"/>
        </w:rPr>
        <w:t>Developing</w:t>
      </w:r>
      <w:r>
        <w:rPr>
          <w:spacing w:val="-5"/>
          <w:sz w:val="24"/>
        </w:rPr>
        <w:t xml:space="preserve"> </w:t>
      </w:r>
      <w:r>
        <w:rPr>
          <w:sz w:val="24"/>
        </w:rPr>
        <w:t>and</w:t>
      </w:r>
      <w:r>
        <w:rPr>
          <w:spacing w:val="-5"/>
          <w:sz w:val="24"/>
        </w:rPr>
        <w:t xml:space="preserve"> </w:t>
      </w:r>
      <w:r>
        <w:rPr>
          <w:sz w:val="24"/>
        </w:rPr>
        <w:t>presenting</w:t>
      </w:r>
      <w:r>
        <w:rPr>
          <w:spacing w:val="-5"/>
          <w:sz w:val="24"/>
        </w:rPr>
        <w:t xml:space="preserve"> </w:t>
      </w:r>
      <w:r>
        <w:rPr>
          <w:sz w:val="24"/>
        </w:rPr>
        <w:t>state-wide</w:t>
      </w:r>
      <w:r>
        <w:rPr>
          <w:spacing w:val="-3"/>
          <w:sz w:val="24"/>
        </w:rPr>
        <w:t xml:space="preserve"> </w:t>
      </w:r>
      <w:r>
        <w:rPr>
          <w:sz w:val="24"/>
        </w:rPr>
        <w:t>reports</w:t>
      </w:r>
      <w:r>
        <w:rPr>
          <w:spacing w:val="-4"/>
          <w:sz w:val="24"/>
        </w:rPr>
        <w:t xml:space="preserve"> </w:t>
      </w:r>
      <w:r>
        <w:rPr>
          <w:sz w:val="24"/>
        </w:rPr>
        <w:t>regarding</w:t>
      </w:r>
      <w:r>
        <w:rPr>
          <w:spacing w:val="-5"/>
          <w:sz w:val="24"/>
        </w:rPr>
        <w:t xml:space="preserve"> </w:t>
      </w:r>
      <w:r>
        <w:rPr>
          <w:sz w:val="24"/>
        </w:rPr>
        <w:t>the</w:t>
      </w:r>
      <w:r>
        <w:rPr>
          <w:spacing w:val="-3"/>
          <w:sz w:val="24"/>
        </w:rPr>
        <w:t xml:space="preserve"> </w:t>
      </w:r>
      <w:r>
        <w:rPr>
          <w:sz w:val="24"/>
        </w:rPr>
        <w:t>needs</w:t>
      </w:r>
      <w:r>
        <w:rPr>
          <w:spacing w:val="-6"/>
          <w:sz w:val="24"/>
        </w:rPr>
        <w:t xml:space="preserve"> </w:t>
      </w:r>
      <w:r>
        <w:rPr>
          <w:sz w:val="24"/>
        </w:rPr>
        <w:t>of</w:t>
      </w:r>
      <w:r>
        <w:rPr>
          <w:spacing w:val="-1"/>
          <w:sz w:val="24"/>
        </w:rPr>
        <w:t xml:space="preserve"> </w:t>
      </w:r>
      <w:r>
        <w:rPr>
          <w:sz w:val="24"/>
        </w:rPr>
        <w:t>people</w:t>
      </w:r>
      <w:r>
        <w:rPr>
          <w:spacing w:val="-5"/>
          <w:sz w:val="24"/>
        </w:rPr>
        <w:t xml:space="preserve"> </w:t>
      </w:r>
      <w:r>
        <w:rPr>
          <w:sz w:val="24"/>
        </w:rPr>
        <w:t xml:space="preserve">with disabilities to public policy makers (legislators and state agencies) and the </w:t>
      </w:r>
      <w:r>
        <w:rPr>
          <w:spacing w:val="-2"/>
          <w:sz w:val="24"/>
        </w:rPr>
        <w:t>governor.</w:t>
      </w:r>
    </w:p>
    <w:p w14:paraId="338E79FC" w14:textId="77777777" w:rsidR="00D24B64" w:rsidRDefault="00A25554">
      <w:pPr>
        <w:pStyle w:val="ListParagraph"/>
        <w:numPr>
          <w:ilvl w:val="0"/>
          <w:numId w:val="22"/>
        </w:numPr>
        <w:tabs>
          <w:tab w:val="left" w:pos="1079"/>
        </w:tabs>
        <w:spacing w:before="243"/>
        <w:ind w:left="1079" w:right="711"/>
        <w:rPr>
          <w:rFonts w:ascii="Symbol" w:hAnsi="Symbol"/>
          <w:sz w:val="24"/>
        </w:rPr>
      </w:pPr>
      <w:r>
        <w:rPr>
          <w:sz w:val="24"/>
        </w:rPr>
        <w:t>Developing and presenting reports on the successes of the IL Network in the state,</w:t>
      </w:r>
      <w:r>
        <w:rPr>
          <w:spacing w:val="-5"/>
          <w:sz w:val="24"/>
        </w:rPr>
        <w:t xml:space="preserve"> </w:t>
      </w:r>
      <w:r>
        <w:rPr>
          <w:sz w:val="24"/>
        </w:rPr>
        <w:t>to</w:t>
      </w:r>
      <w:r>
        <w:rPr>
          <w:spacing w:val="-4"/>
          <w:sz w:val="24"/>
        </w:rPr>
        <w:t xml:space="preserve"> </w:t>
      </w:r>
      <w:r>
        <w:rPr>
          <w:sz w:val="24"/>
        </w:rPr>
        <w:t>public</w:t>
      </w:r>
      <w:r>
        <w:rPr>
          <w:spacing w:val="-3"/>
          <w:sz w:val="24"/>
        </w:rPr>
        <w:t xml:space="preserve"> </w:t>
      </w:r>
      <w:r>
        <w:rPr>
          <w:sz w:val="24"/>
        </w:rPr>
        <w:t>and</w:t>
      </w:r>
      <w:r>
        <w:rPr>
          <w:spacing w:val="-4"/>
          <w:sz w:val="24"/>
        </w:rPr>
        <w:t xml:space="preserve"> </w:t>
      </w:r>
      <w:r>
        <w:rPr>
          <w:sz w:val="24"/>
        </w:rPr>
        <w:t>private</w:t>
      </w:r>
      <w:r>
        <w:rPr>
          <w:spacing w:val="-2"/>
          <w:sz w:val="24"/>
        </w:rPr>
        <w:t xml:space="preserve"> </w:t>
      </w:r>
      <w:r>
        <w:rPr>
          <w:sz w:val="24"/>
        </w:rPr>
        <w:t>boards,</w:t>
      </w:r>
      <w:r>
        <w:rPr>
          <w:spacing w:val="-2"/>
          <w:sz w:val="24"/>
        </w:rPr>
        <w:t xml:space="preserve"> </w:t>
      </w:r>
      <w:r>
        <w:rPr>
          <w:sz w:val="24"/>
        </w:rPr>
        <w:t>commissions,</w:t>
      </w:r>
      <w:r>
        <w:rPr>
          <w:spacing w:val="-5"/>
          <w:sz w:val="24"/>
        </w:rPr>
        <w:t xml:space="preserve"> </w:t>
      </w:r>
      <w:r>
        <w:rPr>
          <w:sz w:val="24"/>
        </w:rPr>
        <w:t>or</w:t>
      </w:r>
      <w:r>
        <w:rPr>
          <w:spacing w:val="-4"/>
          <w:sz w:val="24"/>
        </w:rPr>
        <w:t xml:space="preserve"> </w:t>
      </w:r>
      <w:r>
        <w:rPr>
          <w:sz w:val="24"/>
        </w:rPr>
        <w:t>other</w:t>
      </w:r>
      <w:r>
        <w:rPr>
          <w:spacing w:val="-4"/>
          <w:sz w:val="24"/>
        </w:rPr>
        <w:t xml:space="preserve"> </w:t>
      </w:r>
      <w:r>
        <w:rPr>
          <w:sz w:val="24"/>
        </w:rPr>
        <w:t>entities</w:t>
      </w:r>
      <w:r>
        <w:rPr>
          <w:spacing w:val="-3"/>
          <w:sz w:val="24"/>
        </w:rPr>
        <w:t xml:space="preserve"> </w:t>
      </w:r>
      <w:r>
        <w:rPr>
          <w:sz w:val="24"/>
        </w:rPr>
        <w:t>interested</w:t>
      </w:r>
      <w:r>
        <w:rPr>
          <w:spacing w:val="-2"/>
          <w:sz w:val="24"/>
        </w:rPr>
        <w:t xml:space="preserve"> </w:t>
      </w:r>
      <w:r>
        <w:rPr>
          <w:sz w:val="24"/>
        </w:rPr>
        <w:t>in Independent Living and/or people with disabilities.</w:t>
      </w:r>
    </w:p>
    <w:p w14:paraId="338E79FD" w14:textId="77777777" w:rsidR="00D24B64" w:rsidRDefault="00A25554">
      <w:pPr>
        <w:pStyle w:val="ListParagraph"/>
        <w:numPr>
          <w:ilvl w:val="0"/>
          <w:numId w:val="22"/>
        </w:numPr>
        <w:tabs>
          <w:tab w:val="left" w:pos="1080"/>
        </w:tabs>
        <w:spacing w:before="238"/>
        <w:ind w:right="1069"/>
        <w:rPr>
          <w:rFonts w:ascii="Symbol" w:hAnsi="Symbol"/>
          <w:sz w:val="24"/>
        </w:rPr>
      </w:pPr>
      <w:r>
        <w:rPr>
          <w:sz w:val="24"/>
        </w:rPr>
        <w:t>Presenting</w:t>
      </w:r>
      <w:r>
        <w:rPr>
          <w:spacing w:val="-4"/>
          <w:sz w:val="24"/>
        </w:rPr>
        <w:t xml:space="preserve"> </w:t>
      </w:r>
      <w:r>
        <w:rPr>
          <w:sz w:val="24"/>
        </w:rPr>
        <w:t>the</w:t>
      </w:r>
      <w:r>
        <w:rPr>
          <w:spacing w:val="-4"/>
          <w:sz w:val="24"/>
        </w:rPr>
        <w:t xml:space="preserve"> </w:t>
      </w:r>
      <w:r>
        <w:rPr>
          <w:sz w:val="24"/>
        </w:rPr>
        <w:t>SPIL</w:t>
      </w:r>
      <w:r>
        <w:rPr>
          <w:spacing w:val="-4"/>
          <w:sz w:val="24"/>
        </w:rPr>
        <w:t xml:space="preserve"> </w:t>
      </w:r>
      <w:r>
        <w:rPr>
          <w:sz w:val="24"/>
        </w:rPr>
        <w:t>to</w:t>
      </w:r>
      <w:r>
        <w:rPr>
          <w:spacing w:val="-4"/>
          <w:sz w:val="24"/>
        </w:rPr>
        <w:t xml:space="preserve"> </w:t>
      </w:r>
      <w:r>
        <w:rPr>
          <w:sz w:val="24"/>
        </w:rPr>
        <w:t>policymakers</w:t>
      </w:r>
      <w:r>
        <w:rPr>
          <w:spacing w:val="-3"/>
          <w:sz w:val="24"/>
        </w:rPr>
        <w:t xml:space="preserve"> </w:t>
      </w:r>
      <w:r>
        <w:rPr>
          <w:sz w:val="24"/>
        </w:rPr>
        <w:t>and</w:t>
      </w:r>
      <w:r>
        <w:rPr>
          <w:spacing w:val="-2"/>
          <w:sz w:val="24"/>
        </w:rPr>
        <w:t xml:space="preserve"> </w:t>
      </w:r>
      <w:r>
        <w:rPr>
          <w:sz w:val="24"/>
        </w:rPr>
        <w:t>sharing</w:t>
      </w:r>
      <w:r>
        <w:rPr>
          <w:spacing w:val="-4"/>
          <w:sz w:val="24"/>
        </w:rPr>
        <w:t xml:space="preserve"> </w:t>
      </w:r>
      <w:r>
        <w:rPr>
          <w:sz w:val="24"/>
        </w:rPr>
        <w:t>the</w:t>
      </w:r>
      <w:r>
        <w:rPr>
          <w:spacing w:val="-4"/>
          <w:sz w:val="24"/>
        </w:rPr>
        <w:t xml:space="preserve"> </w:t>
      </w:r>
      <w:r>
        <w:rPr>
          <w:sz w:val="24"/>
        </w:rPr>
        <w:t>funding</w:t>
      </w:r>
      <w:r>
        <w:rPr>
          <w:spacing w:val="-4"/>
          <w:sz w:val="24"/>
        </w:rPr>
        <w:t xml:space="preserve"> </w:t>
      </w:r>
      <w:r>
        <w:rPr>
          <w:sz w:val="24"/>
        </w:rPr>
        <w:t>needs</w:t>
      </w:r>
      <w:r>
        <w:rPr>
          <w:spacing w:val="-5"/>
          <w:sz w:val="24"/>
        </w:rPr>
        <w:t xml:space="preserve"> </w:t>
      </w:r>
      <w:r>
        <w:rPr>
          <w:sz w:val="24"/>
        </w:rPr>
        <w:t>to</w:t>
      </w:r>
      <w:r>
        <w:rPr>
          <w:spacing w:val="-4"/>
          <w:sz w:val="24"/>
        </w:rPr>
        <w:t xml:space="preserve"> </w:t>
      </w:r>
      <w:r>
        <w:rPr>
          <w:sz w:val="24"/>
        </w:rPr>
        <w:t>fully implement it.</w:t>
      </w:r>
    </w:p>
    <w:p w14:paraId="338E79FE" w14:textId="77777777" w:rsidR="00D24B64" w:rsidRDefault="00A25554">
      <w:pPr>
        <w:pStyle w:val="ListParagraph"/>
        <w:numPr>
          <w:ilvl w:val="0"/>
          <w:numId w:val="22"/>
        </w:numPr>
        <w:tabs>
          <w:tab w:val="left" w:pos="1079"/>
        </w:tabs>
        <w:spacing w:before="239"/>
        <w:ind w:left="1079" w:hanging="359"/>
        <w:rPr>
          <w:rFonts w:ascii="Symbol" w:hAnsi="Symbol"/>
          <w:sz w:val="24"/>
        </w:rPr>
      </w:pPr>
      <w:r>
        <w:rPr>
          <w:sz w:val="24"/>
        </w:rPr>
        <w:t>Representing</w:t>
      </w:r>
      <w:r>
        <w:rPr>
          <w:spacing w:val="-5"/>
          <w:sz w:val="24"/>
        </w:rPr>
        <w:t xml:space="preserve"> </w:t>
      </w:r>
      <w:r>
        <w:rPr>
          <w:sz w:val="24"/>
        </w:rPr>
        <w:t>the</w:t>
      </w:r>
      <w:r>
        <w:rPr>
          <w:spacing w:val="-4"/>
          <w:sz w:val="24"/>
        </w:rPr>
        <w:t xml:space="preserve"> </w:t>
      </w:r>
      <w:r>
        <w:rPr>
          <w:sz w:val="24"/>
        </w:rPr>
        <w:t>needs</w:t>
      </w:r>
      <w:r>
        <w:rPr>
          <w:spacing w:val="-4"/>
          <w:sz w:val="24"/>
        </w:rPr>
        <w:t xml:space="preserve"> </w:t>
      </w:r>
      <w:r>
        <w:rPr>
          <w:sz w:val="24"/>
        </w:rPr>
        <w:t>of people</w:t>
      </w:r>
      <w:r>
        <w:rPr>
          <w:spacing w:val="-3"/>
          <w:sz w:val="24"/>
        </w:rPr>
        <w:t xml:space="preserve"> </w:t>
      </w:r>
      <w:r>
        <w:rPr>
          <w:sz w:val="24"/>
        </w:rPr>
        <w:t>with</w:t>
      </w:r>
      <w:r>
        <w:rPr>
          <w:spacing w:val="-2"/>
          <w:sz w:val="24"/>
        </w:rPr>
        <w:t xml:space="preserve"> </w:t>
      </w:r>
      <w:r>
        <w:rPr>
          <w:sz w:val="24"/>
        </w:rPr>
        <w:t>disabilities</w:t>
      </w:r>
      <w:r>
        <w:rPr>
          <w:spacing w:val="-4"/>
          <w:sz w:val="24"/>
        </w:rPr>
        <w:t xml:space="preserve"> </w:t>
      </w:r>
      <w:r>
        <w:rPr>
          <w:sz w:val="24"/>
        </w:rPr>
        <w:t>on</w:t>
      </w:r>
      <w:r>
        <w:rPr>
          <w:spacing w:val="-4"/>
          <w:sz w:val="24"/>
        </w:rPr>
        <w:t xml:space="preserve"> </w:t>
      </w:r>
      <w:r>
        <w:rPr>
          <w:sz w:val="24"/>
        </w:rPr>
        <w:t>boards</w:t>
      </w:r>
      <w:r>
        <w:rPr>
          <w:spacing w:val="-4"/>
          <w:sz w:val="24"/>
        </w:rPr>
        <w:t xml:space="preserve"> </w:t>
      </w:r>
      <w:r>
        <w:rPr>
          <w:sz w:val="24"/>
        </w:rPr>
        <w:t>and</w:t>
      </w:r>
      <w:r>
        <w:rPr>
          <w:spacing w:val="-2"/>
          <w:sz w:val="24"/>
        </w:rPr>
        <w:t xml:space="preserve"> councils.</w:t>
      </w:r>
    </w:p>
    <w:p w14:paraId="338E79FF" w14:textId="77777777" w:rsidR="00D24B64" w:rsidRDefault="00A25554">
      <w:pPr>
        <w:pStyle w:val="ListParagraph"/>
        <w:numPr>
          <w:ilvl w:val="0"/>
          <w:numId w:val="22"/>
        </w:numPr>
        <w:tabs>
          <w:tab w:val="left" w:pos="1080"/>
        </w:tabs>
        <w:spacing w:before="237"/>
        <w:ind w:right="725"/>
        <w:rPr>
          <w:rFonts w:ascii="Symbol" w:hAnsi="Symbol"/>
          <w:sz w:val="24"/>
        </w:rPr>
      </w:pPr>
      <w:r>
        <w:rPr>
          <w:sz w:val="24"/>
        </w:rPr>
        <w:t>Providing</w:t>
      </w:r>
      <w:r>
        <w:rPr>
          <w:spacing w:val="-4"/>
          <w:sz w:val="24"/>
        </w:rPr>
        <w:t xml:space="preserve"> </w:t>
      </w:r>
      <w:r>
        <w:rPr>
          <w:sz w:val="24"/>
        </w:rPr>
        <w:t>comment</w:t>
      </w:r>
      <w:r>
        <w:rPr>
          <w:spacing w:val="-5"/>
          <w:sz w:val="24"/>
        </w:rPr>
        <w:t xml:space="preserve"> </w:t>
      </w:r>
      <w:r>
        <w:rPr>
          <w:sz w:val="24"/>
        </w:rPr>
        <w:t>on</w:t>
      </w:r>
      <w:r>
        <w:rPr>
          <w:spacing w:val="-4"/>
          <w:sz w:val="24"/>
        </w:rPr>
        <w:t xml:space="preserve"> </w:t>
      </w:r>
      <w:r>
        <w:rPr>
          <w:sz w:val="24"/>
        </w:rPr>
        <w:t>revisions</w:t>
      </w:r>
      <w:r>
        <w:rPr>
          <w:spacing w:val="-3"/>
          <w:sz w:val="24"/>
        </w:rPr>
        <w:t xml:space="preserve"> </w:t>
      </w:r>
      <w:r>
        <w:rPr>
          <w:sz w:val="24"/>
        </w:rPr>
        <w:t>to</w:t>
      </w:r>
      <w:r>
        <w:rPr>
          <w:spacing w:val="-2"/>
          <w:sz w:val="24"/>
        </w:rPr>
        <w:t xml:space="preserve"> </w:t>
      </w:r>
      <w:r>
        <w:rPr>
          <w:sz w:val="24"/>
        </w:rPr>
        <w:t>or</w:t>
      </w:r>
      <w:r>
        <w:rPr>
          <w:spacing w:val="-4"/>
          <w:sz w:val="24"/>
        </w:rPr>
        <w:t xml:space="preserve"> </w:t>
      </w:r>
      <w:r>
        <w:rPr>
          <w:sz w:val="24"/>
        </w:rPr>
        <w:t>new</w:t>
      </w:r>
      <w:r>
        <w:rPr>
          <w:spacing w:val="-6"/>
          <w:sz w:val="24"/>
        </w:rPr>
        <w:t xml:space="preserve"> </w:t>
      </w:r>
      <w:r>
        <w:rPr>
          <w:sz w:val="24"/>
        </w:rPr>
        <w:t>policies</w:t>
      </w:r>
      <w:r>
        <w:rPr>
          <w:spacing w:val="-3"/>
          <w:sz w:val="24"/>
        </w:rPr>
        <w:t xml:space="preserve"> </w:t>
      </w:r>
      <w:r>
        <w:rPr>
          <w:sz w:val="24"/>
        </w:rPr>
        <w:t>and/or</w:t>
      </w:r>
      <w:r>
        <w:rPr>
          <w:spacing w:val="-4"/>
          <w:sz w:val="24"/>
        </w:rPr>
        <w:t xml:space="preserve"> </w:t>
      </w:r>
      <w:r>
        <w:rPr>
          <w:sz w:val="24"/>
        </w:rPr>
        <w:t>programs</w:t>
      </w:r>
      <w:r>
        <w:rPr>
          <w:spacing w:val="-3"/>
          <w:sz w:val="24"/>
        </w:rPr>
        <w:t xml:space="preserve"> </w:t>
      </w:r>
      <w:r>
        <w:rPr>
          <w:sz w:val="24"/>
        </w:rPr>
        <w:t>that</w:t>
      </w:r>
      <w:r>
        <w:rPr>
          <w:spacing w:val="-5"/>
          <w:sz w:val="24"/>
        </w:rPr>
        <w:t xml:space="preserve"> </w:t>
      </w:r>
      <w:r>
        <w:rPr>
          <w:sz w:val="24"/>
        </w:rPr>
        <w:t>affect services for people with disabilities.</w:t>
      </w:r>
    </w:p>
    <w:p w14:paraId="338E7A00" w14:textId="77777777" w:rsidR="00D24B64" w:rsidRDefault="00A25554">
      <w:pPr>
        <w:pStyle w:val="ListParagraph"/>
        <w:numPr>
          <w:ilvl w:val="0"/>
          <w:numId w:val="22"/>
        </w:numPr>
        <w:tabs>
          <w:tab w:val="left" w:pos="1079"/>
        </w:tabs>
        <w:spacing w:before="238"/>
        <w:ind w:left="1079" w:hanging="359"/>
        <w:rPr>
          <w:rFonts w:ascii="Symbol" w:hAnsi="Symbol"/>
          <w:sz w:val="24"/>
        </w:rPr>
      </w:pPr>
      <w:r>
        <w:rPr>
          <w:sz w:val="24"/>
        </w:rPr>
        <w:t>Providing</w:t>
      </w:r>
      <w:r>
        <w:rPr>
          <w:spacing w:val="-3"/>
          <w:sz w:val="24"/>
        </w:rPr>
        <w:t xml:space="preserve"> </w:t>
      </w:r>
      <w:r>
        <w:rPr>
          <w:sz w:val="24"/>
        </w:rPr>
        <w:t>comment</w:t>
      </w:r>
      <w:r>
        <w:rPr>
          <w:spacing w:val="-3"/>
          <w:sz w:val="24"/>
        </w:rPr>
        <w:t xml:space="preserve"> </w:t>
      </w:r>
      <w:r>
        <w:rPr>
          <w:sz w:val="24"/>
        </w:rPr>
        <w:t>at</w:t>
      </w:r>
      <w:r>
        <w:rPr>
          <w:spacing w:val="-4"/>
          <w:sz w:val="24"/>
        </w:rPr>
        <w:t xml:space="preserve"> </w:t>
      </w:r>
      <w:r>
        <w:rPr>
          <w:sz w:val="24"/>
        </w:rPr>
        <w:t>public</w:t>
      </w:r>
      <w:r>
        <w:rPr>
          <w:spacing w:val="-1"/>
          <w:sz w:val="24"/>
        </w:rPr>
        <w:t xml:space="preserve"> </w:t>
      </w:r>
      <w:r>
        <w:rPr>
          <w:spacing w:val="-2"/>
          <w:sz w:val="24"/>
        </w:rPr>
        <w:t>hearings.</w:t>
      </w:r>
    </w:p>
    <w:p w14:paraId="338E7A01" w14:textId="77777777" w:rsidR="00D24B64" w:rsidRDefault="00A25554">
      <w:pPr>
        <w:pStyle w:val="ListParagraph"/>
        <w:numPr>
          <w:ilvl w:val="0"/>
          <w:numId w:val="22"/>
        </w:numPr>
        <w:tabs>
          <w:tab w:val="left" w:pos="1080"/>
        </w:tabs>
        <w:spacing w:before="239"/>
        <w:ind w:right="575"/>
        <w:rPr>
          <w:rFonts w:ascii="Symbol" w:hAnsi="Symbol"/>
          <w:sz w:val="24"/>
        </w:rPr>
      </w:pPr>
      <w:r>
        <w:rPr>
          <w:sz w:val="24"/>
        </w:rPr>
        <w:t>Holding</w:t>
      </w:r>
      <w:r>
        <w:rPr>
          <w:spacing w:val="-4"/>
          <w:sz w:val="24"/>
        </w:rPr>
        <w:t xml:space="preserve"> </w:t>
      </w:r>
      <w:r>
        <w:rPr>
          <w:sz w:val="24"/>
        </w:rPr>
        <w:t>public</w:t>
      </w:r>
      <w:r>
        <w:rPr>
          <w:spacing w:val="-5"/>
          <w:sz w:val="24"/>
        </w:rPr>
        <w:t xml:space="preserve"> </w:t>
      </w:r>
      <w:r>
        <w:rPr>
          <w:sz w:val="24"/>
        </w:rPr>
        <w:t>forums</w:t>
      </w:r>
      <w:r>
        <w:rPr>
          <w:spacing w:val="-5"/>
          <w:sz w:val="24"/>
        </w:rPr>
        <w:t xml:space="preserve"> </w:t>
      </w:r>
      <w:r>
        <w:rPr>
          <w:sz w:val="24"/>
        </w:rPr>
        <w:t>to</w:t>
      </w:r>
      <w:r>
        <w:rPr>
          <w:spacing w:val="-2"/>
          <w:sz w:val="24"/>
        </w:rPr>
        <w:t xml:space="preserve"> </w:t>
      </w:r>
      <w:r>
        <w:rPr>
          <w:sz w:val="24"/>
        </w:rPr>
        <w:t>gather</w:t>
      </w:r>
      <w:r>
        <w:rPr>
          <w:spacing w:val="-4"/>
          <w:sz w:val="24"/>
        </w:rPr>
        <w:t xml:space="preserve"> </w:t>
      </w:r>
      <w:r>
        <w:rPr>
          <w:sz w:val="24"/>
        </w:rPr>
        <w:t>input/feedback</w:t>
      </w:r>
      <w:r>
        <w:rPr>
          <w:spacing w:val="-3"/>
          <w:sz w:val="24"/>
        </w:rPr>
        <w:t xml:space="preserve"> </w:t>
      </w:r>
      <w:r>
        <w:rPr>
          <w:sz w:val="24"/>
        </w:rPr>
        <w:t>from</w:t>
      </w:r>
      <w:r>
        <w:rPr>
          <w:spacing w:val="-4"/>
          <w:sz w:val="24"/>
        </w:rPr>
        <w:t xml:space="preserve"> </w:t>
      </w:r>
      <w:r>
        <w:rPr>
          <w:sz w:val="24"/>
        </w:rPr>
        <w:t>people</w:t>
      </w:r>
      <w:r>
        <w:rPr>
          <w:spacing w:val="-2"/>
          <w:sz w:val="24"/>
        </w:rPr>
        <w:t xml:space="preserve"> </w:t>
      </w:r>
      <w:r>
        <w:rPr>
          <w:sz w:val="24"/>
        </w:rPr>
        <w:t>with</w:t>
      </w:r>
      <w:r>
        <w:rPr>
          <w:spacing w:val="-2"/>
          <w:sz w:val="24"/>
        </w:rPr>
        <w:t xml:space="preserve"> </w:t>
      </w:r>
      <w:r>
        <w:rPr>
          <w:sz w:val="24"/>
        </w:rPr>
        <w:t>disabilities</w:t>
      </w:r>
      <w:r>
        <w:rPr>
          <w:spacing w:val="-3"/>
          <w:sz w:val="24"/>
        </w:rPr>
        <w:t xml:space="preserve"> </w:t>
      </w:r>
      <w:r>
        <w:rPr>
          <w:sz w:val="24"/>
        </w:rPr>
        <w:t>and stakeholders on issues, programs, needs, etc., and sharing a report with the governor and policymakers.</w:t>
      </w:r>
    </w:p>
    <w:p w14:paraId="338E7A02" w14:textId="77777777" w:rsidR="00D24B64" w:rsidRDefault="00D24B64">
      <w:pPr>
        <w:pStyle w:val="ListParagraph"/>
        <w:rPr>
          <w:rFonts w:ascii="Symbol" w:hAnsi="Symbol"/>
          <w:sz w:val="24"/>
        </w:rPr>
        <w:sectPr w:rsidR="00D24B64">
          <w:footerReference w:type="default" r:id="rId18"/>
          <w:pgSz w:w="12240" w:h="15840"/>
          <w:pgMar w:top="1680" w:right="1080" w:bottom="940" w:left="1080" w:header="0" w:footer="748" w:gutter="0"/>
          <w:cols w:space="720"/>
        </w:sectPr>
      </w:pPr>
    </w:p>
    <w:p w14:paraId="338E7A03" w14:textId="77777777" w:rsidR="00D24B64" w:rsidRDefault="00A25554">
      <w:pPr>
        <w:pStyle w:val="Heading2"/>
        <w:spacing w:before="76"/>
      </w:pPr>
      <w:bookmarkStart w:id="23" w:name="Lobbying"/>
      <w:bookmarkEnd w:id="23"/>
      <w:r>
        <w:rPr>
          <w:spacing w:val="-2"/>
        </w:rPr>
        <w:lastRenderedPageBreak/>
        <w:t>Lobbying</w:t>
      </w:r>
    </w:p>
    <w:p w14:paraId="338E7A04" w14:textId="77777777" w:rsidR="00D24B64" w:rsidRDefault="00A25554">
      <w:pPr>
        <w:pStyle w:val="BodyText"/>
        <w:spacing w:before="239"/>
        <w:ind w:left="720" w:right="442"/>
      </w:pPr>
      <w:r>
        <w:t>The</w:t>
      </w:r>
      <w:r>
        <w:rPr>
          <w:spacing w:val="-2"/>
        </w:rPr>
        <w:t xml:space="preserve"> </w:t>
      </w:r>
      <w:r>
        <w:t>SILC</w:t>
      </w:r>
      <w:r>
        <w:rPr>
          <w:spacing w:val="-3"/>
        </w:rPr>
        <w:t xml:space="preserve"> </w:t>
      </w:r>
      <w:r>
        <w:t>is</w:t>
      </w:r>
      <w:r>
        <w:rPr>
          <w:spacing w:val="-3"/>
        </w:rPr>
        <w:t xml:space="preserve"> </w:t>
      </w:r>
      <w:r>
        <w:t>allowed</w:t>
      </w:r>
      <w:r>
        <w:rPr>
          <w:spacing w:val="-2"/>
        </w:rPr>
        <w:t xml:space="preserve"> </w:t>
      </w:r>
      <w:r>
        <w:t>to</w:t>
      </w:r>
      <w:r>
        <w:rPr>
          <w:spacing w:val="-4"/>
        </w:rPr>
        <w:t xml:space="preserve"> </w:t>
      </w:r>
      <w:r>
        <w:t>lobby</w:t>
      </w:r>
      <w:r>
        <w:rPr>
          <w:spacing w:val="-5"/>
        </w:rPr>
        <w:t xml:space="preserve"> </w:t>
      </w:r>
      <w:r>
        <w:t>providing:</w:t>
      </w:r>
      <w:r>
        <w:rPr>
          <w:spacing w:val="-2"/>
        </w:rPr>
        <w:t xml:space="preserve"> </w:t>
      </w:r>
      <w:r>
        <w:t>(1)</w:t>
      </w:r>
      <w:r>
        <w:rPr>
          <w:spacing w:val="-4"/>
        </w:rPr>
        <w:t xml:space="preserve"> </w:t>
      </w:r>
      <w:r>
        <w:t>federal</w:t>
      </w:r>
      <w:r>
        <w:rPr>
          <w:spacing w:val="-6"/>
        </w:rPr>
        <w:t xml:space="preserve"> </w:t>
      </w:r>
      <w:r>
        <w:t>funds</w:t>
      </w:r>
      <w:r>
        <w:rPr>
          <w:spacing w:val="-5"/>
        </w:rPr>
        <w:t xml:space="preserve"> </w:t>
      </w:r>
      <w:r>
        <w:t>are</w:t>
      </w:r>
      <w:r>
        <w:rPr>
          <w:spacing w:val="-2"/>
        </w:rPr>
        <w:t xml:space="preserve"> </w:t>
      </w:r>
      <w:r>
        <w:t>not</w:t>
      </w:r>
      <w:r>
        <w:rPr>
          <w:spacing w:val="-5"/>
        </w:rPr>
        <w:t xml:space="preserve"> </w:t>
      </w:r>
      <w:r>
        <w:t>used</w:t>
      </w:r>
      <w:r>
        <w:rPr>
          <w:spacing w:val="-2"/>
        </w:rPr>
        <w:t xml:space="preserve"> </w:t>
      </w:r>
      <w:r>
        <w:t>to</w:t>
      </w:r>
      <w:r>
        <w:rPr>
          <w:spacing w:val="-2"/>
        </w:rPr>
        <w:t xml:space="preserve"> </w:t>
      </w:r>
      <w:r>
        <w:t>support lobbying efforts; and (2) if the SILC is a 501(c)(3) nonprofit, lobbying is not conducted with a “substantial portion” of the SILC budget.</w:t>
      </w:r>
    </w:p>
    <w:p w14:paraId="338E7A05" w14:textId="77777777" w:rsidR="00D24B64" w:rsidRDefault="00A25554">
      <w:pPr>
        <w:pStyle w:val="BodyText"/>
        <w:ind w:left="720"/>
      </w:pPr>
      <w:r>
        <w:t>Efforts</w:t>
      </w:r>
      <w:r>
        <w:rPr>
          <w:spacing w:val="-6"/>
        </w:rPr>
        <w:t xml:space="preserve"> </w:t>
      </w:r>
      <w:r>
        <w:t>considered</w:t>
      </w:r>
      <w:r>
        <w:rPr>
          <w:spacing w:val="-3"/>
        </w:rPr>
        <w:t xml:space="preserve"> </w:t>
      </w:r>
      <w:r>
        <w:t>to</w:t>
      </w:r>
      <w:r>
        <w:rPr>
          <w:spacing w:val="-2"/>
        </w:rPr>
        <w:t xml:space="preserve"> </w:t>
      </w:r>
      <w:r>
        <w:t>be</w:t>
      </w:r>
      <w:r>
        <w:rPr>
          <w:spacing w:val="-3"/>
        </w:rPr>
        <w:t xml:space="preserve"> </w:t>
      </w:r>
      <w:r>
        <w:t>lobbying</w:t>
      </w:r>
      <w:r>
        <w:rPr>
          <w:spacing w:val="-3"/>
        </w:rPr>
        <w:t xml:space="preserve"> </w:t>
      </w:r>
      <w:r>
        <w:t>would</w:t>
      </w:r>
      <w:r>
        <w:rPr>
          <w:spacing w:val="-2"/>
        </w:rPr>
        <w:t xml:space="preserve"> </w:t>
      </w:r>
      <w:r>
        <w:t>include</w:t>
      </w:r>
      <w:r>
        <w:rPr>
          <w:spacing w:val="-3"/>
        </w:rPr>
        <w:t xml:space="preserve"> </w:t>
      </w:r>
      <w:r>
        <w:t>the</w:t>
      </w:r>
      <w:r>
        <w:rPr>
          <w:spacing w:val="-4"/>
        </w:rPr>
        <w:t xml:space="preserve"> </w:t>
      </w:r>
      <w:r>
        <w:rPr>
          <w:spacing w:val="-2"/>
        </w:rPr>
        <w:t>following:</w:t>
      </w:r>
    </w:p>
    <w:p w14:paraId="338E7A06" w14:textId="77777777" w:rsidR="00D24B64" w:rsidRDefault="00A25554">
      <w:pPr>
        <w:pStyle w:val="ListParagraph"/>
        <w:numPr>
          <w:ilvl w:val="1"/>
          <w:numId w:val="22"/>
        </w:numPr>
        <w:tabs>
          <w:tab w:val="left" w:pos="1439"/>
        </w:tabs>
        <w:spacing w:before="241"/>
        <w:ind w:left="1439" w:hanging="359"/>
        <w:rPr>
          <w:sz w:val="24"/>
        </w:rPr>
      </w:pPr>
      <w:r>
        <w:rPr>
          <w:sz w:val="24"/>
        </w:rPr>
        <w:t>Influencing</w:t>
      </w:r>
      <w:r>
        <w:rPr>
          <w:spacing w:val="-6"/>
          <w:sz w:val="24"/>
        </w:rPr>
        <w:t xml:space="preserve"> </w:t>
      </w:r>
      <w:r>
        <w:rPr>
          <w:sz w:val="24"/>
        </w:rPr>
        <w:t>or</w:t>
      </w:r>
      <w:r>
        <w:rPr>
          <w:spacing w:val="-3"/>
          <w:sz w:val="24"/>
        </w:rPr>
        <w:t xml:space="preserve"> </w:t>
      </w:r>
      <w:r>
        <w:rPr>
          <w:sz w:val="24"/>
        </w:rPr>
        <w:t>attempting</w:t>
      </w:r>
      <w:r>
        <w:rPr>
          <w:spacing w:val="-3"/>
          <w:sz w:val="24"/>
        </w:rPr>
        <w:t xml:space="preserve"> </w:t>
      </w:r>
      <w:r>
        <w:rPr>
          <w:sz w:val="24"/>
        </w:rPr>
        <w:t>to</w:t>
      </w:r>
      <w:r>
        <w:rPr>
          <w:spacing w:val="-1"/>
          <w:sz w:val="24"/>
        </w:rPr>
        <w:t xml:space="preserve"> </w:t>
      </w:r>
      <w:r>
        <w:rPr>
          <w:sz w:val="24"/>
        </w:rPr>
        <w:t>influence</w:t>
      </w:r>
      <w:r>
        <w:rPr>
          <w:spacing w:val="-3"/>
          <w:sz w:val="24"/>
        </w:rPr>
        <w:t xml:space="preserve"> </w:t>
      </w:r>
      <w:r>
        <w:rPr>
          <w:sz w:val="24"/>
        </w:rPr>
        <w:t>legislators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vote</w:t>
      </w:r>
      <w:r>
        <w:rPr>
          <w:spacing w:val="-1"/>
          <w:sz w:val="24"/>
        </w:rPr>
        <w:t xml:space="preserve"> </w:t>
      </w:r>
      <w:r>
        <w:rPr>
          <w:sz w:val="24"/>
        </w:rPr>
        <w:t>on</w:t>
      </w:r>
      <w:r>
        <w:rPr>
          <w:spacing w:val="-1"/>
          <w:sz w:val="24"/>
        </w:rPr>
        <w:t xml:space="preserve"> </w:t>
      </w:r>
      <w:r>
        <w:rPr>
          <w:spacing w:val="-2"/>
          <w:sz w:val="24"/>
        </w:rPr>
        <w:t>legislation.</w:t>
      </w:r>
    </w:p>
    <w:p w14:paraId="338E7A07" w14:textId="77777777" w:rsidR="00D24B64" w:rsidRDefault="00A25554">
      <w:pPr>
        <w:pStyle w:val="ListParagraph"/>
        <w:numPr>
          <w:ilvl w:val="1"/>
          <w:numId w:val="22"/>
        </w:numPr>
        <w:tabs>
          <w:tab w:val="left" w:pos="1440"/>
        </w:tabs>
        <w:spacing w:before="239"/>
        <w:ind w:right="746"/>
        <w:rPr>
          <w:sz w:val="24"/>
        </w:rPr>
      </w:pPr>
      <w:r>
        <w:rPr>
          <w:sz w:val="24"/>
        </w:rPr>
        <w:t>Taking</w:t>
      </w:r>
      <w:r>
        <w:rPr>
          <w:spacing w:val="-4"/>
          <w:sz w:val="24"/>
        </w:rPr>
        <w:t xml:space="preserve"> </w:t>
      </w:r>
      <w:r>
        <w:rPr>
          <w:sz w:val="24"/>
        </w:rPr>
        <w:t>a</w:t>
      </w:r>
      <w:r>
        <w:rPr>
          <w:spacing w:val="-4"/>
          <w:sz w:val="24"/>
        </w:rPr>
        <w:t xml:space="preserve"> </w:t>
      </w:r>
      <w:r>
        <w:rPr>
          <w:sz w:val="24"/>
        </w:rPr>
        <w:t>position</w:t>
      </w:r>
      <w:r>
        <w:rPr>
          <w:spacing w:val="-4"/>
          <w:sz w:val="24"/>
        </w:rPr>
        <w:t xml:space="preserve"> </w:t>
      </w:r>
      <w:r>
        <w:rPr>
          <w:sz w:val="24"/>
        </w:rPr>
        <w:t>on</w:t>
      </w:r>
      <w:r>
        <w:rPr>
          <w:spacing w:val="-2"/>
          <w:sz w:val="24"/>
        </w:rPr>
        <w:t xml:space="preserve"> </w:t>
      </w:r>
      <w:r>
        <w:rPr>
          <w:sz w:val="24"/>
        </w:rPr>
        <w:t>legislation</w:t>
      </w:r>
      <w:r>
        <w:rPr>
          <w:spacing w:val="-2"/>
          <w:sz w:val="24"/>
        </w:rPr>
        <w:t xml:space="preserve"> </w:t>
      </w:r>
      <w:r>
        <w:rPr>
          <w:sz w:val="24"/>
        </w:rPr>
        <w:t>and</w:t>
      </w:r>
      <w:r>
        <w:rPr>
          <w:spacing w:val="-4"/>
          <w:sz w:val="24"/>
        </w:rPr>
        <w:t xml:space="preserve"> </w:t>
      </w:r>
      <w:r>
        <w:rPr>
          <w:sz w:val="24"/>
        </w:rPr>
        <w:t>sharing</w:t>
      </w:r>
      <w:r>
        <w:rPr>
          <w:spacing w:val="-4"/>
          <w:sz w:val="24"/>
        </w:rPr>
        <w:t xml:space="preserve"> </w:t>
      </w:r>
      <w:r>
        <w:rPr>
          <w:sz w:val="24"/>
        </w:rPr>
        <w:t>that</w:t>
      </w:r>
      <w:r>
        <w:rPr>
          <w:spacing w:val="-5"/>
          <w:sz w:val="24"/>
        </w:rPr>
        <w:t xml:space="preserve"> </w:t>
      </w:r>
      <w:r>
        <w:rPr>
          <w:sz w:val="24"/>
        </w:rPr>
        <w:t>position</w:t>
      </w:r>
      <w:r>
        <w:rPr>
          <w:spacing w:val="-4"/>
          <w:sz w:val="24"/>
        </w:rPr>
        <w:t xml:space="preserve"> </w:t>
      </w:r>
      <w:r>
        <w:rPr>
          <w:sz w:val="24"/>
        </w:rPr>
        <w:t>with</w:t>
      </w:r>
      <w:r>
        <w:rPr>
          <w:spacing w:val="-2"/>
          <w:sz w:val="24"/>
        </w:rPr>
        <w:t xml:space="preserve"> </w:t>
      </w:r>
      <w:r>
        <w:rPr>
          <w:sz w:val="24"/>
        </w:rPr>
        <w:t>legislators</w:t>
      </w:r>
      <w:r>
        <w:rPr>
          <w:spacing w:val="-3"/>
          <w:sz w:val="24"/>
        </w:rPr>
        <w:t xml:space="preserve"> </w:t>
      </w:r>
      <w:r>
        <w:rPr>
          <w:sz w:val="24"/>
        </w:rPr>
        <w:t xml:space="preserve">or </w:t>
      </w:r>
      <w:r>
        <w:rPr>
          <w:spacing w:val="-2"/>
          <w:sz w:val="24"/>
        </w:rPr>
        <w:t>staff.</w:t>
      </w:r>
    </w:p>
    <w:p w14:paraId="338E7A08" w14:textId="77777777" w:rsidR="00D24B64" w:rsidRDefault="00A25554">
      <w:pPr>
        <w:pStyle w:val="ListParagraph"/>
        <w:numPr>
          <w:ilvl w:val="1"/>
          <w:numId w:val="22"/>
        </w:numPr>
        <w:tabs>
          <w:tab w:val="left" w:pos="1440"/>
        </w:tabs>
        <w:spacing w:before="241" w:line="237" w:lineRule="auto"/>
        <w:ind w:right="415"/>
        <w:rPr>
          <w:sz w:val="24"/>
        </w:rPr>
      </w:pPr>
      <w:r>
        <w:rPr>
          <w:sz w:val="24"/>
        </w:rPr>
        <w:t>Influencing or attempting to influence officers or employees of an agency or Congress</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awarding</w:t>
      </w:r>
      <w:r>
        <w:rPr>
          <w:spacing w:val="-5"/>
          <w:sz w:val="24"/>
        </w:rPr>
        <w:t xml:space="preserve"> </w:t>
      </w:r>
      <w:r>
        <w:rPr>
          <w:sz w:val="24"/>
        </w:rPr>
        <w:t>of</w:t>
      </w:r>
      <w:r>
        <w:rPr>
          <w:spacing w:val="-3"/>
          <w:sz w:val="24"/>
        </w:rPr>
        <w:t xml:space="preserve"> </w:t>
      </w:r>
      <w:r>
        <w:rPr>
          <w:sz w:val="24"/>
        </w:rPr>
        <w:t>any</w:t>
      </w:r>
      <w:r>
        <w:rPr>
          <w:spacing w:val="-6"/>
          <w:sz w:val="24"/>
        </w:rPr>
        <w:t xml:space="preserve"> </w:t>
      </w:r>
      <w:r>
        <w:rPr>
          <w:sz w:val="24"/>
        </w:rPr>
        <w:t>federal</w:t>
      </w:r>
      <w:r>
        <w:rPr>
          <w:spacing w:val="-4"/>
          <w:sz w:val="24"/>
        </w:rPr>
        <w:t xml:space="preserve"> </w:t>
      </w:r>
      <w:r>
        <w:rPr>
          <w:sz w:val="24"/>
        </w:rPr>
        <w:t>contract,</w:t>
      </w:r>
      <w:r>
        <w:rPr>
          <w:spacing w:val="-3"/>
          <w:sz w:val="24"/>
        </w:rPr>
        <w:t xml:space="preserve"> </w:t>
      </w:r>
      <w:r>
        <w:rPr>
          <w:sz w:val="24"/>
        </w:rPr>
        <w:t>grant,</w:t>
      </w:r>
      <w:r>
        <w:rPr>
          <w:spacing w:val="-3"/>
          <w:sz w:val="24"/>
        </w:rPr>
        <w:t xml:space="preserve"> </w:t>
      </w:r>
      <w:r>
        <w:rPr>
          <w:sz w:val="24"/>
        </w:rPr>
        <w:t>loan, or cooperative agreement.</w:t>
      </w:r>
    </w:p>
    <w:p w14:paraId="338E7A09" w14:textId="77777777" w:rsidR="00D24B64" w:rsidRDefault="00A25554">
      <w:pPr>
        <w:pStyle w:val="ListParagraph"/>
        <w:numPr>
          <w:ilvl w:val="1"/>
          <w:numId w:val="22"/>
        </w:numPr>
        <w:tabs>
          <w:tab w:val="left" w:pos="1440"/>
        </w:tabs>
        <w:spacing w:before="242"/>
        <w:ind w:right="405"/>
        <w:rPr>
          <w:sz w:val="24"/>
        </w:rPr>
      </w:pPr>
      <w:r>
        <w:rPr>
          <w:sz w:val="24"/>
        </w:rPr>
        <w:t>Paying for a person, advertisement, telegram, telephone, letter, printed or written material, or other device, intended or designed to influence in any manner a member of Congress, a jurisdiction, or an official of any government, to favor, adopt, or oppose, by vote or otherwise, any legislation, law ratification, policy, or appropriation, whether before or after the introduction</w:t>
      </w:r>
      <w:r>
        <w:rPr>
          <w:spacing w:val="-5"/>
          <w:sz w:val="24"/>
        </w:rPr>
        <w:t xml:space="preserve"> </w:t>
      </w:r>
      <w:r>
        <w:rPr>
          <w:sz w:val="24"/>
        </w:rPr>
        <w:t>of</w:t>
      </w:r>
      <w:r>
        <w:rPr>
          <w:spacing w:val="-1"/>
          <w:sz w:val="24"/>
        </w:rPr>
        <w:t xml:space="preserve"> </w:t>
      </w:r>
      <w:r>
        <w:rPr>
          <w:sz w:val="24"/>
        </w:rPr>
        <w:t>any</w:t>
      </w:r>
      <w:r>
        <w:rPr>
          <w:spacing w:val="-6"/>
          <w:sz w:val="24"/>
        </w:rPr>
        <w:t xml:space="preserve"> </w:t>
      </w:r>
      <w:r>
        <w:rPr>
          <w:sz w:val="24"/>
        </w:rPr>
        <w:t>bill,</w:t>
      </w:r>
      <w:r>
        <w:rPr>
          <w:spacing w:val="-3"/>
          <w:sz w:val="24"/>
        </w:rPr>
        <w:t xml:space="preserve"> </w:t>
      </w:r>
      <w:r>
        <w:rPr>
          <w:sz w:val="24"/>
        </w:rPr>
        <w:t>measure,</w:t>
      </w:r>
      <w:r>
        <w:rPr>
          <w:spacing w:val="-6"/>
          <w:sz w:val="24"/>
        </w:rPr>
        <w:t xml:space="preserve"> </w:t>
      </w:r>
      <w:r>
        <w:rPr>
          <w:sz w:val="24"/>
        </w:rPr>
        <w:t>or</w:t>
      </w:r>
      <w:r>
        <w:rPr>
          <w:spacing w:val="-5"/>
          <w:sz w:val="24"/>
        </w:rPr>
        <w:t xml:space="preserve"> </w:t>
      </w:r>
      <w:r>
        <w:rPr>
          <w:sz w:val="24"/>
        </w:rPr>
        <w:t>resolution</w:t>
      </w:r>
      <w:r>
        <w:rPr>
          <w:spacing w:val="-5"/>
          <w:sz w:val="24"/>
        </w:rPr>
        <w:t xml:space="preserve"> </w:t>
      </w:r>
      <w:r>
        <w:rPr>
          <w:sz w:val="24"/>
        </w:rPr>
        <w:t>proposing</w:t>
      </w:r>
      <w:r>
        <w:rPr>
          <w:spacing w:val="-5"/>
          <w:sz w:val="24"/>
        </w:rPr>
        <w:t xml:space="preserve"> </w:t>
      </w:r>
      <w:r>
        <w:rPr>
          <w:sz w:val="24"/>
        </w:rPr>
        <w:t>such</w:t>
      </w:r>
      <w:r>
        <w:rPr>
          <w:spacing w:val="-3"/>
          <w:sz w:val="24"/>
        </w:rPr>
        <w:t xml:space="preserve"> </w:t>
      </w:r>
      <w:r>
        <w:rPr>
          <w:sz w:val="24"/>
        </w:rPr>
        <w:t>legislation,</w:t>
      </w:r>
      <w:r>
        <w:rPr>
          <w:spacing w:val="-3"/>
          <w:sz w:val="24"/>
        </w:rPr>
        <w:t xml:space="preserve"> </w:t>
      </w:r>
      <w:r>
        <w:rPr>
          <w:sz w:val="24"/>
        </w:rPr>
        <w:t>law, ratification, policy, or appropriation.</w:t>
      </w:r>
      <w:hyperlink w:anchor="_bookmark13" w:history="1">
        <w:r>
          <w:rPr>
            <w:position w:val="8"/>
            <w:sz w:val="16"/>
          </w:rPr>
          <w:t>5</w:t>
        </w:r>
      </w:hyperlink>
      <w:r>
        <w:rPr>
          <w:spacing w:val="38"/>
          <w:position w:val="8"/>
          <w:sz w:val="16"/>
        </w:rPr>
        <w:t xml:space="preserve"> </w:t>
      </w:r>
      <w:r>
        <w:rPr>
          <w:sz w:val="24"/>
        </w:rPr>
        <w:t>This does not prevent you from responding to direct requests from legislators or Congress or their staff.</w:t>
      </w:r>
    </w:p>
    <w:p w14:paraId="338E7A0A" w14:textId="77777777" w:rsidR="00D24B64" w:rsidRDefault="00A25554">
      <w:pPr>
        <w:pStyle w:val="ListParagraph"/>
        <w:numPr>
          <w:ilvl w:val="1"/>
          <w:numId w:val="22"/>
        </w:numPr>
        <w:tabs>
          <w:tab w:val="left" w:pos="1440"/>
        </w:tabs>
        <w:spacing w:before="234"/>
        <w:ind w:right="1123"/>
        <w:rPr>
          <w:sz w:val="24"/>
        </w:rPr>
      </w:pPr>
      <w:r>
        <w:rPr>
          <w:sz w:val="24"/>
        </w:rPr>
        <w:t>Providing</w:t>
      </w:r>
      <w:r>
        <w:rPr>
          <w:spacing w:val="-5"/>
          <w:sz w:val="24"/>
        </w:rPr>
        <w:t xml:space="preserve"> </w:t>
      </w:r>
      <w:r>
        <w:rPr>
          <w:sz w:val="24"/>
        </w:rPr>
        <w:t>information</w:t>
      </w:r>
      <w:r>
        <w:rPr>
          <w:spacing w:val="-3"/>
          <w:sz w:val="24"/>
        </w:rPr>
        <w:t xml:space="preserve"> </w:t>
      </w:r>
      <w:r>
        <w:rPr>
          <w:sz w:val="24"/>
        </w:rPr>
        <w:t>to</w:t>
      </w:r>
      <w:r>
        <w:rPr>
          <w:spacing w:val="-3"/>
          <w:sz w:val="24"/>
        </w:rPr>
        <w:t xml:space="preserve"> </w:t>
      </w:r>
      <w:r>
        <w:rPr>
          <w:sz w:val="24"/>
        </w:rPr>
        <w:t>stakeholders</w:t>
      </w:r>
      <w:r>
        <w:rPr>
          <w:spacing w:val="-4"/>
          <w:sz w:val="24"/>
        </w:rPr>
        <w:t xml:space="preserve"> </w:t>
      </w:r>
      <w:r>
        <w:rPr>
          <w:sz w:val="24"/>
        </w:rPr>
        <w:t>on</w:t>
      </w:r>
      <w:r>
        <w:rPr>
          <w:spacing w:val="-3"/>
          <w:sz w:val="24"/>
        </w:rPr>
        <w:t xml:space="preserve"> </w:t>
      </w:r>
      <w:r>
        <w:rPr>
          <w:sz w:val="24"/>
        </w:rPr>
        <w:t>legislation</w:t>
      </w:r>
      <w:r>
        <w:rPr>
          <w:spacing w:val="-5"/>
          <w:sz w:val="24"/>
        </w:rPr>
        <w:t xml:space="preserve"> </w:t>
      </w:r>
      <w:r>
        <w:rPr>
          <w:sz w:val="24"/>
        </w:rPr>
        <w:t>and</w:t>
      </w:r>
      <w:r>
        <w:rPr>
          <w:spacing w:val="-5"/>
          <w:sz w:val="24"/>
        </w:rPr>
        <w:t xml:space="preserve"> </w:t>
      </w:r>
      <w:r>
        <w:rPr>
          <w:sz w:val="24"/>
        </w:rPr>
        <w:t>asking</w:t>
      </w:r>
      <w:r>
        <w:rPr>
          <w:spacing w:val="-5"/>
          <w:sz w:val="24"/>
        </w:rPr>
        <w:t xml:space="preserve"> </w:t>
      </w:r>
      <w:r>
        <w:rPr>
          <w:sz w:val="24"/>
        </w:rPr>
        <w:t>them</w:t>
      </w:r>
      <w:r>
        <w:rPr>
          <w:spacing w:val="-5"/>
          <w:sz w:val="24"/>
        </w:rPr>
        <w:t xml:space="preserve"> </w:t>
      </w:r>
      <w:r>
        <w:rPr>
          <w:sz w:val="24"/>
        </w:rPr>
        <w:t>to influence or attempt to influence legislators.</w:t>
      </w:r>
    </w:p>
    <w:p w14:paraId="338E7A0B" w14:textId="77777777" w:rsidR="00D24B64" w:rsidRDefault="00A25554">
      <w:pPr>
        <w:pStyle w:val="BodyText"/>
        <w:spacing w:before="238"/>
        <w:ind w:left="1080" w:right="449"/>
      </w:pPr>
      <w:r>
        <w:t>REMEMBER:</w:t>
      </w:r>
      <w:r>
        <w:rPr>
          <w:spacing w:val="40"/>
        </w:rPr>
        <w:t xml:space="preserve"> </w:t>
      </w:r>
      <w:r>
        <w:t>Individual SILC members may lobby as they wish as long as no SILC</w:t>
      </w:r>
      <w:r>
        <w:rPr>
          <w:spacing w:val="-3"/>
        </w:rPr>
        <w:t xml:space="preserve"> </w:t>
      </w:r>
      <w:r>
        <w:t>resources</w:t>
      </w:r>
      <w:r>
        <w:rPr>
          <w:spacing w:val="-3"/>
        </w:rPr>
        <w:t xml:space="preserve"> </w:t>
      </w:r>
      <w:r>
        <w:t>(including</w:t>
      </w:r>
      <w:r>
        <w:rPr>
          <w:spacing w:val="-4"/>
        </w:rPr>
        <w:t xml:space="preserve"> </w:t>
      </w:r>
      <w:r>
        <w:t>equipment)</w:t>
      </w:r>
      <w:r>
        <w:rPr>
          <w:spacing w:val="-4"/>
        </w:rPr>
        <w:t xml:space="preserve"> </w:t>
      </w:r>
      <w:r>
        <w:t>or</w:t>
      </w:r>
      <w:r>
        <w:rPr>
          <w:spacing w:val="-6"/>
        </w:rPr>
        <w:t xml:space="preserve"> </w:t>
      </w:r>
      <w:r>
        <w:t>federal</w:t>
      </w:r>
      <w:r>
        <w:rPr>
          <w:spacing w:val="-3"/>
        </w:rPr>
        <w:t xml:space="preserve"> </w:t>
      </w:r>
      <w:r>
        <w:t>funds</w:t>
      </w:r>
      <w:r>
        <w:rPr>
          <w:spacing w:val="-6"/>
        </w:rPr>
        <w:t xml:space="preserve"> </w:t>
      </w:r>
      <w:r>
        <w:t>are</w:t>
      </w:r>
      <w:r>
        <w:rPr>
          <w:spacing w:val="-4"/>
        </w:rPr>
        <w:t xml:space="preserve"> </w:t>
      </w:r>
      <w:r>
        <w:t>used</w:t>
      </w:r>
      <w:r>
        <w:rPr>
          <w:spacing w:val="-4"/>
        </w:rPr>
        <w:t xml:space="preserve"> </w:t>
      </w:r>
      <w:r>
        <w:t>to</w:t>
      </w:r>
      <w:r>
        <w:rPr>
          <w:spacing w:val="-2"/>
        </w:rPr>
        <w:t xml:space="preserve"> </w:t>
      </w:r>
      <w:r>
        <w:t>support</w:t>
      </w:r>
      <w:r>
        <w:rPr>
          <w:spacing w:val="-2"/>
        </w:rPr>
        <w:t xml:space="preserve"> </w:t>
      </w:r>
      <w:r>
        <w:t>those efforts (i.e., time, travel, or expenses).</w:t>
      </w:r>
    </w:p>
    <w:p w14:paraId="338E7A0C" w14:textId="77777777" w:rsidR="00D24B64" w:rsidRDefault="00D24B64">
      <w:pPr>
        <w:pStyle w:val="BodyText"/>
        <w:spacing w:before="0"/>
        <w:ind w:left="0"/>
        <w:rPr>
          <w:sz w:val="20"/>
        </w:rPr>
      </w:pPr>
    </w:p>
    <w:p w14:paraId="338E7A0D" w14:textId="77777777" w:rsidR="00D24B64" w:rsidRDefault="00D24B64">
      <w:pPr>
        <w:pStyle w:val="BodyText"/>
        <w:spacing w:before="0"/>
        <w:ind w:left="0"/>
        <w:rPr>
          <w:sz w:val="20"/>
        </w:rPr>
      </w:pPr>
    </w:p>
    <w:p w14:paraId="338E7A0E" w14:textId="77777777" w:rsidR="00D24B64" w:rsidRDefault="00D24B64">
      <w:pPr>
        <w:pStyle w:val="BodyText"/>
        <w:spacing w:before="0"/>
        <w:ind w:left="0"/>
        <w:rPr>
          <w:sz w:val="20"/>
        </w:rPr>
      </w:pPr>
    </w:p>
    <w:p w14:paraId="338E7A0F" w14:textId="77777777" w:rsidR="00D24B64" w:rsidRDefault="00D24B64">
      <w:pPr>
        <w:pStyle w:val="BodyText"/>
        <w:spacing w:before="0"/>
        <w:ind w:left="0"/>
        <w:rPr>
          <w:sz w:val="20"/>
        </w:rPr>
      </w:pPr>
    </w:p>
    <w:p w14:paraId="338E7A10" w14:textId="77777777" w:rsidR="00D24B64" w:rsidRDefault="00D24B64">
      <w:pPr>
        <w:pStyle w:val="BodyText"/>
        <w:spacing w:before="0"/>
        <w:ind w:left="0"/>
        <w:rPr>
          <w:sz w:val="20"/>
        </w:rPr>
      </w:pPr>
    </w:p>
    <w:p w14:paraId="338E7A11" w14:textId="77777777" w:rsidR="00D24B64" w:rsidRDefault="00D24B64">
      <w:pPr>
        <w:pStyle w:val="BodyText"/>
        <w:spacing w:before="0"/>
        <w:ind w:left="0"/>
        <w:rPr>
          <w:sz w:val="20"/>
        </w:rPr>
      </w:pPr>
    </w:p>
    <w:p w14:paraId="338E7A12" w14:textId="77777777" w:rsidR="00D24B64" w:rsidRDefault="00D24B64">
      <w:pPr>
        <w:pStyle w:val="BodyText"/>
        <w:spacing w:before="0"/>
        <w:ind w:left="0"/>
        <w:rPr>
          <w:sz w:val="20"/>
        </w:rPr>
      </w:pPr>
    </w:p>
    <w:p w14:paraId="338E7A13" w14:textId="77777777" w:rsidR="00D24B64" w:rsidRDefault="00D24B64">
      <w:pPr>
        <w:pStyle w:val="BodyText"/>
        <w:spacing w:before="0"/>
        <w:ind w:left="0"/>
        <w:rPr>
          <w:sz w:val="20"/>
        </w:rPr>
      </w:pPr>
    </w:p>
    <w:p w14:paraId="338E7A14" w14:textId="77777777" w:rsidR="00D24B64" w:rsidRDefault="00D24B64">
      <w:pPr>
        <w:pStyle w:val="BodyText"/>
        <w:spacing w:before="0"/>
        <w:ind w:left="0"/>
        <w:rPr>
          <w:sz w:val="20"/>
        </w:rPr>
      </w:pPr>
    </w:p>
    <w:p w14:paraId="338E7A15" w14:textId="77777777" w:rsidR="00D24B64" w:rsidRDefault="00D24B64">
      <w:pPr>
        <w:pStyle w:val="BodyText"/>
        <w:spacing w:before="0"/>
        <w:ind w:left="0"/>
        <w:rPr>
          <w:sz w:val="20"/>
        </w:rPr>
      </w:pPr>
    </w:p>
    <w:p w14:paraId="338E7A16" w14:textId="77777777" w:rsidR="00D24B64" w:rsidRDefault="00D24B64">
      <w:pPr>
        <w:pStyle w:val="BodyText"/>
        <w:spacing w:before="0"/>
        <w:ind w:left="0"/>
        <w:rPr>
          <w:sz w:val="20"/>
        </w:rPr>
      </w:pPr>
    </w:p>
    <w:p w14:paraId="338E7A17" w14:textId="77777777" w:rsidR="00D24B64" w:rsidRDefault="00D24B64">
      <w:pPr>
        <w:pStyle w:val="BodyText"/>
        <w:spacing w:before="0"/>
        <w:ind w:left="0"/>
        <w:rPr>
          <w:sz w:val="20"/>
        </w:rPr>
      </w:pPr>
    </w:p>
    <w:p w14:paraId="338E7A18" w14:textId="77777777" w:rsidR="00D24B64" w:rsidRDefault="00D24B64">
      <w:pPr>
        <w:pStyle w:val="BodyText"/>
        <w:spacing w:before="0"/>
        <w:ind w:left="0"/>
        <w:rPr>
          <w:sz w:val="20"/>
        </w:rPr>
      </w:pPr>
    </w:p>
    <w:p w14:paraId="338E7A19" w14:textId="77777777" w:rsidR="00D24B64" w:rsidRDefault="00D24B64">
      <w:pPr>
        <w:pStyle w:val="BodyText"/>
        <w:spacing w:before="0"/>
        <w:ind w:left="0"/>
        <w:rPr>
          <w:sz w:val="20"/>
        </w:rPr>
      </w:pPr>
    </w:p>
    <w:p w14:paraId="338E7A1A" w14:textId="77777777" w:rsidR="00D24B64" w:rsidRDefault="00D24B64">
      <w:pPr>
        <w:pStyle w:val="BodyText"/>
        <w:spacing w:before="0"/>
        <w:ind w:left="0"/>
        <w:rPr>
          <w:sz w:val="20"/>
        </w:rPr>
      </w:pPr>
    </w:p>
    <w:p w14:paraId="338E7A1B" w14:textId="77777777" w:rsidR="00D24B64" w:rsidRDefault="00D24B64">
      <w:pPr>
        <w:pStyle w:val="BodyText"/>
        <w:spacing w:before="0"/>
        <w:ind w:left="0"/>
        <w:rPr>
          <w:sz w:val="20"/>
        </w:rPr>
      </w:pPr>
    </w:p>
    <w:p w14:paraId="338E7A1C" w14:textId="77777777" w:rsidR="00D24B64" w:rsidRDefault="00A25554">
      <w:pPr>
        <w:pStyle w:val="BodyText"/>
        <w:spacing w:before="12"/>
        <w:ind w:left="0"/>
        <w:rPr>
          <w:sz w:val="20"/>
        </w:rPr>
      </w:pPr>
      <w:r>
        <w:rPr>
          <w:noProof/>
          <w:sz w:val="20"/>
        </w:rPr>
        <mc:AlternateContent>
          <mc:Choice Requires="wps">
            <w:drawing>
              <wp:anchor distT="0" distB="0" distL="0" distR="0" simplePos="0" relativeHeight="487592448" behindDoc="1" locked="0" layoutInCell="1" allowOverlap="1" wp14:anchorId="338E7F4E" wp14:editId="338E7F4F">
                <wp:simplePos x="0" y="0"/>
                <wp:positionH relativeFrom="page">
                  <wp:posOffset>914400</wp:posOffset>
                </wp:positionH>
                <wp:positionV relativeFrom="paragraph">
                  <wp:posOffset>169001</wp:posOffset>
                </wp:positionV>
                <wp:extent cx="18288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1770C" id="Graphic 17" o:spid="_x0000_s1026" style="position:absolute;margin-left:1in;margin-top:13.3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" path="m1828800,l,,,9143r1828800,l1828800,xe" fillcolor="black" stroked="f">
                <v:path arrowok="t"/>
                <w10:wrap type="topAndBottom" anchorx="page"/>
              </v:shape>
            </w:pict>
          </mc:Fallback>
        </mc:AlternateContent>
      </w:r>
    </w:p>
    <w:p w14:paraId="338E7A1D" w14:textId="77777777" w:rsidR="00D24B64" w:rsidRDefault="00A25554">
      <w:pPr>
        <w:spacing w:before="100"/>
        <w:ind w:left="360"/>
        <w:rPr>
          <w:sz w:val="20"/>
        </w:rPr>
      </w:pPr>
      <w:bookmarkStart w:id="24" w:name="_bookmark13"/>
      <w:bookmarkEnd w:id="24"/>
      <w:r>
        <w:rPr>
          <w:position w:val="6"/>
          <w:sz w:val="13"/>
        </w:rPr>
        <w:t>5</w:t>
      </w:r>
      <w:r>
        <w:rPr>
          <w:spacing w:val="12"/>
          <w:position w:val="6"/>
          <w:sz w:val="13"/>
        </w:rPr>
        <w:t xml:space="preserve"> </w:t>
      </w:r>
      <w:r>
        <w:rPr>
          <w:sz w:val="20"/>
        </w:rPr>
        <w:t>18</w:t>
      </w:r>
      <w:r>
        <w:rPr>
          <w:spacing w:val="-6"/>
          <w:sz w:val="20"/>
        </w:rPr>
        <w:t xml:space="preserve"> </w:t>
      </w:r>
      <w:r>
        <w:rPr>
          <w:sz w:val="20"/>
        </w:rPr>
        <w:t>USC</w:t>
      </w:r>
      <w:r>
        <w:rPr>
          <w:spacing w:val="-7"/>
          <w:sz w:val="20"/>
        </w:rPr>
        <w:t xml:space="preserve"> </w:t>
      </w:r>
      <w:r>
        <w:rPr>
          <w:sz w:val="20"/>
        </w:rPr>
        <w:t>§1913</w:t>
      </w:r>
      <w:r>
        <w:rPr>
          <w:spacing w:val="-6"/>
          <w:sz w:val="20"/>
        </w:rPr>
        <w:t xml:space="preserve"> </w:t>
      </w:r>
      <w:r>
        <w:rPr>
          <w:sz w:val="20"/>
        </w:rPr>
        <w:t>Lobbying</w:t>
      </w:r>
      <w:r>
        <w:rPr>
          <w:spacing w:val="-5"/>
          <w:sz w:val="20"/>
        </w:rPr>
        <w:t xml:space="preserve"> </w:t>
      </w:r>
      <w:r>
        <w:rPr>
          <w:sz w:val="20"/>
        </w:rPr>
        <w:t>with</w:t>
      </w:r>
      <w:r>
        <w:rPr>
          <w:spacing w:val="-5"/>
          <w:sz w:val="20"/>
        </w:rPr>
        <w:t xml:space="preserve"> </w:t>
      </w:r>
      <w:r>
        <w:rPr>
          <w:sz w:val="20"/>
        </w:rPr>
        <w:t>appropriated</w:t>
      </w:r>
      <w:r>
        <w:rPr>
          <w:spacing w:val="-6"/>
          <w:sz w:val="20"/>
        </w:rPr>
        <w:t xml:space="preserve"> </w:t>
      </w:r>
      <w:r>
        <w:rPr>
          <w:spacing w:val="-2"/>
          <w:sz w:val="20"/>
        </w:rPr>
        <w:t>moneys.</w:t>
      </w:r>
    </w:p>
    <w:p w14:paraId="338E7A1E" w14:textId="77777777" w:rsidR="00D24B64" w:rsidRDefault="00D24B64">
      <w:pPr>
        <w:rPr>
          <w:sz w:val="20"/>
        </w:rPr>
        <w:sectPr w:rsidR="00D24B64">
          <w:pgSz w:w="12240" w:h="15840"/>
          <w:pgMar w:top="1360" w:right="1080" w:bottom="940" w:left="1080" w:header="0" w:footer="748" w:gutter="0"/>
          <w:cols w:space="720"/>
        </w:sectPr>
      </w:pPr>
    </w:p>
    <w:p w14:paraId="338E7A1F"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50" wp14:editId="338E7F51">
                <wp:extent cx="6087110" cy="265430"/>
                <wp:effectExtent l="9525" t="0" r="0" b="1079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AD" w14:textId="77777777" w:rsidR="00D24B64" w:rsidRDefault="00A25554">
                            <w:pPr>
                              <w:spacing w:before="16"/>
                              <w:ind w:left="1" w:right="3"/>
                              <w:jc w:val="center"/>
                              <w:rPr>
                                <w:b/>
                                <w:sz w:val="32"/>
                              </w:rPr>
                            </w:pPr>
                            <w:bookmarkStart w:id="25" w:name="Chapter_4:_Resource_Development"/>
                            <w:bookmarkStart w:id="26" w:name="_bookmark14"/>
                            <w:bookmarkEnd w:id="25"/>
                            <w:bookmarkEnd w:id="26"/>
                            <w:r>
                              <w:rPr>
                                <w:b/>
                                <w:sz w:val="32"/>
                              </w:rPr>
                              <w:t>Chapter</w:t>
                            </w:r>
                            <w:r>
                              <w:rPr>
                                <w:b/>
                                <w:spacing w:val="-11"/>
                                <w:sz w:val="32"/>
                              </w:rPr>
                              <w:t xml:space="preserve"> </w:t>
                            </w:r>
                            <w:r>
                              <w:rPr>
                                <w:b/>
                                <w:sz w:val="32"/>
                              </w:rPr>
                              <w:t>4:</w:t>
                            </w:r>
                            <w:r>
                              <w:rPr>
                                <w:b/>
                                <w:spacing w:val="-10"/>
                                <w:sz w:val="32"/>
                              </w:rPr>
                              <w:t xml:space="preserve"> </w:t>
                            </w:r>
                            <w:r>
                              <w:rPr>
                                <w:b/>
                                <w:sz w:val="32"/>
                              </w:rPr>
                              <w:t>Resource</w:t>
                            </w:r>
                            <w:r>
                              <w:rPr>
                                <w:b/>
                                <w:spacing w:val="-12"/>
                                <w:sz w:val="32"/>
                              </w:rPr>
                              <w:t xml:space="preserve"> </w:t>
                            </w:r>
                            <w:r>
                              <w:rPr>
                                <w:b/>
                                <w:spacing w:val="-2"/>
                                <w:sz w:val="32"/>
                              </w:rPr>
                              <w:t>Development</w:t>
                            </w:r>
                          </w:p>
                        </w:txbxContent>
                      </wps:txbx>
                      <wps:bodyPr wrap="square" lIns="0" tIns="0" rIns="0" bIns="0" rtlCol="0">
                        <a:noAutofit/>
                      </wps:bodyPr>
                    </wps:wsp>
                  </a:graphicData>
                </a:graphic>
              </wp:inline>
            </w:drawing>
          </mc:Choice>
          <mc:Fallback>
            <w:pict>
              <v:shape w14:anchorId="338E7F50" id="Textbox 18" o:spid="_x0000_s1031"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Pa9XN3IAQAAhQMAAA4AAAAAAAAAAAAA&#10;AAAALgIAAGRycy9lMm9Eb2MueG1sUEsBAi0AFAAGAAgAAAAhAM9bHITaAAAABAEAAA8AAAAAAAAA&#10;AAAAAAAAIgQAAGRycy9kb3ducmV2LnhtbFBLBQYAAAAABAAEAPMAAAApBQAAAAA=&#10;" filled="f" strokeweight=".48pt">
                <v:path arrowok="t"/>
                <v:textbox inset="0,0,0,0">
                  <w:txbxContent>
                    <w:p w14:paraId="338E7FAD" w14:textId="77777777" w:rsidR="00D24B64" w:rsidRDefault="00A25554">
                      <w:pPr>
                        <w:spacing w:before="16"/>
                        <w:ind w:left="1" w:right="3"/>
                        <w:jc w:val="center"/>
                        <w:rPr>
                          <w:b/>
                          <w:sz w:val="32"/>
                        </w:rPr>
                      </w:pPr>
                      <w:bookmarkStart w:id="33" w:name="Chapter_4:_Resource_Development"/>
                      <w:bookmarkStart w:id="34" w:name="_bookmark14"/>
                      <w:bookmarkEnd w:id="33"/>
                      <w:bookmarkEnd w:id="34"/>
                      <w:r>
                        <w:rPr>
                          <w:b/>
                          <w:sz w:val="32"/>
                        </w:rPr>
                        <w:t>Chapter</w:t>
                      </w:r>
                      <w:r>
                        <w:rPr>
                          <w:b/>
                          <w:spacing w:val="-11"/>
                          <w:sz w:val="32"/>
                        </w:rPr>
                        <w:t xml:space="preserve"> </w:t>
                      </w:r>
                      <w:r>
                        <w:rPr>
                          <w:b/>
                          <w:sz w:val="32"/>
                        </w:rPr>
                        <w:t>4:</w:t>
                      </w:r>
                      <w:r>
                        <w:rPr>
                          <w:b/>
                          <w:spacing w:val="-10"/>
                          <w:sz w:val="32"/>
                        </w:rPr>
                        <w:t xml:space="preserve"> </w:t>
                      </w:r>
                      <w:r>
                        <w:rPr>
                          <w:b/>
                          <w:sz w:val="32"/>
                        </w:rPr>
                        <w:t>Resource</w:t>
                      </w:r>
                      <w:r>
                        <w:rPr>
                          <w:b/>
                          <w:spacing w:val="-12"/>
                          <w:sz w:val="32"/>
                        </w:rPr>
                        <w:t xml:space="preserve"> </w:t>
                      </w:r>
                      <w:r>
                        <w:rPr>
                          <w:b/>
                          <w:spacing w:val="-2"/>
                          <w:sz w:val="32"/>
                        </w:rPr>
                        <w:t>Development</w:t>
                      </w:r>
                    </w:p>
                  </w:txbxContent>
                </v:textbox>
                <w10:anchorlock/>
              </v:shape>
            </w:pict>
          </mc:Fallback>
        </mc:AlternateContent>
      </w:r>
    </w:p>
    <w:p w14:paraId="338E7A20" w14:textId="77777777" w:rsidR="00D24B64" w:rsidRDefault="00D24B64">
      <w:pPr>
        <w:pStyle w:val="BodyText"/>
        <w:spacing w:before="121"/>
        <w:ind w:left="0"/>
        <w:rPr>
          <w:sz w:val="28"/>
        </w:rPr>
      </w:pPr>
    </w:p>
    <w:p w14:paraId="338E7A21" w14:textId="77777777" w:rsidR="00D24B64" w:rsidRDefault="00A25554">
      <w:pPr>
        <w:pStyle w:val="Heading1"/>
        <w:tabs>
          <w:tab w:val="left" w:pos="9748"/>
        </w:tabs>
      </w:pPr>
      <w:bookmarkStart w:id="27" w:name="New_Authority_to_Conduct_Resource_Develo"/>
      <w:bookmarkStart w:id="28" w:name="_bookmark15"/>
      <w:bookmarkEnd w:id="27"/>
      <w:bookmarkEnd w:id="28"/>
      <w:r>
        <w:rPr>
          <w:color w:val="000000"/>
          <w:shd w:val="clear" w:color="auto" w:fill="D5DCE4"/>
        </w:rPr>
        <w:t>New</w:t>
      </w:r>
      <w:r>
        <w:rPr>
          <w:color w:val="000000"/>
          <w:spacing w:val="-2"/>
          <w:shd w:val="clear" w:color="auto" w:fill="D5DCE4"/>
        </w:rPr>
        <w:t xml:space="preserve"> </w:t>
      </w:r>
      <w:r>
        <w:rPr>
          <w:color w:val="000000"/>
          <w:shd w:val="clear" w:color="auto" w:fill="D5DCE4"/>
        </w:rPr>
        <w:t>Authority</w:t>
      </w:r>
      <w:r>
        <w:rPr>
          <w:color w:val="000000"/>
          <w:spacing w:val="-15"/>
          <w:shd w:val="clear" w:color="auto" w:fill="D5DCE4"/>
        </w:rPr>
        <w:t xml:space="preserve"> </w:t>
      </w:r>
      <w:r>
        <w:rPr>
          <w:color w:val="000000"/>
          <w:shd w:val="clear" w:color="auto" w:fill="D5DCE4"/>
        </w:rPr>
        <w:t>to</w:t>
      </w:r>
      <w:r>
        <w:rPr>
          <w:color w:val="000000"/>
          <w:spacing w:val="-4"/>
          <w:shd w:val="clear" w:color="auto" w:fill="D5DCE4"/>
        </w:rPr>
        <w:t xml:space="preserve"> </w:t>
      </w:r>
      <w:r>
        <w:rPr>
          <w:color w:val="000000"/>
          <w:shd w:val="clear" w:color="auto" w:fill="D5DCE4"/>
        </w:rPr>
        <w:t>Conduct</w:t>
      </w:r>
      <w:r>
        <w:rPr>
          <w:color w:val="000000"/>
          <w:spacing w:val="-6"/>
          <w:shd w:val="clear" w:color="auto" w:fill="D5DCE4"/>
        </w:rPr>
        <w:t xml:space="preserve"> </w:t>
      </w:r>
      <w:r>
        <w:rPr>
          <w:color w:val="000000"/>
          <w:shd w:val="clear" w:color="auto" w:fill="D5DCE4"/>
        </w:rPr>
        <w:t>Resource</w:t>
      </w:r>
      <w:r>
        <w:rPr>
          <w:color w:val="000000"/>
          <w:spacing w:val="-5"/>
          <w:shd w:val="clear" w:color="auto" w:fill="D5DCE4"/>
        </w:rPr>
        <w:t xml:space="preserve"> </w:t>
      </w:r>
      <w:r>
        <w:rPr>
          <w:color w:val="000000"/>
          <w:spacing w:val="-2"/>
          <w:shd w:val="clear" w:color="auto" w:fill="D5DCE4"/>
        </w:rPr>
        <w:t>Development</w:t>
      </w:r>
      <w:r>
        <w:rPr>
          <w:color w:val="000000"/>
          <w:shd w:val="clear" w:color="auto" w:fill="D5DCE4"/>
        </w:rPr>
        <w:tab/>
      </w:r>
    </w:p>
    <w:p w14:paraId="338E7A22" w14:textId="77777777" w:rsidR="00D24B64" w:rsidRDefault="00A25554">
      <w:pPr>
        <w:pStyle w:val="BodyText"/>
        <w:spacing w:before="239"/>
        <w:ind w:left="360"/>
      </w:pPr>
      <w:r>
        <w:t>Another new Authority for SILCs under WIOA is the ability to conduct resource- development</w:t>
      </w:r>
      <w:r>
        <w:rPr>
          <w:spacing w:val="-5"/>
        </w:rPr>
        <w:t xml:space="preserve"> </w:t>
      </w:r>
      <w:r>
        <w:t>activities.</w:t>
      </w:r>
      <w:r>
        <w:rPr>
          <w:spacing w:val="-3"/>
        </w:rPr>
        <w:t xml:space="preserve"> </w:t>
      </w:r>
      <w:r>
        <w:t>The</w:t>
      </w:r>
      <w:r>
        <w:rPr>
          <w:spacing w:val="-2"/>
        </w:rPr>
        <w:t xml:space="preserve"> </w:t>
      </w:r>
      <w:r>
        <w:t>law</w:t>
      </w:r>
      <w:r>
        <w:rPr>
          <w:spacing w:val="-6"/>
        </w:rPr>
        <w:t xml:space="preserve"> </w:t>
      </w:r>
      <w:r>
        <w:t>provides</w:t>
      </w:r>
      <w:r>
        <w:rPr>
          <w:spacing w:val="-3"/>
        </w:rPr>
        <w:t xml:space="preserve"> </w:t>
      </w:r>
      <w:r>
        <w:t>a</w:t>
      </w:r>
      <w:r>
        <w:rPr>
          <w:spacing w:val="-4"/>
        </w:rPr>
        <w:t xml:space="preserve"> </w:t>
      </w:r>
      <w:r>
        <w:t>fairly</w:t>
      </w:r>
      <w:r>
        <w:rPr>
          <w:spacing w:val="-5"/>
        </w:rPr>
        <w:t xml:space="preserve"> </w:t>
      </w:r>
      <w:r>
        <w:t>broad</w:t>
      </w:r>
      <w:r>
        <w:rPr>
          <w:spacing w:val="-2"/>
        </w:rPr>
        <w:t xml:space="preserve"> </w:t>
      </w:r>
      <w:r>
        <w:t>spectrum</w:t>
      </w:r>
      <w:r>
        <w:rPr>
          <w:spacing w:val="-1"/>
        </w:rPr>
        <w:t xml:space="preserve"> </w:t>
      </w:r>
      <w:r>
        <w:t>of</w:t>
      </w:r>
      <w:r>
        <w:rPr>
          <w:spacing w:val="-2"/>
        </w:rPr>
        <w:t xml:space="preserve"> </w:t>
      </w:r>
      <w:r>
        <w:t>activities</w:t>
      </w:r>
      <w:r>
        <w:rPr>
          <w:spacing w:val="-3"/>
        </w:rPr>
        <w:t xml:space="preserve"> </w:t>
      </w:r>
      <w:r>
        <w:t>that</w:t>
      </w:r>
      <w:r>
        <w:rPr>
          <w:spacing w:val="-2"/>
        </w:rPr>
        <w:t xml:space="preserve"> </w:t>
      </w:r>
      <w:r>
        <w:t>can</w:t>
      </w:r>
      <w:r>
        <w:rPr>
          <w:spacing w:val="-2"/>
        </w:rPr>
        <w:t xml:space="preserve"> </w:t>
      </w:r>
      <w:r>
        <w:t>be done around resource development. Anything that the SILC has to do under Duties, or chooses to do under Authorities, can be supported by resource development.</w:t>
      </w:r>
    </w:p>
    <w:p w14:paraId="338E7A23" w14:textId="77777777" w:rsidR="00D24B64" w:rsidRDefault="00A25554">
      <w:pPr>
        <w:pStyle w:val="BodyText"/>
        <w:spacing w:before="0"/>
        <w:ind w:left="360" w:right="375"/>
      </w:pPr>
      <w:r>
        <w:t>Independent living services at CILs can also be supported by resource development. However, there may not be funding in the SILC Resource Plan to accomplish those activities. The SILC Resource Plan must be an amount “necessary and sufficient” to conduct</w:t>
      </w:r>
      <w:r>
        <w:rPr>
          <w:spacing w:val="-2"/>
        </w:rPr>
        <w:t xml:space="preserve"> </w:t>
      </w:r>
      <w:r>
        <w:t>the</w:t>
      </w:r>
      <w:r>
        <w:rPr>
          <w:spacing w:val="-2"/>
        </w:rPr>
        <w:t xml:space="preserve"> </w:t>
      </w:r>
      <w:r>
        <w:t>SILC</w:t>
      </w:r>
      <w:r>
        <w:rPr>
          <w:spacing w:val="-3"/>
        </w:rPr>
        <w:t xml:space="preserve"> </w:t>
      </w:r>
      <w:r>
        <w:t>Duties</w:t>
      </w:r>
      <w:r>
        <w:rPr>
          <w:spacing w:val="-3"/>
        </w:rPr>
        <w:t xml:space="preserve"> </w:t>
      </w:r>
      <w:r>
        <w:t>and</w:t>
      </w:r>
      <w:r>
        <w:rPr>
          <w:spacing w:val="-2"/>
        </w:rPr>
        <w:t xml:space="preserve"> </w:t>
      </w:r>
      <w:r>
        <w:t>Authorities</w:t>
      </w:r>
      <w:r>
        <w:rPr>
          <w:spacing w:val="-3"/>
        </w:rPr>
        <w:t xml:space="preserve"> </w:t>
      </w:r>
      <w:r>
        <w:t>in</w:t>
      </w:r>
      <w:r>
        <w:rPr>
          <w:spacing w:val="-2"/>
        </w:rPr>
        <w:t xml:space="preserve"> </w:t>
      </w:r>
      <w:r>
        <w:t>the</w:t>
      </w:r>
      <w:r>
        <w:rPr>
          <w:spacing w:val="-2"/>
        </w:rPr>
        <w:t xml:space="preserve"> </w:t>
      </w:r>
      <w:r>
        <w:t>approved</w:t>
      </w:r>
      <w:r>
        <w:rPr>
          <w:spacing w:val="-2"/>
        </w:rPr>
        <w:t xml:space="preserve"> </w:t>
      </w:r>
      <w:r>
        <w:t>SPIL.</w:t>
      </w:r>
      <w:r>
        <w:rPr>
          <w:spacing w:val="-5"/>
        </w:rPr>
        <w:t xml:space="preserve"> </w:t>
      </w:r>
      <w:r>
        <w:t>So,</w:t>
      </w:r>
      <w:r>
        <w:rPr>
          <w:spacing w:val="-7"/>
        </w:rPr>
        <w:t xml:space="preserve"> </w:t>
      </w:r>
      <w:r>
        <w:t>when</w:t>
      </w:r>
      <w:r>
        <w:rPr>
          <w:spacing w:val="-2"/>
        </w:rPr>
        <w:t xml:space="preserve"> </w:t>
      </w:r>
      <w:r>
        <w:t>negotiating</w:t>
      </w:r>
      <w:r>
        <w:rPr>
          <w:spacing w:val="-4"/>
        </w:rPr>
        <w:t xml:space="preserve"> </w:t>
      </w:r>
      <w:r>
        <w:t>the plan, resources necessary for all the Duties and Authorities included in the SPIL should be considered.</w:t>
      </w:r>
    </w:p>
    <w:p w14:paraId="338E7A24" w14:textId="77777777" w:rsidR="00D24B64" w:rsidRDefault="00A25554">
      <w:pPr>
        <w:pStyle w:val="BodyText"/>
        <w:ind w:left="360" w:right="375"/>
      </w:pPr>
      <w:r>
        <w:t>The</w:t>
      </w:r>
      <w:r>
        <w:rPr>
          <w:spacing w:val="-2"/>
        </w:rPr>
        <w:t xml:space="preserve"> </w:t>
      </w:r>
      <w:r>
        <w:t>law</w:t>
      </w:r>
      <w:r>
        <w:rPr>
          <w:spacing w:val="-6"/>
        </w:rPr>
        <w:t xml:space="preserve"> </w:t>
      </w:r>
      <w:r>
        <w:t>states</w:t>
      </w:r>
      <w:r>
        <w:rPr>
          <w:spacing w:val="-3"/>
        </w:rPr>
        <w:t xml:space="preserve"> </w:t>
      </w:r>
      <w:r>
        <w:t>(Sec.</w:t>
      </w:r>
      <w:r>
        <w:rPr>
          <w:spacing w:val="-5"/>
        </w:rPr>
        <w:t xml:space="preserve"> </w:t>
      </w:r>
      <w:r>
        <w:t>705</w:t>
      </w:r>
      <w:r>
        <w:rPr>
          <w:spacing w:val="-2"/>
        </w:rPr>
        <w:t xml:space="preserve"> </w:t>
      </w:r>
      <w:r>
        <w:t>(c)(2)(B))</w:t>
      </w:r>
      <w:r>
        <w:rPr>
          <w:spacing w:val="-4"/>
        </w:rPr>
        <w:t xml:space="preserve"> </w:t>
      </w:r>
      <w:r>
        <w:t>that,</w:t>
      </w:r>
      <w:r>
        <w:rPr>
          <w:spacing w:val="-2"/>
        </w:rPr>
        <w:t xml:space="preserve"> </w:t>
      </w:r>
      <w:r>
        <w:t>“the</w:t>
      </w:r>
      <w:r>
        <w:rPr>
          <w:spacing w:val="-4"/>
        </w:rPr>
        <w:t xml:space="preserve"> </w:t>
      </w:r>
      <w:r>
        <w:t>Council</w:t>
      </w:r>
      <w:r>
        <w:rPr>
          <w:spacing w:val="-3"/>
        </w:rPr>
        <w:t xml:space="preserve"> </w:t>
      </w:r>
      <w:r>
        <w:t>may,</w:t>
      </w:r>
      <w:r>
        <w:rPr>
          <w:spacing w:val="-2"/>
        </w:rPr>
        <w:t xml:space="preserve"> </w:t>
      </w:r>
      <w:r>
        <w:t>consistent</w:t>
      </w:r>
      <w:r>
        <w:rPr>
          <w:spacing w:val="-2"/>
        </w:rPr>
        <w:t xml:space="preserve"> </w:t>
      </w:r>
      <w:r>
        <w:t>with</w:t>
      </w:r>
      <w:r>
        <w:rPr>
          <w:spacing w:val="-2"/>
        </w:rPr>
        <w:t xml:space="preserve"> </w:t>
      </w:r>
      <w:r>
        <w:t>the</w:t>
      </w:r>
      <w:r>
        <w:rPr>
          <w:spacing w:val="-4"/>
        </w:rPr>
        <w:t xml:space="preserve"> </w:t>
      </w:r>
      <w:r>
        <w:t>State</w:t>
      </w:r>
      <w:r>
        <w:rPr>
          <w:spacing w:val="-2"/>
        </w:rPr>
        <w:t xml:space="preserve"> </w:t>
      </w:r>
      <w:r>
        <w:t>plan described in section 704, unless prohibited by State law – (B) Conduct resource development</w:t>
      </w:r>
      <w:r>
        <w:rPr>
          <w:spacing w:val="-3"/>
        </w:rPr>
        <w:t xml:space="preserve"> </w:t>
      </w:r>
      <w:r>
        <w:t>activities</w:t>
      </w:r>
      <w:r>
        <w:rPr>
          <w:spacing w:val="-1"/>
        </w:rPr>
        <w:t xml:space="preserve"> </w:t>
      </w:r>
      <w:r>
        <w:t>to support</w:t>
      </w:r>
      <w:r>
        <w:rPr>
          <w:spacing w:val="-3"/>
        </w:rPr>
        <w:t xml:space="preserve"> </w:t>
      </w:r>
      <w:r>
        <w:t>the</w:t>
      </w:r>
      <w:r>
        <w:rPr>
          <w:spacing w:val="-2"/>
        </w:rPr>
        <w:t xml:space="preserve"> </w:t>
      </w:r>
      <w:r>
        <w:t>activities</w:t>
      </w:r>
      <w:r>
        <w:rPr>
          <w:spacing w:val="-1"/>
        </w:rPr>
        <w:t xml:space="preserve"> </w:t>
      </w:r>
      <w:r>
        <w:t>described in this</w:t>
      </w:r>
      <w:r>
        <w:rPr>
          <w:spacing w:val="-1"/>
        </w:rPr>
        <w:t xml:space="preserve"> </w:t>
      </w:r>
      <w:r>
        <w:t>subsection</w:t>
      </w:r>
      <w:r>
        <w:rPr>
          <w:spacing w:val="-2"/>
        </w:rPr>
        <w:t xml:space="preserve"> </w:t>
      </w:r>
      <w:r>
        <w:t>or</w:t>
      </w:r>
      <w:r>
        <w:rPr>
          <w:spacing w:val="-2"/>
        </w:rPr>
        <w:t xml:space="preserve"> </w:t>
      </w:r>
      <w:r>
        <w:t>to support the provision of independent living services by centers for independent living.”</w:t>
      </w:r>
    </w:p>
    <w:p w14:paraId="338E7A25" w14:textId="77777777" w:rsidR="00D24B64" w:rsidRDefault="00A25554">
      <w:pPr>
        <w:pStyle w:val="BodyText"/>
        <w:ind w:left="360" w:right="449"/>
        <w:rPr>
          <w:position w:val="8"/>
          <w:sz w:val="16"/>
        </w:rPr>
      </w:pPr>
      <w:r>
        <w:t>This means that the SILC is now permitted to conduct activities to develop resources from</w:t>
      </w:r>
      <w:r>
        <w:rPr>
          <w:spacing w:val="-4"/>
        </w:rPr>
        <w:t xml:space="preserve"> </w:t>
      </w:r>
      <w:r>
        <w:t>public</w:t>
      </w:r>
      <w:r>
        <w:rPr>
          <w:spacing w:val="-3"/>
        </w:rPr>
        <w:t xml:space="preserve"> </w:t>
      </w:r>
      <w:r>
        <w:t>and</w:t>
      </w:r>
      <w:r>
        <w:rPr>
          <w:spacing w:val="-4"/>
        </w:rPr>
        <w:t xml:space="preserve"> </w:t>
      </w:r>
      <w:r>
        <w:t>private</w:t>
      </w:r>
      <w:r>
        <w:rPr>
          <w:spacing w:val="-2"/>
        </w:rPr>
        <w:t xml:space="preserve"> </w:t>
      </w:r>
      <w:r>
        <w:t>sources.</w:t>
      </w:r>
      <w:r>
        <w:rPr>
          <w:spacing w:val="-5"/>
        </w:rPr>
        <w:t xml:space="preserve"> </w:t>
      </w:r>
      <w:r>
        <w:t>This</w:t>
      </w:r>
      <w:r>
        <w:rPr>
          <w:spacing w:val="-3"/>
        </w:rPr>
        <w:t xml:space="preserve"> </w:t>
      </w:r>
      <w:r>
        <w:t>is</w:t>
      </w:r>
      <w:r>
        <w:rPr>
          <w:spacing w:val="-3"/>
        </w:rPr>
        <w:t xml:space="preserve"> </w:t>
      </w:r>
      <w:r>
        <w:t>significant</w:t>
      </w:r>
      <w:r>
        <w:rPr>
          <w:spacing w:val="-5"/>
        </w:rPr>
        <w:t xml:space="preserve"> </w:t>
      </w:r>
      <w:r>
        <w:t>because</w:t>
      </w:r>
      <w:r>
        <w:rPr>
          <w:spacing w:val="-4"/>
        </w:rPr>
        <w:t xml:space="preserve"> </w:t>
      </w:r>
      <w:r>
        <w:t>the</w:t>
      </w:r>
      <w:r>
        <w:rPr>
          <w:spacing w:val="-2"/>
        </w:rPr>
        <w:t xml:space="preserve"> </w:t>
      </w:r>
      <w:r>
        <w:t>law</w:t>
      </w:r>
      <w:r>
        <w:rPr>
          <w:spacing w:val="-6"/>
        </w:rPr>
        <w:t xml:space="preserve"> </w:t>
      </w:r>
      <w:r>
        <w:t>has</w:t>
      </w:r>
      <w:r>
        <w:rPr>
          <w:spacing w:val="-3"/>
        </w:rPr>
        <w:t xml:space="preserve"> </w:t>
      </w:r>
      <w:r>
        <w:t>always</w:t>
      </w:r>
      <w:r>
        <w:rPr>
          <w:spacing w:val="-3"/>
        </w:rPr>
        <w:t xml:space="preserve"> </w:t>
      </w:r>
      <w:r>
        <w:t>allowed funds from “other public and private sources” to fund the SILC Resource Plan, but the SILC has not previously</w:t>
      </w:r>
      <w:r>
        <w:rPr>
          <w:spacing w:val="-1"/>
        </w:rPr>
        <w:t xml:space="preserve"> </w:t>
      </w:r>
      <w:r>
        <w:t>had the authority</w:t>
      </w:r>
      <w:r>
        <w:rPr>
          <w:spacing w:val="-1"/>
        </w:rPr>
        <w:t xml:space="preserve"> </w:t>
      </w:r>
      <w:r>
        <w:t>to leverage those funds as a legitimate SILC activity</w:t>
      </w:r>
      <w:r>
        <w:rPr>
          <w:spacing w:val="-3"/>
        </w:rPr>
        <w:t xml:space="preserve"> </w:t>
      </w:r>
      <w:r>
        <w:t>under</w:t>
      </w:r>
      <w:r>
        <w:rPr>
          <w:spacing w:val="-2"/>
        </w:rPr>
        <w:t xml:space="preserve"> </w:t>
      </w:r>
      <w:r>
        <w:t>the law. It is</w:t>
      </w:r>
      <w:r>
        <w:rPr>
          <w:spacing w:val="-1"/>
        </w:rPr>
        <w:t xml:space="preserve"> </w:t>
      </w:r>
      <w:r>
        <w:t>not</w:t>
      </w:r>
      <w:r>
        <w:rPr>
          <w:spacing w:val="-3"/>
        </w:rPr>
        <w:t xml:space="preserve"> </w:t>
      </w:r>
      <w:r>
        <w:t>anticipated that</w:t>
      </w:r>
      <w:r>
        <w:rPr>
          <w:spacing w:val="-3"/>
        </w:rPr>
        <w:t xml:space="preserve"> </w:t>
      </w:r>
      <w:r>
        <w:t>funds</w:t>
      </w:r>
      <w:r>
        <w:rPr>
          <w:spacing w:val="-1"/>
        </w:rPr>
        <w:t xml:space="preserve"> </w:t>
      </w:r>
      <w:r>
        <w:t>raised</w:t>
      </w:r>
      <w:r>
        <w:rPr>
          <w:spacing w:val="-5"/>
        </w:rPr>
        <w:t xml:space="preserve"> </w:t>
      </w:r>
      <w:r>
        <w:t>from resource development will replace the other sources of SILC funding in the near future. But the ability of the SILC to conduct resource development over the long term could result in funding not only for the SILC Resource Plan to fund new activities and authorities, but also to support the statewide network of CILs.</w:t>
      </w:r>
      <w:hyperlink w:anchor="_bookmark16" w:history="1">
        <w:r>
          <w:rPr>
            <w:position w:val="8"/>
            <w:sz w:val="16"/>
          </w:rPr>
          <w:t>6</w:t>
        </w:r>
      </w:hyperlink>
    </w:p>
    <w:p w14:paraId="338E7A26" w14:textId="77777777" w:rsidR="00D24B64" w:rsidRDefault="00A25554">
      <w:pPr>
        <w:pStyle w:val="BodyText"/>
        <w:spacing w:before="235"/>
        <w:ind w:left="360" w:right="375"/>
      </w:pPr>
      <w:r>
        <w:t>Make</w:t>
      </w:r>
      <w:r>
        <w:rPr>
          <w:spacing w:val="-2"/>
        </w:rPr>
        <w:t xml:space="preserve"> </w:t>
      </w:r>
      <w:r>
        <w:t>sure</w:t>
      </w:r>
      <w:r>
        <w:rPr>
          <w:spacing w:val="-4"/>
        </w:rPr>
        <w:t xml:space="preserve"> </w:t>
      </w:r>
      <w:r>
        <w:t>to</w:t>
      </w:r>
      <w:r>
        <w:rPr>
          <w:spacing w:val="-2"/>
        </w:rPr>
        <w:t xml:space="preserve"> </w:t>
      </w:r>
      <w:r>
        <w:t>include</w:t>
      </w:r>
      <w:r>
        <w:rPr>
          <w:spacing w:val="-2"/>
        </w:rPr>
        <w:t xml:space="preserve"> </w:t>
      </w:r>
      <w:r>
        <w:t>resource</w:t>
      </w:r>
      <w:r>
        <w:rPr>
          <w:spacing w:val="-4"/>
        </w:rPr>
        <w:t xml:space="preserve"> </w:t>
      </w:r>
      <w:r>
        <w:t>development</w:t>
      </w:r>
      <w:r>
        <w:rPr>
          <w:spacing w:val="-2"/>
        </w:rPr>
        <w:t xml:space="preserve"> </w:t>
      </w:r>
      <w:r>
        <w:t>in</w:t>
      </w:r>
      <w:r>
        <w:rPr>
          <w:spacing w:val="-2"/>
        </w:rPr>
        <w:t xml:space="preserve"> </w:t>
      </w:r>
      <w:r>
        <w:t>your</w:t>
      </w:r>
      <w:r>
        <w:rPr>
          <w:spacing w:val="-4"/>
        </w:rPr>
        <w:t xml:space="preserve"> </w:t>
      </w:r>
      <w:r>
        <w:t>state</w:t>
      </w:r>
      <w:r>
        <w:rPr>
          <w:spacing w:val="-4"/>
        </w:rPr>
        <w:t xml:space="preserve"> </w:t>
      </w:r>
      <w:r>
        <w:t>plan.</w:t>
      </w:r>
      <w:r>
        <w:rPr>
          <w:spacing w:val="-1"/>
        </w:rPr>
        <w:t xml:space="preserve"> </w:t>
      </w:r>
      <w:r>
        <w:t>Find</w:t>
      </w:r>
      <w:r>
        <w:rPr>
          <w:spacing w:val="-6"/>
        </w:rPr>
        <w:t xml:space="preserve"> </w:t>
      </w:r>
      <w:r>
        <w:t>out</w:t>
      </w:r>
      <w:r>
        <w:rPr>
          <w:spacing w:val="-1"/>
        </w:rPr>
        <w:t xml:space="preserve"> </w:t>
      </w:r>
      <w:r>
        <w:t>if your</w:t>
      </w:r>
      <w:r>
        <w:rPr>
          <w:spacing w:val="-3"/>
        </w:rPr>
        <w:t xml:space="preserve"> </w:t>
      </w:r>
      <w:r>
        <w:t>state</w:t>
      </w:r>
      <w:r>
        <w:rPr>
          <w:spacing w:val="-3"/>
        </w:rPr>
        <w:t xml:space="preserve"> </w:t>
      </w:r>
      <w:r>
        <w:t xml:space="preserve">has any prohibitions around resource development and what your state laws say on this topic. If your SILC is organized as a nonprofit, find out if there are specific rules and regulations. There may also be state procurement rules that impact SILCs as state </w:t>
      </w:r>
      <w:r>
        <w:rPr>
          <w:spacing w:val="-2"/>
        </w:rPr>
        <w:t>grantees/contractors.</w:t>
      </w:r>
    </w:p>
    <w:p w14:paraId="338E7A27" w14:textId="77777777" w:rsidR="00D24B64" w:rsidRDefault="00A25554">
      <w:pPr>
        <w:pStyle w:val="BodyText"/>
        <w:spacing w:before="241"/>
        <w:ind w:left="360" w:right="417"/>
      </w:pPr>
      <w:r>
        <w:t>To</w:t>
      </w:r>
      <w:r>
        <w:rPr>
          <w:spacing w:val="-5"/>
        </w:rPr>
        <w:t xml:space="preserve"> </w:t>
      </w:r>
      <w:r>
        <w:t>be</w:t>
      </w:r>
      <w:r>
        <w:rPr>
          <w:spacing w:val="-5"/>
        </w:rPr>
        <w:t xml:space="preserve"> </w:t>
      </w:r>
      <w:r>
        <w:t>effective,</w:t>
      </w:r>
      <w:r>
        <w:rPr>
          <w:spacing w:val="-3"/>
        </w:rPr>
        <w:t xml:space="preserve"> </w:t>
      </w:r>
      <w:r>
        <w:t>resource</w:t>
      </w:r>
      <w:r>
        <w:rPr>
          <w:spacing w:val="-3"/>
        </w:rPr>
        <w:t xml:space="preserve"> </w:t>
      </w:r>
      <w:r>
        <w:t>development</w:t>
      </w:r>
      <w:r>
        <w:rPr>
          <w:spacing w:val="-5"/>
        </w:rPr>
        <w:t xml:space="preserve"> </w:t>
      </w:r>
      <w:r>
        <w:t>efforts</w:t>
      </w:r>
      <w:r>
        <w:rPr>
          <w:spacing w:val="-5"/>
        </w:rPr>
        <w:t xml:space="preserve"> </w:t>
      </w:r>
      <w:r>
        <w:t>will</w:t>
      </w:r>
      <w:r>
        <w:rPr>
          <w:spacing w:val="-4"/>
        </w:rPr>
        <w:t xml:space="preserve"> </w:t>
      </w:r>
      <w:r>
        <w:t>take</w:t>
      </w:r>
      <w:r>
        <w:rPr>
          <w:spacing w:val="-3"/>
        </w:rPr>
        <w:t xml:space="preserve"> </w:t>
      </w:r>
      <w:r>
        <w:t>considerable</w:t>
      </w:r>
      <w:r>
        <w:rPr>
          <w:spacing w:val="-5"/>
        </w:rPr>
        <w:t xml:space="preserve"> </w:t>
      </w:r>
      <w:r>
        <w:t>planning.</w:t>
      </w:r>
      <w:r>
        <w:rPr>
          <w:spacing w:val="-3"/>
        </w:rPr>
        <w:t xml:space="preserve"> </w:t>
      </w:r>
      <w:r>
        <w:t>Resource development activities are always best if they are consistent with your mission, vision, goals and organizational needs. Brad Williams from the New York SILC states that it is a good idea to first analyze your strengths, weaknesses, opportunities, and threats (SWOT analysis). Everything you are already pursuing should fit within this framework.</w:t>
      </w:r>
    </w:p>
    <w:p w14:paraId="338E7A28" w14:textId="77777777" w:rsidR="00D24B64" w:rsidRDefault="00A25554">
      <w:pPr>
        <w:pStyle w:val="BodyText"/>
        <w:spacing w:before="136"/>
        <w:ind w:left="0"/>
        <w:rPr>
          <w:sz w:val="20"/>
        </w:rPr>
      </w:pPr>
      <w:r>
        <w:rPr>
          <w:noProof/>
          <w:sz w:val="20"/>
        </w:rPr>
        <mc:AlternateContent>
          <mc:Choice Requires="wps">
            <w:drawing>
              <wp:anchor distT="0" distB="0" distL="0" distR="0" simplePos="0" relativeHeight="487593472" behindDoc="1" locked="0" layoutInCell="1" allowOverlap="1" wp14:anchorId="338E7F52" wp14:editId="338E7F53">
                <wp:simplePos x="0" y="0"/>
                <wp:positionH relativeFrom="page">
                  <wp:posOffset>914400</wp:posOffset>
                </wp:positionH>
                <wp:positionV relativeFrom="paragraph">
                  <wp:posOffset>248073</wp:posOffset>
                </wp:positionV>
                <wp:extent cx="18288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AAAFD" id="Graphic 19" o:spid="_x0000_s1026" style="position:absolute;margin-left:1in;margin-top:19.55pt;width:2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" path="m1828800,l,,,9144r1828800,l1828800,xe" fillcolor="black" stroked="f">
                <v:path arrowok="t"/>
                <w10:wrap type="topAndBottom" anchorx="page"/>
              </v:shape>
            </w:pict>
          </mc:Fallback>
        </mc:AlternateContent>
      </w:r>
    </w:p>
    <w:p w14:paraId="338E7A29" w14:textId="77777777" w:rsidR="00D24B64" w:rsidRDefault="00A25554">
      <w:pPr>
        <w:spacing w:before="100"/>
        <w:ind w:left="359" w:right="554"/>
        <w:jc w:val="both"/>
        <w:rPr>
          <w:sz w:val="20"/>
        </w:rPr>
      </w:pPr>
      <w:bookmarkStart w:id="29" w:name="_bookmark16"/>
      <w:bookmarkEnd w:id="29"/>
      <w:r>
        <w:rPr>
          <w:position w:val="6"/>
          <w:sz w:val="13"/>
        </w:rPr>
        <w:t>6</w:t>
      </w:r>
      <w:r>
        <w:rPr>
          <w:spacing w:val="14"/>
          <w:position w:val="6"/>
          <w:sz w:val="13"/>
        </w:rPr>
        <w:t xml:space="preserve"> </w:t>
      </w:r>
      <w:r>
        <w:rPr>
          <w:sz w:val="20"/>
        </w:rPr>
        <w:t>Become</w:t>
      </w:r>
      <w:r>
        <w:rPr>
          <w:spacing w:val="-5"/>
          <w:sz w:val="20"/>
        </w:rPr>
        <w:t xml:space="preserve"> </w:t>
      </w:r>
      <w:r>
        <w:rPr>
          <w:sz w:val="20"/>
        </w:rPr>
        <w:t>familiar</w:t>
      </w:r>
      <w:r>
        <w:rPr>
          <w:spacing w:val="-2"/>
          <w:sz w:val="20"/>
        </w:rPr>
        <w:t xml:space="preserve"> </w:t>
      </w:r>
      <w:r>
        <w:rPr>
          <w:sz w:val="20"/>
        </w:rPr>
        <w:t>with</w:t>
      </w:r>
      <w:r>
        <w:rPr>
          <w:spacing w:val="-5"/>
          <w:sz w:val="20"/>
        </w:rPr>
        <w:t xml:space="preserve"> </w:t>
      </w:r>
      <w:r>
        <w:rPr>
          <w:sz w:val="20"/>
        </w:rPr>
        <w:t>federal</w:t>
      </w:r>
      <w:r>
        <w:rPr>
          <w:spacing w:val="-5"/>
          <w:sz w:val="20"/>
        </w:rPr>
        <w:t xml:space="preserve"> </w:t>
      </w:r>
      <w:r>
        <w:rPr>
          <w:sz w:val="20"/>
        </w:rPr>
        <w:t>regulations</w:t>
      </w:r>
      <w:r>
        <w:rPr>
          <w:spacing w:val="-4"/>
          <w:sz w:val="20"/>
        </w:rPr>
        <w:t xml:space="preserve"> </w:t>
      </w:r>
      <w:r>
        <w:rPr>
          <w:sz w:val="20"/>
        </w:rPr>
        <w:t>governing</w:t>
      </w:r>
      <w:r>
        <w:rPr>
          <w:spacing w:val="-3"/>
          <w:sz w:val="20"/>
        </w:rPr>
        <w:t xml:space="preserve"> </w:t>
      </w:r>
      <w:r>
        <w:rPr>
          <w:sz w:val="20"/>
        </w:rPr>
        <w:t>Program Income</w:t>
      </w:r>
      <w:r>
        <w:rPr>
          <w:spacing w:val="-5"/>
          <w:sz w:val="20"/>
        </w:rPr>
        <w:t xml:space="preserve"> </w:t>
      </w:r>
      <w:r>
        <w:rPr>
          <w:sz w:val="20"/>
        </w:rPr>
        <w:t>§45</w:t>
      </w:r>
      <w:r>
        <w:rPr>
          <w:spacing w:val="-5"/>
          <w:sz w:val="20"/>
        </w:rPr>
        <w:t xml:space="preserve"> </w:t>
      </w:r>
      <w:r>
        <w:rPr>
          <w:sz w:val="20"/>
        </w:rPr>
        <w:t>CFR</w:t>
      </w:r>
      <w:r>
        <w:rPr>
          <w:spacing w:val="-2"/>
          <w:sz w:val="20"/>
        </w:rPr>
        <w:t xml:space="preserve"> </w:t>
      </w:r>
      <w:r>
        <w:rPr>
          <w:sz w:val="20"/>
        </w:rPr>
        <w:t>75.307</w:t>
      </w:r>
      <w:r>
        <w:rPr>
          <w:spacing w:val="-3"/>
          <w:sz w:val="20"/>
        </w:rPr>
        <w:t xml:space="preserve"> </w:t>
      </w:r>
      <w:r>
        <w:rPr>
          <w:sz w:val="20"/>
        </w:rPr>
        <w:t>because</w:t>
      </w:r>
      <w:r>
        <w:rPr>
          <w:spacing w:val="-3"/>
          <w:sz w:val="20"/>
        </w:rPr>
        <w:t xml:space="preserve"> </w:t>
      </w:r>
      <w:r>
        <w:rPr>
          <w:sz w:val="20"/>
        </w:rPr>
        <w:t>if</w:t>
      </w:r>
      <w:r>
        <w:rPr>
          <w:spacing w:val="-3"/>
          <w:sz w:val="20"/>
        </w:rPr>
        <w:t xml:space="preserve"> </w:t>
      </w:r>
      <w:r>
        <w:rPr>
          <w:sz w:val="20"/>
        </w:rPr>
        <w:t>using federal</w:t>
      </w:r>
      <w:r>
        <w:rPr>
          <w:spacing w:val="-2"/>
          <w:sz w:val="20"/>
        </w:rPr>
        <w:t xml:space="preserve"> </w:t>
      </w:r>
      <w:r>
        <w:rPr>
          <w:sz w:val="20"/>
        </w:rPr>
        <w:t>funds to</w:t>
      </w:r>
      <w:r>
        <w:rPr>
          <w:spacing w:val="-1"/>
          <w:sz w:val="20"/>
        </w:rPr>
        <w:t xml:space="preserve"> </w:t>
      </w:r>
      <w:r>
        <w:rPr>
          <w:sz w:val="20"/>
        </w:rPr>
        <w:t>conduct</w:t>
      </w:r>
      <w:r>
        <w:rPr>
          <w:spacing w:val="-1"/>
          <w:sz w:val="20"/>
        </w:rPr>
        <w:t xml:space="preserve"> </w:t>
      </w:r>
      <w:r>
        <w:rPr>
          <w:sz w:val="20"/>
        </w:rPr>
        <w:t>resource</w:t>
      </w:r>
      <w:r>
        <w:rPr>
          <w:spacing w:val="-1"/>
          <w:sz w:val="20"/>
        </w:rPr>
        <w:t xml:space="preserve"> </w:t>
      </w:r>
      <w:r>
        <w:rPr>
          <w:sz w:val="20"/>
        </w:rPr>
        <w:t>development,</w:t>
      </w:r>
      <w:r>
        <w:rPr>
          <w:spacing w:val="-1"/>
          <w:sz w:val="20"/>
        </w:rPr>
        <w:t xml:space="preserve"> </w:t>
      </w:r>
      <w:r>
        <w:rPr>
          <w:sz w:val="20"/>
        </w:rPr>
        <w:t>any</w:t>
      </w:r>
      <w:r>
        <w:rPr>
          <w:spacing w:val="-4"/>
          <w:sz w:val="20"/>
        </w:rPr>
        <w:t xml:space="preserve"> </w:t>
      </w:r>
      <w:r>
        <w:rPr>
          <w:sz w:val="20"/>
        </w:rPr>
        <w:t>funds earned must</w:t>
      </w:r>
      <w:r>
        <w:rPr>
          <w:spacing w:val="-1"/>
          <w:sz w:val="20"/>
        </w:rPr>
        <w:t xml:space="preserve"> </w:t>
      </w:r>
      <w:r>
        <w:rPr>
          <w:sz w:val="20"/>
        </w:rPr>
        <w:t>be</w:t>
      </w:r>
      <w:r>
        <w:rPr>
          <w:spacing w:val="-1"/>
          <w:sz w:val="20"/>
        </w:rPr>
        <w:t xml:space="preserve"> </w:t>
      </w:r>
      <w:r>
        <w:rPr>
          <w:sz w:val="20"/>
        </w:rPr>
        <w:t>used in</w:t>
      </w:r>
      <w:r>
        <w:rPr>
          <w:spacing w:val="-1"/>
          <w:sz w:val="20"/>
        </w:rPr>
        <w:t xml:space="preserve"> </w:t>
      </w:r>
      <w:r>
        <w:rPr>
          <w:sz w:val="20"/>
        </w:rPr>
        <w:t>accordance with the statutory authority.</w:t>
      </w:r>
    </w:p>
    <w:p w14:paraId="338E7A2A" w14:textId="77777777" w:rsidR="00D24B64" w:rsidRDefault="00D24B64">
      <w:pPr>
        <w:jc w:val="both"/>
        <w:rPr>
          <w:sz w:val="20"/>
        </w:rPr>
        <w:sectPr w:rsidR="00D24B64">
          <w:pgSz w:w="12240" w:h="15840"/>
          <w:pgMar w:top="1440" w:right="1080" w:bottom="940" w:left="1080" w:header="0" w:footer="748" w:gutter="0"/>
          <w:cols w:space="720"/>
        </w:sectPr>
      </w:pPr>
    </w:p>
    <w:p w14:paraId="338E7A2B" w14:textId="77777777" w:rsidR="00D24B64" w:rsidRDefault="00A25554">
      <w:pPr>
        <w:pStyle w:val="BodyText"/>
        <w:spacing w:before="75"/>
        <w:ind w:left="360" w:right="406"/>
      </w:pPr>
      <w:r>
        <w:lastRenderedPageBreak/>
        <w:t>Activities</w:t>
      </w:r>
      <w:r>
        <w:rPr>
          <w:spacing w:val="-2"/>
        </w:rPr>
        <w:t xml:space="preserve"> </w:t>
      </w:r>
      <w:r>
        <w:t>should</w:t>
      </w:r>
      <w:r>
        <w:rPr>
          <w:spacing w:val="-3"/>
        </w:rPr>
        <w:t xml:space="preserve"> </w:t>
      </w:r>
      <w:r>
        <w:t>also</w:t>
      </w:r>
      <w:r>
        <w:rPr>
          <w:spacing w:val="-1"/>
        </w:rPr>
        <w:t xml:space="preserve"> </w:t>
      </w:r>
      <w:r>
        <w:t>be</w:t>
      </w:r>
      <w:r>
        <w:rPr>
          <w:spacing w:val="-1"/>
        </w:rPr>
        <w:t xml:space="preserve"> </w:t>
      </w:r>
      <w:r>
        <w:t>tailored</w:t>
      </w:r>
      <w:r>
        <w:rPr>
          <w:spacing w:val="-1"/>
        </w:rPr>
        <w:t xml:space="preserve"> </w:t>
      </w:r>
      <w:r>
        <w:t>around</w:t>
      </w:r>
      <w:r>
        <w:rPr>
          <w:spacing w:val="-3"/>
        </w:rPr>
        <w:t xml:space="preserve"> </w:t>
      </w:r>
      <w:r>
        <w:t>what</w:t>
      </w:r>
      <w:r>
        <w:rPr>
          <w:spacing w:val="-4"/>
        </w:rPr>
        <w:t xml:space="preserve"> </w:t>
      </w:r>
      <w:r>
        <w:t>you</w:t>
      </w:r>
      <w:r>
        <w:rPr>
          <w:spacing w:val="-1"/>
        </w:rPr>
        <w:t xml:space="preserve"> </w:t>
      </w:r>
      <w:r>
        <w:t>think</w:t>
      </w:r>
      <w:r>
        <w:rPr>
          <w:spacing w:val="-2"/>
        </w:rPr>
        <w:t xml:space="preserve"> </w:t>
      </w:r>
      <w:r>
        <w:t>you</w:t>
      </w:r>
      <w:r>
        <w:rPr>
          <w:spacing w:val="-1"/>
        </w:rPr>
        <w:t xml:space="preserve"> </w:t>
      </w:r>
      <w:r>
        <w:t>can</w:t>
      </w:r>
      <w:r>
        <w:rPr>
          <w:spacing w:val="-1"/>
        </w:rPr>
        <w:t xml:space="preserve"> </w:t>
      </w:r>
      <w:r>
        <w:t>realistically</w:t>
      </w:r>
      <w:r>
        <w:rPr>
          <w:spacing w:val="-4"/>
        </w:rPr>
        <w:t xml:space="preserve"> </w:t>
      </w:r>
      <w:r>
        <w:t>get</w:t>
      </w:r>
      <w:r>
        <w:rPr>
          <w:spacing w:val="-2"/>
        </w:rPr>
        <w:t xml:space="preserve"> </w:t>
      </w:r>
      <w:r>
        <w:t>for</w:t>
      </w:r>
      <w:r>
        <w:rPr>
          <w:spacing w:val="-3"/>
        </w:rPr>
        <w:t xml:space="preserve"> </w:t>
      </w:r>
      <w:r>
        <w:t>what your SILC is doing or plans to do, instead of just chasing money that may not fit well with your mission, goals, and needs. In general, SILCs should collaborate with CILs to ensure</w:t>
      </w:r>
      <w:r>
        <w:rPr>
          <w:spacing w:val="-3"/>
        </w:rPr>
        <w:t xml:space="preserve"> </w:t>
      </w:r>
      <w:r>
        <w:t>that</w:t>
      </w:r>
      <w:r>
        <w:rPr>
          <w:spacing w:val="-1"/>
        </w:rPr>
        <w:t xml:space="preserve"> </w:t>
      </w:r>
      <w:r>
        <w:t>they</w:t>
      </w:r>
      <w:r>
        <w:rPr>
          <w:spacing w:val="-4"/>
        </w:rPr>
        <w:t xml:space="preserve"> </w:t>
      </w:r>
      <w:r>
        <w:t>are</w:t>
      </w:r>
      <w:r>
        <w:rPr>
          <w:spacing w:val="-1"/>
        </w:rPr>
        <w:t xml:space="preserve"> </w:t>
      </w:r>
      <w:r>
        <w:t>not</w:t>
      </w:r>
      <w:r>
        <w:rPr>
          <w:spacing w:val="-1"/>
        </w:rPr>
        <w:t xml:space="preserve"> </w:t>
      </w:r>
      <w:r>
        <w:t>competing</w:t>
      </w:r>
      <w:r>
        <w:rPr>
          <w:spacing w:val="-6"/>
        </w:rPr>
        <w:t xml:space="preserve"> </w:t>
      </w:r>
      <w:r>
        <w:t>for</w:t>
      </w:r>
      <w:r>
        <w:rPr>
          <w:spacing w:val="-5"/>
        </w:rPr>
        <w:t xml:space="preserve"> </w:t>
      </w:r>
      <w:r>
        <w:t>funds</w:t>
      </w:r>
      <w:r>
        <w:rPr>
          <w:spacing w:val="-7"/>
        </w:rPr>
        <w:t xml:space="preserve"> </w:t>
      </w:r>
      <w:r>
        <w:t>with</w:t>
      </w:r>
      <w:r>
        <w:rPr>
          <w:spacing w:val="-1"/>
        </w:rPr>
        <w:t xml:space="preserve"> </w:t>
      </w:r>
      <w:r>
        <w:t>the</w:t>
      </w:r>
      <w:r>
        <w:rPr>
          <w:spacing w:val="-1"/>
        </w:rPr>
        <w:t xml:space="preserve"> </w:t>
      </w:r>
      <w:r>
        <w:t>same</w:t>
      </w:r>
      <w:r>
        <w:rPr>
          <w:spacing w:val="-3"/>
        </w:rPr>
        <w:t xml:space="preserve"> </w:t>
      </w:r>
      <w:r>
        <w:t>funders,</w:t>
      </w:r>
      <w:r>
        <w:rPr>
          <w:spacing w:val="-4"/>
        </w:rPr>
        <w:t xml:space="preserve"> </w:t>
      </w:r>
      <w:r>
        <w:t>foundations,</w:t>
      </w:r>
      <w:r>
        <w:rPr>
          <w:spacing w:val="-4"/>
        </w:rPr>
        <w:t xml:space="preserve"> </w:t>
      </w:r>
      <w:r>
        <w:t>and/or organizations and that they are not working at cross purposes.</w:t>
      </w:r>
    </w:p>
    <w:p w14:paraId="338E7A2C" w14:textId="77777777" w:rsidR="00D24B64" w:rsidRDefault="00D24B64">
      <w:pPr>
        <w:pStyle w:val="BodyText"/>
        <w:spacing w:before="159"/>
        <w:ind w:left="0"/>
        <w:rPr>
          <w:sz w:val="28"/>
        </w:rPr>
      </w:pPr>
    </w:p>
    <w:p w14:paraId="338E7A2D" w14:textId="77777777" w:rsidR="00D24B64" w:rsidRDefault="00A25554">
      <w:pPr>
        <w:pStyle w:val="Heading1"/>
        <w:tabs>
          <w:tab w:val="left" w:pos="9748"/>
        </w:tabs>
      </w:pPr>
      <w:bookmarkStart w:id="30" w:name="Strategies"/>
      <w:bookmarkStart w:id="31" w:name="_bookmark17"/>
      <w:bookmarkEnd w:id="30"/>
      <w:bookmarkEnd w:id="31"/>
      <w:r>
        <w:rPr>
          <w:color w:val="000000"/>
          <w:spacing w:val="-2"/>
          <w:shd w:val="clear" w:color="auto" w:fill="D5DCE4"/>
        </w:rPr>
        <w:t>Strategies</w:t>
      </w:r>
      <w:r>
        <w:rPr>
          <w:color w:val="000000"/>
          <w:shd w:val="clear" w:color="auto" w:fill="D5DCE4"/>
        </w:rPr>
        <w:tab/>
      </w:r>
    </w:p>
    <w:p w14:paraId="338E7A2E" w14:textId="77777777" w:rsidR="00D24B64" w:rsidRDefault="00A25554">
      <w:pPr>
        <w:pStyle w:val="BodyText"/>
        <w:spacing w:before="239"/>
        <w:ind w:left="360" w:right="564"/>
        <w:jc w:val="both"/>
      </w:pPr>
      <w:r>
        <w:t>Resource</w:t>
      </w:r>
      <w:r>
        <w:rPr>
          <w:spacing w:val="-2"/>
        </w:rPr>
        <w:t xml:space="preserve"> </w:t>
      </w:r>
      <w:r>
        <w:t>development may</w:t>
      </w:r>
      <w:r>
        <w:rPr>
          <w:spacing w:val="-3"/>
        </w:rPr>
        <w:t xml:space="preserve"> </w:t>
      </w:r>
      <w:r>
        <w:t>be a relatively</w:t>
      </w:r>
      <w:r>
        <w:rPr>
          <w:spacing w:val="-3"/>
        </w:rPr>
        <w:t xml:space="preserve"> </w:t>
      </w:r>
      <w:r>
        <w:t>new</w:t>
      </w:r>
      <w:r>
        <w:rPr>
          <w:spacing w:val="-4"/>
        </w:rPr>
        <w:t xml:space="preserve"> </w:t>
      </w:r>
      <w:r>
        <w:t>activity</w:t>
      </w:r>
      <w:r>
        <w:rPr>
          <w:spacing w:val="-3"/>
        </w:rPr>
        <w:t xml:space="preserve"> </w:t>
      </w:r>
      <w:r>
        <w:t>for</w:t>
      </w:r>
      <w:r>
        <w:rPr>
          <w:spacing w:val="-2"/>
        </w:rPr>
        <w:t xml:space="preserve"> </w:t>
      </w:r>
      <w:r>
        <w:t>your</w:t>
      </w:r>
      <w:r>
        <w:rPr>
          <w:spacing w:val="-2"/>
        </w:rPr>
        <w:t xml:space="preserve"> </w:t>
      </w:r>
      <w:r>
        <w:t>SILC. You will want to recruit</w:t>
      </w:r>
      <w:r>
        <w:rPr>
          <w:spacing w:val="-2"/>
        </w:rPr>
        <w:t xml:space="preserve"> </w:t>
      </w:r>
      <w:r>
        <w:t>the</w:t>
      </w:r>
      <w:r>
        <w:rPr>
          <w:spacing w:val="-4"/>
        </w:rPr>
        <w:t xml:space="preserve"> </w:t>
      </w:r>
      <w:r>
        <w:t>skills</w:t>
      </w:r>
      <w:r>
        <w:rPr>
          <w:spacing w:val="-3"/>
        </w:rPr>
        <w:t xml:space="preserve"> </w:t>
      </w:r>
      <w:r>
        <w:t>and</w:t>
      </w:r>
      <w:r>
        <w:rPr>
          <w:spacing w:val="-4"/>
        </w:rPr>
        <w:t xml:space="preserve"> </w:t>
      </w:r>
      <w:r>
        <w:t>experience</w:t>
      </w:r>
      <w:r>
        <w:rPr>
          <w:spacing w:val="-4"/>
        </w:rPr>
        <w:t xml:space="preserve"> </w:t>
      </w:r>
      <w:r>
        <w:t>that</w:t>
      </w:r>
      <w:r>
        <w:rPr>
          <w:spacing w:val="-2"/>
        </w:rPr>
        <w:t xml:space="preserve"> </w:t>
      </w:r>
      <w:r>
        <w:t>you</w:t>
      </w:r>
      <w:r>
        <w:rPr>
          <w:spacing w:val="-2"/>
        </w:rPr>
        <w:t xml:space="preserve"> </w:t>
      </w:r>
      <w:r>
        <w:t>need,</w:t>
      </w:r>
      <w:r>
        <w:rPr>
          <w:spacing w:val="-2"/>
        </w:rPr>
        <w:t xml:space="preserve"> </w:t>
      </w:r>
      <w:r>
        <w:t>such</w:t>
      </w:r>
      <w:r>
        <w:rPr>
          <w:spacing w:val="-4"/>
        </w:rPr>
        <w:t xml:space="preserve"> </w:t>
      </w:r>
      <w:r>
        <w:t>as</w:t>
      </w:r>
      <w:r>
        <w:rPr>
          <w:spacing w:val="-5"/>
        </w:rPr>
        <w:t xml:space="preserve"> </w:t>
      </w:r>
      <w:r>
        <w:t>finding</w:t>
      </w:r>
      <w:r>
        <w:rPr>
          <w:spacing w:val="-4"/>
        </w:rPr>
        <w:t xml:space="preserve"> </w:t>
      </w:r>
      <w:r>
        <w:t>council</w:t>
      </w:r>
      <w:r>
        <w:rPr>
          <w:spacing w:val="-3"/>
        </w:rPr>
        <w:t xml:space="preserve"> </w:t>
      </w:r>
      <w:r>
        <w:t>members,</w:t>
      </w:r>
      <w:r>
        <w:rPr>
          <w:spacing w:val="-2"/>
        </w:rPr>
        <w:t xml:space="preserve"> </w:t>
      </w:r>
      <w:r>
        <w:t>staff, and/or volunteers with development expertise.</w:t>
      </w:r>
    </w:p>
    <w:p w14:paraId="338E7A2F" w14:textId="77777777" w:rsidR="00D24B64" w:rsidRDefault="00A25554">
      <w:pPr>
        <w:pStyle w:val="BodyText"/>
        <w:ind w:left="360"/>
        <w:jc w:val="both"/>
      </w:pPr>
      <w:r>
        <w:t>Council</w:t>
      </w:r>
      <w:r>
        <w:rPr>
          <w:spacing w:val="-3"/>
        </w:rPr>
        <w:t xml:space="preserve"> </w:t>
      </w:r>
      <w:r>
        <w:t>involvement</w:t>
      </w:r>
      <w:r>
        <w:rPr>
          <w:spacing w:val="-2"/>
        </w:rPr>
        <w:t xml:space="preserve"> </w:t>
      </w:r>
      <w:r>
        <w:t>is</w:t>
      </w:r>
      <w:r>
        <w:rPr>
          <w:spacing w:val="-5"/>
        </w:rPr>
        <w:t xml:space="preserve"> </w:t>
      </w:r>
      <w:r>
        <w:t>crucial</w:t>
      </w:r>
      <w:r>
        <w:rPr>
          <w:spacing w:val="-3"/>
        </w:rPr>
        <w:t xml:space="preserve"> </w:t>
      </w:r>
      <w:r>
        <w:t>with</w:t>
      </w:r>
      <w:r>
        <w:rPr>
          <w:spacing w:val="-2"/>
        </w:rPr>
        <w:t xml:space="preserve"> </w:t>
      </w:r>
      <w:r>
        <w:t>resource</w:t>
      </w:r>
      <w:r>
        <w:rPr>
          <w:spacing w:val="-2"/>
        </w:rPr>
        <w:t xml:space="preserve"> development.</w:t>
      </w:r>
    </w:p>
    <w:p w14:paraId="338E7A30" w14:textId="77777777" w:rsidR="00D24B64" w:rsidRDefault="00A25554">
      <w:pPr>
        <w:pStyle w:val="ListParagraph"/>
        <w:numPr>
          <w:ilvl w:val="0"/>
          <w:numId w:val="22"/>
        </w:numPr>
        <w:tabs>
          <w:tab w:val="left" w:pos="1151"/>
        </w:tabs>
        <w:ind w:left="1151" w:right="1263"/>
        <w:rPr>
          <w:rFonts w:ascii="Symbol" w:hAnsi="Symbol"/>
          <w:b/>
        </w:rPr>
      </w:pPr>
      <w:r>
        <w:rPr>
          <w:sz w:val="24"/>
        </w:rPr>
        <w:t>Establish</w:t>
      </w:r>
      <w:r>
        <w:rPr>
          <w:spacing w:val="-5"/>
          <w:sz w:val="24"/>
        </w:rPr>
        <w:t xml:space="preserve"> </w:t>
      </w:r>
      <w:r>
        <w:rPr>
          <w:sz w:val="24"/>
        </w:rPr>
        <w:t>a</w:t>
      </w:r>
      <w:r>
        <w:rPr>
          <w:spacing w:val="-3"/>
          <w:sz w:val="24"/>
        </w:rPr>
        <w:t xml:space="preserve"> </w:t>
      </w:r>
      <w:r>
        <w:rPr>
          <w:sz w:val="24"/>
        </w:rPr>
        <w:t>development</w:t>
      </w:r>
      <w:r>
        <w:rPr>
          <w:spacing w:val="-3"/>
          <w:sz w:val="24"/>
        </w:rPr>
        <w:t xml:space="preserve"> </w:t>
      </w:r>
      <w:r>
        <w:rPr>
          <w:sz w:val="24"/>
        </w:rPr>
        <w:t>committee,</w:t>
      </w:r>
      <w:r>
        <w:rPr>
          <w:spacing w:val="-3"/>
          <w:sz w:val="24"/>
        </w:rPr>
        <w:t xml:space="preserve"> </w:t>
      </w:r>
      <w:r>
        <w:rPr>
          <w:sz w:val="24"/>
        </w:rPr>
        <w:t>which</w:t>
      </w:r>
      <w:r>
        <w:rPr>
          <w:spacing w:val="-3"/>
          <w:sz w:val="24"/>
        </w:rPr>
        <w:t xml:space="preserve"> </w:t>
      </w:r>
      <w:r>
        <w:rPr>
          <w:sz w:val="24"/>
        </w:rPr>
        <w:t>can</w:t>
      </w:r>
      <w:r>
        <w:rPr>
          <w:spacing w:val="-3"/>
          <w:sz w:val="24"/>
        </w:rPr>
        <w:t xml:space="preserve"> </w:t>
      </w:r>
      <w:r>
        <w:rPr>
          <w:sz w:val="24"/>
        </w:rPr>
        <w:t>then</w:t>
      </w:r>
      <w:r>
        <w:rPr>
          <w:spacing w:val="-3"/>
          <w:sz w:val="24"/>
        </w:rPr>
        <w:t xml:space="preserve"> </w:t>
      </w:r>
      <w:r>
        <w:rPr>
          <w:sz w:val="24"/>
        </w:rPr>
        <w:t>generate</w:t>
      </w:r>
      <w:r>
        <w:rPr>
          <w:spacing w:val="-5"/>
          <w:sz w:val="24"/>
        </w:rPr>
        <w:t xml:space="preserve"> </w:t>
      </w:r>
      <w:r>
        <w:rPr>
          <w:sz w:val="24"/>
        </w:rPr>
        <w:t>an</w:t>
      </w:r>
      <w:r>
        <w:rPr>
          <w:spacing w:val="-5"/>
          <w:sz w:val="24"/>
        </w:rPr>
        <w:t xml:space="preserve"> </w:t>
      </w:r>
      <w:r>
        <w:rPr>
          <w:sz w:val="24"/>
        </w:rPr>
        <w:t>annual development plan.</w:t>
      </w:r>
    </w:p>
    <w:p w14:paraId="338E7A31" w14:textId="77777777" w:rsidR="00D24B64" w:rsidRDefault="00A25554">
      <w:pPr>
        <w:pStyle w:val="ListParagraph"/>
        <w:numPr>
          <w:ilvl w:val="0"/>
          <w:numId w:val="22"/>
        </w:numPr>
        <w:tabs>
          <w:tab w:val="left" w:pos="1151"/>
        </w:tabs>
        <w:ind w:left="1151"/>
        <w:rPr>
          <w:rFonts w:ascii="Symbol" w:hAnsi="Symbol"/>
          <w:b/>
        </w:rPr>
      </w:pPr>
      <w:r>
        <w:rPr>
          <w:sz w:val="24"/>
        </w:rPr>
        <w:t>Create</w:t>
      </w:r>
      <w:r>
        <w:rPr>
          <w:spacing w:val="-2"/>
          <w:sz w:val="24"/>
        </w:rPr>
        <w:t xml:space="preserve"> </w:t>
      </w:r>
      <w:r>
        <w:rPr>
          <w:sz w:val="24"/>
        </w:rPr>
        <w:t>a</w:t>
      </w:r>
      <w:r>
        <w:rPr>
          <w:spacing w:val="-3"/>
          <w:sz w:val="24"/>
        </w:rPr>
        <w:t xml:space="preserve"> </w:t>
      </w:r>
      <w:r>
        <w:rPr>
          <w:sz w:val="24"/>
        </w:rPr>
        <w:t>committee</w:t>
      </w:r>
      <w:r>
        <w:rPr>
          <w:spacing w:val="-3"/>
          <w:sz w:val="24"/>
        </w:rPr>
        <w:t xml:space="preserve"> </w:t>
      </w:r>
      <w:r>
        <w:rPr>
          <w:sz w:val="24"/>
        </w:rPr>
        <w:t>description</w:t>
      </w:r>
      <w:r>
        <w:rPr>
          <w:spacing w:val="-1"/>
          <w:sz w:val="24"/>
        </w:rPr>
        <w:t xml:space="preserve"> </w:t>
      </w:r>
      <w:r>
        <w:rPr>
          <w:sz w:val="24"/>
        </w:rPr>
        <w:t>that</w:t>
      </w:r>
      <w:r>
        <w:rPr>
          <w:spacing w:val="-2"/>
          <w:sz w:val="24"/>
        </w:rPr>
        <w:t xml:space="preserve"> </w:t>
      </w:r>
      <w:r>
        <w:rPr>
          <w:sz w:val="24"/>
        </w:rPr>
        <w:t>includes</w:t>
      </w:r>
      <w:r>
        <w:rPr>
          <w:spacing w:val="-4"/>
          <w:sz w:val="24"/>
        </w:rPr>
        <w:t xml:space="preserve"> </w:t>
      </w:r>
      <w:r>
        <w:rPr>
          <w:sz w:val="24"/>
        </w:rPr>
        <w:t>the</w:t>
      </w:r>
      <w:r>
        <w:rPr>
          <w:spacing w:val="-1"/>
          <w:sz w:val="24"/>
        </w:rPr>
        <w:t xml:space="preserve"> </w:t>
      </w:r>
      <w:r>
        <w:rPr>
          <w:spacing w:val="-2"/>
          <w:sz w:val="24"/>
        </w:rPr>
        <w:t>purpose.</w:t>
      </w:r>
    </w:p>
    <w:p w14:paraId="338E7A32" w14:textId="77777777" w:rsidR="00D24B64" w:rsidRDefault="00A25554">
      <w:pPr>
        <w:pStyle w:val="ListParagraph"/>
        <w:numPr>
          <w:ilvl w:val="0"/>
          <w:numId w:val="22"/>
        </w:numPr>
        <w:tabs>
          <w:tab w:val="left" w:pos="1151"/>
        </w:tabs>
        <w:ind w:left="1151" w:right="516"/>
        <w:rPr>
          <w:rFonts w:ascii="Symbol" w:hAnsi="Symbol"/>
          <w:b/>
        </w:rPr>
      </w:pPr>
      <w:r>
        <w:rPr>
          <w:sz w:val="24"/>
        </w:rPr>
        <w:t>Identify</w:t>
      </w:r>
      <w:r>
        <w:rPr>
          <w:spacing w:val="-5"/>
          <w:sz w:val="24"/>
        </w:rPr>
        <w:t xml:space="preserve"> </w:t>
      </w:r>
      <w:r>
        <w:rPr>
          <w:sz w:val="24"/>
        </w:rPr>
        <w:t>the</w:t>
      </w:r>
      <w:r>
        <w:rPr>
          <w:spacing w:val="-2"/>
          <w:sz w:val="24"/>
        </w:rPr>
        <w:t xml:space="preserve"> </w:t>
      </w:r>
      <w:r>
        <w:rPr>
          <w:sz w:val="24"/>
        </w:rPr>
        <w:t>chair</w:t>
      </w:r>
      <w:r>
        <w:rPr>
          <w:spacing w:val="-4"/>
          <w:sz w:val="24"/>
        </w:rPr>
        <w:t xml:space="preserve"> </w:t>
      </w:r>
      <w:r>
        <w:rPr>
          <w:sz w:val="24"/>
        </w:rPr>
        <w:t>and</w:t>
      </w:r>
      <w:r>
        <w:rPr>
          <w:spacing w:val="-2"/>
          <w:sz w:val="24"/>
        </w:rPr>
        <w:t xml:space="preserve"> </w:t>
      </w:r>
      <w:r>
        <w:rPr>
          <w:sz w:val="24"/>
        </w:rPr>
        <w:t>council</w:t>
      </w:r>
      <w:r>
        <w:rPr>
          <w:spacing w:val="-6"/>
          <w:sz w:val="24"/>
        </w:rPr>
        <w:t xml:space="preserve"> </w:t>
      </w:r>
      <w:r>
        <w:rPr>
          <w:sz w:val="24"/>
        </w:rPr>
        <w:t>members</w:t>
      </w:r>
      <w:r>
        <w:rPr>
          <w:spacing w:val="-3"/>
          <w:sz w:val="24"/>
        </w:rPr>
        <w:t xml:space="preserve"> </w:t>
      </w:r>
      <w:r>
        <w:rPr>
          <w:sz w:val="24"/>
        </w:rPr>
        <w:t>who</w:t>
      </w:r>
      <w:r>
        <w:rPr>
          <w:spacing w:val="-2"/>
          <w:sz w:val="24"/>
        </w:rPr>
        <w:t xml:space="preserve"> </w:t>
      </w:r>
      <w:r>
        <w:rPr>
          <w:sz w:val="24"/>
        </w:rPr>
        <w:t>can</w:t>
      </w:r>
      <w:r>
        <w:rPr>
          <w:spacing w:val="-4"/>
          <w:sz w:val="24"/>
        </w:rPr>
        <w:t xml:space="preserve"> </w:t>
      </w:r>
      <w:r>
        <w:rPr>
          <w:sz w:val="24"/>
        </w:rPr>
        <w:t>meet</w:t>
      </w:r>
      <w:r>
        <w:rPr>
          <w:spacing w:val="-2"/>
          <w:sz w:val="24"/>
        </w:rPr>
        <w:t xml:space="preserve"> </w:t>
      </w:r>
      <w:r>
        <w:rPr>
          <w:sz w:val="24"/>
        </w:rPr>
        <w:t>and</w:t>
      </w:r>
      <w:r>
        <w:rPr>
          <w:spacing w:val="-2"/>
          <w:sz w:val="24"/>
        </w:rPr>
        <w:t xml:space="preserve"> </w:t>
      </w:r>
      <w:r>
        <w:rPr>
          <w:sz w:val="24"/>
        </w:rPr>
        <w:t>start</w:t>
      </w:r>
      <w:r>
        <w:rPr>
          <w:spacing w:val="-2"/>
          <w:sz w:val="24"/>
        </w:rPr>
        <w:t xml:space="preserve"> </w:t>
      </w:r>
      <w:r>
        <w:rPr>
          <w:sz w:val="24"/>
        </w:rPr>
        <w:t>putting</w:t>
      </w:r>
      <w:r>
        <w:rPr>
          <w:spacing w:val="-4"/>
          <w:sz w:val="24"/>
        </w:rPr>
        <w:t xml:space="preserve"> </w:t>
      </w:r>
      <w:r>
        <w:rPr>
          <w:sz w:val="24"/>
        </w:rPr>
        <w:t>together the plan.</w:t>
      </w:r>
    </w:p>
    <w:p w14:paraId="338E7A33" w14:textId="77777777" w:rsidR="00D24B64" w:rsidRDefault="00A25554">
      <w:pPr>
        <w:pStyle w:val="ListParagraph"/>
        <w:numPr>
          <w:ilvl w:val="0"/>
          <w:numId w:val="22"/>
        </w:numPr>
        <w:tabs>
          <w:tab w:val="left" w:pos="1151"/>
        </w:tabs>
        <w:ind w:left="1151" w:right="867"/>
        <w:rPr>
          <w:rFonts w:ascii="Symbol" w:hAnsi="Symbol"/>
          <w:b/>
        </w:rPr>
      </w:pPr>
      <w:r>
        <w:rPr>
          <w:sz w:val="24"/>
        </w:rPr>
        <w:t>Recruit</w:t>
      </w:r>
      <w:r>
        <w:rPr>
          <w:spacing w:val="-2"/>
          <w:sz w:val="24"/>
        </w:rPr>
        <w:t xml:space="preserve"> </w:t>
      </w:r>
      <w:r>
        <w:rPr>
          <w:sz w:val="24"/>
        </w:rPr>
        <w:t>people</w:t>
      </w:r>
      <w:r>
        <w:rPr>
          <w:spacing w:val="-2"/>
          <w:sz w:val="24"/>
        </w:rPr>
        <w:t xml:space="preserve"> </w:t>
      </w:r>
      <w:r>
        <w:rPr>
          <w:sz w:val="24"/>
        </w:rPr>
        <w:t>with</w:t>
      </w:r>
      <w:r>
        <w:rPr>
          <w:spacing w:val="-2"/>
          <w:sz w:val="24"/>
        </w:rPr>
        <w:t xml:space="preserve"> </w:t>
      </w:r>
      <w:r>
        <w:rPr>
          <w:sz w:val="24"/>
        </w:rPr>
        <w:t>expertise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community</w:t>
      </w:r>
      <w:r>
        <w:rPr>
          <w:spacing w:val="-5"/>
          <w:sz w:val="24"/>
        </w:rPr>
        <w:t xml:space="preserve"> </w:t>
      </w:r>
      <w:r>
        <w:rPr>
          <w:sz w:val="24"/>
        </w:rPr>
        <w:t>that</w:t>
      </w:r>
      <w:r>
        <w:rPr>
          <w:spacing w:val="-2"/>
          <w:sz w:val="24"/>
        </w:rPr>
        <w:t xml:space="preserve"> </w:t>
      </w:r>
      <w:r>
        <w:rPr>
          <w:sz w:val="24"/>
        </w:rPr>
        <w:t>are</w:t>
      </w:r>
      <w:r>
        <w:rPr>
          <w:spacing w:val="-4"/>
          <w:sz w:val="24"/>
        </w:rPr>
        <w:t xml:space="preserve"> </w:t>
      </w:r>
      <w:r>
        <w:rPr>
          <w:sz w:val="24"/>
        </w:rPr>
        <w:t>not</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council</w:t>
      </w:r>
      <w:r>
        <w:rPr>
          <w:spacing w:val="-3"/>
          <w:sz w:val="24"/>
        </w:rPr>
        <w:t xml:space="preserve"> </w:t>
      </w:r>
      <w:r>
        <w:rPr>
          <w:sz w:val="24"/>
        </w:rPr>
        <w:t>to serve on the committee.</w:t>
      </w:r>
    </w:p>
    <w:p w14:paraId="338E7A34" w14:textId="77777777" w:rsidR="00D24B64" w:rsidRDefault="00A25554">
      <w:pPr>
        <w:pStyle w:val="BodyText"/>
        <w:ind w:left="360" w:right="449"/>
      </w:pPr>
      <w:r>
        <w:t>Your SILC should develop a “culture of giving” within your organization. If you do not ask,</w:t>
      </w:r>
      <w:r>
        <w:rPr>
          <w:spacing w:val="-3"/>
        </w:rPr>
        <w:t xml:space="preserve"> </w:t>
      </w:r>
      <w:r>
        <w:t>you</w:t>
      </w:r>
      <w:r>
        <w:rPr>
          <w:spacing w:val="-3"/>
        </w:rPr>
        <w:t xml:space="preserve"> </w:t>
      </w:r>
      <w:r>
        <w:t>will</w:t>
      </w:r>
      <w:r>
        <w:rPr>
          <w:spacing w:val="-4"/>
        </w:rPr>
        <w:t xml:space="preserve"> </w:t>
      </w:r>
      <w:r>
        <w:t>not</w:t>
      </w:r>
      <w:r>
        <w:rPr>
          <w:spacing w:val="-4"/>
        </w:rPr>
        <w:t xml:space="preserve"> </w:t>
      </w:r>
      <w:r>
        <w:t>receive.</w:t>
      </w:r>
      <w:r>
        <w:rPr>
          <w:spacing w:val="-3"/>
        </w:rPr>
        <w:t xml:space="preserve"> </w:t>
      </w:r>
      <w:r>
        <w:t>Council</w:t>
      </w:r>
      <w:r>
        <w:rPr>
          <w:spacing w:val="-4"/>
        </w:rPr>
        <w:t xml:space="preserve"> </w:t>
      </w:r>
      <w:r>
        <w:t>member</w:t>
      </w:r>
      <w:r>
        <w:rPr>
          <w:spacing w:val="-5"/>
        </w:rPr>
        <w:t xml:space="preserve"> </w:t>
      </w:r>
      <w:r>
        <w:t>expectations</w:t>
      </w:r>
      <w:r>
        <w:rPr>
          <w:spacing w:val="-4"/>
        </w:rPr>
        <w:t xml:space="preserve"> </w:t>
      </w:r>
      <w:r>
        <w:t>can</w:t>
      </w:r>
      <w:r>
        <w:rPr>
          <w:spacing w:val="-5"/>
        </w:rPr>
        <w:t xml:space="preserve"> </w:t>
      </w:r>
      <w:r>
        <w:t>be</w:t>
      </w:r>
      <w:r>
        <w:rPr>
          <w:spacing w:val="-3"/>
        </w:rPr>
        <w:t xml:space="preserve"> </w:t>
      </w:r>
      <w:r>
        <w:t>revised</w:t>
      </w:r>
      <w:r>
        <w:rPr>
          <w:spacing w:val="-3"/>
        </w:rPr>
        <w:t xml:space="preserve"> </w:t>
      </w:r>
      <w:r>
        <w:t>to</w:t>
      </w:r>
      <w:r>
        <w:rPr>
          <w:spacing w:val="-3"/>
        </w:rPr>
        <w:t xml:space="preserve"> </w:t>
      </w:r>
      <w:r>
        <w:t>include</w:t>
      </w:r>
      <w:r>
        <w:rPr>
          <w:spacing w:val="-4"/>
        </w:rPr>
        <w:t xml:space="preserve"> </w:t>
      </w:r>
      <w:r>
        <w:t>giving to (financially</w:t>
      </w:r>
      <w:r>
        <w:rPr>
          <w:spacing w:val="-2"/>
        </w:rPr>
        <w:t xml:space="preserve"> </w:t>
      </w:r>
      <w:r>
        <w:t>supporting)</w:t>
      </w:r>
      <w:r>
        <w:rPr>
          <w:spacing w:val="-1"/>
        </w:rPr>
        <w:t xml:space="preserve"> </w:t>
      </w:r>
      <w:r>
        <w:t>the SILC.</w:t>
      </w:r>
      <w:r>
        <w:rPr>
          <w:spacing w:val="-2"/>
        </w:rPr>
        <w:t xml:space="preserve"> </w:t>
      </w:r>
      <w:r>
        <w:t>As you are recruiting, you can</w:t>
      </w:r>
      <w:r>
        <w:rPr>
          <w:spacing w:val="-1"/>
        </w:rPr>
        <w:t xml:space="preserve"> </w:t>
      </w:r>
      <w:r>
        <w:t>include what council member</w:t>
      </w:r>
      <w:r>
        <w:rPr>
          <w:spacing w:val="-2"/>
        </w:rPr>
        <w:t xml:space="preserve"> </w:t>
      </w:r>
      <w:r>
        <w:t>expectations</w:t>
      </w:r>
      <w:r>
        <w:rPr>
          <w:spacing w:val="-3"/>
        </w:rPr>
        <w:t xml:space="preserve"> </w:t>
      </w:r>
      <w:r>
        <w:t>are</w:t>
      </w:r>
      <w:r>
        <w:rPr>
          <w:spacing w:val="-2"/>
        </w:rPr>
        <w:t xml:space="preserve"> </w:t>
      </w:r>
      <w:r>
        <w:t>for</w:t>
      </w:r>
      <w:r>
        <w:rPr>
          <w:spacing w:val="-4"/>
        </w:rPr>
        <w:t xml:space="preserve"> </w:t>
      </w:r>
      <w:r>
        <w:t>donating. Let</w:t>
      </w:r>
      <w:r>
        <w:rPr>
          <w:spacing w:val="-3"/>
        </w:rPr>
        <w:t xml:space="preserve"> </w:t>
      </w:r>
      <w:r>
        <w:t>members</w:t>
      </w:r>
      <w:r>
        <w:rPr>
          <w:spacing w:val="-1"/>
        </w:rPr>
        <w:t xml:space="preserve"> </w:t>
      </w:r>
      <w:r>
        <w:t>know</w:t>
      </w:r>
      <w:r>
        <w:rPr>
          <w:spacing w:val="-4"/>
        </w:rPr>
        <w:t xml:space="preserve"> </w:t>
      </w:r>
      <w:r>
        <w:t>that you</w:t>
      </w:r>
      <w:r>
        <w:rPr>
          <w:spacing w:val="-2"/>
        </w:rPr>
        <w:t xml:space="preserve"> </w:t>
      </w:r>
      <w:r>
        <w:t>expect everyone to give what they can, at least on an annual basis.</w:t>
      </w:r>
    </w:p>
    <w:p w14:paraId="338E7A35" w14:textId="77777777" w:rsidR="00D24B64" w:rsidRDefault="00A25554">
      <w:pPr>
        <w:pStyle w:val="BodyText"/>
        <w:spacing w:before="241"/>
        <w:ind w:left="360" w:right="442"/>
      </w:pPr>
      <w:r>
        <w:t>Your development plan should contain multiple strategies that are supported by the full council.</w:t>
      </w:r>
      <w:r>
        <w:rPr>
          <w:spacing w:val="-3"/>
        </w:rPr>
        <w:t xml:space="preserve"> </w:t>
      </w:r>
      <w:r>
        <w:t>Giving</w:t>
      </w:r>
      <w:r>
        <w:rPr>
          <w:spacing w:val="-5"/>
        </w:rPr>
        <w:t xml:space="preserve"> </w:t>
      </w:r>
      <w:r>
        <w:t>is</w:t>
      </w:r>
      <w:r>
        <w:rPr>
          <w:spacing w:val="-4"/>
        </w:rPr>
        <w:t xml:space="preserve"> </w:t>
      </w:r>
      <w:r>
        <w:t>about</w:t>
      </w:r>
      <w:r>
        <w:rPr>
          <w:spacing w:val="-3"/>
        </w:rPr>
        <w:t xml:space="preserve"> </w:t>
      </w:r>
      <w:r>
        <w:t>networking,</w:t>
      </w:r>
      <w:r>
        <w:rPr>
          <w:spacing w:val="-3"/>
        </w:rPr>
        <w:t xml:space="preserve"> </w:t>
      </w:r>
      <w:r>
        <w:t>including</w:t>
      </w:r>
      <w:r>
        <w:rPr>
          <w:spacing w:val="-7"/>
        </w:rPr>
        <w:t xml:space="preserve"> </w:t>
      </w:r>
      <w:r>
        <w:t>people,</w:t>
      </w:r>
      <w:r>
        <w:rPr>
          <w:spacing w:val="-3"/>
        </w:rPr>
        <w:t xml:space="preserve"> </w:t>
      </w:r>
      <w:r>
        <w:t>businesses,</w:t>
      </w:r>
      <w:r>
        <w:rPr>
          <w:spacing w:val="-5"/>
        </w:rPr>
        <w:t xml:space="preserve"> </w:t>
      </w:r>
      <w:r>
        <w:t>and</w:t>
      </w:r>
      <w:r>
        <w:rPr>
          <w:spacing w:val="-5"/>
        </w:rPr>
        <w:t xml:space="preserve"> </w:t>
      </w:r>
      <w:r>
        <w:t>foundations.</w:t>
      </w:r>
      <w:r>
        <w:rPr>
          <w:spacing w:val="-3"/>
        </w:rPr>
        <w:t xml:space="preserve"> </w:t>
      </w:r>
      <w:r>
        <w:t>Ask your council members, “Who do you know?” You can ask everyone to provide you with 5–10 names. Develop</w:t>
      </w:r>
      <w:r>
        <w:rPr>
          <w:spacing w:val="-1"/>
        </w:rPr>
        <w:t xml:space="preserve"> </w:t>
      </w:r>
      <w:r>
        <w:t>a goal with the council.</w:t>
      </w:r>
      <w:r>
        <w:rPr>
          <w:spacing w:val="-2"/>
        </w:rPr>
        <w:t xml:space="preserve"> </w:t>
      </w:r>
      <w:r>
        <w:t>Let</w:t>
      </w:r>
      <w:r>
        <w:rPr>
          <w:spacing w:val="-2"/>
        </w:rPr>
        <w:t xml:space="preserve"> </w:t>
      </w:r>
      <w:r>
        <w:t>people know</w:t>
      </w:r>
      <w:r>
        <w:rPr>
          <w:spacing w:val="-3"/>
        </w:rPr>
        <w:t xml:space="preserve"> </w:t>
      </w:r>
      <w:r>
        <w:t>what that goal is so that they can have the same passion and embrace what you are trying to do.</w:t>
      </w:r>
    </w:p>
    <w:p w14:paraId="338E7A36" w14:textId="77777777" w:rsidR="00D24B64" w:rsidRDefault="00A25554">
      <w:pPr>
        <w:pStyle w:val="BodyText"/>
        <w:ind w:left="360" w:right="375"/>
      </w:pPr>
      <w:r>
        <w:t>Consider establishing an annual fund drive where you ask for money at the end of the year—when people are generally in more of a giving mood and are also looking for tax deductions. An annual fund drive can give you a consistent, reliable amount of money that you can count on every year to support your efforts. It is much better to target who you ask, and not just do a general blast. The people who are most likely to give are those who you, your staff, and council members already know, because they are going to</w:t>
      </w:r>
      <w:r>
        <w:rPr>
          <w:spacing w:val="-2"/>
        </w:rPr>
        <w:t xml:space="preserve"> </w:t>
      </w:r>
      <w:r>
        <w:t>care</w:t>
      </w:r>
      <w:r>
        <w:rPr>
          <w:spacing w:val="-4"/>
        </w:rPr>
        <w:t xml:space="preserve"> </w:t>
      </w:r>
      <w:r>
        <w:t>more</w:t>
      </w:r>
      <w:r>
        <w:rPr>
          <w:spacing w:val="-2"/>
        </w:rPr>
        <w:t xml:space="preserve"> </w:t>
      </w:r>
      <w:r>
        <w:t>about</w:t>
      </w:r>
      <w:r>
        <w:rPr>
          <w:spacing w:val="-2"/>
        </w:rPr>
        <w:t xml:space="preserve"> </w:t>
      </w:r>
      <w:r>
        <w:t>your</w:t>
      </w:r>
      <w:r>
        <w:rPr>
          <w:spacing w:val="-4"/>
        </w:rPr>
        <w:t xml:space="preserve"> </w:t>
      </w:r>
      <w:r>
        <w:t>SILC.</w:t>
      </w:r>
      <w:r>
        <w:rPr>
          <w:spacing w:val="-5"/>
        </w:rPr>
        <w:t xml:space="preserve"> </w:t>
      </w:r>
      <w:r>
        <w:t>Keep</w:t>
      </w:r>
      <w:r>
        <w:rPr>
          <w:spacing w:val="-4"/>
        </w:rPr>
        <w:t xml:space="preserve"> </w:t>
      </w:r>
      <w:r>
        <w:t>former</w:t>
      </w:r>
      <w:r>
        <w:rPr>
          <w:spacing w:val="-4"/>
        </w:rPr>
        <w:t xml:space="preserve"> </w:t>
      </w:r>
      <w:r>
        <w:t>council</w:t>
      </w:r>
      <w:r>
        <w:rPr>
          <w:spacing w:val="-6"/>
        </w:rPr>
        <w:t xml:space="preserve"> </w:t>
      </w:r>
      <w:r>
        <w:t>members</w:t>
      </w:r>
      <w:r>
        <w:rPr>
          <w:spacing w:val="-3"/>
        </w:rPr>
        <w:t xml:space="preserve"> </w:t>
      </w:r>
      <w:r>
        <w:t>involved.</w:t>
      </w:r>
      <w:r>
        <w:rPr>
          <w:spacing w:val="-2"/>
        </w:rPr>
        <w:t xml:space="preserve"> </w:t>
      </w:r>
      <w:r>
        <w:t>You</w:t>
      </w:r>
      <w:r>
        <w:rPr>
          <w:spacing w:val="-4"/>
        </w:rPr>
        <w:t xml:space="preserve"> </w:t>
      </w:r>
      <w:r>
        <w:t>also</w:t>
      </w:r>
      <w:r>
        <w:rPr>
          <w:spacing w:val="-2"/>
        </w:rPr>
        <w:t xml:space="preserve"> </w:t>
      </w:r>
      <w:r>
        <w:t>want</w:t>
      </w:r>
      <w:r>
        <w:rPr>
          <w:spacing w:val="-2"/>
        </w:rPr>
        <w:t xml:space="preserve"> </w:t>
      </w:r>
      <w:r>
        <w:t>to reach other partners, advocates, and stakeholders.</w:t>
      </w:r>
    </w:p>
    <w:p w14:paraId="338E7A37" w14:textId="77777777" w:rsidR="00D24B64" w:rsidRDefault="00D24B64">
      <w:pPr>
        <w:pStyle w:val="BodyText"/>
        <w:sectPr w:rsidR="00D24B64">
          <w:pgSz w:w="12240" w:h="15840"/>
          <w:pgMar w:top="1360" w:right="1080" w:bottom="940" w:left="1080" w:header="0" w:footer="748" w:gutter="0"/>
          <w:cols w:space="720"/>
        </w:sectPr>
      </w:pPr>
    </w:p>
    <w:p w14:paraId="338E7A38" w14:textId="77777777" w:rsidR="00D24B64" w:rsidRDefault="00A25554">
      <w:pPr>
        <w:pStyle w:val="BodyText"/>
        <w:spacing w:before="75"/>
        <w:ind w:left="360" w:right="363"/>
      </w:pPr>
      <w:r>
        <w:lastRenderedPageBreak/>
        <w:t>Another</w:t>
      </w:r>
      <w:r>
        <w:rPr>
          <w:spacing w:val="-4"/>
        </w:rPr>
        <w:t xml:space="preserve"> </w:t>
      </w:r>
      <w:r>
        <w:t>idea</w:t>
      </w:r>
      <w:r>
        <w:rPr>
          <w:spacing w:val="-2"/>
        </w:rPr>
        <w:t xml:space="preserve"> </w:t>
      </w:r>
      <w:r>
        <w:t>is</w:t>
      </w:r>
      <w:r>
        <w:rPr>
          <w:spacing w:val="-3"/>
        </w:rPr>
        <w:t xml:space="preserve"> </w:t>
      </w:r>
      <w:r>
        <w:t>to</w:t>
      </w:r>
      <w:r>
        <w:rPr>
          <w:spacing w:val="-2"/>
        </w:rPr>
        <w:t xml:space="preserve"> </w:t>
      </w:r>
      <w:r>
        <w:t>collaborate</w:t>
      </w:r>
      <w:r>
        <w:rPr>
          <w:spacing w:val="-4"/>
        </w:rPr>
        <w:t xml:space="preserve"> </w:t>
      </w:r>
      <w:r>
        <w:t>with</w:t>
      </w:r>
      <w:r>
        <w:rPr>
          <w:spacing w:val="-2"/>
        </w:rPr>
        <w:t xml:space="preserve"> </w:t>
      </w:r>
      <w:r>
        <w:t>other</w:t>
      </w:r>
      <w:r>
        <w:rPr>
          <w:spacing w:val="-6"/>
        </w:rPr>
        <w:t xml:space="preserve"> </w:t>
      </w:r>
      <w:r>
        <w:t>disability</w:t>
      </w:r>
      <w:r>
        <w:rPr>
          <w:spacing w:val="-5"/>
        </w:rPr>
        <w:t xml:space="preserve"> </w:t>
      </w:r>
      <w:r>
        <w:t>and</w:t>
      </w:r>
      <w:r>
        <w:rPr>
          <w:spacing w:val="-2"/>
        </w:rPr>
        <w:t xml:space="preserve"> </w:t>
      </w:r>
      <w:r>
        <w:t>community</w:t>
      </w:r>
      <w:r>
        <w:rPr>
          <w:spacing w:val="-5"/>
        </w:rPr>
        <w:t xml:space="preserve"> </w:t>
      </w:r>
      <w:r>
        <w:t>organizations,</w:t>
      </w:r>
      <w:r>
        <w:rPr>
          <w:spacing w:val="-2"/>
        </w:rPr>
        <w:t xml:space="preserve"> </w:t>
      </w:r>
      <w:r>
        <w:t>such</w:t>
      </w:r>
      <w:r>
        <w:rPr>
          <w:spacing w:val="-2"/>
        </w:rPr>
        <w:t xml:space="preserve"> </w:t>
      </w:r>
      <w:r>
        <w:t>as DD councils, autism councils, state commission for the blind, center for the deaf, state agencies, etc. Some of these organizations may have available pots of money that can be used to benefit the IL community though training projects, conferences, etc. At least some states have received funding through these organizations. Find out if other councils or agencies offer small grants or funding that they could put towards joint projects or conferences. If not, consider looking for community, state, or</w:t>
      </w:r>
      <w:r>
        <w:rPr>
          <w:spacing w:val="-2"/>
        </w:rPr>
        <w:t xml:space="preserve"> </w:t>
      </w:r>
      <w:r>
        <w:t xml:space="preserve">federal sources where you could jointly submit a proposal. Collaborating with other agencies that are working towards common goals will make your proposals stronger and efforts more </w:t>
      </w:r>
      <w:r>
        <w:rPr>
          <w:spacing w:val="-2"/>
        </w:rPr>
        <w:t>successful.</w:t>
      </w:r>
    </w:p>
    <w:p w14:paraId="338E7A39" w14:textId="77777777" w:rsidR="00D24B64" w:rsidRDefault="00D24B64">
      <w:pPr>
        <w:pStyle w:val="BodyText"/>
        <w:spacing w:before="159"/>
        <w:ind w:left="0"/>
        <w:rPr>
          <w:sz w:val="28"/>
        </w:rPr>
      </w:pPr>
    </w:p>
    <w:p w14:paraId="338E7A3A" w14:textId="77777777" w:rsidR="00D24B64" w:rsidRDefault="00A25554">
      <w:pPr>
        <w:pStyle w:val="Heading1"/>
        <w:tabs>
          <w:tab w:val="left" w:pos="9748"/>
        </w:tabs>
        <w:spacing w:before="1"/>
      </w:pPr>
      <w:bookmarkStart w:id="32" w:name="Funding_sources"/>
      <w:bookmarkStart w:id="33" w:name="_bookmark18"/>
      <w:bookmarkEnd w:id="32"/>
      <w:bookmarkEnd w:id="33"/>
      <w:r>
        <w:rPr>
          <w:color w:val="000000"/>
          <w:shd w:val="clear" w:color="auto" w:fill="D5DCE4"/>
        </w:rPr>
        <w:t>Funding</w:t>
      </w:r>
      <w:r>
        <w:rPr>
          <w:color w:val="000000"/>
          <w:spacing w:val="-9"/>
          <w:shd w:val="clear" w:color="auto" w:fill="D5DCE4"/>
        </w:rPr>
        <w:t xml:space="preserve"> </w:t>
      </w:r>
      <w:r>
        <w:rPr>
          <w:color w:val="000000"/>
          <w:spacing w:val="-2"/>
          <w:shd w:val="clear" w:color="auto" w:fill="D5DCE4"/>
        </w:rPr>
        <w:t>sources</w:t>
      </w:r>
      <w:r>
        <w:rPr>
          <w:color w:val="000000"/>
          <w:shd w:val="clear" w:color="auto" w:fill="D5DCE4"/>
        </w:rPr>
        <w:tab/>
      </w:r>
    </w:p>
    <w:p w14:paraId="338E7A3B" w14:textId="77777777" w:rsidR="00D24B64" w:rsidRDefault="00A25554">
      <w:pPr>
        <w:pStyle w:val="BodyText"/>
        <w:spacing w:before="238"/>
        <w:ind w:left="360" w:right="361"/>
      </w:pPr>
      <w:r>
        <w:t>Although</w:t>
      </w:r>
      <w:r>
        <w:rPr>
          <w:spacing w:val="-3"/>
        </w:rPr>
        <w:t xml:space="preserve"> </w:t>
      </w:r>
      <w:r>
        <w:t>finding</w:t>
      </w:r>
      <w:r>
        <w:rPr>
          <w:spacing w:val="-6"/>
        </w:rPr>
        <w:t xml:space="preserve"> </w:t>
      </w:r>
      <w:r>
        <w:t>funding</w:t>
      </w:r>
      <w:r>
        <w:rPr>
          <w:spacing w:val="-3"/>
        </w:rPr>
        <w:t xml:space="preserve"> </w:t>
      </w:r>
      <w:r>
        <w:t>can</w:t>
      </w:r>
      <w:r>
        <w:rPr>
          <w:spacing w:val="-1"/>
        </w:rPr>
        <w:t xml:space="preserve"> </w:t>
      </w:r>
      <w:r>
        <w:t>be</w:t>
      </w:r>
      <w:r>
        <w:rPr>
          <w:spacing w:val="-3"/>
        </w:rPr>
        <w:t xml:space="preserve"> </w:t>
      </w:r>
      <w:r>
        <w:t>difficult,</w:t>
      </w:r>
      <w:r>
        <w:rPr>
          <w:spacing w:val="-1"/>
        </w:rPr>
        <w:t xml:space="preserve"> </w:t>
      </w:r>
      <w:r>
        <w:t>there</w:t>
      </w:r>
      <w:r>
        <w:rPr>
          <w:spacing w:val="-3"/>
        </w:rPr>
        <w:t xml:space="preserve"> </w:t>
      </w:r>
      <w:r>
        <w:t>are</w:t>
      </w:r>
      <w:r>
        <w:rPr>
          <w:spacing w:val="-1"/>
        </w:rPr>
        <w:t xml:space="preserve"> </w:t>
      </w:r>
      <w:r>
        <w:t>a</w:t>
      </w:r>
      <w:r>
        <w:rPr>
          <w:spacing w:val="-3"/>
        </w:rPr>
        <w:t xml:space="preserve"> </w:t>
      </w:r>
      <w:r>
        <w:t>number</w:t>
      </w:r>
      <w:r>
        <w:rPr>
          <w:spacing w:val="-3"/>
        </w:rPr>
        <w:t xml:space="preserve"> </w:t>
      </w:r>
      <w:r>
        <w:t>of</w:t>
      </w:r>
      <w:r>
        <w:rPr>
          <w:spacing w:val="-1"/>
        </w:rPr>
        <w:t xml:space="preserve"> </w:t>
      </w:r>
      <w:r>
        <w:t>potential</w:t>
      </w:r>
      <w:r>
        <w:rPr>
          <w:spacing w:val="-5"/>
        </w:rPr>
        <w:t xml:space="preserve"> </w:t>
      </w:r>
      <w:r>
        <w:t>funding</w:t>
      </w:r>
      <w:r>
        <w:rPr>
          <w:spacing w:val="-3"/>
        </w:rPr>
        <w:t xml:space="preserve"> </w:t>
      </w:r>
      <w:r>
        <w:t>sources through foundations, state and</w:t>
      </w:r>
      <w:r>
        <w:rPr>
          <w:spacing w:val="-1"/>
        </w:rPr>
        <w:t xml:space="preserve"> </w:t>
      </w:r>
      <w:r>
        <w:t>federal grants, corporate and individual donors, fees-for- service, and fundraising. There are many opportunities to write grants, conduct fundraising activities, and obtain additional funds through agencies (such as county offices, health departments, etc.) that may pay for projects for the SILC or services at CILs. Possible funding sources, with descriptions, include the following.</w:t>
      </w:r>
    </w:p>
    <w:p w14:paraId="338E7A3C" w14:textId="77777777" w:rsidR="00D24B64" w:rsidRDefault="00A25554">
      <w:pPr>
        <w:pStyle w:val="ListParagraph"/>
        <w:numPr>
          <w:ilvl w:val="0"/>
          <w:numId w:val="22"/>
        </w:numPr>
        <w:tabs>
          <w:tab w:val="left" w:pos="1151"/>
        </w:tabs>
        <w:spacing w:before="238"/>
        <w:ind w:left="1151" w:right="411"/>
        <w:rPr>
          <w:rFonts w:ascii="Symbol" w:hAnsi="Symbol"/>
          <w:b/>
        </w:rPr>
      </w:pPr>
      <w:r>
        <w:rPr>
          <w:i/>
          <w:sz w:val="24"/>
        </w:rPr>
        <w:t xml:space="preserve">City and County Community Development Block Grants (CDBG) </w:t>
      </w:r>
      <w:r>
        <w:rPr>
          <w:sz w:val="24"/>
        </w:rPr>
        <w:t xml:space="preserve">– Many cities and counties provide block grants to nonprofits every year on a competitive basis. The requirements and purposes of these funds vary considerably from city to city and state to state. Check with your city or county administrative offices. More information can be found at: </w:t>
      </w:r>
      <w:hyperlink r:id="rId19">
        <w:r>
          <w:rPr>
            <w:color w:val="0563C1"/>
            <w:spacing w:val="-2"/>
            <w:sz w:val="24"/>
            <w:u w:val="single" w:color="0563C1"/>
          </w:rPr>
          <w:t>https://www.hud.gov/program_offices/comm_planning/communitydevelopment/p</w:t>
        </w:r>
      </w:hyperlink>
      <w:r>
        <w:rPr>
          <w:color w:val="0563C1"/>
          <w:spacing w:val="-2"/>
          <w:sz w:val="24"/>
        </w:rPr>
        <w:t xml:space="preserve"> </w:t>
      </w:r>
      <w:hyperlink r:id="rId20">
        <w:r>
          <w:rPr>
            <w:color w:val="0563C1"/>
            <w:spacing w:val="-2"/>
            <w:sz w:val="24"/>
            <w:u w:val="single" w:color="0563C1"/>
          </w:rPr>
          <w:t>rograms</w:t>
        </w:r>
      </w:hyperlink>
    </w:p>
    <w:p w14:paraId="338E7A3D" w14:textId="77777777" w:rsidR="00D24B64" w:rsidRDefault="00A25554">
      <w:pPr>
        <w:pStyle w:val="ListParagraph"/>
        <w:numPr>
          <w:ilvl w:val="0"/>
          <w:numId w:val="22"/>
        </w:numPr>
        <w:tabs>
          <w:tab w:val="left" w:pos="1152"/>
        </w:tabs>
        <w:ind w:left="1152" w:right="399"/>
        <w:rPr>
          <w:rFonts w:ascii="Symbol" w:hAnsi="Symbol"/>
          <w:b/>
        </w:rPr>
      </w:pPr>
      <w:r>
        <w:rPr>
          <w:i/>
          <w:sz w:val="24"/>
        </w:rPr>
        <w:t xml:space="preserve">State grants </w:t>
      </w:r>
      <w:r>
        <w:rPr>
          <w:sz w:val="24"/>
        </w:rPr>
        <w:t>– Available funding generally goes through individual departments with</w:t>
      </w:r>
      <w:r>
        <w:rPr>
          <w:spacing w:val="-2"/>
          <w:sz w:val="24"/>
        </w:rPr>
        <w:t xml:space="preserve"> </w:t>
      </w:r>
      <w:r>
        <w:rPr>
          <w:sz w:val="24"/>
        </w:rPr>
        <w:t>their</w:t>
      </w:r>
      <w:r>
        <w:rPr>
          <w:spacing w:val="-4"/>
          <w:sz w:val="24"/>
        </w:rPr>
        <w:t xml:space="preserve"> </w:t>
      </w:r>
      <w:r>
        <w:rPr>
          <w:sz w:val="24"/>
        </w:rPr>
        <w:t>own</w:t>
      </w:r>
      <w:r>
        <w:rPr>
          <w:spacing w:val="-2"/>
          <w:sz w:val="24"/>
        </w:rPr>
        <w:t xml:space="preserve"> </w:t>
      </w:r>
      <w:r>
        <w:rPr>
          <w:sz w:val="24"/>
        </w:rPr>
        <w:t>processes</w:t>
      </w:r>
      <w:r>
        <w:rPr>
          <w:spacing w:val="-5"/>
          <w:sz w:val="24"/>
        </w:rPr>
        <w:t xml:space="preserve"> </w:t>
      </w:r>
      <w:r>
        <w:rPr>
          <w:sz w:val="24"/>
        </w:rPr>
        <w:t>for</w:t>
      </w:r>
      <w:r>
        <w:rPr>
          <w:spacing w:val="-4"/>
          <w:sz w:val="24"/>
        </w:rPr>
        <w:t xml:space="preserve"> </w:t>
      </w:r>
      <w:r>
        <w:rPr>
          <w:sz w:val="24"/>
        </w:rPr>
        <w:t>announcing</w:t>
      </w:r>
      <w:r>
        <w:rPr>
          <w:spacing w:val="-4"/>
          <w:sz w:val="24"/>
        </w:rPr>
        <w:t xml:space="preserve"> </w:t>
      </w:r>
      <w:r>
        <w:rPr>
          <w:sz w:val="24"/>
        </w:rPr>
        <w:t>opportunities</w:t>
      </w:r>
      <w:r>
        <w:rPr>
          <w:spacing w:val="-5"/>
          <w:sz w:val="24"/>
        </w:rPr>
        <w:t xml:space="preserve"> </w:t>
      </w:r>
      <w:r>
        <w:rPr>
          <w:sz w:val="24"/>
        </w:rPr>
        <w:t>for</w:t>
      </w:r>
      <w:r>
        <w:rPr>
          <w:spacing w:val="-4"/>
          <w:sz w:val="24"/>
        </w:rPr>
        <w:t xml:space="preserve"> </w:t>
      </w:r>
      <w:r>
        <w:rPr>
          <w:sz w:val="24"/>
        </w:rPr>
        <w:t>grants.</w:t>
      </w:r>
      <w:r>
        <w:rPr>
          <w:spacing w:val="-5"/>
          <w:sz w:val="24"/>
        </w:rPr>
        <w:t xml:space="preserve"> </w:t>
      </w:r>
      <w:r>
        <w:rPr>
          <w:sz w:val="24"/>
        </w:rPr>
        <w:t>Get</w:t>
      </w:r>
      <w:r>
        <w:rPr>
          <w:spacing w:val="-2"/>
          <w:sz w:val="24"/>
        </w:rPr>
        <w:t xml:space="preserve"> </w:t>
      </w:r>
      <w:r>
        <w:rPr>
          <w:sz w:val="24"/>
        </w:rPr>
        <w:t>your</w:t>
      </w:r>
      <w:r>
        <w:rPr>
          <w:spacing w:val="-6"/>
          <w:sz w:val="24"/>
        </w:rPr>
        <w:t xml:space="preserve"> </w:t>
      </w:r>
      <w:r>
        <w:rPr>
          <w:sz w:val="24"/>
        </w:rPr>
        <w:t>finger on that pulse. Find out how solicitations are released in your state so that you will be notified of available opportunities and can apply for</w:t>
      </w:r>
      <w:r>
        <w:rPr>
          <w:spacing w:val="-1"/>
          <w:sz w:val="24"/>
        </w:rPr>
        <w:t xml:space="preserve"> </w:t>
      </w:r>
      <w:r>
        <w:rPr>
          <w:sz w:val="24"/>
        </w:rPr>
        <w:t>funding. Some states use their bureau of procurement</w:t>
      </w:r>
      <w:r>
        <w:rPr>
          <w:spacing w:val="-1"/>
          <w:sz w:val="24"/>
        </w:rPr>
        <w:t xml:space="preserve"> </w:t>
      </w:r>
      <w:r>
        <w:rPr>
          <w:sz w:val="24"/>
        </w:rPr>
        <w:t>or purchasing division. Other states</w:t>
      </w:r>
      <w:r>
        <w:rPr>
          <w:spacing w:val="-1"/>
          <w:sz w:val="24"/>
        </w:rPr>
        <w:t xml:space="preserve"> </w:t>
      </w:r>
      <w:r>
        <w:rPr>
          <w:sz w:val="24"/>
        </w:rPr>
        <w:t>may</w:t>
      </w:r>
      <w:r>
        <w:rPr>
          <w:spacing w:val="-1"/>
          <w:sz w:val="24"/>
        </w:rPr>
        <w:t xml:space="preserve"> </w:t>
      </w:r>
      <w:r>
        <w:rPr>
          <w:sz w:val="24"/>
        </w:rPr>
        <w:t>set</w:t>
      </w:r>
      <w:r>
        <w:rPr>
          <w:spacing w:val="-1"/>
          <w:sz w:val="24"/>
        </w:rPr>
        <w:t xml:space="preserve"> </w:t>
      </w:r>
      <w:r>
        <w:rPr>
          <w:sz w:val="24"/>
        </w:rPr>
        <w:t xml:space="preserve">up their own procurement portal or partner with other agencies, such as eMACS, BidSync, EMarketplace and more to post, distribute, and receive responses to </w:t>
      </w:r>
      <w:r>
        <w:rPr>
          <w:spacing w:val="-2"/>
          <w:sz w:val="24"/>
        </w:rPr>
        <w:t>solicitations.</w:t>
      </w:r>
    </w:p>
    <w:p w14:paraId="338E7A3E" w14:textId="77777777" w:rsidR="00D24B64" w:rsidRDefault="00A25554">
      <w:pPr>
        <w:pStyle w:val="ListParagraph"/>
        <w:numPr>
          <w:ilvl w:val="0"/>
          <w:numId w:val="22"/>
        </w:numPr>
        <w:tabs>
          <w:tab w:val="left" w:pos="1152"/>
        </w:tabs>
        <w:ind w:left="1152" w:right="492"/>
        <w:rPr>
          <w:rFonts w:ascii="Symbol" w:hAnsi="Symbol"/>
          <w:b/>
        </w:rPr>
      </w:pPr>
      <w:r>
        <w:rPr>
          <w:i/>
          <w:sz w:val="24"/>
        </w:rPr>
        <w:t>State</w:t>
      </w:r>
      <w:r>
        <w:rPr>
          <w:i/>
          <w:spacing w:val="-5"/>
          <w:sz w:val="24"/>
        </w:rPr>
        <w:t xml:space="preserve"> </w:t>
      </w:r>
      <w:r>
        <w:rPr>
          <w:i/>
          <w:sz w:val="24"/>
        </w:rPr>
        <w:t>Legislative</w:t>
      </w:r>
      <w:r>
        <w:rPr>
          <w:i/>
          <w:spacing w:val="-5"/>
          <w:sz w:val="24"/>
        </w:rPr>
        <w:t xml:space="preserve"> </w:t>
      </w:r>
      <w:r>
        <w:rPr>
          <w:i/>
          <w:sz w:val="24"/>
        </w:rPr>
        <w:t>Appropriations</w:t>
      </w:r>
      <w:r>
        <w:rPr>
          <w:i/>
          <w:spacing w:val="-7"/>
          <w:sz w:val="24"/>
        </w:rPr>
        <w:t xml:space="preserve"> </w:t>
      </w:r>
      <w:r>
        <w:rPr>
          <w:sz w:val="24"/>
        </w:rPr>
        <w:t>–</w:t>
      </w:r>
      <w:r>
        <w:rPr>
          <w:spacing w:val="-3"/>
          <w:sz w:val="24"/>
        </w:rPr>
        <w:t xml:space="preserve"> </w:t>
      </w:r>
      <w:r>
        <w:rPr>
          <w:sz w:val="24"/>
        </w:rPr>
        <w:t>Some</w:t>
      </w:r>
      <w:r>
        <w:rPr>
          <w:spacing w:val="-3"/>
          <w:sz w:val="24"/>
        </w:rPr>
        <w:t xml:space="preserve"> </w:t>
      </w:r>
      <w:r>
        <w:rPr>
          <w:sz w:val="24"/>
        </w:rPr>
        <w:t>states</w:t>
      </w:r>
      <w:r>
        <w:rPr>
          <w:spacing w:val="-4"/>
          <w:sz w:val="24"/>
        </w:rPr>
        <w:t xml:space="preserve"> </w:t>
      </w:r>
      <w:r>
        <w:rPr>
          <w:sz w:val="24"/>
        </w:rPr>
        <w:t>provide</w:t>
      </w:r>
      <w:r>
        <w:rPr>
          <w:spacing w:val="-3"/>
          <w:sz w:val="24"/>
        </w:rPr>
        <w:t xml:space="preserve"> </w:t>
      </w:r>
      <w:r>
        <w:rPr>
          <w:sz w:val="24"/>
        </w:rPr>
        <w:t>additional</w:t>
      </w:r>
      <w:r>
        <w:rPr>
          <w:spacing w:val="-7"/>
          <w:sz w:val="24"/>
        </w:rPr>
        <w:t xml:space="preserve"> </w:t>
      </w:r>
      <w:r>
        <w:rPr>
          <w:sz w:val="24"/>
        </w:rPr>
        <w:t>funding</w:t>
      </w:r>
      <w:r>
        <w:rPr>
          <w:spacing w:val="-5"/>
          <w:sz w:val="24"/>
        </w:rPr>
        <w:t xml:space="preserve"> </w:t>
      </w:r>
      <w:r>
        <w:rPr>
          <w:sz w:val="24"/>
        </w:rPr>
        <w:t>every year for assistive technology, youth services, independent living services, or other</w:t>
      </w:r>
      <w:r>
        <w:rPr>
          <w:spacing w:val="-2"/>
          <w:sz w:val="24"/>
        </w:rPr>
        <w:t xml:space="preserve"> </w:t>
      </w:r>
      <w:r>
        <w:rPr>
          <w:sz w:val="24"/>
        </w:rPr>
        <w:t>purposes.</w:t>
      </w:r>
      <w:r>
        <w:rPr>
          <w:spacing w:val="-1"/>
          <w:sz w:val="24"/>
        </w:rPr>
        <w:t xml:space="preserve"> </w:t>
      </w:r>
      <w:r>
        <w:rPr>
          <w:sz w:val="24"/>
        </w:rPr>
        <w:t>Build relationships with legislators. Invite them to visit the SILC and CIL offices. Provide stories, numbers, and information on the number of people served, budget needs, etc., on at least an annual basis and be sure to coordinate these efforts with the CILs. Show them your outcomes. Legislative appropriations can result in large dollar amounts being allocated to IL.</w:t>
      </w:r>
    </w:p>
    <w:p w14:paraId="338E7A3F"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A40" w14:textId="77777777" w:rsidR="00D24B64" w:rsidRDefault="00A25554">
      <w:pPr>
        <w:pStyle w:val="ListParagraph"/>
        <w:numPr>
          <w:ilvl w:val="0"/>
          <w:numId w:val="22"/>
        </w:numPr>
        <w:tabs>
          <w:tab w:val="left" w:pos="1151"/>
        </w:tabs>
        <w:spacing w:before="73"/>
        <w:ind w:left="1151" w:right="358"/>
        <w:rPr>
          <w:rFonts w:ascii="Symbol" w:hAnsi="Symbol"/>
          <w:b/>
        </w:rPr>
      </w:pPr>
      <w:r>
        <w:rPr>
          <w:i/>
          <w:sz w:val="24"/>
        </w:rPr>
        <w:lastRenderedPageBreak/>
        <w:t>Community</w:t>
      </w:r>
      <w:r>
        <w:rPr>
          <w:i/>
          <w:spacing w:val="-2"/>
          <w:sz w:val="24"/>
        </w:rPr>
        <w:t xml:space="preserve"> </w:t>
      </w:r>
      <w:r>
        <w:rPr>
          <w:i/>
          <w:sz w:val="24"/>
        </w:rPr>
        <w:t>and</w:t>
      </w:r>
      <w:r>
        <w:rPr>
          <w:i/>
          <w:spacing w:val="-1"/>
          <w:sz w:val="24"/>
        </w:rPr>
        <w:t xml:space="preserve"> </w:t>
      </w:r>
      <w:r>
        <w:rPr>
          <w:i/>
          <w:sz w:val="24"/>
        </w:rPr>
        <w:t>state</w:t>
      </w:r>
      <w:r>
        <w:rPr>
          <w:i/>
          <w:spacing w:val="-3"/>
          <w:sz w:val="24"/>
        </w:rPr>
        <w:t xml:space="preserve"> </w:t>
      </w:r>
      <w:r>
        <w:rPr>
          <w:i/>
          <w:sz w:val="24"/>
        </w:rPr>
        <w:t>departments</w:t>
      </w:r>
      <w:r>
        <w:rPr>
          <w:i/>
          <w:spacing w:val="-2"/>
          <w:sz w:val="24"/>
        </w:rPr>
        <w:t xml:space="preserve"> </w:t>
      </w:r>
      <w:r>
        <w:rPr>
          <w:sz w:val="24"/>
        </w:rPr>
        <w:t>–</w:t>
      </w:r>
      <w:r>
        <w:rPr>
          <w:spacing w:val="-1"/>
          <w:sz w:val="24"/>
        </w:rPr>
        <w:t xml:space="preserve"> </w:t>
      </w:r>
      <w:r>
        <w:rPr>
          <w:sz w:val="24"/>
        </w:rPr>
        <w:t>Look</w:t>
      </w:r>
      <w:r>
        <w:rPr>
          <w:spacing w:val="-2"/>
          <w:sz w:val="24"/>
        </w:rPr>
        <w:t xml:space="preserve"> </w:t>
      </w:r>
      <w:r>
        <w:rPr>
          <w:sz w:val="24"/>
        </w:rPr>
        <w:t>into</w:t>
      </w:r>
      <w:r>
        <w:rPr>
          <w:spacing w:val="-1"/>
          <w:sz w:val="24"/>
        </w:rPr>
        <w:t xml:space="preserve"> </w:t>
      </w:r>
      <w:r>
        <w:rPr>
          <w:sz w:val="24"/>
        </w:rPr>
        <w:t>the</w:t>
      </w:r>
      <w:r>
        <w:rPr>
          <w:spacing w:val="-1"/>
          <w:sz w:val="24"/>
        </w:rPr>
        <w:t xml:space="preserve"> </w:t>
      </w:r>
      <w:r>
        <w:rPr>
          <w:sz w:val="24"/>
        </w:rPr>
        <w:t>programs</w:t>
      </w:r>
      <w:r>
        <w:rPr>
          <w:spacing w:val="-4"/>
          <w:sz w:val="24"/>
        </w:rPr>
        <w:t xml:space="preserve"> </w:t>
      </w:r>
      <w:r>
        <w:rPr>
          <w:sz w:val="24"/>
        </w:rPr>
        <w:t>offered</w:t>
      </w:r>
      <w:r>
        <w:rPr>
          <w:spacing w:val="-3"/>
          <w:sz w:val="24"/>
        </w:rPr>
        <w:t xml:space="preserve"> </w:t>
      </w:r>
      <w:r>
        <w:rPr>
          <w:sz w:val="24"/>
        </w:rPr>
        <w:t>by</w:t>
      </w:r>
      <w:r>
        <w:rPr>
          <w:spacing w:val="-4"/>
          <w:sz w:val="24"/>
        </w:rPr>
        <w:t xml:space="preserve"> </w:t>
      </w:r>
      <w:r>
        <w:rPr>
          <w:sz w:val="24"/>
        </w:rPr>
        <w:t>local</w:t>
      </w:r>
      <w:r>
        <w:rPr>
          <w:spacing w:val="-2"/>
          <w:sz w:val="24"/>
        </w:rPr>
        <w:t xml:space="preserve"> </w:t>
      </w:r>
      <w:r>
        <w:rPr>
          <w:sz w:val="24"/>
        </w:rPr>
        <w:t>and state health departments, as well as family services. At least one health department</w:t>
      </w:r>
      <w:r>
        <w:rPr>
          <w:spacing w:val="-6"/>
          <w:sz w:val="24"/>
        </w:rPr>
        <w:t xml:space="preserve"> </w:t>
      </w:r>
      <w:r>
        <w:rPr>
          <w:sz w:val="24"/>
        </w:rPr>
        <w:t>has</w:t>
      </w:r>
      <w:r>
        <w:rPr>
          <w:spacing w:val="-6"/>
          <w:sz w:val="24"/>
        </w:rPr>
        <w:t xml:space="preserve"> </w:t>
      </w:r>
      <w:r>
        <w:rPr>
          <w:sz w:val="24"/>
        </w:rPr>
        <w:t>provided</w:t>
      </w:r>
      <w:r>
        <w:rPr>
          <w:spacing w:val="-5"/>
          <w:sz w:val="24"/>
        </w:rPr>
        <w:t xml:space="preserve"> </w:t>
      </w:r>
      <w:r>
        <w:rPr>
          <w:sz w:val="24"/>
        </w:rPr>
        <w:t>funding</w:t>
      </w:r>
      <w:r>
        <w:rPr>
          <w:spacing w:val="-5"/>
          <w:sz w:val="24"/>
        </w:rPr>
        <w:t xml:space="preserve"> </w:t>
      </w:r>
      <w:r>
        <w:rPr>
          <w:sz w:val="24"/>
        </w:rPr>
        <w:t>to</w:t>
      </w:r>
      <w:r>
        <w:rPr>
          <w:spacing w:val="-3"/>
          <w:sz w:val="24"/>
        </w:rPr>
        <w:t xml:space="preserve"> </w:t>
      </w:r>
      <w:r>
        <w:rPr>
          <w:sz w:val="24"/>
        </w:rPr>
        <w:t>include</w:t>
      </w:r>
      <w:r>
        <w:rPr>
          <w:spacing w:val="-5"/>
          <w:sz w:val="24"/>
        </w:rPr>
        <w:t xml:space="preserve"> </w:t>
      </w:r>
      <w:r>
        <w:rPr>
          <w:sz w:val="24"/>
        </w:rPr>
        <w:t>an</w:t>
      </w:r>
      <w:r>
        <w:rPr>
          <w:spacing w:val="-3"/>
          <w:sz w:val="24"/>
        </w:rPr>
        <w:t xml:space="preserve"> </w:t>
      </w:r>
      <w:r>
        <w:rPr>
          <w:sz w:val="24"/>
        </w:rPr>
        <w:t>underserved</w:t>
      </w:r>
      <w:r>
        <w:rPr>
          <w:spacing w:val="-3"/>
          <w:sz w:val="24"/>
        </w:rPr>
        <w:t xml:space="preserve"> </w:t>
      </w:r>
      <w:r>
        <w:rPr>
          <w:sz w:val="24"/>
        </w:rPr>
        <w:t>population</w:t>
      </w:r>
      <w:r>
        <w:rPr>
          <w:spacing w:val="-3"/>
          <w:sz w:val="24"/>
        </w:rPr>
        <w:t xml:space="preserve"> </w:t>
      </w:r>
      <w:r>
        <w:rPr>
          <w:sz w:val="24"/>
        </w:rPr>
        <w:t>of</w:t>
      </w:r>
      <w:r>
        <w:rPr>
          <w:spacing w:val="-3"/>
          <w:sz w:val="24"/>
        </w:rPr>
        <w:t xml:space="preserve"> </w:t>
      </w:r>
      <w:r>
        <w:rPr>
          <w:sz w:val="24"/>
        </w:rPr>
        <w:t>people with disabilities in healthy relationship and abuse prevention training programs. Also check out the state departments of education and rehabilitation as well as local VR offices and schools for potential collaboration.</w:t>
      </w:r>
    </w:p>
    <w:p w14:paraId="338E7A41" w14:textId="77777777" w:rsidR="00D24B64" w:rsidRDefault="00A25554">
      <w:pPr>
        <w:pStyle w:val="ListParagraph"/>
        <w:numPr>
          <w:ilvl w:val="0"/>
          <w:numId w:val="22"/>
        </w:numPr>
        <w:tabs>
          <w:tab w:val="left" w:pos="1151"/>
        </w:tabs>
        <w:ind w:left="1151" w:right="492"/>
        <w:rPr>
          <w:rFonts w:ascii="Symbol" w:hAnsi="Symbol"/>
          <w:b/>
        </w:rPr>
      </w:pPr>
      <w:r>
        <w:rPr>
          <w:i/>
          <w:sz w:val="24"/>
        </w:rPr>
        <w:t xml:space="preserve">Federal funding </w:t>
      </w:r>
      <w:r>
        <w:rPr>
          <w:sz w:val="24"/>
        </w:rPr>
        <w:t xml:space="preserve">– The best place to find federal funding opportunities is on the website </w:t>
      </w:r>
      <w:hyperlink r:id="rId21">
        <w:r>
          <w:rPr>
            <w:color w:val="0563C1"/>
            <w:sz w:val="24"/>
            <w:u w:val="single" w:color="0563C1"/>
          </w:rPr>
          <w:t>https://www.grants.gov/</w:t>
        </w:r>
      </w:hyperlink>
      <w:r>
        <w:rPr>
          <w:sz w:val="24"/>
        </w:rPr>
        <w:t>. Searches</w:t>
      </w:r>
      <w:r>
        <w:rPr>
          <w:spacing w:val="-1"/>
          <w:sz w:val="24"/>
        </w:rPr>
        <w:t xml:space="preserve"> </w:t>
      </w:r>
      <w:r>
        <w:rPr>
          <w:sz w:val="24"/>
        </w:rPr>
        <w:t>for current Notices</w:t>
      </w:r>
      <w:r>
        <w:rPr>
          <w:spacing w:val="-1"/>
          <w:sz w:val="24"/>
        </w:rPr>
        <w:t xml:space="preserve"> </w:t>
      </w:r>
      <w:r>
        <w:rPr>
          <w:sz w:val="24"/>
        </w:rPr>
        <w:t>of Grants can be completed</w:t>
      </w:r>
      <w:r>
        <w:rPr>
          <w:spacing w:val="-4"/>
          <w:sz w:val="24"/>
        </w:rPr>
        <w:t xml:space="preserve"> </w:t>
      </w:r>
      <w:r>
        <w:rPr>
          <w:sz w:val="24"/>
        </w:rPr>
        <w:t>by</w:t>
      </w:r>
      <w:r>
        <w:rPr>
          <w:spacing w:val="-7"/>
          <w:sz w:val="24"/>
        </w:rPr>
        <w:t xml:space="preserve"> </w:t>
      </w:r>
      <w:r>
        <w:rPr>
          <w:sz w:val="24"/>
        </w:rPr>
        <w:t>entering</w:t>
      </w:r>
      <w:r>
        <w:rPr>
          <w:spacing w:val="-6"/>
          <w:sz w:val="24"/>
        </w:rPr>
        <w:t xml:space="preserve"> </w:t>
      </w:r>
      <w:r>
        <w:rPr>
          <w:sz w:val="24"/>
        </w:rPr>
        <w:t>keyword,</w:t>
      </w:r>
      <w:r>
        <w:rPr>
          <w:spacing w:val="-4"/>
          <w:sz w:val="24"/>
        </w:rPr>
        <w:t xml:space="preserve"> </w:t>
      </w:r>
      <w:r>
        <w:rPr>
          <w:sz w:val="24"/>
        </w:rPr>
        <w:t>eligibility,</w:t>
      </w:r>
      <w:r>
        <w:rPr>
          <w:spacing w:val="-4"/>
          <w:sz w:val="24"/>
        </w:rPr>
        <w:t xml:space="preserve"> </w:t>
      </w:r>
      <w:r>
        <w:rPr>
          <w:sz w:val="24"/>
        </w:rPr>
        <w:t>agency,</w:t>
      </w:r>
      <w:r>
        <w:rPr>
          <w:spacing w:val="-4"/>
          <w:sz w:val="24"/>
        </w:rPr>
        <w:t xml:space="preserve"> </w:t>
      </w:r>
      <w:r>
        <w:rPr>
          <w:sz w:val="24"/>
        </w:rPr>
        <w:t>category,</w:t>
      </w:r>
      <w:r>
        <w:rPr>
          <w:spacing w:val="-4"/>
          <w:sz w:val="24"/>
        </w:rPr>
        <w:t xml:space="preserve"> </w:t>
      </w:r>
      <w:r>
        <w:rPr>
          <w:sz w:val="24"/>
        </w:rPr>
        <w:t>funding</w:t>
      </w:r>
      <w:r>
        <w:rPr>
          <w:spacing w:val="-6"/>
          <w:sz w:val="24"/>
        </w:rPr>
        <w:t xml:space="preserve"> </w:t>
      </w:r>
      <w:r>
        <w:rPr>
          <w:sz w:val="24"/>
        </w:rPr>
        <w:t>instrument type, or</w:t>
      </w:r>
      <w:r>
        <w:rPr>
          <w:spacing w:val="-2"/>
          <w:sz w:val="24"/>
        </w:rPr>
        <w:t xml:space="preserve"> </w:t>
      </w:r>
      <w:r>
        <w:rPr>
          <w:sz w:val="24"/>
        </w:rPr>
        <w:t>CFDA (Catalog</w:t>
      </w:r>
      <w:r>
        <w:rPr>
          <w:spacing w:val="-2"/>
          <w:sz w:val="24"/>
        </w:rPr>
        <w:t xml:space="preserve"> </w:t>
      </w:r>
      <w:r>
        <w:rPr>
          <w:sz w:val="24"/>
        </w:rPr>
        <w:t>of Federal</w:t>
      </w:r>
      <w:r>
        <w:rPr>
          <w:spacing w:val="-1"/>
          <w:sz w:val="24"/>
        </w:rPr>
        <w:t xml:space="preserve"> </w:t>
      </w:r>
      <w:r>
        <w:rPr>
          <w:sz w:val="24"/>
        </w:rPr>
        <w:t>Domestic</w:t>
      </w:r>
      <w:r>
        <w:rPr>
          <w:spacing w:val="-3"/>
          <w:sz w:val="24"/>
        </w:rPr>
        <w:t xml:space="preserve"> </w:t>
      </w:r>
      <w:r>
        <w:rPr>
          <w:sz w:val="24"/>
        </w:rPr>
        <w:t>Assistance)</w:t>
      </w:r>
      <w:r>
        <w:rPr>
          <w:spacing w:val="-4"/>
          <w:sz w:val="24"/>
        </w:rPr>
        <w:t xml:space="preserve"> </w:t>
      </w:r>
      <w:r>
        <w:rPr>
          <w:sz w:val="24"/>
        </w:rPr>
        <w:t>number. In</w:t>
      </w:r>
      <w:r>
        <w:rPr>
          <w:spacing w:val="-2"/>
          <w:sz w:val="24"/>
        </w:rPr>
        <w:t xml:space="preserve"> </w:t>
      </w:r>
      <w:r>
        <w:rPr>
          <w:sz w:val="24"/>
        </w:rPr>
        <w:t>addition to finding grant opportunities, grant application packages can be downloaded, completed, and submitted. Sign up for an email subscription to receive notification of grant opportunities. All grant notices can be sent daily, or notices can be selected</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eligible applicant,</w:t>
      </w:r>
      <w:r>
        <w:rPr>
          <w:spacing w:val="-3"/>
          <w:sz w:val="24"/>
        </w:rPr>
        <w:t xml:space="preserve"> </w:t>
      </w:r>
      <w:r>
        <w:rPr>
          <w:sz w:val="24"/>
        </w:rPr>
        <w:t>funding</w:t>
      </w:r>
      <w:r>
        <w:rPr>
          <w:spacing w:val="-2"/>
          <w:sz w:val="24"/>
        </w:rPr>
        <w:t xml:space="preserve"> </w:t>
      </w:r>
      <w:r>
        <w:rPr>
          <w:sz w:val="24"/>
        </w:rPr>
        <w:t>type, category</w:t>
      </w:r>
      <w:r>
        <w:rPr>
          <w:spacing w:val="-3"/>
          <w:sz w:val="24"/>
        </w:rPr>
        <w:t xml:space="preserve"> </w:t>
      </w:r>
      <w:r>
        <w:rPr>
          <w:sz w:val="24"/>
        </w:rPr>
        <w:t>(agriculture, arts, community development, education, health, etc.), or agency.</w:t>
      </w:r>
    </w:p>
    <w:p w14:paraId="338E7A42" w14:textId="77777777" w:rsidR="00D24B64" w:rsidRDefault="00A25554">
      <w:pPr>
        <w:pStyle w:val="ListParagraph"/>
        <w:numPr>
          <w:ilvl w:val="0"/>
          <w:numId w:val="22"/>
        </w:numPr>
        <w:tabs>
          <w:tab w:val="left" w:pos="1151"/>
        </w:tabs>
        <w:ind w:left="1151" w:right="384"/>
        <w:rPr>
          <w:rFonts w:ascii="Symbol" w:hAnsi="Symbol"/>
          <w:b/>
        </w:rPr>
      </w:pPr>
      <w:r>
        <w:rPr>
          <w:i/>
          <w:sz w:val="24"/>
        </w:rPr>
        <w:t xml:space="preserve">State Developmental Disabilities Council (DDC), Autism Council, Behavioral Health Council, and others </w:t>
      </w:r>
      <w:r>
        <w:rPr>
          <w:sz w:val="24"/>
        </w:rPr>
        <w:t>– Develop a relationship with the state DDC, Autism Council, Behavioral Health Council, and other disability councils or organizations.</w:t>
      </w:r>
      <w:r>
        <w:rPr>
          <w:spacing w:val="-3"/>
          <w:sz w:val="24"/>
        </w:rPr>
        <w:t xml:space="preserve"> </w:t>
      </w:r>
      <w:r>
        <w:rPr>
          <w:sz w:val="24"/>
        </w:rPr>
        <w:t>These</w:t>
      </w:r>
      <w:r>
        <w:rPr>
          <w:spacing w:val="-3"/>
          <w:sz w:val="24"/>
        </w:rPr>
        <w:t xml:space="preserve"> </w:t>
      </w:r>
      <w:r>
        <w:rPr>
          <w:sz w:val="24"/>
        </w:rPr>
        <w:t>councils</w:t>
      </w:r>
      <w:r>
        <w:rPr>
          <w:spacing w:val="-4"/>
          <w:sz w:val="24"/>
        </w:rPr>
        <w:t xml:space="preserve"> </w:t>
      </w:r>
      <w:r>
        <w:rPr>
          <w:sz w:val="24"/>
        </w:rPr>
        <w:t>provide</w:t>
      </w:r>
      <w:r>
        <w:rPr>
          <w:spacing w:val="-3"/>
          <w:sz w:val="24"/>
        </w:rPr>
        <w:t xml:space="preserve"> </w:t>
      </w:r>
      <w:r>
        <w:rPr>
          <w:sz w:val="24"/>
        </w:rPr>
        <w:t>small</w:t>
      </w:r>
      <w:r>
        <w:rPr>
          <w:spacing w:val="-4"/>
          <w:sz w:val="24"/>
        </w:rPr>
        <w:t xml:space="preserve"> </w:t>
      </w:r>
      <w:r>
        <w:rPr>
          <w:sz w:val="24"/>
        </w:rPr>
        <w:t>grants</w:t>
      </w:r>
      <w:r>
        <w:rPr>
          <w:spacing w:val="-5"/>
          <w:sz w:val="24"/>
        </w:rPr>
        <w:t xml:space="preserve"> </w:t>
      </w:r>
      <w:r>
        <w:rPr>
          <w:sz w:val="24"/>
        </w:rPr>
        <w:t>for</w:t>
      </w:r>
      <w:r>
        <w:rPr>
          <w:spacing w:val="-6"/>
          <w:sz w:val="24"/>
        </w:rPr>
        <w:t xml:space="preserve"> </w:t>
      </w:r>
      <w:r>
        <w:rPr>
          <w:sz w:val="24"/>
        </w:rPr>
        <w:t>projects</w:t>
      </w:r>
      <w:r>
        <w:rPr>
          <w:spacing w:val="-5"/>
          <w:sz w:val="24"/>
        </w:rPr>
        <w:t xml:space="preserve"> </w:t>
      </w:r>
      <w:r>
        <w:rPr>
          <w:sz w:val="24"/>
        </w:rPr>
        <w:t>that</w:t>
      </w:r>
      <w:r>
        <w:rPr>
          <w:spacing w:val="-3"/>
          <w:sz w:val="24"/>
        </w:rPr>
        <w:t xml:space="preserve"> </w:t>
      </w:r>
      <w:r>
        <w:rPr>
          <w:sz w:val="24"/>
        </w:rPr>
        <w:t>serve</w:t>
      </w:r>
      <w:r>
        <w:rPr>
          <w:spacing w:val="-3"/>
          <w:sz w:val="24"/>
        </w:rPr>
        <w:t xml:space="preserve"> </w:t>
      </w:r>
      <w:r>
        <w:rPr>
          <w:sz w:val="24"/>
        </w:rPr>
        <w:t xml:space="preserve">people with developmental and other disabilities in some states. Developmental disabilities councils in Pennsylvania, Utah, California, West Virginia, and other states have funded grass roots projects. Your state DDC can be located on the following website: </w:t>
      </w:r>
      <w:hyperlink r:id="rId22">
        <w:r>
          <w:rPr>
            <w:color w:val="0563C1"/>
            <w:sz w:val="24"/>
            <w:u w:val="single" w:color="0563C1"/>
          </w:rPr>
          <w:t>http://nacdd.org</w:t>
        </w:r>
      </w:hyperlink>
      <w:r>
        <w:rPr>
          <w:sz w:val="24"/>
        </w:rPr>
        <w:t>.</w:t>
      </w:r>
    </w:p>
    <w:p w14:paraId="338E7A43" w14:textId="77777777" w:rsidR="00D24B64" w:rsidRDefault="00A25554">
      <w:pPr>
        <w:pStyle w:val="ListParagraph"/>
        <w:numPr>
          <w:ilvl w:val="0"/>
          <w:numId w:val="22"/>
        </w:numPr>
        <w:tabs>
          <w:tab w:val="left" w:pos="1151"/>
        </w:tabs>
        <w:spacing w:before="241"/>
        <w:ind w:left="1151" w:right="664"/>
        <w:rPr>
          <w:rFonts w:ascii="Symbol" w:hAnsi="Symbol"/>
          <w:b/>
        </w:rPr>
      </w:pPr>
      <w:r>
        <w:rPr>
          <w:i/>
          <w:sz w:val="24"/>
        </w:rPr>
        <w:t xml:space="preserve">Giving Campaigns (e.g., United Way) </w:t>
      </w:r>
      <w:r>
        <w:rPr>
          <w:sz w:val="24"/>
        </w:rPr>
        <w:t>– Apply for funding through the local United</w:t>
      </w:r>
      <w:r>
        <w:rPr>
          <w:spacing w:val="-8"/>
          <w:sz w:val="24"/>
        </w:rPr>
        <w:t xml:space="preserve"> </w:t>
      </w:r>
      <w:r>
        <w:rPr>
          <w:sz w:val="24"/>
        </w:rPr>
        <w:t>Way</w:t>
      </w:r>
      <w:r>
        <w:rPr>
          <w:spacing w:val="-7"/>
          <w:sz w:val="24"/>
        </w:rPr>
        <w:t xml:space="preserve"> </w:t>
      </w:r>
      <w:r>
        <w:rPr>
          <w:sz w:val="24"/>
        </w:rPr>
        <w:t>office</w:t>
      </w:r>
      <w:r>
        <w:rPr>
          <w:spacing w:val="-3"/>
          <w:sz w:val="24"/>
        </w:rPr>
        <w:t xml:space="preserve"> </w:t>
      </w:r>
      <w:r>
        <w:rPr>
          <w:sz w:val="24"/>
        </w:rPr>
        <w:t>and</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giving</w:t>
      </w:r>
      <w:r>
        <w:rPr>
          <w:spacing w:val="-3"/>
          <w:sz w:val="24"/>
        </w:rPr>
        <w:t xml:space="preserve"> </w:t>
      </w:r>
      <w:r>
        <w:rPr>
          <w:sz w:val="24"/>
        </w:rPr>
        <w:t>campaigns.</w:t>
      </w:r>
      <w:r>
        <w:rPr>
          <w:spacing w:val="-1"/>
          <w:sz w:val="24"/>
        </w:rPr>
        <w:t xml:space="preserve"> </w:t>
      </w:r>
      <w:r>
        <w:rPr>
          <w:sz w:val="24"/>
        </w:rPr>
        <w:t>Look</w:t>
      </w:r>
      <w:r>
        <w:rPr>
          <w:spacing w:val="-4"/>
          <w:sz w:val="24"/>
        </w:rPr>
        <w:t xml:space="preserve"> </w:t>
      </w:r>
      <w:r>
        <w:rPr>
          <w:sz w:val="24"/>
        </w:rPr>
        <w:t>up</w:t>
      </w:r>
      <w:r>
        <w:rPr>
          <w:spacing w:val="-3"/>
          <w:sz w:val="24"/>
        </w:rPr>
        <w:t xml:space="preserve"> </w:t>
      </w:r>
      <w:r>
        <w:rPr>
          <w:sz w:val="24"/>
        </w:rPr>
        <w:t>state</w:t>
      </w:r>
      <w:r>
        <w:rPr>
          <w:spacing w:val="-1"/>
          <w:sz w:val="24"/>
        </w:rPr>
        <w:t xml:space="preserve"> </w:t>
      </w:r>
      <w:r>
        <w:rPr>
          <w:sz w:val="24"/>
        </w:rPr>
        <w:t>locations</w:t>
      </w:r>
      <w:r>
        <w:rPr>
          <w:spacing w:val="-4"/>
          <w:sz w:val="24"/>
        </w:rPr>
        <w:t xml:space="preserve"> </w:t>
      </w:r>
      <w:r>
        <w:rPr>
          <w:sz w:val="24"/>
        </w:rPr>
        <w:t xml:space="preserve">at: </w:t>
      </w:r>
      <w:hyperlink r:id="rId23">
        <w:r>
          <w:rPr>
            <w:color w:val="0563C1"/>
            <w:spacing w:val="-2"/>
            <w:sz w:val="24"/>
            <w:u w:val="single" w:color="0563C1"/>
          </w:rPr>
          <w:t>http://www.unitedway.org</w:t>
        </w:r>
      </w:hyperlink>
      <w:r>
        <w:rPr>
          <w:spacing w:val="-2"/>
          <w:sz w:val="24"/>
        </w:rPr>
        <w:t>.</w:t>
      </w:r>
    </w:p>
    <w:p w14:paraId="338E7A44" w14:textId="77777777" w:rsidR="00D24B64" w:rsidRDefault="00A25554">
      <w:pPr>
        <w:pStyle w:val="ListParagraph"/>
        <w:numPr>
          <w:ilvl w:val="0"/>
          <w:numId w:val="22"/>
        </w:numPr>
        <w:tabs>
          <w:tab w:val="left" w:pos="1152"/>
        </w:tabs>
        <w:ind w:left="1152" w:right="428"/>
        <w:rPr>
          <w:rFonts w:ascii="Symbol" w:hAnsi="Symbol"/>
          <w:b/>
        </w:rPr>
      </w:pPr>
      <w:r>
        <w:rPr>
          <w:i/>
          <w:sz w:val="24"/>
        </w:rPr>
        <w:t xml:space="preserve">Local corporations, foundations, service organizations </w:t>
      </w:r>
      <w:r>
        <w:rPr>
          <w:sz w:val="24"/>
        </w:rPr>
        <w:t>– Meet with potential corporate partners to explore partnerships. Often local corporations, or local branches of corporations, will provide small grants for services or donate materials</w:t>
      </w:r>
      <w:r>
        <w:rPr>
          <w:spacing w:val="-3"/>
          <w:sz w:val="24"/>
        </w:rPr>
        <w:t xml:space="preserve"> </w:t>
      </w:r>
      <w:r>
        <w:rPr>
          <w:sz w:val="24"/>
        </w:rPr>
        <w:t>to</w:t>
      </w:r>
      <w:r>
        <w:rPr>
          <w:spacing w:val="-4"/>
          <w:sz w:val="24"/>
        </w:rPr>
        <w:t xml:space="preserve"> </w:t>
      </w:r>
      <w:r>
        <w:rPr>
          <w:sz w:val="24"/>
        </w:rPr>
        <w:t>a</w:t>
      </w:r>
      <w:r>
        <w:rPr>
          <w:spacing w:val="-2"/>
          <w:sz w:val="24"/>
        </w:rPr>
        <w:t xml:space="preserve"> </w:t>
      </w:r>
      <w:r>
        <w:rPr>
          <w:sz w:val="24"/>
        </w:rPr>
        <w:t>consumer</w:t>
      </w:r>
      <w:r>
        <w:rPr>
          <w:spacing w:val="-4"/>
          <w:sz w:val="24"/>
        </w:rPr>
        <w:t xml:space="preserve"> </w:t>
      </w:r>
      <w:r>
        <w:rPr>
          <w:sz w:val="24"/>
        </w:rPr>
        <w:t>project.</w:t>
      </w:r>
      <w:r>
        <w:rPr>
          <w:spacing w:val="-5"/>
          <w:sz w:val="24"/>
        </w:rPr>
        <w:t xml:space="preserve"> </w:t>
      </w:r>
      <w:r>
        <w:rPr>
          <w:sz w:val="24"/>
        </w:rPr>
        <w:t>Local</w:t>
      </w:r>
      <w:r>
        <w:rPr>
          <w:spacing w:val="-3"/>
          <w:sz w:val="24"/>
        </w:rPr>
        <w:t xml:space="preserve"> </w:t>
      </w:r>
      <w:r>
        <w:rPr>
          <w:sz w:val="24"/>
        </w:rPr>
        <w:t>CVS</w:t>
      </w:r>
      <w:r>
        <w:rPr>
          <w:spacing w:val="-5"/>
          <w:sz w:val="24"/>
        </w:rPr>
        <w:t xml:space="preserve"> </w:t>
      </w:r>
      <w:r>
        <w:rPr>
          <w:sz w:val="24"/>
        </w:rPr>
        <w:t>pharmacies,</w:t>
      </w:r>
      <w:r>
        <w:rPr>
          <w:spacing w:val="-9"/>
          <w:sz w:val="24"/>
        </w:rPr>
        <w:t xml:space="preserve"> </w:t>
      </w:r>
      <w:r>
        <w:rPr>
          <w:sz w:val="24"/>
        </w:rPr>
        <w:t>Walmart,</w:t>
      </w:r>
      <w:r>
        <w:rPr>
          <w:spacing w:val="-7"/>
          <w:sz w:val="24"/>
        </w:rPr>
        <w:t xml:space="preserve"> </w:t>
      </w:r>
      <w:r>
        <w:rPr>
          <w:sz w:val="24"/>
        </w:rPr>
        <w:t>Home</w:t>
      </w:r>
      <w:r>
        <w:rPr>
          <w:spacing w:val="-2"/>
          <w:sz w:val="24"/>
        </w:rPr>
        <w:t xml:space="preserve"> </w:t>
      </w:r>
      <w:r>
        <w:rPr>
          <w:sz w:val="24"/>
        </w:rPr>
        <w:t>Depot, and other corporations offer small grants on an annual basis. Local community foundations and service organizations (e.g., Kiwanis, Odd Fellows, Rotary, fraternities and sororities) may also provide small grants or sponsorships for projects or events.</w:t>
      </w:r>
    </w:p>
    <w:p w14:paraId="338E7A45" w14:textId="77777777" w:rsidR="00D24B64" w:rsidRDefault="00A25554">
      <w:pPr>
        <w:pStyle w:val="ListParagraph"/>
        <w:numPr>
          <w:ilvl w:val="0"/>
          <w:numId w:val="22"/>
        </w:numPr>
        <w:tabs>
          <w:tab w:val="left" w:pos="1151"/>
        </w:tabs>
        <w:ind w:left="1151" w:right="782"/>
        <w:rPr>
          <w:rFonts w:ascii="Symbol" w:hAnsi="Symbol"/>
          <w:b/>
        </w:rPr>
      </w:pPr>
      <w:r>
        <w:rPr>
          <w:i/>
          <w:sz w:val="24"/>
        </w:rPr>
        <w:t xml:space="preserve">Community Banks </w:t>
      </w:r>
      <w:r>
        <w:rPr>
          <w:sz w:val="24"/>
        </w:rPr>
        <w:t>– Several community and national banks make annual donations</w:t>
      </w:r>
      <w:r>
        <w:rPr>
          <w:spacing w:val="-4"/>
          <w:sz w:val="24"/>
        </w:rPr>
        <w:t xml:space="preserve"> </w:t>
      </w:r>
      <w:r>
        <w:rPr>
          <w:sz w:val="24"/>
        </w:rPr>
        <w:t>to</w:t>
      </w:r>
      <w:r>
        <w:rPr>
          <w:spacing w:val="-3"/>
          <w:sz w:val="24"/>
        </w:rPr>
        <w:t xml:space="preserve"> </w:t>
      </w:r>
      <w:r>
        <w:rPr>
          <w:sz w:val="24"/>
        </w:rPr>
        <w:t>nonprofits.</w:t>
      </w:r>
      <w:r>
        <w:rPr>
          <w:spacing w:val="-1"/>
          <w:sz w:val="24"/>
        </w:rPr>
        <w:t xml:space="preserve"> </w:t>
      </w:r>
      <w:r>
        <w:rPr>
          <w:sz w:val="24"/>
        </w:rPr>
        <w:t>Ask</w:t>
      </w:r>
      <w:r>
        <w:rPr>
          <w:spacing w:val="-2"/>
          <w:sz w:val="24"/>
        </w:rPr>
        <w:t xml:space="preserve"> </w:t>
      </w:r>
      <w:r>
        <w:rPr>
          <w:sz w:val="24"/>
        </w:rPr>
        <w:t>your</w:t>
      </w:r>
      <w:r>
        <w:rPr>
          <w:spacing w:val="-3"/>
          <w:sz w:val="24"/>
        </w:rPr>
        <w:t xml:space="preserve"> </w:t>
      </w:r>
      <w:r>
        <w:rPr>
          <w:sz w:val="24"/>
        </w:rPr>
        <w:t>local</w:t>
      </w:r>
      <w:r>
        <w:rPr>
          <w:spacing w:val="-5"/>
          <w:sz w:val="24"/>
        </w:rPr>
        <w:t xml:space="preserve"> </w:t>
      </w:r>
      <w:r>
        <w:rPr>
          <w:sz w:val="24"/>
        </w:rPr>
        <w:t>bank</w:t>
      </w:r>
      <w:r>
        <w:rPr>
          <w:spacing w:val="-2"/>
          <w:sz w:val="24"/>
        </w:rPr>
        <w:t xml:space="preserve"> </w:t>
      </w:r>
      <w:r>
        <w:rPr>
          <w:sz w:val="24"/>
        </w:rPr>
        <w:t>if</w:t>
      </w:r>
      <w:r>
        <w:rPr>
          <w:spacing w:val="-1"/>
          <w:sz w:val="24"/>
        </w:rPr>
        <w:t xml:space="preserve"> </w:t>
      </w:r>
      <w:r>
        <w:rPr>
          <w:sz w:val="24"/>
        </w:rPr>
        <w:t>they</w:t>
      </w:r>
      <w:r>
        <w:rPr>
          <w:spacing w:val="-4"/>
          <w:sz w:val="24"/>
        </w:rPr>
        <w:t xml:space="preserve"> </w:t>
      </w:r>
      <w:r>
        <w:rPr>
          <w:sz w:val="24"/>
        </w:rPr>
        <w:t>offer</w:t>
      </w:r>
      <w:r>
        <w:rPr>
          <w:spacing w:val="-3"/>
          <w:sz w:val="24"/>
        </w:rPr>
        <w:t xml:space="preserve"> </w:t>
      </w:r>
      <w:r>
        <w:rPr>
          <w:sz w:val="24"/>
        </w:rPr>
        <w:t>grants</w:t>
      </w:r>
      <w:r>
        <w:rPr>
          <w:spacing w:val="-2"/>
          <w:sz w:val="24"/>
        </w:rPr>
        <w:t xml:space="preserve"> </w:t>
      </w:r>
      <w:r>
        <w:rPr>
          <w:sz w:val="24"/>
        </w:rPr>
        <w:t>or</w:t>
      </w:r>
      <w:r>
        <w:rPr>
          <w:spacing w:val="-3"/>
          <w:sz w:val="24"/>
        </w:rPr>
        <w:t xml:space="preserve"> </w:t>
      </w:r>
      <w:r>
        <w:rPr>
          <w:sz w:val="24"/>
        </w:rPr>
        <w:t>community reinvestment funds. You can also ask if they allow their staff to volunteer.</w:t>
      </w:r>
    </w:p>
    <w:p w14:paraId="338E7A46" w14:textId="77777777" w:rsidR="00D24B64" w:rsidRDefault="00A25554">
      <w:pPr>
        <w:pStyle w:val="ListParagraph"/>
        <w:numPr>
          <w:ilvl w:val="0"/>
          <w:numId w:val="22"/>
        </w:numPr>
        <w:tabs>
          <w:tab w:val="left" w:pos="1152"/>
        </w:tabs>
        <w:ind w:left="1152" w:right="396"/>
        <w:rPr>
          <w:rFonts w:ascii="Symbol" w:hAnsi="Symbol"/>
          <w:b/>
        </w:rPr>
      </w:pPr>
      <w:r>
        <w:rPr>
          <w:i/>
          <w:sz w:val="24"/>
        </w:rPr>
        <w:t xml:space="preserve">University Centers for Excellence in Developmental Disabilities (UCEDD) </w:t>
      </w:r>
      <w:r>
        <w:rPr>
          <w:sz w:val="24"/>
        </w:rPr>
        <w:t>– There are 67 UCEDD’s located in every U.S. state and territory. All UCEDD’s are part of universities or medical centers. They serve as a bridge between the university</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community,</w:t>
      </w:r>
      <w:r>
        <w:rPr>
          <w:spacing w:val="-2"/>
          <w:sz w:val="24"/>
        </w:rPr>
        <w:t xml:space="preserve"> </w:t>
      </w:r>
      <w:r>
        <w:rPr>
          <w:sz w:val="24"/>
        </w:rPr>
        <w:t>bringing</w:t>
      </w:r>
      <w:r>
        <w:rPr>
          <w:spacing w:val="-4"/>
          <w:sz w:val="24"/>
        </w:rPr>
        <w:t xml:space="preserve"> </w:t>
      </w:r>
      <w:r>
        <w:rPr>
          <w:sz w:val="24"/>
        </w:rPr>
        <w:t>together</w:t>
      </w:r>
      <w:r>
        <w:rPr>
          <w:spacing w:val="-4"/>
          <w:sz w:val="24"/>
        </w:rPr>
        <w:t xml:space="preserve"> </w:t>
      </w:r>
      <w:r>
        <w:rPr>
          <w:sz w:val="24"/>
        </w:rPr>
        <w:t>the</w:t>
      </w:r>
      <w:r>
        <w:rPr>
          <w:spacing w:val="-2"/>
          <w:sz w:val="24"/>
        </w:rPr>
        <w:t xml:space="preserve"> </w:t>
      </w:r>
      <w:r>
        <w:rPr>
          <w:sz w:val="24"/>
        </w:rPr>
        <w:t>resources</w:t>
      </w:r>
      <w:r>
        <w:rPr>
          <w:spacing w:val="-5"/>
          <w:sz w:val="24"/>
        </w:rPr>
        <w:t xml:space="preserve"> </w:t>
      </w:r>
      <w:r>
        <w:rPr>
          <w:sz w:val="24"/>
        </w:rPr>
        <w:t>of</w:t>
      </w:r>
      <w:r>
        <w:rPr>
          <w:spacing w:val="-2"/>
          <w:sz w:val="24"/>
        </w:rPr>
        <w:t xml:space="preserve"> </w:t>
      </w:r>
      <w:r>
        <w:rPr>
          <w:sz w:val="24"/>
        </w:rPr>
        <w:t>both</w:t>
      </w:r>
      <w:r>
        <w:rPr>
          <w:spacing w:val="-2"/>
          <w:sz w:val="24"/>
        </w:rPr>
        <w:t xml:space="preserve"> </w:t>
      </w:r>
      <w:r>
        <w:rPr>
          <w:sz w:val="24"/>
        </w:rPr>
        <w:t>to</w:t>
      </w:r>
      <w:r>
        <w:rPr>
          <w:spacing w:val="-4"/>
          <w:sz w:val="24"/>
        </w:rPr>
        <w:t xml:space="preserve"> </w:t>
      </w:r>
      <w:r>
        <w:rPr>
          <w:sz w:val="24"/>
        </w:rPr>
        <w:t>achieve</w:t>
      </w:r>
    </w:p>
    <w:p w14:paraId="338E7A47"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A48" w14:textId="77777777" w:rsidR="00D24B64" w:rsidRDefault="00A25554">
      <w:pPr>
        <w:pStyle w:val="BodyText"/>
        <w:spacing w:before="75"/>
        <w:ind w:right="363"/>
      </w:pPr>
      <w:r>
        <w:lastRenderedPageBreak/>
        <w:t>meaningful</w:t>
      </w:r>
      <w:r>
        <w:rPr>
          <w:spacing w:val="-3"/>
        </w:rPr>
        <w:t xml:space="preserve"> </w:t>
      </w:r>
      <w:r>
        <w:t>change.</w:t>
      </w:r>
      <w:r>
        <w:rPr>
          <w:spacing w:val="-5"/>
        </w:rPr>
        <w:t xml:space="preserve"> </w:t>
      </w:r>
      <w:r>
        <w:t>Some</w:t>
      </w:r>
      <w:r>
        <w:rPr>
          <w:spacing w:val="-4"/>
        </w:rPr>
        <w:t xml:space="preserve"> </w:t>
      </w:r>
      <w:r>
        <w:t>SILCs</w:t>
      </w:r>
      <w:r>
        <w:rPr>
          <w:spacing w:val="-5"/>
        </w:rPr>
        <w:t xml:space="preserve"> </w:t>
      </w:r>
      <w:r>
        <w:t>and</w:t>
      </w:r>
      <w:r>
        <w:rPr>
          <w:spacing w:val="-4"/>
        </w:rPr>
        <w:t xml:space="preserve"> </w:t>
      </w:r>
      <w:r>
        <w:t>CILs</w:t>
      </w:r>
      <w:r>
        <w:rPr>
          <w:spacing w:val="-3"/>
        </w:rPr>
        <w:t xml:space="preserve"> </w:t>
      </w:r>
      <w:r>
        <w:t>partner</w:t>
      </w:r>
      <w:r>
        <w:rPr>
          <w:spacing w:val="-4"/>
        </w:rPr>
        <w:t xml:space="preserve"> </w:t>
      </w:r>
      <w:r>
        <w:t>with</w:t>
      </w:r>
      <w:r>
        <w:rPr>
          <w:spacing w:val="-2"/>
        </w:rPr>
        <w:t xml:space="preserve"> </w:t>
      </w:r>
      <w:r>
        <w:t>their</w:t>
      </w:r>
      <w:r>
        <w:rPr>
          <w:spacing w:val="-4"/>
        </w:rPr>
        <w:t xml:space="preserve"> </w:t>
      </w:r>
      <w:r>
        <w:t>UCEDD</w:t>
      </w:r>
      <w:r>
        <w:rPr>
          <w:spacing w:val="-3"/>
        </w:rPr>
        <w:t xml:space="preserve"> </w:t>
      </w:r>
      <w:r>
        <w:t>on</w:t>
      </w:r>
      <w:r>
        <w:rPr>
          <w:spacing w:val="-2"/>
        </w:rPr>
        <w:t xml:space="preserve"> </w:t>
      </w:r>
      <w:r>
        <w:t>training, research, evaluation, and other projects. The UCEDD may have available funding to help with certain projects</w:t>
      </w:r>
      <w:r>
        <w:rPr>
          <w:spacing w:val="-1"/>
        </w:rPr>
        <w:t xml:space="preserve"> </w:t>
      </w:r>
      <w:r>
        <w:t>or services.</w:t>
      </w:r>
      <w:r>
        <w:rPr>
          <w:spacing w:val="-1"/>
        </w:rPr>
        <w:t xml:space="preserve"> </w:t>
      </w:r>
      <w:r>
        <w:t>They</w:t>
      </w:r>
      <w:r>
        <w:rPr>
          <w:spacing w:val="-1"/>
        </w:rPr>
        <w:t xml:space="preserve"> </w:t>
      </w:r>
      <w:r>
        <w:t>may</w:t>
      </w:r>
      <w:r>
        <w:rPr>
          <w:spacing w:val="-1"/>
        </w:rPr>
        <w:t xml:space="preserve"> </w:t>
      </w:r>
      <w:r>
        <w:t>also help write grants to obtain additional funding.</w:t>
      </w:r>
    </w:p>
    <w:p w14:paraId="338E7A49" w14:textId="77777777" w:rsidR="00D24B64" w:rsidRDefault="00A25554">
      <w:pPr>
        <w:pStyle w:val="ListParagraph"/>
        <w:numPr>
          <w:ilvl w:val="0"/>
          <w:numId w:val="22"/>
        </w:numPr>
        <w:tabs>
          <w:tab w:val="left" w:pos="1151"/>
        </w:tabs>
        <w:spacing w:before="238"/>
        <w:ind w:left="1151" w:right="369"/>
        <w:rPr>
          <w:rFonts w:ascii="Symbol" w:hAnsi="Symbol"/>
          <w:b/>
        </w:rPr>
      </w:pPr>
      <w:r>
        <w:rPr>
          <w:i/>
          <w:sz w:val="24"/>
        </w:rPr>
        <w:t xml:space="preserve">Fundraising Events </w:t>
      </w:r>
      <w:r>
        <w:rPr>
          <w:sz w:val="24"/>
        </w:rPr>
        <w:t>– There are many fundraising ideas on the Internet,</w:t>
      </w:r>
      <w:r>
        <w:rPr>
          <w:spacing w:val="40"/>
          <w:sz w:val="24"/>
        </w:rPr>
        <w:t xml:space="preserve"> </w:t>
      </w:r>
      <w:r>
        <w:rPr>
          <w:sz w:val="24"/>
        </w:rPr>
        <w:t>including Pinterest and Google. There are also a variety of books on Amazon or from other sellers. Some ideas include: hold a book or yard sale, set up a car wash,</w:t>
      </w:r>
      <w:r>
        <w:rPr>
          <w:spacing w:val="-1"/>
          <w:sz w:val="24"/>
        </w:rPr>
        <w:t xml:space="preserve"> </w:t>
      </w:r>
      <w:r>
        <w:rPr>
          <w:sz w:val="24"/>
        </w:rPr>
        <w:t>ask</w:t>
      </w:r>
      <w:r>
        <w:rPr>
          <w:spacing w:val="-4"/>
          <w:sz w:val="24"/>
        </w:rPr>
        <w:t xml:space="preserve"> </w:t>
      </w:r>
      <w:r>
        <w:rPr>
          <w:sz w:val="24"/>
        </w:rPr>
        <w:t>for</w:t>
      </w:r>
      <w:r>
        <w:rPr>
          <w:spacing w:val="-3"/>
          <w:sz w:val="24"/>
        </w:rPr>
        <w:t xml:space="preserve"> </w:t>
      </w:r>
      <w:r>
        <w:rPr>
          <w:sz w:val="24"/>
        </w:rPr>
        <w:t>donated</w:t>
      </w:r>
      <w:r>
        <w:rPr>
          <w:spacing w:val="-3"/>
          <w:sz w:val="24"/>
        </w:rPr>
        <w:t xml:space="preserve"> </w:t>
      </w:r>
      <w:r>
        <w:rPr>
          <w:sz w:val="24"/>
        </w:rPr>
        <w:t>items</w:t>
      </w:r>
      <w:r>
        <w:rPr>
          <w:spacing w:val="-4"/>
          <w:sz w:val="24"/>
        </w:rPr>
        <w:t xml:space="preserve"> </w:t>
      </w:r>
      <w:r>
        <w:rPr>
          <w:sz w:val="24"/>
        </w:rPr>
        <w:t>and</w:t>
      </w:r>
      <w:r>
        <w:rPr>
          <w:spacing w:val="-3"/>
          <w:sz w:val="24"/>
        </w:rPr>
        <w:t xml:space="preserve"> </w:t>
      </w:r>
      <w:r>
        <w:rPr>
          <w:sz w:val="24"/>
        </w:rPr>
        <w:t>hold</w:t>
      </w:r>
      <w:r>
        <w:rPr>
          <w:spacing w:val="-1"/>
          <w:sz w:val="24"/>
        </w:rPr>
        <w:t xml:space="preserve"> </w:t>
      </w:r>
      <w:r>
        <w:rPr>
          <w:sz w:val="24"/>
        </w:rPr>
        <w:t>a</w:t>
      </w:r>
      <w:r>
        <w:rPr>
          <w:spacing w:val="-1"/>
          <w:sz w:val="24"/>
        </w:rPr>
        <w:t xml:space="preserve"> </w:t>
      </w:r>
      <w:r>
        <w:rPr>
          <w:sz w:val="24"/>
        </w:rPr>
        <w:t>silent</w:t>
      </w:r>
      <w:r>
        <w:rPr>
          <w:spacing w:val="-4"/>
          <w:sz w:val="24"/>
        </w:rPr>
        <w:t xml:space="preserve"> </w:t>
      </w:r>
      <w:r>
        <w:rPr>
          <w:sz w:val="24"/>
        </w:rPr>
        <w:t>auction,</w:t>
      </w:r>
      <w:r>
        <w:rPr>
          <w:spacing w:val="-1"/>
          <w:sz w:val="24"/>
        </w:rPr>
        <w:t xml:space="preserve"> </w:t>
      </w:r>
      <w:r>
        <w:rPr>
          <w:sz w:val="24"/>
        </w:rPr>
        <w:t>or</w:t>
      </w:r>
      <w:r>
        <w:rPr>
          <w:spacing w:val="-3"/>
          <w:sz w:val="24"/>
        </w:rPr>
        <w:t xml:space="preserve"> </w:t>
      </w:r>
      <w:r>
        <w:rPr>
          <w:sz w:val="24"/>
        </w:rPr>
        <w:t>raffle</w:t>
      </w:r>
      <w:r>
        <w:rPr>
          <w:spacing w:val="-1"/>
          <w:sz w:val="24"/>
        </w:rPr>
        <w:t xml:space="preserve"> </w:t>
      </w:r>
      <w:r>
        <w:rPr>
          <w:sz w:val="24"/>
        </w:rPr>
        <w:t>off</w:t>
      </w:r>
      <w:r>
        <w:rPr>
          <w:spacing w:val="-4"/>
          <w:sz w:val="24"/>
        </w:rPr>
        <w:t xml:space="preserve"> </w:t>
      </w:r>
      <w:r>
        <w:rPr>
          <w:sz w:val="24"/>
        </w:rPr>
        <w:t>prizes.</w:t>
      </w:r>
      <w:r>
        <w:rPr>
          <w:spacing w:val="-1"/>
          <w:sz w:val="24"/>
        </w:rPr>
        <w:t xml:space="preserve"> </w:t>
      </w:r>
      <w:r>
        <w:rPr>
          <w:sz w:val="24"/>
        </w:rPr>
        <w:t>Partner with local restaurants to see if they</w:t>
      </w:r>
      <w:r>
        <w:rPr>
          <w:spacing w:val="-1"/>
          <w:sz w:val="24"/>
        </w:rPr>
        <w:t xml:space="preserve"> </w:t>
      </w:r>
      <w:r>
        <w:rPr>
          <w:sz w:val="24"/>
        </w:rPr>
        <w:t>will donate a portion of their proceeds.</w:t>
      </w:r>
      <w:r>
        <w:rPr>
          <w:spacing w:val="-1"/>
          <w:sz w:val="24"/>
        </w:rPr>
        <w:t xml:space="preserve"> </w:t>
      </w:r>
      <w:r>
        <w:rPr>
          <w:sz w:val="24"/>
        </w:rPr>
        <w:t>Some department stores sponsor community days where the participating nonprofits sell coupon booklets and keep the proceeds. Join community nonprofit fundraising</w:t>
      </w:r>
      <w:r>
        <w:rPr>
          <w:spacing w:val="-3"/>
          <w:sz w:val="24"/>
        </w:rPr>
        <w:t xml:space="preserve"> </w:t>
      </w:r>
      <w:r>
        <w:rPr>
          <w:sz w:val="24"/>
        </w:rPr>
        <w:t>events.</w:t>
      </w:r>
      <w:r>
        <w:rPr>
          <w:spacing w:val="-1"/>
          <w:sz w:val="24"/>
        </w:rPr>
        <w:t xml:space="preserve"> </w:t>
      </w:r>
      <w:r>
        <w:rPr>
          <w:sz w:val="24"/>
        </w:rPr>
        <w:t>Set</w:t>
      </w:r>
      <w:r>
        <w:rPr>
          <w:spacing w:val="-4"/>
          <w:sz w:val="24"/>
        </w:rPr>
        <w:t xml:space="preserve"> </w:t>
      </w:r>
      <w:r>
        <w:rPr>
          <w:sz w:val="24"/>
        </w:rPr>
        <w:t>up</w:t>
      </w:r>
      <w:r>
        <w:rPr>
          <w:spacing w:val="-3"/>
          <w:sz w:val="24"/>
        </w:rPr>
        <w:t xml:space="preserve"> </w:t>
      </w:r>
      <w:r>
        <w:rPr>
          <w:sz w:val="24"/>
        </w:rPr>
        <w:t>a</w:t>
      </w:r>
      <w:r>
        <w:rPr>
          <w:spacing w:val="-1"/>
          <w:sz w:val="24"/>
        </w:rPr>
        <w:t xml:space="preserve"> </w:t>
      </w:r>
      <w:r>
        <w:rPr>
          <w:sz w:val="24"/>
        </w:rPr>
        <w:t>walk</w:t>
      </w:r>
      <w:r>
        <w:rPr>
          <w:spacing w:val="-2"/>
          <w:sz w:val="24"/>
        </w:rPr>
        <w:t xml:space="preserve"> </w:t>
      </w:r>
      <w:r>
        <w:rPr>
          <w:sz w:val="24"/>
        </w:rPr>
        <w:t>or</w:t>
      </w:r>
      <w:r>
        <w:rPr>
          <w:spacing w:val="-3"/>
          <w:sz w:val="24"/>
        </w:rPr>
        <w:t xml:space="preserve"> </w:t>
      </w:r>
      <w:r>
        <w:rPr>
          <w:sz w:val="24"/>
        </w:rPr>
        <w:t>run</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entry</w:t>
      </w:r>
      <w:r>
        <w:rPr>
          <w:spacing w:val="-4"/>
          <w:sz w:val="24"/>
        </w:rPr>
        <w:t xml:space="preserve"> </w:t>
      </w:r>
      <w:r>
        <w:rPr>
          <w:sz w:val="24"/>
        </w:rPr>
        <w:t>fee.</w:t>
      </w:r>
      <w:r>
        <w:rPr>
          <w:spacing w:val="-1"/>
          <w:sz w:val="24"/>
        </w:rPr>
        <w:t xml:space="preserve"> </w:t>
      </w:r>
      <w:r>
        <w:rPr>
          <w:sz w:val="24"/>
        </w:rPr>
        <w:t>For</w:t>
      </w:r>
      <w:r>
        <w:rPr>
          <w:spacing w:val="-3"/>
          <w:sz w:val="24"/>
        </w:rPr>
        <w:t xml:space="preserve"> </w:t>
      </w:r>
      <w:r>
        <w:rPr>
          <w:sz w:val="24"/>
        </w:rPr>
        <w:t>more</w:t>
      </w:r>
      <w:r>
        <w:rPr>
          <w:spacing w:val="-3"/>
          <w:sz w:val="24"/>
        </w:rPr>
        <w:t xml:space="preserve"> </w:t>
      </w:r>
      <w:r>
        <w:rPr>
          <w:sz w:val="24"/>
        </w:rPr>
        <w:t>ideas,</w:t>
      </w:r>
      <w:r>
        <w:rPr>
          <w:spacing w:val="-1"/>
          <w:sz w:val="24"/>
        </w:rPr>
        <w:t xml:space="preserve"> </w:t>
      </w:r>
      <w:r>
        <w:rPr>
          <w:sz w:val="24"/>
        </w:rPr>
        <w:t xml:space="preserve">check out </w:t>
      </w:r>
      <w:hyperlink r:id="rId24">
        <w:r>
          <w:rPr>
            <w:color w:val="0563C1"/>
            <w:sz w:val="24"/>
            <w:u w:val="single" w:color="0563C1"/>
          </w:rPr>
          <w:t>http://www.fundraising-ideas.org/</w:t>
        </w:r>
      </w:hyperlink>
      <w:r>
        <w:rPr>
          <w:sz w:val="24"/>
        </w:rPr>
        <w:t>. Do research and access training to learn how to plan successful events and maximize your efforts.</w:t>
      </w:r>
    </w:p>
    <w:p w14:paraId="338E7A4A" w14:textId="77777777" w:rsidR="00D24B64" w:rsidRDefault="00A25554">
      <w:pPr>
        <w:pStyle w:val="ListParagraph"/>
        <w:numPr>
          <w:ilvl w:val="0"/>
          <w:numId w:val="22"/>
        </w:numPr>
        <w:tabs>
          <w:tab w:val="left" w:pos="1151"/>
        </w:tabs>
        <w:ind w:left="1151" w:right="384"/>
        <w:rPr>
          <w:rFonts w:ascii="Symbol" w:hAnsi="Symbol"/>
          <w:b/>
        </w:rPr>
      </w:pPr>
      <w:r>
        <w:rPr>
          <w:i/>
          <w:sz w:val="24"/>
        </w:rPr>
        <w:t xml:space="preserve">Individual Giving </w:t>
      </w:r>
      <w:r>
        <w:rPr>
          <w:sz w:val="24"/>
        </w:rPr>
        <w:t>– Think about where the wealth resides. Individuals hold much of the wealth in this country. Ask the council members to identify their connections and to cultivate, and solicit donors and local philanthropists. Build relationships with affluent and well-connected community members. Individual donors often account for a large part of annual charitable giving. Ask them to contribute any amount that they are comfortable with. Individuals may be asked to contribute through telephone solicitation, mail campaigns, special events, matches, etc. Have all SILC members ask five people they know to consider making a donation of any amount or to provide you with five names so that you can</w:t>
      </w:r>
      <w:r>
        <w:rPr>
          <w:spacing w:val="-1"/>
          <w:sz w:val="24"/>
        </w:rPr>
        <w:t xml:space="preserve"> </w:t>
      </w:r>
      <w:r>
        <w:rPr>
          <w:sz w:val="24"/>
        </w:rPr>
        <w:t>ask.</w:t>
      </w:r>
      <w:r>
        <w:rPr>
          <w:spacing w:val="-1"/>
          <w:sz w:val="24"/>
        </w:rPr>
        <w:t xml:space="preserve"> </w:t>
      </w:r>
      <w:r>
        <w:rPr>
          <w:sz w:val="24"/>
        </w:rPr>
        <w:t>Find</w:t>
      </w:r>
      <w:r>
        <w:rPr>
          <w:spacing w:val="-3"/>
          <w:sz w:val="24"/>
        </w:rPr>
        <w:t xml:space="preserve"> </w:t>
      </w:r>
      <w:r>
        <w:rPr>
          <w:sz w:val="24"/>
        </w:rPr>
        <w:t>out</w:t>
      </w:r>
      <w:r>
        <w:rPr>
          <w:spacing w:val="-4"/>
          <w:sz w:val="24"/>
        </w:rPr>
        <w:t xml:space="preserve"> </w:t>
      </w:r>
      <w:r>
        <w:rPr>
          <w:sz w:val="24"/>
        </w:rPr>
        <w:t>if your</w:t>
      </w:r>
      <w:r>
        <w:rPr>
          <w:spacing w:val="-3"/>
          <w:sz w:val="24"/>
        </w:rPr>
        <w:t xml:space="preserve"> </w:t>
      </w:r>
      <w:r>
        <w:rPr>
          <w:sz w:val="24"/>
        </w:rPr>
        <w:t>state</w:t>
      </w:r>
      <w:r>
        <w:rPr>
          <w:spacing w:val="-3"/>
          <w:sz w:val="24"/>
        </w:rPr>
        <w:t xml:space="preserve"> </w:t>
      </w:r>
      <w:r>
        <w:rPr>
          <w:sz w:val="24"/>
        </w:rPr>
        <w:t>offers</w:t>
      </w:r>
      <w:r>
        <w:rPr>
          <w:spacing w:val="-2"/>
          <w:sz w:val="24"/>
        </w:rPr>
        <w:t xml:space="preserve"> </w:t>
      </w:r>
      <w:r>
        <w:rPr>
          <w:sz w:val="24"/>
        </w:rPr>
        <w:t>tax</w:t>
      </w:r>
      <w:r>
        <w:rPr>
          <w:spacing w:val="-4"/>
          <w:sz w:val="24"/>
        </w:rPr>
        <w:t xml:space="preserve"> </w:t>
      </w:r>
      <w:r>
        <w:rPr>
          <w:sz w:val="24"/>
        </w:rPr>
        <w:t>credits</w:t>
      </w:r>
      <w:r>
        <w:rPr>
          <w:spacing w:val="-4"/>
          <w:sz w:val="24"/>
        </w:rPr>
        <w:t xml:space="preserve"> </w:t>
      </w:r>
      <w:r>
        <w:rPr>
          <w:sz w:val="24"/>
        </w:rPr>
        <w:t>for</w:t>
      </w:r>
      <w:r>
        <w:rPr>
          <w:spacing w:val="-3"/>
          <w:sz w:val="24"/>
        </w:rPr>
        <w:t xml:space="preserve"> </w:t>
      </w:r>
      <w:r>
        <w:rPr>
          <w:sz w:val="24"/>
        </w:rPr>
        <w:t>donation—some</w:t>
      </w:r>
      <w:r>
        <w:rPr>
          <w:spacing w:val="-3"/>
          <w:sz w:val="24"/>
        </w:rPr>
        <w:t xml:space="preserve"> </w:t>
      </w:r>
      <w:r>
        <w:rPr>
          <w:sz w:val="24"/>
        </w:rPr>
        <w:t>are</w:t>
      </w:r>
      <w:r>
        <w:rPr>
          <w:spacing w:val="-1"/>
          <w:sz w:val="24"/>
        </w:rPr>
        <w:t xml:space="preserve"> </w:t>
      </w:r>
      <w:r>
        <w:rPr>
          <w:sz w:val="24"/>
        </w:rPr>
        <w:t>dollar</w:t>
      </w:r>
      <w:r>
        <w:rPr>
          <w:spacing w:val="-5"/>
          <w:sz w:val="24"/>
        </w:rPr>
        <w:t xml:space="preserve"> </w:t>
      </w:r>
      <w:r>
        <w:rPr>
          <w:sz w:val="24"/>
        </w:rPr>
        <w:t>for dollar. Most people would rather donate to your SILC than to pay taxes and this can result in ongoing annual donations. Developing an “Annual Fund” of donations</w:t>
      </w:r>
      <w:r>
        <w:rPr>
          <w:spacing w:val="-1"/>
          <w:sz w:val="24"/>
        </w:rPr>
        <w:t xml:space="preserve"> </w:t>
      </w:r>
      <w:r>
        <w:rPr>
          <w:sz w:val="24"/>
        </w:rPr>
        <w:t>made</w:t>
      </w:r>
      <w:r>
        <w:rPr>
          <w:spacing w:val="-1"/>
          <w:sz w:val="24"/>
        </w:rPr>
        <w:t xml:space="preserve"> </w:t>
      </w:r>
      <w:r>
        <w:rPr>
          <w:sz w:val="24"/>
        </w:rPr>
        <w:t>each year can be an important step to larger</w:t>
      </w:r>
      <w:r>
        <w:rPr>
          <w:spacing w:val="-2"/>
          <w:sz w:val="24"/>
        </w:rPr>
        <w:t xml:space="preserve"> </w:t>
      </w:r>
      <w:r>
        <w:rPr>
          <w:sz w:val="24"/>
        </w:rPr>
        <w:t>fundraising events and capital campaigns.</w:t>
      </w:r>
    </w:p>
    <w:p w14:paraId="338E7A4B" w14:textId="77777777" w:rsidR="00D24B64" w:rsidRDefault="00A25554">
      <w:pPr>
        <w:pStyle w:val="ListParagraph"/>
        <w:numPr>
          <w:ilvl w:val="0"/>
          <w:numId w:val="22"/>
        </w:numPr>
        <w:tabs>
          <w:tab w:val="left" w:pos="1151"/>
        </w:tabs>
        <w:spacing w:before="241"/>
        <w:ind w:left="1151" w:right="676"/>
        <w:rPr>
          <w:rFonts w:ascii="Symbol" w:hAnsi="Symbol"/>
          <w:b/>
        </w:rPr>
      </w:pPr>
      <w:r>
        <w:rPr>
          <w:i/>
          <w:sz w:val="24"/>
        </w:rPr>
        <w:t xml:space="preserve">Foundations </w:t>
      </w:r>
      <w:r>
        <w:rPr>
          <w:sz w:val="24"/>
        </w:rPr>
        <w:t>– Some states have directories of foundations. The Foundation Center</w:t>
      </w:r>
      <w:r>
        <w:rPr>
          <w:spacing w:val="-4"/>
          <w:sz w:val="24"/>
        </w:rPr>
        <w:t xml:space="preserve"> </w:t>
      </w:r>
      <w:r>
        <w:rPr>
          <w:sz w:val="24"/>
        </w:rPr>
        <w:t>lists</w:t>
      </w:r>
      <w:r>
        <w:rPr>
          <w:spacing w:val="-3"/>
          <w:sz w:val="24"/>
        </w:rPr>
        <w:t xml:space="preserve"> </w:t>
      </w:r>
      <w:r>
        <w:rPr>
          <w:sz w:val="24"/>
        </w:rPr>
        <w:t>local</w:t>
      </w:r>
      <w:r>
        <w:rPr>
          <w:spacing w:val="-3"/>
          <w:sz w:val="24"/>
        </w:rPr>
        <w:t xml:space="preserve"> </w:t>
      </w:r>
      <w:r>
        <w:rPr>
          <w:sz w:val="24"/>
        </w:rPr>
        <w:t>resources</w:t>
      </w:r>
      <w:r>
        <w:rPr>
          <w:spacing w:val="-3"/>
          <w:sz w:val="24"/>
        </w:rPr>
        <w:t xml:space="preserve"> </w:t>
      </w:r>
      <w:r>
        <w:rPr>
          <w:sz w:val="24"/>
        </w:rPr>
        <w:t>free</w:t>
      </w:r>
      <w:r>
        <w:rPr>
          <w:spacing w:val="-4"/>
          <w:sz w:val="24"/>
        </w:rPr>
        <w:t xml:space="preserve"> </w:t>
      </w:r>
      <w:r>
        <w:rPr>
          <w:sz w:val="24"/>
        </w:rPr>
        <w:t>of charge.</w:t>
      </w:r>
      <w:r>
        <w:rPr>
          <w:spacing w:val="-5"/>
          <w:sz w:val="24"/>
        </w:rPr>
        <w:t xml:space="preserve"> </w:t>
      </w:r>
      <w:r>
        <w:rPr>
          <w:sz w:val="24"/>
        </w:rPr>
        <w:t>They</w:t>
      </w:r>
      <w:r>
        <w:rPr>
          <w:spacing w:val="-5"/>
          <w:sz w:val="24"/>
        </w:rPr>
        <w:t xml:space="preserve"> </w:t>
      </w:r>
      <w:r>
        <w:rPr>
          <w:sz w:val="24"/>
        </w:rPr>
        <w:t>also</w:t>
      </w:r>
      <w:r>
        <w:rPr>
          <w:spacing w:val="-2"/>
          <w:sz w:val="24"/>
        </w:rPr>
        <w:t xml:space="preserve"> </w:t>
      </w:r>
      <w:r>
        <w:rPr>
          <w:sz w:val="24"/>
        </w:rPr>
        <w:t>send</w:t>
      </w:r>
      <w:r>
        <w:rPr>
          <w:spacing w:val="-4"/>
          <w:sz w:val="24"/>
        </w:rPr>
        <w:t xml:space="preserve"> </w:t>
      </w:r>
      <w:r>
        <w:rPr>
          <w:sz w:val="24"/>
        </w:rPr>
        <w:t>out</w:t>
      </w:r>
      <w:r>
        <w:rPr>
          <w:spacing w:val="-2"/>
          <w:sz w:val="24"/>
        </w:rPr>
        <w:t xml:space="preserve"> </w:t>
      </w:r>
      <w:r>
        <w:rPr>
          <w:sz w:val="24"/>
        </w:rPr>
        <w:t>weekly</w:t>
      </w:r>
      <w:r>
        <w:rPr>
          <w:spacing w:val="-5"/>
          <w:sz w:val="24"/>
        </w:rPr>
        <w:t xml:space="preserve"> </w:t>
      </w:r>
      <w:r>
        <w:rPr>
          <w:sz w:val="24"/>
        </w:rPr>
        <w:t xml:space="preserve">funding alerts with grant opportunities. More about the Foundation Center is also provided under grant tips. Another good place to find funding sources is </w:t>
      </w:r>
      <w:hyperlink r:id="rId25">
        <w:r>
          <w:rPr>
            <w:color w:val="0563C1"/>
            <w:sz w:val="24"/>
            <w:u w:val="single" w:color="0563C1"/>
          </w:rPr>
          <w:t>https://grantstation.com/</w:t>
        </w:r>
      </w:hyperlink>
      <w:r>
        <w:rPr>
          <w:color w:val="0563C1"/>
          <w:sz w:val="24"/>
        </w:rPr>
        <w:t xml:space="preserve"> </w:t>
      </w:r>
      <w:r>
        <w:rPr>
          <w:sz w:val="24"/>
        </w:rPr>
        <w:t>through a searchable database of foundations and state/federal grants, although one must be a member to search.</w:t>
      </w:r>
    </w:p>
    <w:p w14:paraId="338E7A4C" w14:textId="77777777" w:rsidR="00D24B64" w:rsidRDefault="00A25554">
      <w:pPr>
        <w:pStyle w:val="ListParagraph"/>
        <w:numPr>
          <w:ilvl w:val="0"/>
          <w:numId w:val="22"/>
        </w:numPr>
        <w:tabs>
          <w:tab w:val="left" w:pos="1152"/>
        </w:tabs>
        <w:ind w:left="1152" w:right="383"/>
        <w:rPr>
          <w:rFonts w:ascii="Symbol" w:hAnsi="Symbol"/>
          <w:b/>
        </w:rPr>
      </w:pPr>
      <w:r>
        <w:rPr>
          <w:i/>
          <w:sz w:val="24"/>
        </w:rPr>
        <w:t xml:space="preserve">Directory of funding </w:t>
      </w:r>
      <w:r>
        <w:rPr>
          <w:sz w:val="24"/>
        </w:rPr>
        <w:t>– The Annual Register of Grant Support is a national directory of funding sources. It lists approximately 3,000 organizations that provide grants. Each listing contains eligibility requirements, restrictions, application procedures and deadlines, grant size or range, contact information and much more. The 2020 version is the 53rd edition. Although the newest version</w:t>
      </w:r>
      <w:r>
        <w:rPr>
          <w:spacing w:val="-3"/>
          <w:sz w:val="24"/>
        </w:rPr>
        <w:t xml:space="preserve"> </w:t>
      </w:r>
      <w:r>
        <w:rPr>
          <w:sz w:val="24"/>
        </w:rPr>
        <w:t>is</w:t>
      </w:r>
      <w:r>
        <w:rPr>
          <w:spacing w:val="-4"/>
          <w:sz w:val="24"/>
        </w:rPr>
        <w:t xml:space="preserve"> </w:t>
      </w:r>
      <w:r>
        <w:rPr>
          <w:sz w:val="24"/>
        </w:rPr>
        <w:t>quite</w:t>
      </w:r>
      <w:r>
        <w:rPr>
          <w:spacing w:val="-3"/>
          <w:sz w:val="24"/>
        </w:rPr>
        <w:t xml:space="preserve"> </w:t>
      </w:r>
      <w:r>
        <w:rPr>
          <w:sz w:val="24"/>
        </w:rPr>
        <w:t>expensive</w:t>
      </w:r>
      <w:r>
        <w:rPr>
          <w:spacing w:val="-3"/>
          <w:sz w:val="24"/>
        </w:rPr>
        <w:t xml:space="preserve"> </w:t>
      </w:r>
      <w:r>
        <w:rPr>
          <w:sz w:val="24"/>
        </w:rPr>
        <w:t>at</w:t>
      </w:r>
      <w:r>
        <w:rPr>
          <w:spacing w:val="-3"/>
          <w:sz w:val="24"/>
        </w:rPr>
        <w:t xml:space="preserve"> </w:t>
      </w:r>
      <w:r>
        <w:rPr>
          <w:sz w:val="24"/>
        </w:rPr>
        <w:t>several</w:t>
      </w:r>
      <w:r>
        <w:rPr>
          <w:spacing w:val="-4"/>
          <w:sz w:val="24"/>
        </w:rPr>
        <w:t xml:space="preserve"> </w:t>
      </w:r>
      <w:r>
        <w:rPr>
          <w:sz w:val="24"/>
        </w:rPr>
        <w:t>hundred</w:t>
      </w:r>
      <w:r>
        <w:rPr>
          <w:spacing w:val="-5"/>
          <w:sz w:val="24"/>
        </w:rPr>
        <w:t xml:space="preserve"> </w:t>
      </w:r>
      <w:r>
        <w:rPr>
          <w:sz w:val="24"/>
        </w:rPr>
        <w:t>dollars,</w:t>
      </w:r>
      <w:r>
        <w:rPr>
          <w:spacing w:val="-3"/>
          <w:sz w:val="24"/>
        </w:rPr>
        <w:t xml:space="preserve"> </w:t>
      </w:r>
      <w:r>
        <w:rPr>
          <w:sz w:val="24"/>
        </w:rPr>
        <w:t>the</w:t>
      </w:r>
      <w:r>
        <w:rPr>
          <w:spacing w:val="-3"/>
          <w:sz w:val="24"/>
        </w:rPr>
        <w:t xml:space="preserve"> </w:t>
      </w:r>
      <w:r>
        <w:rPr>
          <w:sz w:val="24"/>
        </w:rPr>
        <w:t>paperback</w:t>
      </w:r>
      <w:r>
        <w:rPr>
          <w:spacing w:val="-6"/>
          <w:sz w:val="24"/>
        </w:rPr>
        <w:t xml:space="preserve"> </w:t>
      </w:r>
      <w:r>
        <w:rPr>
          <w:sz w:val="24"/>
        </w:rPr>
        <w:t>version</w:t>
      </w:r>
      <w:r>
        <w:rPr>
          <w:spacing w:val="-3"/>
          <w:sz w:val="24"/>
        </w:rPr>
        <w:t xml:space="preserve"> </w:t>
      </w:r>
      <w:r>
        <w:rPr>
          <w:sz w:val="24"/>
        </w:rPr>
        <w:t>that is a year or two old may be found for about $15 online.</w:t>
      </w:r>
    </w:p>
    <w:p w14:paraId="338E7A4D"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A4E" w14:textId="77777777" w:rsidR="00D24B64" w:rsidRDefault="00A25554">
      <w:pPr>
        <w:pStyle w:val="ListParagraph"/>
        <w:numPr>
          <w:ilvl w:val="0"/>
          <w:numId w:val="22"/>
        </w:numPr>
        <w:tabs>
          <w:tab w:val="left" w:pos="1152"/>
        </w:tabs>
        <w:spacing w:before="73"/>
        <w:ind w:left="1152" w:right="544"/>
        <w:rPr>
          <w:rFonts w:ascii="Symbol" w:hAnsi="Symbol"/>
          <w:b/>
        </w:rPr>
      </w:pPr>
      <w:r>
        <w:rPr>
          <w:i/>
          <w:sz w:val="24"/>
        </w:rPr>
        <w:lastRenderedPageBreak/>
        <w:t>Local</w:t>
      </w:r>
      <w:r>
        <w:rPr>
          <w:i/>
          <w:spacing w:val="-3"/>
          <w:sz w:val="24"/>
        </w:rPr>
        <w:t xml:space="preserve"> </w:t>
      </w:r>
      <w:r>
        <w:rPr>
          <w:i/>
          <w:sz w:val="24"/>
        </w:rPr>
        <w:t>funders</w:t>
      </w:r>
      <w:r>
        <w:rPr>
          <w:i/>
          <w:spacing w:val="-3"/>
          <w:sz w:val="24"/>
        </w:rPr>
        <w:t xml:space="preserve"> </w:t>
      </w:r>
      <w:r>
        <w:rPr>
          <w:sz w:val="24"/>
        </w:rPr>
        <w:t>–</w:t>
      </w:r>
      <w:r>
        <w:rPr>
          <w:spacing w:val="-4"/>
          <w:sz w:val="24"/>
        </w:rPr>
        <w:t xml:space="preserve"> </w:t>
      </w:r>
      <w:r>
        <w:rPr>
          <w:sz w:val="24"/>
        </w:rPr>
        <w:t>Start</w:t>
      </w:r>
      <w:r>
        <w:rPr>
          <w:spacing w:val="-5"/>
          <w:sz w:val="24"/>
        </w:rPr>
        <w:t xml:space="preserve"> </w:t>
      </w:r>
      <w:r>
        <w:rPr>
          <w:sz w:val="24"/>
        </w:rPr>
        <w:t>by</w:t>
      </w:r>
      <w:r>
        <w:rPr>
          <w:spacing w:val="-5"/>
          <w:sz w:val="24"/>
        </w:rPr>
        <w:t xml:space="preserve"> </w:t>
      </w:r>
      <w:r>
        <w:rPr>
          <w:sz w:val="24"/>
        </w:rPr>
        <w:t>getting</w:t>
      </w:r>
      <w:r>
        <w:rPr>
          <w:spacing w:val="-4"/>
          <w:sz w:val="24"/>
        </w:rPr>
        <w:t xml:space="preserve"> </w:t>
      </w:r>
      <w:r>
        <w:rPr>
          <w:sz w:val="24"/>
        </w:rPr>
        <w:t>to</w:t>
      </w:r>
      <w:r>
        <w:rPr>
          <w:spacing w:val="-2"/>
          <w:sz w:val="24"/>
        </w:rPr>
        <w:t xml:space="preserve"> </w:t>
      </w:r>
      <w:r>
        <w:rPr>
          <w:sz w:val="24"/>
        </w:rPr>
        <w:t>know</w:t>
      </w:r>
      <w:r>
        <w:rPr>
          <w:spacing w:val="-5"/>
          <w:sz w:val="24"/>
        </w:rPr>
        <w:t xml:space="preserve"> </w:t>
      </w:r>
      <w:r>
        <w:rPr>
          <w:sz w:val="24"/>
        </w:rPr>
        <w:t>local</w:t>
      </w:r>
      <w:r>
        <w:rPr>
          <w:spacing w:val="-3"/>
          <w:sz w:val="24"/>
        </w:rPr>
        <w:t xml:space="preserve"> </w:t>
      </w:r>
      <w:r>
        <w:rPr>
          <w:sz w:val="24"/>
        </w:rPr>
        <w:t>funders.</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w:t>
      </w:r>
      <w:r>
        <w:rPr>
          <w:spacing w:val="-4"/>
          <w:sz w:val="24"/>
        </w:rPr>
        <w:t xml:space="preserve"> </w:t>
      </w:r>
      <w:r>
        <w:rPr>
          <w:sz w:val="24"/>
        </w:rPr>
        <w:t>community foundation, check out the eligibility. Go to events where they are. Attend the activities that they sponsor. Visit their offices and tell them about the SILC and the value of the IL Network. Get involved in a service club to learn about organizations that make grants. Service organizations also may be able to provide volunteers.</w:t>
      </w:r>
    </w:p>
    <w:p w14:paraId="338E7A4F" w14:textId="77777777" w:rsidR="00D24B64" w:rsidRDefault="00A25554">
      <w:pPr>
        <w:pStyle w:val="ListParagraph"/>
        <w:numPr>
          <w:ilvl w:val="0"/>
          <w:numId w:val="22"/>
        </w:numPr>
        <w:tabs>
          <w:tab w:val="left" w:pos="1151"/>
        </w:tabs>
        <w:ind w:left="1151" w:right="358"/>
        <w:rPr>
          <w:rFonts w:ascii="Symbol" w:hAnsi="Symbol"/>
          <w:b/>
        </w:rPr>
      </w:pPr>
      <w:r>
        <w:rPr>
          <w:i/>
          <w:sz w:val="24"/>
        </w:rPr>
        <w:t xml:space="preserve">Donation websites </w:t>
      </w:r>
      <w:r>
        <w:rPr>
          <w:sz w:val="24"/>
        </w:rPr>
        <w:t xml:space="preserve">– Some individuals and organizations have set up donation portals through such websites as </w:t>
      </w:r>
      <w:hyperlink r:id="rId26">
        <w:r>
          <w:rPr>
            <w:color w:val="0563C1"/>
            <w:sz w:val="24"/>
            <w:u w:val="single" w:color="0563C1"/>
          </w:rPr>
          <w:t>https://www.gofundme.com/</w:t>
        </w:r>
      </w:hyperlink>
      <w:r>
        <w:rPr>
          <w:sz w:val="24"/>
        </w:rPr>
        <w:t xml:space="preserve">, </w:t>
      </w:r>
      <w:hyperlink r:id="rId27">
        <w:r>
          <w:rPr>
            <w:color w:val="0563C1"/>
            <w:sz w:val="24"/>
            <w:u w:val="single" w:color="0563C1"/>
          </w:rPr>
          <w:t>https://www.crowdrise.com</w:t>
        </w:r>
      </w:hyperlink>
      <w:r>
        <w:rPr>
          <w:color w:val="0563C1"/>
          <w:spacing w:val="40"/>
          <w:sz w:val="24"/>
        </w:rPr>
        <w:t xml:space="preserve"> </w:t>
      </w:r>
      <w:r>
        <w:rPr>
          <w:sz w:val="24"/>
        </w:rPr>
        <w:t xml:space="preserve">or </w:t>
      </w:r>
      <w:hyperlink r:id="rId28">
        <w:r>
          <w:rPr>
            <w:color w:val="0563C1"/>
            <w:sz w:val="24"/>
            <w:u w:val="single" w:color="0563C1"/>
          </w:rPr>
          <w:t>https://www.indiegogo.com</w:t>
        </w:r>
      </w:hyperlink>
      <w:r>
        <w:rPr>
          <w:sz w:val="24"/>
        </w:rPr>
        <w:t>. YouTube offers tutorials on these different</w:t>
      </w:r>
      <w:r>
        <w:rPr>
          <w:spacing w:val="-1"/>
          <w:sz w:val="24"/>
        </w:rPr>
        <w:t xml:space="preserve"> </w:t>
      </w:r>
      <w:r>
        <w:rPr>
          <w:sz w:val="24"/>
        </w:rPr>
        <w:t>donation websites.</w:t>
      </w:r>
      <w:r>
        <w:rPr>
          <w:spacing w:val="-1"/>
          <w:sz w:val="24"/>
        </w:rPr>
        <w:t xml:space="preserve"> </w:t>
      </w:r>
      <w:r>
        <w:rPr>
          <w:sz w:val="24"/>
        </w:rPr>
        <w:t>You can control your campaign by writing the text and posting the photos and videos that you want. If you have a good</w:t>
      </w:r>
      <w:r>
        <w:rPr>
          <w:spacing w:val="-3"/>
          <w:sz w:val="24"/>
        </w:rPr>
        <w:t xml:space="preserve"> </w:t>
      </w:r>
      <w:r>
        <w:rPr>
          <w:sz w:val="24"/>
        </w:rPr>
        <w:t>base</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large</w:t>
      </w:r>
      <w:r>
        <w:rPr>
          <w:spacing w:val="-5"/>
          <w:sz w:val="24"/>
        </w:rPr>
        <w:t xml:space="preserve"> </w:t>
      </w:r>
      <w:r>
        <w:rPr>
          <w:sz w:val="24"/>
        </w:rPr>
        <w:t>number</w:t>
      </w:r>
      <w:r>
        <w:rPr>
          <w:spacing w:val="-7"/>
          <w:sz w:val="24"/>
        </w:rPr>
        <w:t xml:space="preserve"> </w:t>
      </w:r>
      <w:r>
        <w:rPr>
          <w:sz w:val="24"/>
        </w:rPr>
        <w:t>of</w:t>
      </w:r>
      <w:r>
        <w:rPr>
          <w:spacing w:val="-3"/>
          <w:sz w:val="24"/>
        </w:rPr>
        <w:t xml:space="preserve"> </w:t>
      </w:r>
      <w:r>
        <w:rPr>
          <w:sz w:val="24"/>
        </w:rPr>
        <w:t>followers,</w:t>
      </w:r>
      <w:r>
        <w:rPr>
          <w:spacing w:val="-3"/>
          <w:sz w:val="24"/>
        </w:rPr>
        <w:t xml:space="preserve"> </w:t>
      </w:r>
      <w:r>
        <w:rPr>
          <w:sz w:val="24"/>
        </w:rPr>
        <w:t>these</w:t>
      </w:r>
      <w:r>
        <w:rPr>
          <w:spacing w:val="-3"/>
          <w:sz w:val="24"/>
        </w:rPr>
        <w:t xml:space="preserve"> </w:t>
      </w:r>
      <w:r>
        <w:rPr>
          <w:sz w:val="24"/>
        </w:rPr>
        <w:t>campaigns</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successful, especially when your followers share the link. It might take trying one or two campaigns to learn what works and what does not.</w:t>
      </w:r>
    </w:p>
    <w:p w14:paraId="338E7A50" w14:textId="77777777" w:rsidR="00D24B64" w:rsidRDefault="00D24B64">
      <w:pPr>
        <w:pStyle w:val="BodyText"/>
        <w:spacing w:before="161"/>
        <w:ind w:left="0"/>
        <w:rPr>
          <w:sz w:val="28"/>
        </w:rPr>
      </w:pPr>
    </w:p>
    <w:p w14:paraId="338E7A51" w14:textId="77777777" w:rsidR="00D24B64" w:rsidRDefault="00A25554">
      <w:pPr>
        <w:pStyle w:val="Heading1"/>
        <w:tabs>
          <w:tab w:val="left" w:pos="9748"/>
        </w:tabs>
        <w:spacing w:before="1"/>
      </w:pPr>
      <w:bookmarkStart w:id="34" w:name="Grant_Writing_Tips"/>
      <w:bookmarkStart w:id="35" w:name="_bookmark19"/>
      <w:bookmarkEnd w:id="34"/>
      <w:bookmarkEnd w:id="35"/>
      <w:r>
        <w:rPr>
          <w:color w:val="000000"/>
          <w:shd w:val="clear" w:color="auto" w:fill="D5DCE4"/>
        </w:rPr>
        <w:t>Grant</w:t>
      </w:r>
      <w:r>
        <w:rPr>
          <w:color w:val="000000"/>
          <w:spacing w:val="-4"/>
          <w:shd w:val="clear" w:color="auto" w:fill="D5DCE4"/>
        </w:rPr>
        <w:t xml:space="preserve"> </w:t>
      </w:r>
      <w:r>
        <w:rPr>
          <w:color w:val="000000"/>
          <w:shd w:val="clear" w:color="auto" w:fill="D5DCE4"/>
        </w:rPr>
        <w:t>Writing</w:t>
      </w:r>
      <w:r>
        <w:rPr>
          <w:color w:val="000000"/>
          <w:spacing w:val="-4"/>
          <w:shd w:val="clear" w:color="auto" w:fill="D5DCE4"/>
        </w:rPr>
        <w:t xml:space="preserve"> Tips</w:t>
      </w:r>
      <w:r>
        <w:rPr>
          <w:color w:val="000000"/>
          <w:shd w:val="clear" w:color="auto" w:fill="D5DCE4"/>
        </w:rPr>
        <w:tab/>
      </w:r>
    </w:p>
    <w:p w14:paraId="338E7A52" w14:textId="77777777" w:rsidR="00D24B64" w:rsidRDefault="00A25554">
      <w:pPr>
        <w:pStyle w:val="BodyText"/>
        <w:spacing w:before="238"/>
        <w:ind w:left="360" w:right="361"/>
      </w:pPr>
      <w:r>
        <w:t>When applying for grants, check to make sure that your organization is eligible, your project</w:t>
      </w:r>
      <w:r>
        <w:rPr>
          <w:spacing w:val="-1"/>
        </w:rPr>
        <w:t xml:space="preserve"> </w:t>
      </w:r>
      <w:r>
        <w:t>fits within the guidelines,</w:t>
      </w:r>
      <w:r>
        <w:rPr>
          <w:spacing w:val="-1"/>
        </w:rPr>
        <w:t xml:space="preserve"> </w:t>
      </w:r>
      <w:r>
        <w:t>and is a good match.</w:t>
      </w:r>
      <w:r>
        <w:rPr>
          <w:spacing w:val="-1"/>
        </w:rPr>
        <w:t xml:space="preserve"> </w:t>
      </w:r>
      <w:r>
        <w:t>Only</w:t>
      </w:r>
      <w:r>
        <w:rPr>
          <w:spacing w:val="-1"/>
        </w:rPr>
        <w:t xml:space="preserve"> </w:t>
      </w:r>
      <w:r>
        <w:t>apply</w:t>
      </w:r>
      <w:r>
        <w:rPr>
          <w:spacing w:val="-4"/>
        </w:rPr>
        <w:t xml:space="preserve"> </w:t>
      </w:r>
      <w:r>
        <w:t>for grants that</w:t>
      </w:r>
      <w:r>
        <w:rPr>
          <w:spacing w:val="-1"/>
        </w:rPr>
        <w:t xml:space="preserve"> </w:t>
      </w:r>
      <w:r>
        <w:t>support what you do or want to do – do not change what you do to chase money. Email or call the grant officer if you have questions. The most important consideration is to closely read, understand, and follow the instructions in the request for proposals. A well-written proposal that fits within guidelines will increase your chance of success. Always follow the proposal format and organization provided by the funder. If none is provided, build your case in the following sections: problem statement, project purpose, goals and objectives/work plan, applicant qualifications and capabilities, evaluation plan or expected</w:t>
      </w:r>
      <w:r>
        <w:rPr>
          <w:spacing w:val="-3"/>
        </w:rPr>
        <w:t xml:space="preserve"> </w:t>
      </w:r>
      <w:r>
        <w:t>outcomes,</w:t>
      </w:r>
      <w:r>
        <w:rPr>
          <w:spacing w:val="-4"/>
        </w:rPr>
        <w:t xml:space="preserve"> </w:t>
      </w:r>
      <w:r>
        <w:t>budget,</w:t>
      </w:r>
      <w:r>
        <w:rPr>
          <w:spacing w:val="-4"/>
        </w:rPr>
        <w:t xml:space="preserve"> </w:t>
      </w:r>
      <w:r>
        <w:t>and</w:t>
      </w:r>
      <w:r>
        <w:rPr>
          <w:spacing w:val="-3"/>
        </w:rPr>
        <w:t xml:space="preserve"> </w:t>
      </w:r>
      <w:r>
        <w:t>appendix.</w:t>
      </w:r>
      <w:r>
        <w:rPr>
          <w:spacing w:val="-1"/>
        </w:rPr>
        <w:t xml:space="preserve"> </w:t>
      </w:r>
      <w:r>
        <w:t>Working</w:t>
      </w:r>
      <w:r>
        <w:rPr>
          <w:spacing w:val="-3"/>
        </w:rPr>
        <w:t xml:space="preserve"> </w:t>
      </w:r>
      <w:r>
        <w:t>as</w:t>
      </w:r>
      <w:r>
        <w:rPr>
          <w:spacing w:val="-2"/>
        </w:rPr>
        <w:t xml:space="preserve"> </w:t>
      </w:r>
      <w:r>
        <w:t>a</w:t>
      </w:r>
      <w:r>
        <w:rPr>
          <w:spacing w:val="-3"/>
        </w:rPr>
        <w:t xml:space="preserve"> </w:t>
      </w:r>
      <w:r>
        <w:t>team</w:t>
      </w:r>
      <w:r>
        <w:rPr>
          <w:spacing w:val="-3"/>
        </w:rPr>
        <w:t xml:space="preserve"> </w:t>
      </w:r>
      <w:r>
        <w:t>to</w:t>
      </w:r>
      <w:r>
        <w:rPr>
          <w:spacing w:val="-3"/>
        </w:rPr>
        <w:t xml:space="preserve"> </w:t>
      </w:r>
      <w:r>
        <w:t>develop</w:t>
      </w:r>
      <w:r>
        <w:rPr>
          <w:spacing w:val="-1"/>
        </w:rPr>
        <w:t xml:space="preserve"> </w:t>
      </w:r>
      <w:r>
        <w:t>the</w:t>
      </w:r>
      <w:r>
        <w:rPr>
          <w:spacing w:val="-1"/>
        </w:rPr>
        <w:t xml:space="preserve"> </w:t>
      </w:r>
      <w:r>
        <w:t>ideas</w:t>
      </w:r>
      <w:r>
        <w:rPr>
          <w:spacing w:val="-4"/>
        </w:rPr>
        <w:t xml:space="preserve"> </w:t>
      </w:r>
      <w:r>
        <w:t>and write different sections is usually the best and most efficient approach, when possible.</w:t>
      </w:r>
    </w:p>
    <w:p w14:paraId="338E7A53" w14:textId="77777777" w:rsidR="00D24B64" w:rsidRDefault="00A25554">
      <w:pPr>
        <w:pStyle w:val="ListParagraph"/>
        <w:numPr>
          <w:ilvl w:val="0"/>
          <w:numId w:val="22"/>
        </w:numPr>
        <w:tabs>
          <w:tab w:val="left" w:pos="1151"/>
        </w:tabs>
        <w:spacing w:before="241"/>
        <w:ind w:left="1151" w:right="372"/>
        <w:rPr>
          <w:rFonts w:ascii="Symbol" w:hAnsi="Symbol"/>
          <w:b/>
        </w:rPr>
      </w:pPr>
      <w:r>
        <w:rPr>
          <w:sz w:val="24"/>
        </w:rPr>
        <w:t>Start</w:t>
      </w:r>
      <w:r>
        <w:rPr>
          <w:spacing w:val="-2"/>
          <w:sz w:val="24"/>
        </w:rPr>
        <w:t xml:space="preserve"> </w:t>
      </w:r>
      <w:r>
        <w:rPr>
          <w:sz w:val="24"/>
        </w:rPr>
        <w:t>with</w:t>
      </w:r>
      <w:r>
        <w:rPr>
          <w:spacing w:val="-2"/>
          <w:sz w:val="24"/>
        </w:rPr>
        <w:t xml:space="preserve"> </w:t>
      </w:r>
      <w:r>
        <w:rPr>
          <w:sz w:val="24"/>
        </w:rPr>
        <w:t>your</w:t>
      </w:r>
      <w:r>
        <w:rPr>
          <w:spacing w:val="-4"/>
          <w:sz w:val="24"/>
        </w:rPr>
        <w:t xml:space="preserve"> </w:t>
      </w:r>
      <w:r>
        <w:rPr>
          <w:sz w:val="24"/>
        </w:rPr>
        <w:t>problem</w:t>
      </w:r>
      <w:r>
        <w:rPr>
          <w:spacing w:val="-1"/>
          <w:sz w:val="24"/>
        </w:rPr>
        <w:t xml:space="preserve"> </w:t>
      </w:r>
      <w:r>
        <w:rPr>
          <w:sz w:val="24"/>
        </w:rPr>
        <w:t>statement</w:t>
      </w:r>
      <w:r>
        <w:rPr>
          <w:spacing w:val="-2"/>
          <w:sz w:val="24"/>
        </w:rPr>
        <w:t xml:space="preserve"> </w:t>
      </w:r>
      <w:r>
        <w:rPr>
          <w:sz w:val="24"/>
        </w:rPr>
        <w:t>–</w:t>
      </w:r>
      <w:r>
        <w:rPr>
          <w:spacing w:val="-5"/>
          <w:sz w:val="24"/>
        </w:rPr>
        <w:t xml:space="preserve"> </w:t>
      </w:r>
      <w:r>
        <w:rPr>
          <w:sz w:val="24"/>
        </w:rPr>
        <w:t>an</w:t>
      </w:r>
      <w:r>
        <w:rPr>
          <w:spacing w:val="-4"/>
          <w:sz w:val="24"/>
        </w:rPr>
        <w:t xml:space="preserve"> </w:t>
      </w:r>
      <w:r>
        <w:rPr>
          <w:sz w:val="24"/>
        </w:rPr>
        <w:t>important</w:t>
      </w:r>
      <w:r>
        <w:rPr>
          <w:spacing w:val="-2"/>
          <w:sz w:val="24"/>
        </w:rPr>
        <w:t xml:space="preserve"> </w:t>
      </w:r>
      <w:r>
        <w:rPr>
          <w:sz w:val="24"/>
        </w:rPr>
        <w:t>need</w:t>
      </w:r>
      <w:r>
        <w:rPr>
          <w:spacing w:val="-2"/>
          <w:sz w:val="24"/>
        </w:rPr>
        <w:t xml:space="preserve"> </w:t>
      </w:r>
      <w:r>
        <w:rPr>
          <w:sz w:val="24"/>
        </w:rPr>
        <w:t>or</w:t>
      </w:r>
      <w:r>
        <w:rPr>
          <w:spacing w:val="-4"/>
          <w:sz w:val="24"/>
        </w:rPr>
        <w:t xml:space="preserve"> </w:t>
      </w:r>
      <w:r>
        <w:rPr>
          <w:sz w:val="24"/>
        </w:rPr>
        <w:t>issue</w:t>
      </w:r>
      <w:r>
        <w:rPr>
          <w:spacing w:val="-2"/>
          <w:sz w:val="24"/>
        </w:rPr>
        <w:t xml:space="preserve"> </w:t>
      </w:r>
      <w:r>
        <w:rPr>
          <w:sz w:val="24"/>
        </w:rPr>
        <w:t>to</w:t>
      </w:r>
      <w:r>
        <w:rPr>
          <w:spacing w:val="-4"/>
          <w:sz w:val="24"/>
        </w:rPr>
        <w:t xml:space="preserve"> </w:t>
      </w:r>
      <w:r>
        <w:rPr>
          <w:sz w:val="24"/>
        </w:rPr>
        <w:t>be</w:t>
      </w:r>
      <w:r>
        <w:rPr>
          <w:spacing w:val="-2"/>
          <w:sz w:val="24"/>
        </w:rPr>
        <w:t xml:space="preserve"> </w:t>
      </w:r>
      <w:r>
        <w:rPr>
          <w:sz w:val="24"/>
        </w:rPr>
        <w:t>addressed. The problem statement should demonstrate that you understand the problem. It should be supported by evidence drawn from your experience, statistics provided by reputable sources and literature reviews. You should make it obvious</w:t>
      </w:r>
      <w:r>
        <w:rPr>
          <w:spacing w:val="-1"/>
          <w:sz w:val="24"/>
        </w:rPr>
        <w:t xml:space="preserve"> </w:t>
      </w:r>
      <w:r>
        <w:rPr>
          <w:sz w:val="24"/>
        </w:rPr>
        <w:t>that your</w:t>
      </w:r>
      <w:r>
        <w:rPr>
          <w:spacing w:val="-2"/>
          <w:sz w:val="24"/>
        </w:rPr>
        <w:t xml:space="preserve"> </w:t>
      </w:r>
      <w:r>
        <w:rPr>
          <w:sz w:val="24"/>
        </w:rPr>
        <w:t>problem is</w:t>
      </w:r>
      <w:r>
        <w:rPr>
          <w:spacing w:val="-1"/>
          <w:sz w:val="24"/>
        </w:rPr>
        <w:t xml:space="preserve"> </w:t>
      </w:r>
      <w:r>
        <w:rPr>
          <w:sz w:val="24"/>
        </w:rPr>
        <w:t>solvable and of reasonable</w:t>
      </w:r>
      <w:r>
        <w:rPr>
          <w:spacing w:val="-2"/>
          <w:sz w:val="24"/>
        </w:rPr>
        <w:t xml:space="preserve"> </w:t>
      </w:r>
      <w:r>
        <w:rPr>
          <w:sz w:val="24"/>
        </w:rPr>
        <w:t>dimensions.</w:t>
      </w:r>
      <w:r>
        <w:rPr>
          <w:spacing w:val="-3"/>
          <w:sz w:val="24"/>
        </w:rPr>
        <w:t xml:space="preserve"> </w:t>
      </w:r>
      <w:r>
        <w:rPr>
          <w:sz w:val="24"/>
        </w:rPr>
        <w:t>Be realistic – do not promise more than you can do.</w:t>
      </w:r>
    </w:p>
    <w:p w14:paraId="338E7A54" w14:textId="77777777" w:rsidR="00D24B64" w:rsidRDefault="00A25554">
      <w:pPr>
        <w:pStyle w:val="ListParagraph"/>
        <w:numPr>
          <w:ilvl w:val="0"/>
          <w:numId w:val="22"/>
        </w:numPr>
        <w:tabs>
          <w:tab w:val="left" w:pos="1151"/>
        </w:tabs>
        <w:ind w:left="1151" w:right="412"/>
        <w:rPr>
          <w:rFonts w:ascii="Symbol" w:hAnsi="Symbol"/>
          <w:b/>
        </w:rPr>
      </w:pPr>
      <w:r>
        <w:rPr>
          <w:sz w:val="24"/>
        </w:rPr>
        <w:t>The next section is usually the overall goal(s) and objectives. This section tells the reviewer what the overall purpose(s) of your project is and exactly what activities you will undertake to fulfill your purpose and address the project identified in the needs section. Your goal is the big picture – the broad conceptualization or dream of what you hope to accomplish. The objectives provide the steps and show what you will do, intend to change, and what you accept as proof of success. Your objectives should be measurable and include the</w:t>
      </w:r>
      <w:r>
        <w:rPr>
          <w:spacing w:val="-4"/>
          <w:sz w:val="24"/>
        </w:rPr>
        <w:t xml:space="preserve"> </w:t>
      </w:r>
      <w:r>
        <w:rPr>
          <w:sz w:val="24"/>
        </w:rPr>
        <w:t>outcomes,</w:t>
      </w:r>
      <w:r>
        <w:rPr>
          <w:spacing w:val="-2"/>
          <w:sz w:val="24"/>
        </w:rPr>
        <w:t xml:space="preserve"> </w:t>
      </w:r>
      <w:r>
        <w:rPr>
          <w:sz w:val="24"/>
        </w:rPr>
        <w:t>results,</w:t>
      </w:r>
      <w:r>
        <w:rPr>
          <w:spacing w:val="-5"/>
          <w:sz w:val="24"/>
        </w:rPr>
        <w:t xml:space="preserve"> </w:t>
      </w:r>
      <w:r>
        <w:rPr>
          <w:sz w:val="24"/>
        </w:rPr>
        <w:t>or</w:t>
      </w:r>
      <w:r>
        <w:rPr>
          <w:spacing w:val="-4"/>
          <w:sz w:val="24"/>
        </w:rPr>
        <w:t xml:space="preserve"> </w:t>
      </w:r>
      <w:r>
        <w:rPr>
          <w:sz w:val="24"/>
        </w:rPr>
        <w:t>indicators</w:t>
      </w:r>
      <w:r>
        <w:rPr>
          <w:spacing w:val="-3"/>
          <w:sz w:val="24"/>
        </w:rPr>
        <w:t xml:space="preserve"> </w:t>
      </w:r>
      <w:r>
        <w:rPr>
          <w:sz w:val="24"/>
        </w:rPr>
        <w:t>of</w:t>
      </w:r>
      <w:r>
        <w:rPr>
          <w:spacing w:val="-2"/>
          <w:sz w:val="24"/>
        </w:rPr>
        <w:t xml:space="preserve"> </w:t>
      </w:r>
      <w:r>
        <w:rPr>
          <w:sz w:val="24"/>
        </w:rPr>
        <w:t>how</w:t>
      </w:r>
      <w:r>
        <w:rPr>
          <w:spacing w:val="-6"/>
          <w:sz w:val="24"/>
        </w:rPr>
        <w:t xml:space="preserve"> </w:t>
      </w:r>
      <w:r>
        <w:rPr>
          <w:sz w:val="24"/>
        </w:rPr>
        <w:t>you</w:t>
      </w:r>
      <w:r>
        <w:rPr>
          <w:spacing w:val="-2"/>
          <w:sz w:val="24"/>
        </w:rPr>
        <w:t xml:space="preserve"> </w:t>
      </w:r>
      <w:r>
        <w:rPr>
          <w:sz w:val="24"/>
        </w:rPr>
        <w:t>will</w:t>
      </w:r>
      <w:r>
        <w:rPr>
          <w:spacing w:val="-3"/>
          <w:sz w:val="24"/>
        </w:rPr>
        <w:t xml:space="preserve"> </w:t>
      </w:r>
      <w:r>
        <w:rPr>
          <w:sz w:val="24"/>
        </w:rPr>
        <w:t>know</w:t>
      </w:r>
      <w:r>
        <w:rPr>
          <w:spacing w:val="-6"/>
          <w:sz w:val="24"/>
        </w:rPr>
        <w:t xml:space="preserve"> </w:t>
      </w:r>
      <w:r>
        <w:rPr>
          <w:sz w:val="24"/>
        </w:rPr>
        <w:t>that</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achieved</w:t>
      </w:r>
    </w:p>
    <w:p w14:paraId="338E7A55"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A56" w14:textId="77777777" w:rsidR="00D24B64" w:rsidRDefault="00A25554">
      <w:pPr>
        <w:pStyle w:val="BodyText"/>
        <w:spacing w:before="75"/>
        <w:ind w:right="442"/>
      </w:pPr>
      <w:r>
        <w:lastRenderedPageBreak/>
        <w:t>your</w:t>
      </w:r>
      <w:r>
        <w:rPr>
          <w:spacing w:val="-5"/>
        </w:rPr>
        <w:t xml:space="preserve"> </w:t>
      </w:r>
      <w:r>
        <w:t>objectives.</w:t>
      </w:r>
      <w:r>
        <w:rPr>
          <w:spacing w:val="-3"/>
        </w:rPr>
        <w:t xml:space="preserve"> </w:t>
      </w:r>
      <w:r>
        <w:t>The</w:t>
      </w:r>
      <w:r>
        <w:rPr>
          <w:spacing w:val="-5"/>
        </w:rPr>
        <w:t xml:space="preserve"> </w:t>
      </w:r>
      <w:r>
        <w:t>outcomes</w:t>
      </w:r>
      <w:r>
        <w:rPr>
          <w:spacing w:val="-6"/>
        </w:rPr>
        <w:t xml:space="preserve"> </w:t>
      </w:r>
      <w:r>
        <w:t>are</w:t>
      </w:r>
      <w:r>
        <w:rPr>
          <w:spacing w:val="-3"/>
        </w:rPr>
        <w:t xml:space="preserve"> </w:t>
      </w:r>
      <w:r>
        <w:t>the</w:t>
      </w:r>
      <w:r>
        <w:rPr>
          <w:spacing w:val="-3"/>
        </w:rPr>
        <w:t xml:space="preserve"> </w:t>
      </w:r>
      <w:r>
        <w:t>benefits,</w:t>
      </w:r>
      <w:r>
        <w:rPr>
          <w:spacing w:val="-3"/>
        </w:rPr>
        <w:t xml:space="preserve"> </w:t>
      </w:r>
      <w:r>
        <w:t>changes,</w:t>
      </w:r>
      <w:r>
        <w:rPr>
          <w:spacing w:val="-3"/>
        </w:rPr>
        <w:t xml:space="preserve"> </w:t>
      </w:r>
      <w:r>
        <w:t>or</w:t>
      </w:r>
      <w:r>
        <w:rPr>
          <w:spacing w:val="-7"/>
        </w:rPr>
        <w:t xml:space="preserve"> </w:t>
      </w:r>
      <w:r>
        <w:t>effects</w:t>
      </w:r>
      <w:r>
        <w:rPr>
          <w:spacing w:val="-6"/>
        </w:rPr>
        <w:t xml:space="preserve"> </w:t>
      </w:r>
      <w:r>
        <w:t>that</w:t>
      </w:r>
      <w:r>
        <w:rPr>
          <w:spacing w:val="-3"/>
        </w:rPr>
        <w:t xml:space="preserve"> </w:t>
      </w:r>
      <w:r>
        <w:t>will occur from your project.</w:t>
      </w:r>
    </w:p>
    <w:p w14:paraId="338E7A57" w14:textId="77777777" w:rsidR="00D24B64" w:rsidRDefault="00A25554">
      <w:pPr>
        <w:pStyle w:val="ListParagraph"/>
        <w:numPr>
          <w:ilvl w:val="0"/>
          <w:numId w:val="22"/>
        </w:numPr>
        <w:tabs>
          <w:tab w:val="left" w:pos="1152"/>
        </w:tabs>
        <w:ind w:left="1152" w:right="457"/>
        <w:rPr>
          <w:rFonts w:ascii="Symbol" w:hAnsi="Symbol"/>
          <w:b/>
        </w:rPr>
      </w:pPr>
      <w:r>
        <w:rPr>
          <w:sz w:val="24"/>
        </w:rPr>
        <w:t>Your work plan is essentially a blueprint of your project. It should describe your project activities, timeline, procedures, and/or the materials that you will use. Your work plan generally includes a chart that demonstrates your project activities,</w:t>
      </w:r>
      <w:r>
        <w:rPr>
          <w:spacing w:val="-4"/>
          <w:sz w:val="24"/>
        </w:rPr>
        <w:t xml:space="preserve"> </w:t>
      </w:r>
      <w:r>
        <w:rPr>
          <w:sz w:val="24"/>
        </w:rPr>
        <w:t>timelines,</w:t>
      </w:r>
      <w:r>
        <w:rPr>
          <w:spacing w:val="-4"/>
          <w:sz w:val="24"/>
        </w:rPr>
        <w:t xml:space="preserve"> </w:t>
      </w:r>
      <w:r>
        <w:rPr>
          <w:sz w:val="24"/>
        </w:rPr>
        <w:t>and</w:t>
      </w:r>
      <w:r>
        <w:rPr>
          <w:spacing w:val="-4"/>
          <w:sz w:val="24"/>
        </w:rPr>
        <w:t xml:space="preserve"> </w:t>
      </w:r>
      <w:r>
        <w:rPr>
          <w:sz w:val="24"/>
        </w:rPr>
        <w:t>personnel</w:t>
      </w:r>
      <w:r>
        <w:rPr>
          <w:spacing w:val="-4"/>
          <w:sz w:val="24"/>
        </w:rPr>
        <w:t xml:space="preserve"> </w:t>
      </w:r>
      <w:r>
        <w:rPr>
          <w:sz w:val="24"/>
        </w:rPr>
        <w:t>responsible</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z w:val="24"/>
        </w:rPr>
        <w:t>activity.</w:t>
      </w:r>
      <w:r>
        <w:rPr>
          <w:spacing w:val="-4"/>
          <w:sz w:val="24"/>
        </w:rPr>
        <w:t xml:space="preserve"> </w:t>
      </w:r>
      <w:r>
        <w:rPr>
          <w:sz w:val="24"/>
        </w:rPr>
        <w:t>The</w:t>
      </w:r>
      <w:r>
        <w:rPr>
          <w:spacing w:val="-5"/>
          <w:sz w:val="24"/>
        </w:rPr>
        <w:t xml:space="preserve"> </w:t>
      </w:r>
      <w:r>
        <w:rPr>
          <w:sz w:val="24"/>
        </w:rPr>
        <w:t>activities</w:t>
      </w:r>
      <w:r>
        <w:rPr>
          <w:spacing w:val="-4"/>
          <w:sz w:val="24"/>
        </w:rPr>
        <w:t xml:space="preserve"> </w:t>
      </w:r>
      <w:r>
        <w:rPr>
          <w:sz w:val="24"/>
        </w:rPr>
        <w:t>in your work plan should follow your goals and objectives and be listed in chronological order.</w:t>
      </w:r>
    </w:p>
    <w:p w14:paraId="338E7A58" w14:textId="77777777" w:rsidR="00D24B64" w:rsidRDefault="00A25554">
      <w:pPr>
        <w:pStyle w:val="ListParagraph"/>
        <w:numPr>
          <w:ilvl w:val="0"/>
          <w:numId w:val="22"/>
        </w:numPr>
        <w:tabs>
          <w:tab w:val="left" w:pos="1151"/>
        </w:tabs>
        <w:spacing w:before="241"/>
        <w:ind w:left="1151" w:right="664"/>
        <w:rPr>
          <w:rFonts w:ascii="Symbol" w:hAnsi="Symbol"/>
          <w:b/>
        </w:rPr>
      </w:pPr>
      <w:r>
        <w:rPr>
          <w:sz w:val="24"/>
        </w:rPr>
        <w:t>Applicant qualifications and capabilities are often a required part of a grant application.</w:t>
      </w:r>
      <w:r>
        <w:rPr>
          <w:spacing w:val="-3"/>
          <w:sz w:val="24"/>
        </w:rPr>
        <w:t xml:space="preserve"> </w:t>
      </w:r>
      <w:r>
        <w:rPr>
          <w:sz w:val="24"/>
        </w:rPr>
        <w:t>Qualifications</w:t>
      </w:r>
      <w:r>
        <w:rPr>
          <w:spacing w:val="-4"/>
          <w:sz w:val="24"/>
        </w:rPr>
        <w:t xml:space="preserve"> </w:t>
      </w:r>
      <w:r>
        <w:rPr>
          <w:sz w:val="24"/>
        </w:rPr>
        <w:t>of</w:t>
      </w:r>
      <w:r>
        <w:rPr>
          <w:spacing w:val="-3"/>
          <w:sz w:val="24"/>
        </w:rPr>
        <w:t xml:space="preserve"> </w:t>
      </w:r>
      <w:r>
        <w:rPr>
          <w:sz w:val="24"/>
        </w:rPr>
        <w:t>key</w:t>
      </w:r>
      <w:r>
        <w:rPr>
          <w:spacing w:val="-6"/>
          <w:sz w:val="24"/>
        </w:rPr>
        <w:t xml:space="preserve"> </w:t>
      </w:r>
      <w:r>
        <w:rPr>
          <w:sz w:val="24"/>
        </w:rPr>
        <w:t>personnel</w:t>
      </w:r>
      <w:r>
        <w:rPr>
          <w:spacing w:val="-4"/>
          <w:sz w:val="24"/>
        </w:rPr>
        <w:t xml:space="preserve"> </w:t>
      </w:r>
      <w:r>
        <w:rPr>
          <w:sz w:val="24"/>
        </w:rPr>
        <w:t>such</w:t>
      </w:r>
      <w:r>
        <w:rPr>
          <w:spacing w:val="-3"/>
          <w:sz w:val="24"/>
        </w:rPr>
        <w:t xml:space="preserve"> </w:t>
      </w:r>
      <w:r>
        <w:rPr>
          <w:sz w:val="24"/>
        </w:rPr>
        <w:t>as</w:t>
      </w:r>
      <w:r>
        <w:rPr>
          <w:spacing w:val="-6"/>
          <w:sz w:val="24"/>
        </w:rPr>
        <w:t xml:space="preserve"> </w:t>
      </w:r>
      <w:r>
        <w:rPr>
          <w:sz w:val="24"/>
        </w:rPr>
        <w:t>education</w:t>
      </w:r>
      <w:r>
        <w:rPr>
          <w:spacing w:val="-3"/>
          <w:sz w:val="24"/>
        </w:rPr>
        <w:t xml:space="preserve"> </w:t>
      </w:r>
      <w:r>
        <w:rPr>
          <w:sz w:val="24"/>
        </w:rPr>
        <w:t>and</w:t>
      </w:r>
      <w:r>
        <w:rPr>
          <w:spacing w:val="-5"/>
          <w:sz w:val="24"/>
        </w:rPr>
        <w:t xml:space="preserve"> </w:t>
      </w:r>
      <w:r>
        <w:rPr>
          <w:sz w:val="24"/>
        </w:rPr>
        <w:t>experience as well as the history and experience of the organization should be included.</w:t>
      </w:r>
    </w:p>
    <w:p w14:paraId="338E7A59" w14:textId="77777777" w:rsidR="00D24B64" w:rsidRDefault="00A25554">
      <w:pPr>
        <w:pStyle w:val="ListParagraph"/>
        <w:numPr>
          <w:ilvl w:val="0"/>
          <w:numId w:val="22"/>
        </w:numPr>
        <w:tabs>
          <w:tab w:val="left" w:pos="1151"/>
        </w:tabs>
        <w:ind w:left="1151" w:right="676"/>
        <w:rPr>
          <w:rFonts w:ascii="Symbol" w:hAnsi="Symbol"/>
          <w:b/>
        </w:rPr>
      </w:pPr>
      <w:r>
        <w:rPr>
          <w:sz w:val="24"/>
        </w:rPr>
        <w:t>Your evaluation plan should be viewed as an important part of the proposal, linked</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orderly</w:t>
      </w:r>
      <w:r>
        <w:rPr>
          <w:spacing w:val="-5"/>
          <w:sz w:val="24"/>
        </w:rPr>
        <w:t xml:space="preserve"> </w:t>
      </w:r>
      <w:r>
        <w:rPr>
          <w:sz w:val="24"/>
        </w:rPr>
        <w:t>way</w:t>
      </w:r>
      <w:r>
        <w:rPr>
          <w:spacing w:val="-5"/>
          <w:sz w:val="24"/>
        </w:rPr>
        <w:t xml:space="preserve"> </w:t>
      </w:r>
      <w:r>
        <w:rPr>
          <w:sz w:val="24"/>
        </w:rPr>
        <w:t>to</w:t>
      </w:r>
      <w:r>
        <w:rPr>
          <w:spacing w:val="-2"/>
          <w:sz w:val="24"/>
        </w:rPr>
        <w:t xml:space="preserve"> </w:t>
      </w:r>
      <w:r>
        <w:rPr>
          <w:sz w:val="24"/>
        </w:rPr>
        <w:t>the</w:t>
      </w:r>
      <w:r>
        <w:rPr>
          <w:spacing w:val="-4"/>
          <w:sz w:val="24"/>
        </w:rPr>
        <w:t xml:space="preserve"> </w:t>
      </w:r>
      <w:r>
        <w:rPr>
          <w:sz w:val="24"/>
        </w:rPr>
        <w:t>objectives</w:t>
      </w:r>
      <w:r>
        <w:rPr>
          <w:spacing w:val="-3"/>
          <w:sz w:val="24"/>
        </w:rPr>
        <w:t xml:space="preserve"> </w:t>
      </w:r>
      <w:r>
        <w:rPr>
          <w:sz w:val="24"/>
        </w:rPr>
        <w:t>and</w:t>
      </w:r>
      <w:r>
        <w:rPr>
          <w:spacing w:val="-4"/>
          <w:sz w:val="24"/>
        </w:rPr>
        <w:t xml:space="preserve"> </w:t>
      </w:r>
      <w:r>
        <w:rPr>
          <w:sz w:val="24"/>
        </w:rPr>
        <w:t>activities</w:t>
      </w:r>
      <w:r>
        <w:rPr>
          <w:spacing w:val="-3"/>
          <w:sz w:val="24"/>
        </w:rPr>
        <w:t xml:space="preserve"> </w:t>
      </w:r>
      <w:r>
        <w:rPr>
          <w:sz w:val="24"/>
        </w:rPr>
        <w:t>planned</w:t>
      </w:r>
      <w:r>
        <w:rPr>
          <w:spacing w:val="-2"/>
          <w:sz w:val="24"/>
        </w:rPr>
        <w:t xml:space="preserve"> </w:t>
      </w:r>
      <w:r>
        <w:rPr>
          <w:sz w:val="24"/>
        </w:rPr>
        <w:t>to</w:t>
      </w:r>
      <w:r>
        <w:rPr>
          <w:spacing w:val="-2"/>
          <w:sz w:val="24"/>
        </w:rPr>
        <w:t xml:space="preserve"> </w:t>
      </w:r>
      <w:r>
        <w:rPr>
          <w:sz w:val="24"/>
        </w:rPr>
        <w:t>achieve</w:t>
      </w:r>
      <w:r>
        <w:rPr>
          <w:spacing w:val="-2"/>
          <w:sz w:val="24"/>
        </w:rPr>
        <w:t xml:space="preserve"> </w:t>
      </w:r>
      <w:r>
        <w:rPr>
          <w:sz w:val="24"/>
        </w:rPr>
        <w:t xml:space="preserve">the </w:t>
      </w:r>
      <w:r>
        <w:rPr>
          <w:spacing w:val="-2"/>
          <w:sz w:val="24"/>
        </w:rPr>
        <w:t>objectives.</w:t>
      </w:r>
    </w:p>
    <w:p w14:paraId="338E7A5A" w14:textId="77777777" w:rsidR="00D24B64" w:rsidRDefault="00A25554">
      <w:pPr>
        <w:pStyle w:val="ListParagraph"/>
        <w:numPr>
          <w:ilvl w:val="0"/>
          <w:numId w:val="21"/>
        </w:numPr>
        <w:tabs>
          <w:tab w:val="left" w:pos="1439"/>
        </w:tabs>
        <w:spacing w:before="244" w:line="235" w:lineRule="auto"/>
        <w:ind w:left="1439" w:right="400"/>
        <w:rPr>
          <w:sz w:val="24"/>
        </w:rPr>
      </w:pPr>
      <w:r>
        <w:rPr>
          <w:sz w:val="24"/>
        </w:rPr>
        <w:t>This plan should include both process and outcome evaluation. Process evaluation</w:t>
      </w:r>
      <w:r>
        <w:rPr>
          <w:spacing w:val="-3"/>
          <w:sz w:val="24"/>
        </w:rPr>
        <w:t xml:space="preserve"> </w:t>
      </w:r>
      <w:r>
        <w:rPr>
          <w:sz w:val="24"/>
        </w:rPr>
        <w:t>should</w:t>
      </w:r>
      <w:r>
        <w:rPr>
          <w:spacing w:val="-3"/>
          <w:sz w:val="24"/>
        </w:rPr>
        <w:t xml:space="preserve"> </w:t>
      </w:r>
      <w:r>
        <w:rPr>
          <w:sz w:val="24"/>
        </w:rPr>
        <w:t>explain</w:t>
      </w:r>
      <w:r>
        <w:rPr>
          <w:spacing w:val="-3"/>
          <w:sz w:val="24"/>
        </w:rPr>
        <w:t xml:space="preserve"> </w:t>
      </w:r>
      <w:r>
        <w:rPr>
          <w:sz w:val="24"/>
        </w:rPr>
        <w:t>how</w:t>
      </w:r>
      <w:r>
        <w:rPr>
          <w:spacing w:val="-7"/>
          <w:sz w:val="24"/>
        </w:rPr>
        <w:t xml:space="preserve"> </w:t>
      </w:r>
      <w:r>
        <w:rPr>
          <w:sz w:val="24"/>
        </w:rPr>
        <w:t>the</w:t>
      </w:r>
      <w:r>
        <w:rPr>
          <w:spacing w:val="-3"/>
          <w:sz w:val="24"/>
        </w:rPr>
        <w:t xml:space="preserve"> </w:t>
      </w:r>
      <w:r>
        <w:rPr>
          <w:sz w:val="24"/>
        </w:rPr>
        <w:t>project</w:t>
      </w:r>
      <w:r>
        <w:rPr>
          <w:spacing w:val="-3"/>
          <w:sz w:val="24"/>
        </w:rPr>
        <w:t xml:space="preserve"> </w:t>
      </w:r>
      <w:r>
        <w:rPr>
          <w:sz w:val="24"/>
        </w:rPr>
        <w:t>will</w:t>
      </w:r>
      <w:r>
        <w:rPr>
          <w:spacing w:val="-2"/>
          <w:sz w:val="24"/>
        </w:rPr>
        <w:t xml:space="preserve"> </w:t>
      </w:r>
      <w:r>
        <w:rPr>
          <w:sz w:val="24"/>
        </w:rPr>
        <w:t>document</w:t>
      </w:r>
      <w:r>
        <w:rPr>
          <w:spacing w:val="-3"/>
          <w:sz w:val="24"/>
        </w:rPr>
        <w:t xml:space="preserve"> </w:t>
      </w:r>
      <w:r>
        <w:rPr>
          <w:sz w:val="24"/>
        </w:rPr>
        <w:t>the</w:t>
      </w:r>
      <w:r>
        <w:rPr>
          <w:spacing w:val="-5"/>
          <w:sz w:val="24"/>
        </w:rPr>
        <w:t xml:space="preserve"> </w:t>
      </w:r>
      <w:r>
        <w:rPr>
          <w:sz w:val="24"/>
        </w:rPr>
        <w:t>timely</w:t>
      </w:r>
      <w:r>
        <w:rPr>
          <w:spacing w:val="-6"/>
          <w:sz w:val="24"/>
        </w:rPr>
        <w:t xml:space="preserve"> </w:t>
      </w:r>
      <w:r>
        <w:rPr>
          <w:sz w:val="24"/>
        </w:rPr>
        <w:t>completion of all activities described in the work plan. Process evaluation is used to improve project effectiveness during the project.</w:t>
      </w:r>
    </w:p>
    <w:p w14:paraId="338E7A5B" w14:textId="77777777" w:rsidR="00D24B64" w:rsidRDefault="00A25554">
      <w:pPr>
        <w:pStyle w:val="ListParagraph"/>
        <w:numPr>
          <w:ilvl w:val="0"/>
          <w:numId w:val="21"/>
        </w:numPr>
        <w:tabs>
          <w:tab w:val="left" w:pos="1440"/>
        </w:tabs>
        <w:spacing w:before="241" w:line="235" w:lineRule="auto"/>
        <w:ind w:right="535"/>
        <w:rPr>
          <w:sz w:val="24"/>
        </w:rPr>
      </w:pPr>
      <w:r>
        <w:rPr>
          <w:sz w:val="24"/>
        </w:rPr>
        <w:t>Outcome evaluation should specify what data will be collected to document project</w:t>
      </w:r>
      <w:r>
        <w:rPr>
          <w:spacing w:val="-3"/>
          <w:sz w:val="24"/>
        </w:rPr>
        <w:t xml:space="preserve"> </w:t>
      </w:r>
      <w:r>
        <w:rPr>
          <w:sz w:val="24"/>
        </w:rPr>
        <w:t>outcomes.</w:t>
      </w:r>
      <w:r>
        <w:rPr>
          <w:spacing w:val="-3"/>
          <w:sz w:val="24"/>
        </w:rPr>
        <w:t xml:space="preserve"> </w:t>
      </w:r>
      <w:r>
        <w:rPr>
          <w:sz w:val="24"/>
        </w:rPr>
        <w:t>Outcome</w:t>
      </w:r>
      <w:r>
        <w:rPr>
          <w:spacing w:val="-5"/>
          <w:sz w:val="24"/>
        </w:rPr>
        <w:t xml:space="preserve"> </w:t>
      </w:r>
      <w:r>
        <w:rPr>
          <w:sz w:val="24"/>
        </w:rPr>
        <w:t>evaluation</w:t>
      </w:r>
      <w:r>
        <w:rPr>
          <w:spacing w:val="-3"/>
          <w:sz w:val="24"/>
        </w:rPr>
        <w:t xml:space="preserve"> </w:t>
      </w:r>
      <w:r>
        <w:rPr>
          <w:sz w:val="24"/>
        </w:rPr>
        <w:t>shows</w:t>
      </w:r>
      <w:r>
        <w:rPr>
          <w:spacing w:val="-4"/>
          <w:sz w:val="24"/>
        </w:rPr>
        <w:t xml:space="preserve"> </w:t>
      </w:r>
      <w:r>
        <w:rPr>
          <w:sz w:val="24"/>
        </w:rPr>
        <w:t>the</w:t>
      </w:r>
      <w:r>
        <w:rPr>
          <w:spacing w:val="-5"/>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 xml:space="preserve">project did what it promised to do and accomplished the results it set out to </w:t>
      </w:r>
      <w:r>
        <w:rPr>
          <w:spacing w:val="-2"/>
          <w:sz w:val="24"/>
        </w:rPr>
        <w:t>accomplish.</w:t>
      </w:r>
    </w:p>
    <w:p w14:paraId="338E7A5C" w14:textId="77777777" w:rsidR="00D24B64" w:rsidRDefault="00A25554">
      <w:pPr>
        <w:pStyle w:val="BodyText"/>
        <w:spacing w:before="237"/>
        <w:ind w:left="360" w:right="442"/>
      </w:pPr>
      <w:r>
        <w:t>When you are seeking funding you need to consider whether or not you have the staff and the capacity to do what the grant requires. You have to make sure that you either already have the capacity, will build capacity into your proposal, or will partner with others</w:t>
      </w:r>
      <w:r>
        <w:rPr>
          <w:spacing w:val="-4"/>
        </w:rPr>
        <w:t xml:space="preserve"> </w:t>
      </w:r>
      <w:r>
        <w:t>who</w:t>
      </w:r>
      <w:r>
        <w:rPr>
          <w:spacing w:val="-3"/>
        </w:rPr>
        <w:t xml:space="preserve"> </w:t>
      </w:r>
      <w:r>
        <w:t>have</w:t>
      </w:r>
      <w:r>
        <w:rPr>
          <w:spacing w:val="-3"/>
        </w:rPr>
        <w:t xml:space="preserve"> </w:t>
      </w:r>
      <w:r>
        <w:t>the</w:t>
      </w:r>
      <w:r>
        <w:rPr>
          <w:spacing w:val="-5"/>
        </w:rPr>
        <w:t xml:space="preserve"> </w:t>
      </w:r>
      <w:r>
        <w:t>capacity.</w:t>
      </w:r>
      <w:r>
        <w:rPr>
          <w:spacing w:val="-3"/>
        </w:rPr>
        <w:t xml:space="preserve"> </w:t>
      </w:r>
      <w:r>
        <w:t>Collaborating</w:t>
      </w:r>
      <w:r>
        <w:rPr>
          <w:spacing w:val="-5"/>
        </w:rPr>
        <w:t xml:space="preserve"> </w:t>
      </w:r>
      <w:r>
        <w:t>with</w:t>
      </w:r>
      <w:r>
        <w:rPr>
          <w:spacing w:val="-3"/>
        </w:rPr>
        <w:t xml:space="preserve"> </w:t>
      </w:r>
      <w:r>
        <w:t>other</w:t>
      </w:r>
      <w:r>
        <w:rPr>
          <w:spacing w:val="-5"/>
        </w:rPr>
        <w:t xml:space="preserve"> </w:t>
      </w:r>
      <w:r>
        <w:t>organizations</w:t>
      </w:r>
      <w:r>
        <w:rPr>
          <w:spacing w:val="-4"/>
        </w:rPr>
        <w:t xml:space="preserve"> </w:t>
      </w:r>
      <w:r>
        <w:t>demonstrates</w:t>
      </w:r>
      <w:r>
        <w:rPr>
          <w:spacing w:val="-6"/>
        </w:rPr>
        <w:t xml:space="preserve"> </w:t>
      </w:r>
      <w:r>
        <w:t>that you are sharing the wealth, working together, and not duplicating services, which is attractive to funders.</w:t>
      </w:r>
    </w:p>
    <w:p w14:paraId="338E7A5D" w14:textId="77777777" w:rsidR="00D24B64" w:rsidRDefault="00A25554">
      <w:pPr>
        <w:pStyle w:val="BodyText"/>
        <w:ind w:left="360" w:right="375"/>
      </w:pPr>
      <w:r>
        <w:t>Enlist</w:t>
      </w:r>
      <w:r>
        <w:rPr>
          <w:spacing w:val="-2"/>
        </w:rPr>
        <w:t xml:space="preserve"> </w:t>
      </w:r>
      <w:r>
        <w:t>staff</w:t>
      </w:r>
      <w:r>
        <w:rPr>
          <w:spacing w:val="-2"/>
        </w:rPr>
        <w:t xml:space="preserve"> </w:t>
      </w:r>
      <w:r>
        <w:t>and</w:t>
      </w:r>
      <w:r>
        <w:rPr>
          <w:spacing w:val="-2"/>
        </w:rPr>
        <w:t xml:space="preserve"> </w:t>
      </w:r>
      <w:r>
        <w:t>colleagues</w:t>
      </w:r>
      <w:r>
        <w:rPr>
          <w:spacing w:val="-5"/>
        </w:rPr>
        <w:t xml:space="preserve"> </w:t>
      </w:r>
      <w:r>
        <w:t>for</w:t>
      </w:r>
      <w:r>
        <w:rPr>
          <w:spacing w:val="-4"/>
        </w:rPr>
        <w:t xml:space="preserve"> </w:t>
      </w:r>
      <w:r>
        <w:t>suggestions</w:t>
      </w:r>
      <w:r>
        <w:rPr>
          <w:spacing w:val="-3"/>
        </w:rPr>
        <w:t xml:space="preserve"> </w:t>
      </w:r>
      <w:r>
        <w:t>and</w:t>
      </w:r>
      <w:r>
        <w:rPr>
          <w:spacing w:val="-2"/>
        </w:rPr>
        <w:t xml:space="preserve"> </w:t>
      </w:r>
      <w:r>
        <w:t>to</w:t>
      </w:r>
      <w:r>
        <w:rPr>
          <w:spacing w:val="-4"/>
        </w:rPr>
        <w:t xml:space="preserve"> </w:t>
      </w:r>
      <w:r>
        <w:t>help</w:t>
      </w:r>
      <w:r>
        <w:rPr>
          <w:spacing w:val="-4"/>
        </w:rPr>
        <w:t xml:space="preserve"> </w:t>
      </w:r>
      <w:r>
        <w:t>edit</w:t>
      </w:r>
      <w:r>
        <w:rPr>
          <w:spacing w:val="-7"/>
        </w:rPr>
        <w:t xml:space="preserve"> </w:t>
      </w:r>
      <w:r>
        <w:t>for</w:t>
      </w:r>
      <w:r>
        <w:rPr>
          <w:spacing w:val="-4"/>
        </w:rPr>
        <w:t xml:space="preserve"> </w:t>
      </w:r>
      <w:r>
        <w:t>grammar,</w:t>
      </w:r>
      <w:r>
        <w:rPr>
          <w:spacing w:val="-3"/>
        </w:rPr>
        <w:t xml:space="preserve"> </w:t>
      </w:r>
      <w:r>
        <w:t>readability,</w:t>
      </w:r>
      <w:r>
        <w:rPr>
          <w:spacing w:val="-2"/>
        </w:rPr>
        <w:t xml:space="preserve"> </w:t>
      </w:r>
      <w:r>
        <w:t>and content. Try not to take constructive criticism personally. Editing your proposal will help ensure that it is clear, error free, and relevant. Make sure that your format and font are consistent. Allow time to rewrite. Write, rewrite, and rewrite. Most winning proposals have been polished repeatedly.</w:t>
      </w:r>
    </w:p>
    <w:p w14:paraId="338E7A5E" w14:textId="77777777" w:rsidR="00D24B64" w:rsidRDefault="00A25554">
      <w:pPr>
        <w:pStyle w:val="BodyText"/>
        <w:ind w:left="360" w:right="361"/>
      </w:pPr>
      <w:r>
        <w:t>Having</w:t>
      </w:r>
      <w:r>
        <w:rPr>
          <w:spacing w:val="-4"/>
        </w:rPr>
        <w:t xml:space="preserve"> </w:t>
      </w:r>
      <w:r>
        <w:t>a</w:t>
      </w:r>
      <w:r>
        <w:rPr>
          <w:spacing w:val="-2"/>
        </w:rPr>
        <w:t xml:space="preserve"> </w:t>
      </w:r>
      <w:r>
        <w:t>replicable</w:t>
      </w:r>
      <w:r>
        <w:rPr>
          <w:spacing w:val="-2"/>
        </w:rPr>
        <w:t xml:space="preserve"> </w:t>
      </w:r>
      <w:r>
        <w:t>program</w:t>
      </w:r>
      <w:r>
        <w:rPr>
          <w:spacing w:val="-1"/>
        </w:rPr>
        <w:t xml:space="preserve"> </w:t>
      </w:r>
      <w:r>
        <w:t>may</w:t>
      </w:r>
      <w:r>
        <w:rPr>
          <w:spacing w:val="-5"/>
        </w:rPr>
        <w:t xml:space="preserve"> </w:t>
      </w:r>
      <w:r>
        <w:t>be</w:t>
      </w:r>
      <w:r>
        <w:rPr>
          <w:spacing w:val="-4"/>
        </w:rPr>
        <w:t xml:space="preserve"> </w:t>
      </w:r>
      <w:r>
        <w:t>of importance</w:t>
      </w:r>
      <w:r>
        <w:rPr>
          <w:spacing w:val="-4"/>
        </w:rPr>
        <w:t xml:space="preserve"> </w:t>
      </w:r>
      <w:r>
        <w:t>for</w:t>
      </w:r>
      <w:r>
        <w:rPr>
          <w:spacing w:val="-4"/>
        </w:rPr>
        <w:t xml:space="preserve"> </w:t>
      </w:r>
      <w:r>
        <w:t>some</w:t>
      </w:r>
      <w:r>
        <w:rPr>
          <w:spacing w:val="-7"/>
        </w:rPr>
        <w:t xml:space="preserve"> </w:t>
      </w:r>
      <w:r>
        <w:t>federal</w:t>
      </w:r>
      <w:r>
        <w:rPr>
          <w:spacing w:val="-6"/>
        </w:rPr>
        <w:t xml:space="preserve"> </w:t>
      </w:r>
      <w:r>
        <w:t>and</w:t>
      </w:r>
      <w:r>
        <w:rPr>
          <w:spacing w:val="-4"/>
        </w:rPr>
        <w:t xml:space="preserve"> </w:t>
      </w:r>
      <w:r>
        <w:t>other</w:t>
      </w:r>
      <w:r>
        <w:rPr>
          <w:spacing w:val="-4"/>
        </w:rPr>
        <w:t xml:space="preserve"> </w:t>
      </w:r>
      <w:r>
        <w:t>grantors. Sustainability</w:t>
      </w:r>
      <w:r>
        <w:rPr>
          <w:spacing w:val="-1"/>
        </w:rPr>
        <w:t xml:space="preserve"> </w:t>
      </w:r>
      <w:r>
        <w:t>is important to demonstrate that the work will continue after the grant period</w:t>
      </w:r>
      <w:r>
        <w:rPr>
          <w:spacing w:val="-2"/>
        </w:rPr>
        <w:t xml:space="preserve"> </w:t>
      </w:r>
      <w:r>
        <w:t>has</w:t>
      </w:r>
      <w:r>
        <w:rPr>
          <w:spacing w:val="-3"/>
        </w:rPr>
        <w:t xml:space="preserve"> </w:t>
      </w:r>
      <w:r>
        <w:t>ended.</w:t>
      </w:r>
      <w:r>
        <w:rPr>
          <w:spacing w:val="-3"/>
        </w:rPr>
        <w:t xml:space="preserve"> </w:t>
      </w:r>
      <w:r>
        <w:t>Almost every</w:t>
      </w:r>
      <w:r>
        <w:rPr>
          <w:spacing w:val="-3"/>
        </w:rPr>
        <w:t xml:space="preserve"> </w:t>
      </w:r>
      <w:r>
        <w:t>funder</w:t>
      </w:r>
      <w:r>
        <w:rPr>
          <w:spacing w:val="-2"/>
        </w:rPr>
        <w:t xml:space="preserve"> </w:t>
      </w:r>
      <w:r>
        <w:t>wants</w:t>
      </w:r>
      <w:r>
        <w:rPr>
          <w:spacing w:val="-3"/>
        </w:rPr>
        <w:t xml:space="preserve"> </w:t>
      </w:r>
      <w:r>
        <w:t>to know</w:t>
      </w:r>
      <w:r>
        <w:rPr>
          <w:spacing w:val="-4"/>
        </w:rPr>
        <w:t xml:space="preserve"> </w:t>
      </w:r>
      <w:r>
        <w:t>if this</w:t>
      </w:r>
      <w:r>
        <w:rPr>
          <w:spacing w:val="-1"/>
        </w:rPr>
        <w:t xml:space="preserve"> </w:t>
      </w:r>
      <w:r>
        <w:t>project</w:t>
      </w:r>
      <w:r>
        <w:rPr>
          <w:spacing w:val="-3"/>
        </w:rPr>
        <w:t xml:space="preserve"> </w:t>
      </w:r>
      <w:r>
        <w:t>is</w:t>
      </w:r>
      <w:r>
        <w:rPr>
          <w:spacing w:val="-1"/>
        </w:rPr>
        <w:t xml:space="preserve"> </w:t>
      </w:r>
      <w:r>
        <w:t>going</w:t>
      </w:r>
      <w:r>
        <w:rPr>
          <w:spacing w:val="-2"/>
        </w:rPr>
        <w:t xml:space="preserve"> </w:t>
      </w:r>
      <w:r>
        <w:t>to continue and</w:t>
      </w:r>
      <w:r>
        <w:rPr>
          <w:spacing w:val="-1"/>
        </w:rPr>
        <w:t xml:space="preserve"> </w:t>
      </w:r>
      <w:r>
        <w:t>how</w:t>
      </w:r>
      <w:r>
        <w:rPr>
          <w:spacing w:val="-3"/>
        </w:rPr>
        <w:t xml:space="preserve"> </w:t>
      </w:r>
      <w:r>
        <w:t>you are going</w:t>
      </w:r>
      <w:r>
        <w:rPr>
          <w:spacing w:val="-1"/>
        </w:rPr>
        <w:t xml:space="preserve"> </w:t>
      </w:r>
      <w:r>
        <w:t>to sustain it. You have to be able to tell the</w:t>
      </w:r>
      <w:r>
        <w:rPr>
          <w:spacing w:val="-4"/>
        </w:rPr>
        <w:t xml:space="preserve"> </w:t>
      </w:r>
      <w:r>
        <w:t>funder</w:t>
      </w:r>
      <w:r>
        <w:rPr>
          <w:spacing w:val="-1"/>
        </w:rPr>
        <w:t xml:space="preserve"> </w:t>
      </w:r>
      <w:r>
        <w:t>what is going to happen after their funding ends.</w:t>
      </w:r>
    </w:p>
    <w:p w14:paraId="338E7A5F" w14:textId="77777777" w:rsidR="00D24B64" w:rsidRDefault="00D24B64">
      <w:pPr>
        <w:pStyle w:val="BodyText"/>
        <w:sectPr w:rsidR="00D24B64">
          <w:pgSz w:w="12240" w:h="15840"/>
          <w:pgMar w:top="1360" w:right="1080" w:bottom="940" w:left="1080" w:header="0" w:footer="748" w:gutter="0"/>
          <w:cols w:space="720"/>
        </w:sectPr>
      </w:pPr>
    </w:p>
    <w:p w14:paraId="338E7A60" w14:textId="77777777" w:rsidR="00D24B64" w:rsidRDefault="00A25554">
      <w:pPr>
        <w:pStyle w:val="BodyText"/>
        <w:spacing w:before="75"/>
        <w:ind w:left="360" w:right="417"/>
      </w:pPr>
      <w:r>
        <w:lastRenderedPageBreak/>
        <w:t>It may be advantageous to take a class to develop grant writing skills. The association of fundraising professionals offers training, and there may be a local chapter. Local nonprofit associations also offer trainings that are usually affordable. Grant writing workshops</w:t>
      </w:r>
      <w:r>
        <w:rPr>
          <w:spacing w:val="-3"/>
        </w:rPr>
        <w:t xml:space="preserve"> </w:t>
      </w:r>
      <w:r>
        <w:t>may</w:t>
      </w:r>
      <w:r>
        <w:rPr>
          <w:spacing w:val="-5"/>
        </w:rPr>
        <w:t xml:space="preserve"> </w:t>
      </w:r>
      <w:r>
        <w:t>be</w:t>
      </w:r>
      <w:r>
        <w:rPr>
          <w:spacing w:val="-2"/>
        </w:rPr>
        <w:t xml:space="preserve"> </w:t>
      </w:r>
      <w:r>
        <w:t>worth</w:t>
      </w:r>
      <w:r>
        <w:rPr>
          <w:spacing w:val="-2"/>
        </w:rPr>
        <w:t xml:space="preserve"> </w:t>
      </w:r>
      <w:r>
        <w:t>the</w:t>
      </w:r>
      <w:r>
        <w:rPr>
          <w:spacing w:val="-2"/>
        </w:rPr>
        <w:t xml:space="preserve"> </w:t>
      </w:r>
      <w:r>
        <w:t>investment.</w:t>
      </w:r>
      <w:r>
        <w:rPr>
          <w:spacing w:val="-2"/>
        </w:rPr>
        <w:t xml:space="preserve"> </w:t>
      </w:r>
      <w:r>
        <w:rPr>
          <w:i/>
        </w:rPr>
        <w:t>The</w:t>
      </w:r>
      <w:r>
        <w:rPr>
          <w:i/>
          <w:spacing w:val="-4"/>
        </w:rPr>
        <w:t xml:space="preserve"> </w:t>
      </w:r>
      <w:r>
        <w:rPr>
          <w:i/>
        </w:rPr>
        <w:t>Only</w:t>
      </w:r>
      <w:r>
        <w:rPr>
          <w:i/>
          <w:spacing w:val="-3"/>
        </w:rPr>
        <w:t xml:space="preserve"> </w:t>
      </w:r>
      <w:r>
        <w:rPr>
          <w:i/>
        </w:rPr>
        <w:t>Grant-writing</w:t>
      </w:r>
      <w:r>
        <w:rPr>
          <w:i/>
          <w:spacing w:val="-4"/>
        </w:rPr>
        <w:t xml:space="preserve"> </w:t>
      </w:r>
      <w:r>
        <w:rPr>
          <w:i/>
        </w:rPr>
        <w:t>Book</w:t>
      </w:r>
      <w:r>
        <w:rPr>
          <w:i/>
          <w:spacing w:val="-3"/>
        </w:rPr>
        <w:t xml:space="preserve"> </w:t>
      </w:r>
      <w:r>
        <w:rPr>
          <w:i/>
        </w:rPr>
        <w:t>You’ll</w:t>
      </w:r>
      <w:r>
        <w:rPr>
          <w:i/>
          <w:spacing w:val="-3"/>
        </w:rPr>
        <w:t xml:space="preserve"> </w:t>
      </w:r>
      <w:r>
        <w:rPr>
          <w:i/>
        </w:rPr>
        <w:t>Ever</w:t>
      </w:r>
      <w:r>
        <w:rPr>
          <w:i/>
          <w:spacing w:val="-4"/>
        </w:rPr>
        <w:t xml:space="preserve"> </w:t>
      </w:r>
      <w:r>
        <w:rPr>
          <w:i/>
        </w:rPr>
        <w:t xml:space="preserve">Need </w:t>
      </w:r>
      <w:r>
        <w:t>by Karsh and Fox is a good resource for beginners. There are many others listed on Amazon and from other book sellers.</w:t>
      </w:r>
    </w:p>
    <w:p w14:paraId="338E7A61" w14:textId="77777777" w:rsidR="00D24B64" w:rsidRDefault="00A25554">
      <w:pPr>
        <w:pStyle w:val="BodyText"/>
        <w:spacing w:before="241"/>
        <w:ind w:left="360" w:right="420"/>
      </w:pPr>
      <w:r>
        <w:t>Another</w:t>
      </w:r>
      <w:r>
        <w:rPr>
          <w:spacing w:val="-4"/>
        </w:rPr>
        <w:t xml:space="preserve"> </w:t>
      </w:r>
      <w:r>
        <w:t>excellent</w:t>
      </w:r>
      <w:r>
        <w:rPr>
          <w:spacing w:val="-2"/>
        </w:rPr>
        <w:t xml:space="preserve"> </w:t>
      </w:r>
      <w:r>
        <w:t>resource</w:t>
      </w:r>
      <w:r>
        <w:rPr>
          <w:spacing w:val="-4"/>
        </w:rPr>
        <w:t xml:space="preserve"> </w:t>
      </w:r>
      <w:r>
        <w:t>for</w:t>
      </w:r>
      <w:r>
        <w:rPr>
          <w:spacing w:val="-4"/>
        </w:rPr>
        <w:t xml:space="preserve"> </w:t>
      </w:r>
      <w:r>
        <w:t>grant</w:t>
      </w:r>
      <w:r>
        <w:rPr>
          <w:spacing w:val="-2"/>
        </w:rPr>
        <w:t xml:space="preserve"> </w:t>
      </w:r>
      <w:r>
        <w:t>writing</w:t>
      </w:r>
      <w:r>
        <w:rPr>
          <w:spacing w:val="-4"/>
        </w:rPr>
        <w:t xml:space="preserve"> </w:t>
      </w:r>
      <w:r>
        <w:t>training,</w:t>
      </w:r>
      <w:r>
        <w:rPr>
          <w:spacing w:val="-2"/>
        </w:rPr>
        <w:t xml:space="preserve"> </w:t>
      </w:r>
      <w:r>
        <w:t>as</w:t>
      </w:r>
      <w:r>
        <w:rPr>
          <w:spacing w:val="-3"/>
        </w:rPr>
        <w:t xml:space="preserve"> </w:t>
      </w:r>
      <w:r>
        <w:t>well</w:t>
      </w:r>
      <w:r>
        <w:rPr>
          <w:spacing w:val="-4"/>
        </w:rPr>
        <w:t xml:space="preserve"> </w:t>
      </w:r>
      <w:r>
        <w:t>as</w:t>
      </w:r>
      <w:r>
        <w:rPr>
          <w:spacing w:val="-5"/>
        </w:rPr>
        <w:t xml:space="preserve"> </w:t>
      </w:r>
      <w:r>
        <w:t>for</w:t>
      </w:r>
      <w:r>
        <w:rPr>
          <w:spacing w:val="-4"/>
        </w:rPr>
        <w:t xml:space="preserve"> </w:t>
      </w:r>
      <w:r>
        <w:t>locating</w:t>
      </w:r>
      <w:r>
        <w:rPr>
          <w:spacing w:val="-4"/>
        </w:rPr>
        <w:t xml:space="preserve"> </w:t>
      </w:r>
      <w:r>
        <w:t>grants,</w:t>
      </w:r>
      <w:r>
        <w:rPr>
          <w:spacing w:val="-2"/>
        </w:rPr>
        <w:t xml:space="preserve"> </w:t>
      </w:r>
      <w:r>
        <w:t>is</w:t>
      </w:r>
      <w:r>
        <w:rPr>
          <w:spacing w:val="-3"/>
        </w:rPr>
        <w:t xml:space="preserve"> </w:t>
      </w:r>
      <w:r>
        <w:t>the Foundation Center, reportedly the world’s leading authority on fundraising with a comprehensive database of U.S. grants. Searches may be conducted on the Foundation Center’s website</w:t>
      </w:r>
      <w:r>
        <w:rPr>
          <w:spacing w:val="-1"/>
        </w:rPr>
        <w:t xml:space="preserve"> </w:t>
      </w:r>
      <w:r>
        <w:t>by</w:t>
      </w:r>
      <w:r>
        <w:rPr>
          <w:spacing w:val="-2"/>
        </w:rPr>
        <w:t xml:space="preserve"> </w:t>
      </w:r>
      <w:r>
        <w:t>location</w:t>
      </w:r>
      <w:r>
        <w:rPr>
          <w:spacing w:val="-1"/>
        </w:rPr>
        <w:t xml:space="preserve"> </w:t>
      </w:r>
      <w:r>
        <w:t>or</w:t>
      </w:r>
      <w:r>
        <w:rPr>
          <w:spacing w:val="-1"/>
        </w:rPr>
        <w:t xml:space="preserve"> </w:t>
      </w:r>
      <w:r>
        <w:t>keywords. The</w:t>
      </w:r>
      <w:r>
        <w:rPr>
          <w:spacing w:val="-1"/>
        </w:rPr>
        <w:t xml:space="preserve"> </w:t>
      </w:r>
      <w:r>
        <w:t>Foundation Center</w:t>
      </w:r>
      <w:r>
        <w:rPr>
          <w:spacing w:val="-1"/>
        </w:rPr>
        <w:t xml:space="preserve"> </w:t>
      </w:r>
      <w:r>
        <w:t>has</w:t>
      </w:r>
      <w:r>
        <w:rPr>
          <w:spacing w:val="-2"/>
        </w:rPr>
        <w:t xml:space="preserve"> </w:t>
      </w:r>
      <w:r>
        <w:t>main libraries in five cities and 340 collections in libraries across the U.S. Sign up on their website to receive the Philanthropy News Digest, a free newsletter with RFPs from grant-making organizations and the RFP Bulletin, a helpful roundup of recently announced RFPs from private, corporate, and government funding sources.</w:t>
      </w:r>
    </w:p>
    <w:p w14:paraId="338E7A62" w14:textId="77777777" w:rsidR="00D24B64" w:rsidRDefault="00A25554">
      <w:pPr>
        <w:pStyle w:val="BodyText"/>
        <w:ind w:left="360" w:right="442"/>
      </w:pPr>
      <w:r>
        <w:t>In addition to conducting searches when looking for specific grants, it is highly recommended</w:t>
      </w:r>
      <w:r>
        <w:rPr>
          <w:spacing w:val="-2"/>
        </w:rPr>
        <w:t xml:space="preserve"> </w:t>
      </w:r>
      <w:r>
        <w:t>that</w:t>
      </w:r>
      <w:r>
        <w:rPr>
          <w:spacing w:val="-5"/>
        </w:rPr>
        <w:t xml:space="preserve"> </w:t>
      </w:r>
      <w:r>
        <w:t>the</w:t>
      </w:r>
      <w:r>
        <w:rPr>
          <w:spacing w:val="-4"/>
        </w:rPr>
        <w:t xml:space="preserve"> </w:t>
      </w:r>
      <w:r>
        <w:t>SILC</w:t>
      </w:r>
      <w:r>
        <w:rPr>
          <w:spacing w:val="-3"/>
        </w:rPr>
        <w:t xml:space="preserve"> </w:t>
      </w:r>
      <w:r>
        <w:t>sign</w:t>
      </w:r>
      <w:r>
        <w:rPr>
          <w:spacing w:val="-2"/>
        </w:rPr>
        <w:t xml:space="preserve"> </w:t>
      </w:r>
      <w:r>
        <w:t>up</w:t>
      </w:r>
      <w:r>
        <w:rPr>
          <w:spacing w:val="-4"/>
        </w:rPr>
        <w:t xml:space="preserve"> </w:t>
      </w:r>
      <w:r>
        <w:t>for</w:t>
      </w:r>
      <w:r>
        <w:rPr>
          <w:spacing w:val="-4"/>
        </w:rPr>
        <w:t xml:space="preserve"> </w:t>
      </w:r>
      <w:r>
        <w:t>grant</w:t>
      </w:r>
      <w:r>
        <w:rPr>
          <w:spacing w:val="-5"/>
        </w:rPr>
        <w:t xml:space="preserve"> </w:t>
      </w:r>
      <w:r>
        <w:t>notices/newsletters</w:t>
      </w:r>
      <w:r>
        <w:rPr>
          <w:spacing w:val="-3"/>
        </w:rPr>
        <w:t xml:space="preserve"> </w:t>
      </w:r>
      <w:r>
        <w:t>to</w:t>
      </w:r>
      <w:r>
        <w:rPr>
          <w:spacing w:val="-4"/>
        </w:rPr>
        <w:t xml:space="preserve"> </w:t>
      </w:r>
      <w:r>
        <w:t>receive</w:t>
      </w:r>
      <w:r>
        <w:rPr>
          <w:spacing w:val="-2"/>
        </w:rPr>
        <w:t xml:space="preserve"> </w:t>
      </w:r>
      <w:r>
        <w:t xml:space="preserve">information when new grants are released, so that relevant opportunities are not missed. It is very helpful to sign up for grant alerts from </w:t>
      </w:r>
      <w:hyperlink r:id="rId29">
        <w:r>
          <w:rPr>
            <w:color w:val="0563C1"/>
            <w:u w:val="single" w:color="0563C1"/>
          </w:rPr>
          <w:t>https://www.grants.gov/</w:t>
        </w:r>
      </w:hyperlink>
      <w:r>
        <w:rPr>
          <w:color w:val="0563C1"/>
          <w:spacing w:val="40"/>
        </w:rPr>
        <w:t xml:space="preserve"> </w:t>
      </w:r>
      <w:r>
        <w:t xml:space="preserve">and </w:t>
      </w:r>
      <w:hyperlink r:id="rId30">
        <w:r>
          <w:rPr>
            <w:color w:val="0563C1"/>
            <w:u w:val="single" w:color="0563C1"/>
          </w:rPr>
          <w:t>https://fconline.foundationcenter.org</w:t>
        </w:r>
      </w:hyperlink>
      <w:r>
        <w:rPr>
          <w:color w:val="0563C1"/>
        </w:rPr>
        <w:t xml:space="preserve"> </w:t>
      </w:r>
      <w:r>
        <w:t>to take advantage of the opportunities that align with what</w:t>
      </w:r>
      <w:r>
        <w:rPr>
          <w:spacing w:val="-2"/>
        </w:rPr>
        <w:t xml:space="preserve"> </w:t>
      </w:r>
      <w:r>
        <w:t>SILCs</w:t>
      </w:r>
      <w:r>
        <w:rPr>
          <w:spacing w:val="-5"/>
        </w:rPr>
        <w:t xml:space="preserve"> </w:t>
      </w:r>
      <w:r>
        <w:t>and</w:t>
      </w:r>
      <w:r>
        <w:rPr>
          <w:spacing w:val="-4"/>
        </w:rPr>
        <w:t xml:space="preserve"> </w:t>
      </w:r>
      <w:r>
        <w:t>CILs</w:t>
      </w:r>
      <w:r>
        <w:rPr>
          <w:spacing w:val="-3"/>
        </w:rPr>
        <w:t xml:space="preserve"> </w:t>
      </w:r>
      <w:r>
        <w:t>are</w:t>
      </w:r>
      <w:r>
        <w:rPr>
          <w:spacing w:val="-4"/>
        </w:rPr>
        <w:t xml:space="preserve"> </w:t>
      </w:r>
      <w:r>
        <w:t>doing.</w:t>
      </w:r>
      <w:r>
        <w:rPr>
          <w:spacing w:val="-5"/>
        </w:rPr>
        <w:t xml:space="preserve"> </w:t>
      </w:r>
      <w:r>
        <w:t>Applicable</w:t>
      </w:r>
      <w:r>
        <w:rPr>
          <w:spacing w:val="-2"/>
        </w:rPr>
        <w:t xml:space="preserve"> </w:t>
      </w:r>
      <w:r>
        <w:t>grants</w:t>
      </w:r>
      <w:r>
        <w:rPr>
          <w:spacing w:val="-3"/>
        </w:rPr>
        <w:t xml:space="preserve"> </w:t>
      </w:r>
      <w:r>
        <w:t>can</w:t>
      </w:r>
      <w:r>
        <w:rPr>
          <w:spacing w:val="-4"/>
        </w:rPr>
        <w:t xml:space="preserve"> </w:t>
      </w:r>
      <w:r>
        <w:t>also</w:t>
      </w:r>
      <w:r>
        <w:rPr>
          <w:spacing w:val="-4"/>
        </w:rPr>
        <w:t xml:space="preserve"> </w:t>
      </w:r>
      <w:r>
        <w:t>be</w:t>
      </w:r>
      <w:r>
        <w:rPr>
          <w:spacing w:val="-4"/>
        </w:rPr>
        <w:t xml:space="preserve"> </w:t>
      </w:r>
      <w:r>
        <w:t>forwarded</w:t>
      </w:r>
      <w:r>
        <w:rPr>
          <w:spacing w:val="-2"/>
        </w:rPr>
        <w:t xml:space="preserve"> </w:t>
      </w:r>
      <w:r>
        <w:t>to</w:t>
      </w:r>
      <w:r>
        <w:rPr>
          <w:spacing w:val="-4"/>
        </w:rPr>
        <w:t xml:space="preserve"> </w:t>
      </w:r>
      <w:r>
        <w:t>friends and coworkers.</w:t>
      </w:r>
    </w:p>
    <w:p w14:paraId="338E7A63" w14:textId="77777777" w:rsidR="00D24B64" w:rsidRDefault="00D24B64">
      <w:pPr>
        <w:pStyle w:val="BodyText"/>
        <w:sectPr w:rsidR="00D24B64">
          <w:pgSz w:w="12240" w:h="15840"/>
          <w:pgMar w:top="1360" w:right="1080" w:bottom="940" w:left="1080" w:header="0" w:footer="748" w:gutter="0"/>
          <w:cols w:space="720"/>
        </w:sectPr>
      </w:pPr>
    </w:p>
    <w:p w14:paraId="338E7A64"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54" wp14:editId="338E7F55">
                <wp:extent cx="6087110" cy="265430"/>
                <wp:effectExtent l="9525" t="0" r="0" b="1079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AE" w14:textId="77777777" w:rsidR="00D24B64" w:rsidRDefault="00A25554">
                            <w:pPr>
                              <w:spacing w:before="16"/>
                              <w:ind w:left="227"/>
                              <w:rPr>
                                <w:b/>
                                <w:sz w:val="32"/>
                              </w:rPr>
                            </w:pPr>
                            <w:bookmarkStart w:id="36" w:name="Chapter_5:_SILC_Composition,_Appointment"/>
                            <w:bookmarkStart w:id="37" w:name="_bookmark20"/>
                            <w:bookmarkEnd w:id="36"/>
                            <w:bookmarkEnd w:id="37"/>
                            <w:r>
                              <w:rPr>
                                <w:b/>
                                <w:sz w:val="32"/>
                              </w:rPr>
                              <w:t>Chapter</w:t>
                            </w:r>
                            <w:r>
                              <w:rPr>
                                <w:b/>
                                <w:spacing w:val="-13"/>
                                <w:sz w:val="32"/>
                              </w:rPr>
                              <w:t xml:space="preserve"> </w:t>
                            </w:r>
                            <w:r>
                              <w:rPr>
                                <w:b/>
                                <w:sz w:val="32"/>
                              </w:rPr>
                              <w:t>5:</w:t>
                            </w:r>
                            <w:r>
                              <w:rPr>
                                <w:b/>
                                <w:spacing w:val="-14"/>
                                <w:sz w:val="32"/>
                              </w:rPr>
                              <w:t xml:space="preserve"> </w:t>
                            </w:r>
                            <w:r>
                              <w:rPr>
                                <w:b/>
                                <w:sz w:val="32"/>
                              </w:rPr>
                              <w:t>SILC</w:t>
                            </w:r>
                            <w:r>
                              <w:rPr>
                                <w:b/>
                                <w:spacing w:val="-11"/>
                                <w:sz w:val="32"/>
                              </w:rPr>
                              <w:t xml:space="preserve"> </w:t>
                            </w:r>
                            <w:r>
                              <w:rPr>
                                <w:b/>
                                <w:sz w:val="32"/>
                              </w:rPr>
                              <w:t>Composition,</w:t>
                            </w:r>
                            <w:r>
                              <w:rPr>
                                <w:b/>
                                <w:spacing w:val="-10"/>
                                <w:sz w:val="32"/>
                              </w:rPr>
                              <w:t xml:space="preserve"> </w:t>
                            </w:r>
                            <w:r>
                              <w:rPr>
                                <w:b/>
                                <w:sz w:val="32"/>
                              </w:rPr>
                              <w:t>Appointments,</w:t>
                            </w:r>
                            <w:r>
                              <w:rPr>
                                <w:b/>
                                <w:spacing w:val="-14"/>
                                <w:sz w:val="32"/>
                              </w:rPr>
                              <w:t xml:space="preserve"> </w:t>
                            </w:r>
                            <w:r>
                              <w:rPr>
                                <w:b/>
                                <w:sz w:val="32"/>
                              </w:rPr>
                              <w:t>and</w:t>
                            </w:r>
                            <w:r>
                              <w:rPr>
                                <w:b/>
                                <w:spacing w:val="-13"/>
                                <w:sz w:val="32"/>
                              </w:rPr>
                              <w:t xml:space="preserve"> </w:t>
                            </w:r>
                            <w:r>
                              <w:rPr>
                                <w:b/>
                                <w:spacing w:val="-2"/>
                                <w:sz w:val="32"/>
                              </w:rPr>
                              <w:t>Removals</w:t>
                            </w:r>
                          </w:p>
                        </w:txbxContent>
                      </wps:txbx>
                      <wps:bodyPr wrap="square" lIns="0" tIns="0" rIns="0" bIns="0" rtlCol="0">
                        <a:noAutofit/>
                      </wps:bodyPr>
                    </wps:wsp>
                  </a:graphicData>
                </a:graphic>
              </wp:inline>
            </w:drawing>
          </mc:Choice>
          <mc:Fallback>
            <w:pict>
              <v:shape w14:anchorId="338E7F54" id="Textbox 20" o:spid="_x0000_s1032"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" filled="f" strokeweight=".48pt">
                <v:path arrowok="t"/>
                <v:textbox inset="0,0,0,0">
                  <w:txbxContent>
                    <w:p w14:paraId="338E7FAE" w14:textId="77777777" w:rsidR="00D24B64" w:rsidRDefault="00A25554">
                      <w:pPr>
                        <w:spacing w:before="16"/>
                        <w:ind w:left="227"/>
                        <w:rPr>
                          <w:b/>
                          <w:sz w:val="32"/>
                        </w:rPr>
                      </w:pPr>
                      <w:bookmarkStart w:id="46" w:name="Chapter_5:_SILC_Composition,_Appointment"/>
                      <w:bookmarkStart w:id="47" w:name="_bookmark20"/>
                      <w:bookmarkEnd w:id="46"/>
                      <w:bookmarkEnd w:id="47"/>
                      <w:r>
                        <w:rPr>
                          <w:b/>
                          <w:sz w:val="32"/>
                        </w:rPr>
                        <w:t>Chapter</w:t>
                      </w:r>
                      <w:r>
                        <w:rPr>
                          <w:b/>
                          <w:spacing w:val="-13"/>
                          <w:sz w:val="32"/>
                        </w:rPr>
                        <w:t xml:space="preserve"> </w:t>
                      </w:r>
                      <w:r>
                        <w:rPr>
                          <w:b/>
                          <w:sz w:val="32"/>
                        </w:rPr>
                        <w:t>5:</w:t>
                      </w:r>
                      <w:r>
                        <w:rPr>
                          <w:b/>
                          <w:spacing w:val="-14"/>
                          <w:sz w:val="32"/>
                        </w:rPr>
                        <w:t xml:space="preserve"> </w:t>
                      </w:r>
                      <w:r>
                        <w:rPr>
                          <w:b/>
                          <w:sz w:val="32"/>
                        </w:rPr>
                        <w:t>SILC</w:t>
                      </w:r>
                      <w:r>
                        <w:rPr>
                          <w:b/>
                          <w:spacing w:val="-11"/>
                          <w:sz w:val="32"/>
                        </w:rPr>
                        <w:t xml:space="preserve"> </w:t>
                      </w:r>
                      <w:r>
                        <w:rPr>
                          <w:b/>
                          <w:sz w:val="32"/>
                        </w:rPr>
                        <w:t>Composition,</w:t>
                      </w:r>
                      <w:r>
                        <w:rPr>
                          <w:b/>
                          <w:spacing w:val="-10"/>
                          <w:sz w:val="32"/>
                        </w:rPr>
                        <w:t xml:space="preserve"> </w:t>
                      </w:r>
                      <w:r>
                        <w:rPr>
                          <w:b/>
                          <w:sz w:val="32"/>
                        </w:rPr>
                        <w:t>Appointments,</w:t>
                      </w:r>
                      <w:r>
                        <w:rPr>
                          <w:b/>
                          <w:spacing w:val="-14"/>
                          <w:sz w:val="32"/>
                        </w:rPr>
                        <w:t xml:space="preserve"> </w:t>
                      </w:r>
                      <w:r>
                        <w:rPr>
                          <w:b/>
                          <w:sz w:val="32"/>
                        </w:rPr>
                        <w:t>and</w:t>
                      </w:r>
                      <w:r>
                        <w:rPr>
                          <w:b/>
                          <w:spacing w:val="-13"/>
                          <w:sz w:val="32"/>
                        </w:rPr>
                        <w:t xml:space="preserve"> </w:t>
                      </w:r>
                      <w:r>
                        <w:rPr>
                          <w:b/>
                          <w:spacing w:val="-2"/>
                          <w:sz w:val="32"/>
                        </w:rPr>
                        <w:t>Removals</w:t>
                      </w:r>
                    </w:p>
                  </w:txbxContent>
                </v:textbox>
                <w10:anchorlock/>
              </v:shape>
            </w:pict>
          </mc:Fallback>
        </mc:AlternateContent>
      </w:r>
    </w:p>
    <w:p w14:paraId="338E7A65" w14:textId="77777777" w:rsidR="00D24B64" w:rsidRDefault="00D24B64">
      <w:pPr>
        <w:pStyle w:val="BodyText"/>
        <w:spacing w:before="121"/>
        <w:ind w:left="0"/>
        <w:rPr>
          <w:sz w:val="28"/>
        </w:rPr>
      </w:pPr>
    </w:p>
    <w:p w14:paraId="338E7A66" w14:textId="77777777" w:rsidR="00D24B64" w:rsidRDefault="00A25554">
      <w:pPr>
        <w:pStyle w:val="Heading1"/>
        <w:tabs>
          <w:tab w:val="left" w:pos="9748"/>
        </w:tabs>
      </w:pPr>
      <w:bookmarkStart w:id="38" w:name="Membership_Composition"/>
      <w:bookmarkStart w:id="39" w:name="_bookmark21"/>
      <w:bookmarkEnd w:id="38"/>
      <w:bookmarkEnd w:id="39"/>
      <w:r>
        <w:rPr>
          <w:color w:val="000000"/>
          <w:shd w:val="clear" w:color="auto" w:fill="D5DCE4"/>
        </w:rPr>
        <w:t>Membership</w:t>
      </w:r>
      <w:r>
        <w:rPr>
          <w:color w:val="000000"/>
          <w:spacing w:val="-7"/>
          <w:shd w:val="clear" w:color="auto" w:fill="D5DCE4"/>
        </w:rPr>
        <w:t xml:space="preserve"> </w:t>
      </w:r>
      <w:r>
        <w:rPr>
          <w:color w:val="000000"/>
          <w:spacing w:val="-2"/>
          <w:shd w:val="clear" w:color="auto" w:fill="D5DCE4"/>
        </w:rPr>
        <w:t>Composition</w:t>
      </w:r>
      <w:r>
        <w:rPr>
          <w:color w:val="000000"/>
          <w:shd w:val="clear" w:color="auto" w:fill="D5DCE4"/>
        </w:rPr>
        <w:tab/>
      </w:r>
    </w:p>
    <w:p w14:paraId="338E7A67" w14:textId="77777777" w:rsidR="00D24B64" w:rsidRDefault="00D24B64">
      <w:pPr>
        <w:pStyle w:val="BodyText"/>
        <w:spacing w:before="13"/>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315"/>
      </w:tblGrid>
      <w:tr w:rsidR="00D24B64" w14:paraId="338E7A69" w14:textId="77777777">
        <w:trPr>
          <w:trHeight w:val="373"/>
        </w:trPr>
        <w:tc>
          <w:tcPr>
            <w:tcW w:w="9350" w:type="dxa"/>
            <w:gridSpan w:val="2"/>
          </w:tcPr>
          <w:p w14:paraId="338E7A68" w14:textId="77777777" w:rsidR="00D24B64" w:rsidRDefault="00A25554">
            <w:pPr>
              <w:pStyle w:val="TableParagraph"/>
              <w:spacing w:before="117" w:line="237" w:lineRule="exact"/>
              <w:ind w:left="12"/>
              <w:jc w:val="center"/>
              <w:rPr>
                <w:b/>
              </w:rPr>
            </w:pPr>
            <w:r>
              <w:rPr>
                <w:b/>
              </w:rPr>
              <w:t>SILC</w:t>
            </w:r>
            <w:r>
              <w:rPr>
                <w:b/>
                <w:spacing w:val="-1"/>
              </w:rPr>
              <w:t xml:space="preserve"> </w:t>
            </w:r>
            <w:r>
              <w:rPr>
                <w:b/>
                <w:spacing w:val="-2"/>
              </w:rPr>
              <w:t>Membership</w:t>
            </w:r>
          </w:p>
        </w:tc>
      </w:tr>
      <w:tr w:rsidR="00D24B64" w14:paraId="338E7A6C" w14:textId="77777777">
        <w:trPr>
          <w:trHeight w:val="650"/>
        </w:trPr>
        <w:tc>
          <w:tcPr>
            <w:tcW w:w="5035" w:type="dxa"/>
          </w:tcPr>
          <w:p w14:paraId="338E7A6A" w14:textId="77777777" w:rsidR="00D24B64" w:rsidRDefault="00A25554">
            <w:pPr>
              <w:pStyle w:val="TableParagraph"/>
              <w:spacing w:before="84" w:line="270" w:lineRule="atLeast"/>
              <w:ind w:left="343" w:firstLine="76"/>
              <w:rPr>
                <w:b/>
              </w:rPr>
            </w:pPr>
            <w:r>
              <w:rPr>
                <w:b/>
              </w:rPr>
              <w:t>Section 705 (b) of the Act states that the membership</w:t>
            </w:r>
            <w:r>
              <w:rPr>
                <w:b/>
                <w:spacing w:val="-7"/>
              </w:rPr>
              <w:t xml:space="preserve"> </w:t>
            </w:r>
            <w:r>
              <w:rPr>
                <w:b/>
              </w:rPr>
              <w:t>of</w:t>
            </w:r>
            <w:r>
              <w:rPr>
                <w:b/>
                <w:spacing w:val="-8"/>
              </w:rPr>
              <w:t xml:space="preserve"> </w:t>
            </w:r>
            <w:r>
              <w:rPr>
                <w:b/>
              </w:rPr>
              <w:t>the</w:t>
            </w:r>
            <w:r>
              <w:rPr>
                <w:b/>
                <w:spacing w:val="-7"/>
              </w:rPr>
              <w:t xml:space="preserve"> </w:t>
            </w:r>
            <w:r>
              <w:rPr>
                <w:b/>
              </w:rPr>
              <w:t>council</w:t>
            </w:r>
            <w:r>
              <w:rPr>
                <w:b/>
                <w:spacing w:val="-1"/>
              </w:rPr>
              <w:t xml:space="preserve"> </w:t>
            </w:r>
            <w:r>
              <w:rPr>
                <w:b/>
                <w:i/>
                <w:sz w:val="24"/>
              </w:rPr>
              <w:t>must</w:t>
            </w:r>
            <w:r>
              <w:rPr>
                <w:b/>
                <w:i/>
                <w:spacing w:val="-12"/>
                <w:sz w:val="24"/>
              </w:rPr>
              <w:t xml:space="preserve"> </w:t>
            </w:r>
            <w:r>
              <w:rPr>
                <w:b/>
              </w:rPr>
              <w:t>include:</w:t>
            </w:r>
          </w:p>
        </w:tc>
        <w:tc>
          <w:tcPr>
            <w:tcW w:w="4315" w:type="dxa"/>
          </w:tcPr>
          <w:p w14:paraId="338E7A6B" w14:textId="77777777" w:rsidR="00D24B64" w:rsidRDefault="00A25554">
            <w:pPr>
              <w:pStyle w:val="TableParagraph"/>
              <w:spacing w:line="271" w:lineRule="exact"/>
              <w:ind w:left="376"/>
              <w:rPr>
                <w:b/>
              </w:rPr>
            </w:pPr>
            <w:r>
              <w:rPr>
                <w:b/>
              </w:rPr>
              <w:t>Additional</w:t>
            </w:r>
            <w:r>
              <w:rPr>
                <w:b/>
                <w:spacing w:val="-6"/>
              </w:rPr>
              <w:t xml:space="preserve"> </w:t>
            </w:r>
            <w:r>
              <w:rPr>
                <w:b/>
              </w:rPr>
              <w:t>members</w:t>
            </w:r>
            <w:r>
              <w:rPr>
                <w:b/>
                <w:spacing w:val="-5"/>
              </w:rPr>
              <w:t xml:space="preserve"> </w:t>
            </w:r>
            <w:r>
              <w:rPr>
                <w:b/>
                <w:i/>
                <w:sz w:val="24"/>
              </w:rPr>
              <w:t>may</w:t>
            </w:r>
            <w:r>
              <w:rPr>
                <w:b/>
                <w:i/>
                <w:spacing w:val="-11"/>
                <w:sz w:val="24"/>
              </w:rPr>
              <w:t xml:space="preserve"> </w:t>
            </w:r>
            <w:r>
              <w:rPr>
                <w:b/>
                <w:spacing w:val="-2"/>
              </w:rPr>
              <w:t>include:</w:t>
            </w:r>
          </w:p>
        </w:tc>
      </w:tr>
      <w:tr w:rsidR="00D24B64" w14:paraId="338E7A77" w14:textId="77777777">
        <w:trPr>
          <w:trHeight w:val="3662"/>
        </w:trPr>
        <w:tc>
          <w:tcPr>
            <w:tcW w:w="5035" w:type="dxa"/>
          </w:tcPr>
          <w:p w14:paraId="338E7A6D" w14:textId="77777777" w:rsidR="00D24B64" w:rsidRDefault="00A25554">
            <w:pPr>
              <w:pStyle w:val="TableParagraph"/>
              <w:numPr>
                <w:ilvl w:val="0"/>
                <w:numId w:val="20"/>
              </w:numPr>
              <w:tabs>
                <w:tab w:val="left" w:pos="389"/>
              </w:tabs>
              <w:spacing w:before="117"/>
              <w:ind w:right="153" w:firstLine="0"/>
            </w:pPr>
            <w:r>
              <w:t>among its voting members, at least one director</w:t>
            </w:r>
            <w:r>
              <w:rPr>
                <w:spacing w:val="-6"/>
              </w:rPr>
              <w:t xml:space="preserve"> </w:t>
            </w:r>
            <w:r>
              <w:t>of</w:t>
            </w:r>
            <w:r>
              <w:rPr>
                <w:spacing w:val="-4"/>
              </w:rPr>
              <w:t xml:space="preserve"> </w:t>
            </w:r>
            <w:r>
              <w:t>a</w:t>
            </w:r>
            <w:r>
              <w:rPr>
                <w:spacing w:val="-7"/>
              </w:rPr>
              <w:t xml:space="preserve"> </w:t>
            </w:r>
            <w:r>
              <w:t>center</w:t>
            </w:r>
            <w:r>
              <w:rPr>
                <w:spacing w:val="-6"/>
              </w:rPr>
              <w:t xml:space="preserve"> </w:t>
            </w:r>
            <w:r>
              <w:t>for</w:t>
            </w:r>
            <w:r>
              <w:rPr>
                <w:spacing w:val="-6"/>
              </w:rPr>
              <w:t xml:space="preserve"> </w:t>
            </w:r>
            <w:r>
              <w:t>independent</w:t>
            </w:r>
            <w:r>
              <w:rPr>
                <w:spacing w:val="-4"/>
              </w:rPr>
              <w:t xml:space="preserve"> </w:t>
            </w:r>
            <w:r>
              <w:t>living</w:t>
            </w:r>
            <w:r>
              <w:rPr>
                <w:spacing w:val="-3"/>
              </w:rPr>
              <w:t xml:space="preserve"> </w:t>
            </w:r>
            <w:r>
              <w:t>chosen by the directors of centers for independent living within the State;</w:t>
            </w:r>
          </w:p>
          <w:p w14:paraId="338E7A6E" w14:textId="77777777" w:rsidR="00D24B64" w:rsidRDefault="00A25554">
            <w:pPr>
              <w:pStyle w:val="TableParagraph"/>
              <w:numPr>
                <w:ilvl w:val="0"/>
                <w:numId w:val="20"/>
              </w:numPr>
              <w:tabs>
                <w:tab w:val="left" w:pos="389"/>
              </w:tabs>
              <w:ind w:right="173" w:firstLine="0"/>
            </w:pPr>
            <w:r>
              <w:t>among its voting members, for a State in which</w:t>
            </w:r>
            <w:r>
              <w:rPr>
                <w:spacing w:val="-5"/>
              </w:rPr>
              <w:t xml:space="preserve"> </w:t>
            </w:r>
            <w:r>
              <w:t>one</w:t>
            </w:r>
            <w:r>
              <w:rPr>
                <w:spacing w:val="-5"/>
              </w:rPr>
              <w:t xml:space="preserve"> </w:t>
            </w:r>
            <w:r>
              <w:t>or</w:t>
            </w:r>
            <w:r>
              <w:rPr>
                <w:spacing w:val="-6"/>
              </w:rPr>
              <w:t xml:space="preserve"> </w:t>
            </w:r>
            <w:r>
              <w:t>more</w:t>
            </w:r>
            <w:r>
              <w:rPr>
                <w:spacing w:val="-7"/>
              </w:rPr>
              <w:t xml:space="preserve"> </w:t>
            </w:r>
            <w:r>
              <w:t>centers</w:t>
            </w:r>
            <w:r>
              <w:rPr>
                <w:spacing w:val="-7"/>
              </w:rPr>
              <w:t xml:space="preserve"> </w:t>
            </w:r>
            <w:r>
              <w:t>for</w:t>
            </w:r>
            <w:r>
              <w:rPr>
                <w:spacing w:val="-6"/>
              </w:rPr>
              <w:t xml:space="preserve"> </w:t>
            </w:r>
            <w:r>
              <w:t>independent</w:t>
            </w:r>
            <w:r>
              <w:rPr>
                <w:spacing w:val="-5"/>
              </w:rPr>
              <w:t xml:space="preserve"> </w:t>
            </w:r>
            <w:r>
              <w:t>living are run by, or in conjunction with, the governing bodies of American Indian tribes located on Federal or State reservations, at least one representative of the directors of such centers.</w:t>
            </w:r>
          </w:p>
          <w:p w14:paraId="338E7A6F" w14:textId="77777777" w:rsidR="00D24B64" w:rsidRDefault="00A25554">
            <w:pPr>
              <w:pStyle w:val="TableParagraph"/>
              <w:numPr>
                <w:ilvl w:val="0"/>
                <w:numId w:val="20"/>
              </w:numPr>
              <w:tabs>
                <w:tab w:val="left" w:pos="401"/>
              </w:tabs>
              <w:ind w:right="180" w:firstLine="0"/>
            </w:pPr>
            <w:r>
              <w:t>as ex officio, nonvoting members, a representative</w:t>
            </w:r>
            <w:r>
              <w:rPr>
                <w:spacing w:val="-6"/>
              </w:rPr>
              <w:t xml:space="preserve"> </w:t>
            </w:r>
            <w:r>
              <w:t>of</w:t>
            </w:r>
            <w:r>
              <w:rPr>
                <w:spacing w:val="-4"/>
              </w:rPr>
              <w:t xml:space="preserve"> </w:t>
            </w:r>
            <w:r>
              <w:t>the</w:t>
            </w:r>
            <w:r>
              <w:rPr>
                <w:spacing w:val="-8"/>
              </w:rPr>
              <w:t xml:space="preserve"> </w:t>
            </w:r>
            <w:r>
              <w:t>designated</w:t>
            </w:r>
            <w:r>
              <w:rPr>
                <w:spacing w:val="-8"/>
              </w:rPr>
              <w:t xml:space="preserve"> </w:t>
            </w:r>
            <w:r>
              <w:t>State</w:t>
            </w:r>
            <w:r>
              <w:rPr>
                <w:spacing w:val="-6"/>
              </w:rPr>
              <w:t xml:space="preserve"> </w:t>
            </w:r>
            <w:r>
              <w:t>entity</w:t>
            </w:r>
            <w:r>
              <w:rPr>
                <w:spacing w:val="-8"/>
              </w:rPr>
              <w:t xml:space="preserve"> </w:t>
            </w:r>
            <w:r>
              <w:t>and representatives</w:t>
            </w:r>
            <w:r>
              <w:rPr>
                <w:spacing w:val="-9"/>
              </w:rPr>
              <w:t xml:space="preserve"> </w:t>
            </w:r>
            <w:r>
              <w:t>from</w:t>
            </w:r>
            <w:r>
              <w:rPr>
                <w:spacing w:val="-8"/>
              </w:rPr>
              <w:t xml:space="preserve"> </w:t>
            </w:r>
            <w:r>
              <w:t>State</w:t>
            </w:r>
            <w:r>
              <w:rPr>
                <w:spacing w:val="-7"/>
              </w:rPr>
              <w:t xml:space="preserve"> </w:t>
            </w:r>
            <w:r>
              <w:t>agencies</w:t>
            </w:r>
            <w:r>
              <w:rPr>
                <w:spacing w:val="-9"/>
              </w:rPr>
              <w:t xml:space="preserve"> </w:t>
            </w:r>
            <w:r>
              <w:t>that</w:t>
            </w:r>
            <w:r>
              <w:rPr>
                <w:spacing w:val="-5"/>
              </w:rPr>
              <w:t xml:space="preserve"> </w:t>
            </w:r>
            <w:r>
              <w:t>provide</w:t>
            </w:r>
          </w:p>
          <w:p w14:paraId="338E7A70" w14:textId="77777777" w:rsidR="00D24B64" w:rsidRDefault="00A25554">
            <w:pPr>
              <w:pStyle w:val="TableParagraph"/>
              <w:spacing w:line="236" w:lineRule="exact"/>
              <w:ind w:left="107"/>
            </w:pPr>
            <w:r>
              <w:t>services</w:t>
            </w:r>
            <w:r>
              <w:rPr>
                <w:spacing w:val="-8"/>
              </w:rPr>
              <w:t xml:space="preserve"> </w:t>
            </w:r>
            <w:r>
              <w:t>for</w:t>
            </w:r>
            <w:r>
              <w:rPr>
                <w:spacing w:val="-7"/>
              </w:rPr>
              <w:t xml:space="preserve"> </w:t>
            </w:r>
            <w:r>
              <w:t>individuals</w:t>
            </w:r>
            <w:r>
              <w:rPr>
                <w:spacing w:val="-3"/>
              </w:rPr>
              <w:t xml:space="preserve"> </w:t>
            </w:r>
            <w:r>
              <w:t>with</w:t>
            </w:r>
            <w:r>
              <w:rPr>
                <w:spacing w:val="-6"/>
              </w:rPr>
              <w:t xml:space="preserve"> </w:t>
            </w:r>
            <w:r>
              <w:rPr>
                <w:spacing w:val="-2"/>
              </w:rPr>
              <w:t>disabilities;</w:t>
            </w:r>
          </w:p>
        </w:tc>
        <w:tc>
          <w:tcPr>
            <w:tcW w:w="4315" w:type="dxa"/>
          </w:tcPr>
          <w:p w14:paraId="338E7A71" w14:textId="77777777" w:rsidR="00D24B64" w:rsidRDefault="00A25554">
            <w:pPr>
              <w:pStyle w:val="TableParagraph"/>
              <w:numPr>
                <w:ilvl w:val="0"/>
                <w:numId w:val="19"/>
              </w:numPr>
              <w:tabs>
                <w:tab w:val="left" w:pos="389"/>
              </w:tabs>
              <w:ind w:left="107" w:right="243" w:firstLine="0"/>
            </w:pPr>
            <w:r>
              <w:t>other</w:t>
            </w:r>
            <w:r>
              <w:rPr>
                <w:spacing w:val="-10"/>
              </w:rPr>
              <w:t xml:space="preserve"> </w:t>
            </w:r>
            <w:r>
              <w:t>representatives</w:t>
            </w:r>
            <w:r>
              <w:rPr>
                <w:spacing w:val="-8"/>
              </w:rPr>
              <w:t xml:space="preserve"> </w:t>
            </w:r>
            <w:r>
              <w:t>from</w:t>
            </w:r>
            <w:r>
              <w:rPr>
                <w:spacing w:val="-8"/>
              </w:rPr>
              <w:t xml:space="preserve"> </w:t>
            </w:r>
            <w:r>
              <w:t>centers</w:t>
            </w:r>
            <w:r>
              <w:rPr>
                <w:spacing w:val="-11"/>
              </w:rPr>
              <w:t xml:space="preserve"> </w:t>
            </w:r>
            <w:r>
              <w:t>for independent living;</w:t>
            </w:r>
          </w:p>
          <w:p w14:paraId="338E7A72" w14:textId="77777777" w:rsidR="00D24B64" w:rsidRDefault="00A25554">
            <w:pPr>
              <w:pStyle w:val="TableParagraph"/>
              <w:numPr>
                <w:ilvl w:val="0"/>
                <w:numId w:val="19"/>
              </w:numPr>
              <w:tabs>
                <w:tab w:val="left" w:pos="389"/>
              </w:tabs>
              <w:spacing w:line="252" w:lineRule="exact"/>
              <w:ind w:left="389" w:hanging="282"/>
            </w:pPr>
            <w:r>
              <w:t>individuals</w:t>
            </w:r>
            <w:r>
              <w:rPr>
                <w:spacing w:val="-8"/>
              </w:rPr>
              <w:t xml:space="preserve"> </w:t>
            </w:r>
            <w:r>
              <w:t>with</w:t>
            </w:r>
            <w:r>
              <w:rPr>
                <w:spacing w:val="-10"/>
              </w:rPr>
              <w:t xml:space="preserve"> </w:t>
            </w:r>
            <w:r>
              <w:rPr>
                <w:spacing w:val="-2"/>
              </w:rPr>
              <w:t>disabilities;</w:t>
            </w:r>
          </w:p>
          <w:p w14:paraId="338E7A73" w14:textId="77777777" w:rsidR="00D24B64" w:rsidRDefault="00A25554">
            <w:pPr>
              <w:pStyle w:val="TableParagraph"/>
              <w:numPr>
                <w:ilvl w:val="0"/>
                <w:numId w:val="19"/>
              </w:numPr>
              <w:tabs>
                <w:tab w:val="left" w:pos="401"/>
              </w:tabs>
              <w:ind w:left="107" w:right="382" w:firstLine="0"/>
            </w:pPr>
            <w:r>
              <w:t>parents</w:t>
            </w:r>
            <w:r>
              <w:rPr>
                <w:spacing w:val="-12"/>
              </w:rPr>
              <w:t xml:space="preserve"> </w:t>
            </w:r>
            <w:r>
              <w:t>and</w:t>
            </w:r>
            <w:r>
              <w:rPr>
                <w:spacing w:val="-12"/>
              </w:rPr>
              <w:t xml:space="preserve"> </w:t>
            </w:r>
            <w:r>
              <w:t>guardians</w:t>
            </w:r>
            <w:r>
              <w:rPr>
                <w:spacing w:val="-10"/>
              </w:rPr>
              <w:t xml:space="preserve"> </w:t>
            </w:r>
            <w:r>
              <w:t>of</w:t>
            </w:r>
            <w:r>
              <w:rPr>
                <w:spacing w:val="-9"/>
              </w:rPr>
              <w:t xml:space="preserve"> </w:t>
            </w:r>
            <w:r>
              <w:t>individuals with disabilities;</w:t>
            </w:r>
          </w:p>
          <w:p w14:paraId="338E7A74" w14:textId="77777777" w:rsidR="00D24B64" w:rsidRDefault="00A25554">
            <w:pPr>
              <w:pStyle w:val="TableParagraph"/>
              <w:numPr>
                <w:ilvl w:val="0"/>
                <w:numId w:val="19"/>
              </w:numPr>
              <w:tabs>
                <w:tab w:val="left" w:pos="401"/>
              </w:tabs>
              <w:ind w:left="107" w:right="367" w:firstLine="0"/>
            </w:pPr>
            <w:r>
              <w:t>advocates</w:t>
            </w:r>
            <w:r>
              <w:rPr>
                <w:spacing w:val="-7"/>
              </w:rPr>
              <w:t xml:space="preserve"> </w:t>
            </w:r>
            <w:r>
              <w:t>of</w:t>
            </w:r>
            <w:r>
              <w:rPr>
                <w:spacing w:val="-9"/>
              </w:rPr>
              <w:t xml:space="preserve"> </w:t>
            </w:r>
            <w:r>
              <w:t>and</w:t>
            </w:r>
            <w:r>
              <w:rPr>
                <w:spacing w:val="-9"/>
              </w:rPr>
              <w:t xml:space="preserve"> </w:t>
            </w:r>
            <w:r>
              <w:t>for</w:t>
            </w:r>
            <w:r>
              <w:rPr>
                <w:spacing w:val="-9"/>
              </w:rPr>
              <w:t xml:space="preserve"> </w:t>
            </w:r>
            <w:r>
              <w:t>individuals</w:t>
            </w:r>
            <w:r>
              <w:rPr>
                <w:spacing w:val="-7"/>
              </w:rPr>
              <w:t xml:space="preserve"> </w:t>
            </w:r>
            <w:r>
              <w:t xml:space="preserve">with </w:t>
            </w:r>
            <w:r>
              <w:rPr>
                <w:spacing w:val="-2"/>
              </w:rPr>
              <w:t>disabilities;</w:t>
            </w:r>
          </w:p>
          <w:p w14:paraId="338E7A75" w14:textId="77777777" w:rsidR="00D24B64" w:rsidRDefault="00A25554">
            <w:pPr>
              <w:pStyle w:val="TableParagraph"/>
              <w:numPr>
                <w:ilvl w:val="0"/>
                <w:numId w:val="19"/>
              </w:numPr>
              <w:tabs>
                <w:tab w:val="left" w:pos="389"/>
              </w:tabs>
              <w:ind w:left="107" w:right="1187" w:firstLine="0"/>
            </w:pPr>
            <w:r>
              <w:t>representatives</w:t>
            </w:r>
            <w:r>
              <w:rPr>
                <w:spacing w:val="-16"/>
              </w:rPr>
              <w:t xml:space="preserve"> </w:t>
            </w:r>
            <w:r>
              <w:t>from</w:t>
            </w:r>
            <w:r>
              <w:rPr>
                <w:spacing w:val="-15"/>
              </w:rPr>
              <w:t xml:space="preserve"> </w:t>
            </w:r>
            <w:r>
              <w:t xml:space="preserve">private </w:t>
            </w:r>
            <w:r>
              <w:rPr>
                <w:spacing w:val="-2"/>
              </w:rPr>
              <w:t>businesses;</w:t>
            </w:r>
          </w:p>
          <w:p w14:paraId="338E7A76" w14:textId="77777777" w:rsidR="00D24B64" w:rsidRDefault="00A25554">
            <w:pPr>
              <w:pStyle w:val="TableParagraph"/>
              <w:numPr>
                <w:ilvl w:val="0"/>
                <w:numId w:val="19"/>
              </w:numPr>
              <w:tabs>
                <w:tab w:val="left" w:pos="377"/>
              </w:tabs>
              <w:spacing w:line="251" w:lineRule="exact"/>
              <w:ind w:left="377" w:hanging="270"/>
            </w:pPr>
            <w:r>
              <w:t>other</w:t>
            </w:r>
            <w:r>
              <w:rPr>
                <w:spacing w:val="-8"/>
              </w:rPr>
              <w:t xml:space="preserve"> </w:t>
            </w:r>
            <w:r>
              <w:t>appropriate</w:t>
            </w:r>
            <w:r>
              <w:rPr>
                <w:spacing w:val="-6"/>
              </w:rPr>
              <w:t xml:space="preserve"> </w:t>
            </w:r>
            <w:r>
              <w:rPr>
                <w:spacing w:val="-2"/>
              </w:rPr>
              <w:t>individuals.</w:t>
            </w:r>
          </w:p>
        </w:tc>
      </w:tr>
    </w:tbl>
    <w:p w14:paraId="338E7A78" w14:textId="77777777" w:rsidR="00D24B64" w:rsidRDefault="00D24B64">
      <w:pPr>
        <w:pStyle w:val="BodyText"/>
        <w:spacing w:before="155"/>
        <w:ind w:left="0"/>
        <w:rPr>
          <w:b/>
          <w:sz w:val="28"/>
        </w:rPr>
      </w:pPr>
    </w:p>
    <w:p w14:paraId="338E7A79" w14:textId="77777777" w:rsidR="00D24B64" w:rsidRDefault="00A25554">
      <w:pPr>
        <w:pStyle w:val="Heading1"/>
        <w:tabs>
          <w:tab w:val="left" w:pos="9748"/>
        </w:tabs>
      </w:pPr>
      <w:bookmarkStart w:id="40" w:name="SILC_Member_Qualifications"/>
      <w:bookmarkStart w:id="41" w:name="_bookmark22"/>
      <w:bookmarkEnd w:id="40"/>
      <w:bookmarkEnd w:id="41"/>
      <w:r>
        <w:rPr>
          <w:color w:val="000000"/>
          <w:shd w:val="clear" w:color="auto" w:fill="D5DCE4"/>
        </w:rPr>
        <w:t>SILC</w:t>
      </w:r>
      <w:r>
        <w:rPr>
          <w:color w:val="000000"/>
          <w:spacing w:val="-6"/>
          <w:shd w:val="clear" w:color="auto" w:fill="D5DCE4"/>
        </w:rPr>
        <w:t xml:space="preserve"> </w:t>
      </w:r>
      <w:r>
        <w:rPr>
          <w:color w:val="000000"/>
          <w:shd w:val="clear" w:color="auto" w:fill="D5DCE4"/>
        </w:rPr>
        <w:t>Member</w:t>
      </w:r>
      <w:r>
        <w:rPr>
          <w:color w:val="000000"/>
          <w:spacing w:val="-2"/>
          <w:shd w:val="clear" w:color="auto" w:fill="D5DCE4"/>
        </w:rPr>
        <w:t xml:space="preserve"> Qualifications</w:t>
      </w:r>
      <w:r>
        <w:rPr>
          <w:color w:val="000000"/>
          <w:shd w:val="clear" w:color="auto" w:fill="D5DCE4"/>
        </w:rPr>
        <w:tab/>
      </w:r>
    </w:p>
    <w:p w14:paraId="338E7A7A" w14:textId="77777777" w:rsidR="00D24B64" w:rsidRDefault="00D24B64">
      <w:pPr>
        <w:pStyle w:val="BodyText"/>
        <w:spacing w:before="13"/>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D24B64" w14:paraId="338E7A7D" w14:textId="77777777">
        <w:trPr>
          <w:trHeight w:val="647"/>
        </w:trPr>
        <w:tc>
          <w:tcPr>
            <w:tcW w:w="9350" w:type="dxa"/>
          </w:tcPr>
          <w:p w14:paraId="338E7A7B" w14:textId="77777777" w:rsidR="00D24B64" w:rsidRDefault="00A25554">
            <w:pPr>
              <w:pStyle w:val="TableParagraph"/>
              <w:spacing w:before="115" w:line="252" w:lineRule="exact"/>
              <w:ind w:left="12" w:right="8"/>
              <w:jc w:val="center"/>
              <w:rPr>
                <w:b/>
              </w:rPr>
            </w:pPr>
            <w:r>
              <w:rPr>
                <w:b/>
              </w:rPr>
              <w:t>SILC</w:t>
            </w:r>
            <w:r>
              <w:rPr>
                <w:b/>
                <w:spacing w:val="-5"/>
              </w:rPr>
              <w:t xml:space="preserve"> </w:t>
            </w:r>
            <w:r>
              <w:rPr>
                <w:b/>
              </w:rPr>
              <w:t>Member</w:t>
            </w:r>
            <w:r>
              <w:rPr>
                <w:b/>
                <w:spacing w:val="-6"/>
              </w:rPr>
              <w:t xml:space="preserve"> </w:t>
            </w:r>
            <w:r>
              <w:rPr>
                <w:b/>
              </w:rPr>
              <w:t>Qualifications</w:t>
            </w:r>
            <w:r>
              <w:rPr>
                <w:b/>
                <w:spacing w:val="-7"/>
              </w:rPr>
              <w:t xml:space="preserve"> </w:t>
            </w:r>
            <w:r>
              <w:rPr>
                <w:b/>
              </w:rPr>
              <w:t>(Section</w:t>
            </w:r>
            <w:r>
              <w:rPr>
                <w:b/>
                <w:spacing w:val="-5"/>
              </w:rPr>
              <w:t xml:space="preserve"> </w:t>
            </w:r>
            <w:r>
              <w:rPr>
                <w:b/>
              </w:rPr>
              <w:t>705</w:t>
            </w:r>
            <w:r>
              <w:rPr>
                <w:b/>
                <w:spacing w:val="-6"/>
              </w:rPr>
              <w:t xml:space="preserve"> </w:t>
            </w:r>
            <w:r>
              <w:rPr>
                <w:b/>
                <w:spacing w:val="-2"/>
              </w:rPr>
              <w:t>(b)(4)(A)</w:t>
            </w:r>
          </w:p>
          <w:p w14:paraId="338E7A7C" w14:textId="77777777" w:rsidR="00D24B64" w:rsidRDefault="00A25554">
            <w:pPr>
              <w:pStyle w:val="TableParagraph"/>
              <w:spacing w:line="261" w:lineRule="exact"/>
              <w:ind w:left="12" w:right="3"/>
              <w:jc w:val="center"/>
              <w:rPr>
                <w:i/>
                <w:sz w:val="24"/>
              </w:rPr>
            </w:pPr>
            <w:r>
              <w:rPr>
                <w:i/>
                <w:sz w:val="24"/>
              </w:rPr>
              <w:t>The</w:t>
            </w:r>
            <w:r>
              <w:rPr>
                <w:i/>
                <w:spacing w:val="-2"/>
                <w:sz w:val="24"/>
              </w:rPr>
              <w:t xml:space="preserve"> </w:t>
            </w:r>
            <w:r>
              <w:rPr>
                <w:i/>
                <w:sz w:val="24"/>
              </w:rPr>
              <w:t>council</w:t>
            </w:r>
            <w:r>
              <w:rPr>
                <w:i/>
                <w:spacing w:val="-2"/>
                <w:sz w:val="24"/>
              </w:rPr>
              <w:t xml:space="preserve"> </w:t>
            </w:r>
            <w:r>
              <w:rPr>
                <w:i/>
                <w:sz w:val="24"/>
              </w:rPr>
              <w:t>shall</w:t>
            </w:r>
            <w:r>
              <w:rPr>
                <w:i/>
                <w:spacing w:val="-3"/>
                <w:sz w:val="24"/>
              </w:rPr>
              <w:t xml:space="preserve"> </w:t>
            </w:r>
            <w:r>
              <w:rPr>
                <w:i/>
                <w:sz w:val="24"/>
              </w:rPr>
              <w:t>be</w:t>
            </w:r>
            <w:r>
              <w:rPr>
                <w:i/>
                <w:spacing w:val="-1"/>
                <w:sz w:val="24"/>
              </w:rPr>
              <w:t xml:space="preserve"> </w:t>
            </w:r>
            <w:r>
              <w:rPr>
                <w:i/>
                <w:sz w:val="24"/>
              </w:rPr>
              <w:t>composed</w:t>
            </w:r>
            <w:r>
              <w:rPr>
                <w:i/>
                <w:spacing w:val="-2"/>
                <w:sz w:val="24"/>
              </w:rPr>
              <w:t xml:space="preserve"> </w:t>
            </w:r>
            <w:r>
              <w:rPr>
                <w:i/>
                <w:sz w:val="24"/>
              </w:rPr>
              <w:t>of</w:t>
            </w:r>
            <w:r>
              <w:rPr>
                <w:i/>
                <w:spacing w:val="-2"/>
                <w:sz w:val="24"/>
              </w:rPr>
              <w:t xml:space="preserve"> members:</w:t>
            </w:r>
          </w:p>
        </w:tc>
      </w:tr>
      <w:tr w:rsidR="00D24B64" w14:paraId="338E7A7F" w14:textId="77777777">
        <w:trPr>
          <w:trHeight w:val="453"/>
        </w:trPr>
        <w:tc>
          <w:tcPr>
            <w:tcW w:w="9350" w:type="dxa"/>
          </w:tcPr>
          <w:p w14:paraId="338E7A7E" w14:textId="77777777" w:rsidR="00D24B64" w:rsidRDefault="00A25554">
            <w:pPr>
              <w:pStyle w:val="TableParagraph"/>
              <w:spacing w:before="120"/>
              <w:ind w:left="107"/>
            </w:pPr>
            <w:r>
              <w:t>1.</w:t>
            </w:r>
            <w:r>
              <w:rPr>
                <w:spacing w:val="73"/>
                <w:w w:val="150"/>
              </w:rPr>
              <w:t xml:space="preserve"> </w:t>
            </w:r>
            <w:r>
              <w:t>who</w:t>
            </w:r>
            <w:r>
              <w:rPr>
                <w:spacing w:val="-4"/>
              </w:rPr>
              <w:t xml:space="preserve"> </w:t>
            </w:r>
            <w:r>
              <w:t>provide</w:t>
            </w:r>
            <w:r>
              <w:rPr>
                <w:spacing w:val="-3"/>
              </w:rPr>
              <w:t xml:space="preserve"> </w:t>
            </w:r>
            <w:r>
              <w:t>statewide</w:t>
            </w:r>
            <w:r>
              <w:rPr>
                <w:spacing w:val="-4"/>
              </w:rPr>
              <w:t xml:space="preserve"> </w:t>
            </w:r>
            <w:r>
              <w:rPr>
                <w:spacing w:val="-2"/>
              </w:rPr>
              <w:t>representation;</w:t>
            </w:r>
          </w:p>
        </w:tc>
      </w:tr>
      <w:tr w:rsidR="00D24B64" w14:paraId="338E7A81" w14:textId="77777777">
        <w:trPr>
          <w:trHeight w:val="453"/>
        </w:trPr>
        <w:tc>
          <w:tcPr>
            <w:tcW w:w="9350" w:type="dxa"/>
          </w:tcPr>
          <w:p w14:paraId="338E7A80" w14:textId="77777777" w:rsidR="00D24B64" w:rsidRDefault="00A25554">
            <w:pPr>
              <w:pStyle w:val="TableParagraph"/>
              <w:spacing w:before="117"/>
              <w:ind w:left="107"/>
            </w:pPr>
            <w:r>
              <w:t>2.</w:t>
            </w:r>
            <w:r>
              <w:rPr>
                <w:spacing w:val="71"/>
                <w:w w:val="150"/>
              </w:rPr>
              <w:t xml:space="preserve"> </w:t>
            </w:r>
            <w:r>
              <w:t>who</w:t>
            </w:r>
            <w:r>
              <w:rPr>
                <w:spacing w:val="-5"/>
              </w:rPr>
              <w:t xml:space="preserve"> </w:t>
            </w:r>
            <w:r>
              <w:t>represent</w:t>
            </w:r>
            <w:r>
              <w:rPr>
                <w:spacing w:val="-4"/>
              </w:rPr>
              <w:t xml:space="preserve"> </w:t>
            </w:r>
            <w:r>
              <w:t>a</w:t>
            </w:r>
            <w:r>
              <w:rPr>
                <w:spacing w:val="-4"/>
              </w:rPr>
              <w:t xml:space="preserve"> </w:t>
            </w:r>
            <w:r>
              <w:t>broad</w:t>
            </w:r>
            <w:r>
              <w:rPr>
                <w:spacing w:val="-6"/>
              </w:rPr>
              <w:t xml:space="preserve"> </w:t>
            </w:r>
            <w:r>
              <w:t>range</w:t>
            </w:r>
            <w:r>
              <w:rPr>
                <w:spacing w:val="-6"/>
              </w:rPr>
              <w:t xml:space="preserve"> </w:t>
            </w:r>
            <w:r>
              <w:t>of</w:t>
            </w:r>
            <w:r>
              <w:rPr>
                <w:spacing w:val="-3"/>
              </w:rPr>
              <w:t xml:space="preserve"> </w:t>
            </w:r>
            <w:r>
              <w:t>individuals</w:t>
            </w:r>
            <w:r>
              <w:rPr>
                <w:spacing w:val="-3"/>
              </w:rPr>
              <w:t xml:space="preserve"> </w:t>
            </w:r>
            <w:r>
              <w:t>with</w:t>
            </w:r>
            <w:r>
              <w:rPr>
                <w:spacing w:val="-4"/>
              </w:rPr>
              <w:t xml:space="preserve"> </w:t>
            </w:r>
            <w:r>
              <w:t>disabilities</w:t>
            </w:r>
            <w:r>
              <w:rPr>
                <w:spacing w:val="-4"/>
              </w:rPr>
              <w:t xml:space="preserve"> </w:t>
            </w:r>
            <w:r>
              <w:t>from</w:t>
            </w:r>
            <w:r>
              <w:rPr>
                <w:spacing w:val="-5"/>
              </w:rPr>
              <w:t xml:space="preserve"> </w:t>
            </w:r>
            <w:r>
              <w:t>diverse</w:t>
            </w:r>
            <w:r>
              <w:rPr>
                <w:spacing w:val="-6"/>
              </w:rPr>
              <w:t xml:space="preserve"> </w:t>
            </w:r>
            <w:r>
              <w:rPr>
                <w:spacing w:val="-2"/>
              </w:rPr>
              <w:t>backgrounds;</w:t>
            </w:r>
          </w:p>
        </w:tc>
      </w:tr>
      <w:tr w:rsidR="00D24B64" w14:paraId="338E7A83" w14:textId="77777777">
        <w:trPr>
          <w:trHeight w:val="707"/>
        </w:trPr>
        <w:tc>
          <w:tcPr>
            <w:tcW w:w="9350" w:type="dxa"/>
          </w:tcPr>
          <w:p w14:paraId="338E7A82" w14:textId="77777777" w:rsidR="00D24B64" w:rsidRDefault="00A25554">
            <w:pPr>
              <w:pStyle w:val="TableParagraph"/>
              <w:spacing w:before="117"/>
              <w:ind w:left="467" w:hanging="360"/>
            </w:pPr>
            <w:r>
              <w:t>3.</w:t>
            </w:r>
            <w:r>
              <w:rPr>
                <w:spacing w:val="80"/>
              </w:rPr>
              <w:t xml:space="preserve"> </w:t>
            </w:r>
            <w:r>
              <w:t>who</w:t>
            </w:r>
            <w:r>
              <w:rPr>
                <w:spacing w:val="-4"/>
              </w:rPr>
              <w:t xml:space="preserve"> </w:t>
            </w:r>
            <w:r>
              <w:t>are</w:t>
            </w:r>
            <w:r>
              <w:rPr>
                <w:spacing w:val="-5"/>
              </w:rPr>
              <w:t xml:space="preserve"> </w:t>
            </w:r>
            <w:r>
              <w:t>knowledgeable</w:t>
            </w:r>
            <w:r>
              <w:rPr>
                <w:spacing w:val="-4"/>
              </w:rPr>
              <w:t xml:space="preserve"> </w:t>
            </w:r>
            <w:r>
              <w:t>about</w:t>
            </w:r>
            <w:r>
              <w:rPr>
                <w:spacing w:val="-2"/>
              </w:rPr>
              <w:t xml:space="preserve"> </w:t>
            </w:r>
            <w:r>
              <w:t>centers</w:t>
            </w:r>
            <w:r>
              <w:rPr>
                <w:spacing w:val="-7"/>
              </w:rPr>
              <w:t xml:space="preserve"> </w:t>
            </w:r>
            <w:r>
              <w:t>for</w:t>
            </w:r>
            <w:r>
              <w:rPr>
                <w:spacing w:val="-4"/>
              </w:rPr>
              <w:t xml:space="preserve"> </w:t>
            </w:r>
            <w:r>
              <w:t>independent</w:t>
            </w:r>
            <w:r>
              <w:rPr>
                <w:spacing w:val="-2"/>
              </w:rPr>
              <w:t xml:space="preserve"> </w:t>
            </w:r>
            <w:r>
              <w:t>living</w:t>
            </w:r>
            <w:r>
              <w:rPr>
                <w:spacing w:val="-1"/>
              </w:rPr>
              <w:t xml:space="preserve"> </w:t>
            </w:r>
            <w:r>
              <w:t>and</w:t>
            </w:r>
            <w:r>
              <w:rPr>
                <w:spacing w:val="-4"/>
              </w:rPr>
              <w:t xml:space="preserve"> </w:t>
            </w:r>
            <w:r>
              <w:t>independent</w:t>
            </w:r>
            <w:r>
              <w:rPr>
                <w:spacing w:val="-2"/>
              </w:rPr>
              <w:t xml:space="preserve"> </w:t>
            </w:r>
            <w:r>
              <w:t>living services; and</w:t>
            </w:r>
          </w:p>
        </w:tc>
      </w:tr>
      <w:tr w:rsidR="00D24B64" w14:paraId="338E7A87" w14:textId="77777777">
        <w:trPr>
          <w:trHeight w:val="1113"/>
        </w:trPr>
        <w:tc>
          <w:tcPr>
            <w:tcW w:w="9350" w:type="dxa"/>
          </w:tcPr>
          <w:p w14:paraId="338E7A84" w14:textId="77777777" w:rsidR="00D24B64" w:rsidRDefault="00A25554">
            <w:pPr>
              <w:pStyle w:val="TableParagraph"/>
              <w:numPr>
                <w:ilvl w:val="0"/>
                <w:numId w:val="18"/>
              </w:numPr>
              <w:tabs>
                <w:tab w:val="left" w:pos="465"/>
              </w:tabs>
              <w:spacing w:before="117"/>
              <w:ind w:left="465" w:hanging="358"/>
            </w:pPr>
            <w:r>
              <w:t>a</w:t>
            </w:r>
            <w:r>
              <w:rPr>
                <w:spacing w:val="-4"/>
              </w:rPr>
              <w:t xml:space="preserve"> </w:t>
            </w:r>
            <w:r>
              <w:t>majority</w:t>
            </w:r>
            <w:r>
              <w:rPr>
                <w:spacing w:val="-6"/>
              </w:rPr>
              <w:t xml:space="preserve"> </w:t>
            </w:r>
            <w:r>
              <w:t>of</w:t>
            </w:r>
            <w:r>
              <w:rPr>
                <w:spacing w:val="-2"/>
              </w:rPr>
              <w:t xml:space="preserve"> </w:t>
            </w:r>
            <w:r>
              <w:t>whom</w:t>
            </w:r>
            <w:r>
              <w:rPr>
                <w:spacing w:val="-2"/>
              </w:rPr>
              <w:t xml:space="preserve"> </w:t>
            </w:r>
            <w:r>
              <w:t>are</w:t>
            </w:r>
            <w:r>
              <w:rPr>
                <w:spacing w:val="-4"/>
              </w:rPr>
              <w:t xml:space="preserve"> </w:t>
            </w:r>
            <w:r>
              <w:t>persons</w:t>
            </w:r>
            <w:r>
              <w:rPr>
                <w:spacing w:val="-3"/>
              </w:rPr>
              <w:t xml:space="preserve"> </w:t>
            </w:r>
            <w:r>
              <w:t>who</w:t>
            </w:r>
            <w:r>
              <w:rPr>
                <w:spacing w:val="-3"/>
              </w:rPr>
              <w:t xml:space="preserve"> </w:t>
            </w:r>
            <w:r>
              <w:rPr>
                <w:spacing w:val="-4"/>
              </w:rPr>
              <w:t>are:</w:t>
            </w:r>
          </w:p>
          <w:p w14:paraId="338E7A85" w14:textId="77777777" w:rsidR="00D24B64" w:rsidRDefault="00A25554">
            <w:pPr>
              <w:pStyle w:val="TableParagraph"/>
              <w:numPr>
                <w:ilvl w:val="1"/>
                <w:numId w:val="18"/>
              </w:numPr>
              <w:tabs>
                <w:tab w:val="left" w:pos="898"/>
              </w:tabs>
              <w:spacing w:before="118" w:line="275" w:lineRule="exact"/>
              <w:ind w:left="898" w:hanging="359"/>
            </w:pPr>
            <w:r>
              <w:t>individuals</w:t>
            </w:r>
            <w:r>
              <w:rPr>
                <w:spacing w:val="-5"/>
              </w:rPr>
              <w:t xml:space="preserve"> </w:t>
            </w:r>
            <w:r>
              <w:t>with</w:t>
            </w:r>
            <w:r>
              <w:rPr>
                <w:spacing w:val="-7"/>
              </w:rPr>
              <w:t xml:space="preserve"> </w:t>
            </w:r>
            <w:r>
              <w:t>disabilities</w:t>
            </w:r>
            <w:r>
              <w:rPr>
                <w:spacing w:val="-7"/>
              </w:rPr>
              <w:t xml:space="preserve"> </w:t>
            </w:r>
            <w:r>
              <w:t>described</w:t>
            </w:r>
            <w:r>
              <w:rPr>
                <w:spacing w:val="-7"/>
              </w:rPr>
              <w:t xml:space="preserve"> </w:t>
            </w:r>
            <w:r>
              <w:t>in</w:t>
            </w:r>
            <w:r>
              <w:rPr>
                <w:spacing w:val="-7"/>
              </w:rPr>
              <w:t xml:space="preserve"> </w:t>
            </w:r>
            <w:r>
              <w:t>Section</w:t>
            </w:r>
            <w:r>
              <w:rPr>
                <w:spacing w:val="-9"/>
              </w:rPr>
              <w:t xml:space="preserve"> </w:t>
            </w:r>
            <w:r>
              <w:t>7(20)(B);</w:t>
            </w:r>
            <w:r>
              <w:rPr>
                <w:spacing w:val="-5"/>
              </w:rPr>
              <w:t xml:space="preserve"> and</w:t>
            </w:r>
          </w:p>
          <w:p w14:paraId="338E7A86" w14:textId="77777777" w:rsidR="00D24B64" w:rsidRDefault="00A25554">
            <w:pPr>
              <w:pStyle w:val="TableParagraph"/>
              <w:numPr>
                <w:ilvl w:val="1"/>
                <w:numId w:val="18"/>
              </w:numPr>
              <w:tabs>
                <w:tab w:val="left" w:pos="899"/>
              </w:tabs>
              <w:spacing w:line="275" w:lineRule="exact"/>
            </w:pPr>
            <w:r>
              <w:t>not</w:t>
            </w:r>
            <w:r>
              <w:rPr>
                <w:spacing w:val="-2"/>
              </w:rPr>
              <w:t xml:space="preserve"> </w:t>
            </w:r>
            <w:r>
              <w:t>employed</w:t>
            </w:r>
            <w:r>
              <w:rPr>
                <w:spacing w:val="-4"/>
              </w:rPr>
              <w:t xml:space="preserve"> </w:t>
            </w:r>
            <w:r>
              <w:t>by</w:t>
            </w:r>
            <w:r>
              <w:rPr>
                <w:spacing w:val="-6"/>
              </w:rPr>
              <w:t xml:space="preserve"> </w:t>
            </w:r>
            <w:r>
              <w:t>any</w:t>
            </w:r>
            <w:r>
              <w:rPr>
                <w:spacing w:val="-5"/>
              </w:rPr>
              <w:t xml:space="preserve"> </w:t>
            </w:r>
            <w:r>
              <w:t>State</w:t>
            </w:r>
            <w:r>
              <w:rPr>
                <w:spacing w:val="-4"/>
              </w:rPr>
              <w:t xml:space="preserve"> </w:t>
            </w:r>
            <w:r>
              <w:t>agency</w:t>
            </w:r>
            <w:r>
              <w:rPr>
                <w:spacing w:val="-6"/>
              </w:rPr>
              <w:t xml:space="preserve"> </w:t>
            </w:r>
            <w:r>
              <w:t>or</w:t>
            </w:r>
            <w:r>
              <w:rPr>
                <w:spacing w:val="-4"/>
              </w:rPr>
              <w:t xml:space="preserve"> </w:t>
            </w:r>
            <w:r>
              <w:t>center</w:t>
            </w:r>
            <w:r>
              <w:rPr>
                <w:spacing w:val="-7"/>
              </w:rPr>
              <w:t xml:space="preserve"> </w:t>
            </w:r>
            <w:r>
              <w:t>for</w:t>
            </w:r>
            <w:r>
              <w:rPr>
                <w:spacing w:val="-2"/>
              </w:rPr>
              <w:t xml:space="preserve"> </w:t>
            </w:r>
            <w:r>
              <w:t>independent</w:t>
            </w:r>
            <w:r>
              <w:rPr>
                <w:spacing w:val="-1"/>
              </w:rPr>
              <w:t xml:space="preserve"> </w:t>
            </w:r>
            <w:r>
              <w:rPr>
                <w:spacing w:val="-2"/>
              </w:rPr>
              <w:t>living</w:t>
            </w:r>
          </w:p>
        </w:tc>
      </w:tr>
    </w:tbl>
    <w:p w14:paraId="338E7A88" w14:textId="77777777" w:rsidR="00D24B64" w:rsidRDefault="00A25554">
      <w:pPr>
        <w:pStyle w:val="BodyText"/>
        <w:spacing w:before="237"/>
        <w:ind w:left="359" w:right="375"/>
      </w:pPr>
      <w:r>
        <w:t>The law tells us how the SILC must be constructed in terms of qualifications. The SILC must</w:t>
      </w:r>
      <w:r>
        <w:rPr>
          <w:spacing w:val="-6"/>
        </w:rPr>
        <w:t xml:space="preserve"> </w:t>
      </w:r>
      <w:r>
        <w:t>be</w:t>
      </w:r>
      <w:r>
        <w:rPr>
          <w:spacing w:val="-3"/>
        </w:rPr>
        <w:t xml:space="preserve"> </w:t>
      </w:r>
      <w:r>
        <w:t>composed</w:t>
      </w:r>
      <w:r>
        <w:rPr>
          <w:spacing w:val="-6"/>
        </w:rPr>
        <w:t xml:space="preserve"> </w:t>
      </w:r>
      <w:r>
        <w:t>of</w:t>
      </w:r>
      <w:r>
        <w:rPr>
          <w:spacing w:val="-3"/>
        </w:rPr>
        <w:t xml:space="preserve"> </w:t>
      </w:r>
      <w:r>
        <w:t>members</w:t>
      </w:r>
      <w:r>
        <w:rPr>
          <w:spacing w:val="-4"/>
        </w:rPr>
        <w:t xml:space="preserve"> </w:t>
      </w:r>
      <w:r>
        <w:t>who</w:t>
      </w:r>
      <w:r>
        <w:rPr>
          <w:spacing w:val="-3"/>
        </w:rPr>
        <w:t xml:space="preserve"> </w:t>
      </w:r>
      <w:r>
        <w:t>provide</w:t>
      </w:r>
      <w:r>
        <w:rPr>
          <w:spacing w:val="-3"/>
        </w:rPr>
        <w:t xml:space="preserve"> </w:t>
      </w:r>
      <w:r>
        <w:t>statewide</w:t>
      </w:r>
      <w:r>
        <w:rPr>
          <w:spacing w:val="-3"/>
        </w:rPr>
        <w:t xml:space="preserve"> </w:t>
      </w:r>
      <w:r>
        <w:t>representation.</w:t>
      </w:r>
      <w:r>
        <w:rPr>
          <w:spacing w:val="-6"/>
        </w:rPr>
        <w:t xml:space="preserve"> </w:t>
      </w:r>
      <w:r>
        <w:t>This</w:t>
      </w:r>
      <w:r>
        <w:rPr>
          <w:spacing w:val="-4"/>
        </w:rPr>
        <w:t xml:space="preserve"> </w:t>
      </w:r>
      <w:r>
        <w:t>requirement grew out of a tendency to appoint members from the capital city. Similarly, SILCs must represent a broad range of individuals with disabilities from diverse backgrounds. Note that the SILC does not appoint its own members, unless your state</w:t>
      </w:r>
      <w:r>
        <w:rPr>
          <w:spacing w:val="-1"/>
        </w:rPr>
        <w:t xml:space="preserve"> </w:t>
      </w:r>
      <w:r>
        <w:t>has established that in state statute. All SILC members must be appointed by the governor or appointing authority, including ex-officio, non-voting members.</w:t>
      </w:r>
    </w:p>
    <w:p w14:paraId="338E7A89" w14:textId="77777777" w:rsidR="00D24B64" w:rsidRDefault="00D24B64">
      <w:pPr>
        <w:pStyle w:val="BodyText"/>
        <w:sectPr w:rsidR="00D24B64">
          <w:pgSz w:w="12240" w:h="15840"/>
          <w:pgMar w:top="1440" w:right="1080" w:bottom="940" w:left="1080" w:header="0" w:footer="748" w:gutter="0"/>
          <w:cols w:space="720"/>
        </w:sectPr>
      </w:pPr>
    </w:p>
    <w:p w14:paraId="338E7A8A" w14:textId="77777777" w:rsidR="00D24B64" w:rsidRDefault="00A25554">
      <w:pPr>
        <w:pStyle w:val="BodyText"/>
        <w:spacing w:before="75"/>
        <w:ind w:left="360" w:right="442"/>
      </w:pPr>
      <w:r>
        <w:lastRenderedPageBreak/>
        <w:t>Knowledge about CILs and IL services is another requirement. It seems natural that consumers of services or board members from CILs would be excellent candidates. Some</w:t>
      </w:r>
      <w:r>
        <w:rPr>
          <w:spacing w:val="-2"/>
        </w:rPr>
        <w:t xml:space="preserve"> </w:t>
      </w:r>
      <w:r>
        <w:t>governors</w:t>
      </w:r>
      <w:r>
        <w:rPr>
          <w:spacing w:val="-3"/>
        </w:rPr>
        <w:t xml:space="preserve"> </w:t>
      </w:r>
      <w:r>
        <w:t>have</w:t>
      </w:r>
      <w:r>
        <w:rPr>
          <w:spacing w:val="-4"/>
        </w:rPr>
        <w:t xml:space="preserve"> </w:t>
      </w:r>
      <w:r>
        <w:t>appointed</w:t>
      </w:r>
      <w:r>
        <w:rPr>
          <w:spacing w:val="-2"/>
        </w:rPr>
        <w:t xml:space="preserve"> </w:t>
      </w:r>
      <w:r>
        <w:t>individuals</w:t>
      </w:r>
      <w:r>
        <w:rPr>
          <w:spacing w:val="-5"/>
        </w:rPr>
        <w:t xml:space="preserve"> </w:t>
      </w:r>
      <w:r>
        <w:t>who</w:t>
      </w:r>
      <w:r>
        <w:rPr>
          <w:spacing w:val="-2"/>
        </w:rPr>
        <w:t xml:space="preserve"> </w:t>
      </w:r>
      <w:r>
        <w:t>have</w:t>
      </w:r>
      <w:r>
        <w:rPr>
          <w:spacing w:val="-2"/>
        </w:rPr>
        <w:t xml:space="preserve"> </w:t>
      </w:r>
      <w:r>
        <w:t>never</w:t>
      </w:r>
      <w:r>
        <w:rPr>
          <w:spacing w:val="-4"/>
        </w:rPr>
        <w:t xml:space="preserve"> </w:t>
      </w:r>
      <w:r>
        <w:t>been</w:t>
      </w:r>
      <w:r>
        <w:rPr>
          <w:spacing w:val="-2"/>
        </w:rPr>
        <w:t xml:space="preserve"> </w:t>
      </w:r>
      <w:r>
        <w:t>in</w:t>
      </w:r>
      <w:r>
        <w:rPr>
          <w:spacing w:val="-2"/>
        </w:rPr>
        <w:t xml:space="preserve"> </w:t>
      </w:r>
      <w:r>
        <w:t>a</w:t>
      </w:r>
      <w:r>
        <w:rPr>
          <w:spacing w:val="-2"/>
        </w:rPr>
        <w:t xml:space="preserve"> </w:t>
      </w:r>
      <w:r>
        <w:t>center</w:t>
      </w:r>
      <w:r>
        <w:rPr>
          <w:spacing w:val="-4"/>
        </w:rPr>
        <w:t xml:space="preserve"> </w:t>
      </w:r>
      <w:r>
        <w:t>or</w:t>
      </w:r>
      <w:r>
        <w:rPr>
          <w:spacing w:val="-4"/>
        </w:rPr>
        <w:t xml:space="preserve"> </w:t>
      </w:r>
      <w:r>
        <w:t>heard of independent living. In some instances, these individuals ended up being very good members because the time was taken to orient and mentor them. The SILC should provide and/or access training for all members to ensure that they meet this requirement and are otherwise prepared for the job.</w:t>
      </w:r>
    </w:p>
    <w:p w14:paraId="338E7A8B" w14:textId="77777777" w:rsidR="00D24B64" w:rsidRDefault="00A25554">
      <w:pPr>
        <w:pStyle w:val="BodyText"/>
        <w:spacing w:before="238"/>
        <w:ind w:left="360" w:right="442"/>
      </w:pPr>
      <w:r>
        <w:t xml:space="preserve">Finally, the </w:t>
      </w:r>
      <w:r>
        <w:rPr>
          <w:i/>
        </w:rPr>
        <w:t xml:space="preserve">majority </w:t>
      </w:r>
      <w:r>
        <w:t>of the members must be people with disabilities who are not employed by a state agency or a center. If their paycheck has a CIL name or the State on</w:t>
      </w:r>
      <w:r>
        <w:rPr>
          <w:spacing w:val="-2"/>
        </w:rPr>
        <w:t xml:space="preserve"> </w:t>
      </w:r>
      <w:r>
        <w:t>it,</w:t>
      </w:r>
      <w:r>
        <w:rPr>
          <w:spacing w:val="-4"/>
        </w:rPr>
        <w:t xml:space="preserve"> </w:t>
      </w:r>
      <w:r>
        <w:t>they</w:t>
      </w:r>
      <w:r>
        <w:rPr>
          <w:spacing w:val="-4"/>
        </w:rPr>
        <w:t xml:space="preserve"> </w:t>
      </w:r>
      <w:r>
        <w:t>would</w:t>
      </w:r>
      <w:r>
        <w:rPr>
          <w:spacing w:val="-2"/>
        </w:rPr>
        <w:t xml:space="preserve"> </w:t>
      </w:r>
      <w:r>
        <w:t>not</w:t>
      </w:r>
      <w:r>
        <w:rPr>
          <w:spacing w:val="-4"/>
        </w:rPr>
        <w:t xml:space="preserve"> </w:t>
      </w:r>
      <w:r>
        <w:t>count</w:t>
      </w:r>
      <w:r>
        <w:rPr>
          <w:spacing w:val="-2"/>
        </w:rPr>
        <w:t xml:space="preserve"> </w:t>
      </w:r>
      <w:r>
        <w:t>in</w:t>
      </w:r>
      <w:r>
        <w:rPr>
          <w:spacing w:val="-3"/>
        </w:rPr>
        <w:t xml:space="preserve"> </w:t>
      </w:r>
      <w:r>
        <w:t>this</w:t>
      </w:r>
      <w:r>
        <w:rPr>
          <w:spacing w:val="-4"/>
        </w:rPr>
        <w:t xml:space="preserve"> </w:t>
      </w:r>
      <w:r>
        <w:t>majority.</w:t>
      </w:r>
      <w:r>
        <w:rPr>
          <w:spacing w:val="-2"/>
        </w:rPr>
        <w:t xml:space="preserve"> </w:t>
      </w:r>
      <w:r>
        <w:t>This</w:t>
      </w:r>
      <w:r>
        <w:rPr>
          <w:spacing w:val="-2"/>
        </w:rPr>
        <w:t xml:space="preserve"> </w:t>
      </w:r>
      <w:r>
        <w:t>is</w:t>
      </w:r>
      <w:r>
        <w:rPr>
          <w:spacing w:val="-2"/>
        </w:rPr>
        <w:t xml:space="preserve"> </w:t>
      </w:r>
      <w:r>
        <w:t>a</w:t>
      </w:r>
      <w:r>
        <w:rPr>
          <w:spacing w:val="-2"/>
        </w:rPr>
        <w:t xml:space="preserve"> </w:t>
      </w:r>
      <w:r>
        <w:t>clear</w:t>
      </w:r>
      <w:r>
        <w:rPr>
          <w:spacing w:val="-3"/>
        </w:rPr>
        <w:t xml:space="preserve"> </w:t>
      </w:r>
      <w:r>
        <w:t>indication</w:t>
      </w:r>
      <w:r>
        <w:rPr>
          <w:spacing w:val="-2"/>
        </w:rPr>
        <w:t xml:space="preserve"> </w:t>
      </w:r>
      <w:r>
        <w:t>of consumer</w:t>
      </w:r>
      <w:r>
        <w:rPr>
          <w:spacing w:val="-3"/>
        </w:rPr>
        <w:t xml:space="preserve"> </w:t>
      </w:r>
      <w:r>
        <w:t>control for the SILC. Some who cannot be included in the majority are:</w:t>
      </w:r>
    </w:p>
    <w:p w14:paraId="338E7A8C" w14:textId="77777777" w:rsidR="00D24B64" w:rsidRDefault="00A25554">
      <w:pPr>
        <w:pStyle w:val="ListParagraph"/>
        <w:numPr>
          <w:ilvl w:val="0"/>
          <w:numId w:val="22"/>
        </w:numPr>
        <w:tabs>
          <w:tab w:val="left" w:pos="1152"/>
        </w:tabs>
        <w:spacing w:before="243"/>
        <w:ind w:left="1152" w:right="718"/>
        <w:rPr>
          <w:rFonts w:ascii="Symbol" w:hAnsi="Symbol"/>
          <w:b/>
        </w:rPr>
      </w:pPr>
      <w:r>
        <w:rPr>
          <w:sz w:val="24"/>
        </w:rPr>
        <w:t>CIL</w:t>
      </w:r>
      <w:r>
        <w:rPr>
          <w:spacing w:val="-2"/>
          <w:sz w:val="24"/>
        </w:rPr>
        <w:t xml:space="preserve"> </w:t>
      </w:r>
      <w:r>
        <w:rPr>
          <w:sz w:val="24"/>
        </w:rPr>
        <w:t>employees</w:t>
      </w:r>
      <w:r>
        <w:rPr>
          <w:spacing w:val="-3"/>
          <w:sz w:val="24"/>
        </w:rPr>
        <w:t xml:space="preserve"> </w:t>
      </w:r>
      <w:r>
        <w:rPr>
          <w:sz w:val="24"/>
        </w:rPr>
        <w:t>(including</w:t>
      </w:r>
      <w:r>
        <w:rPr>
          <w:spacing w:val="-4"/>
          <w:sz w:val="24"/>
        </w:rPr>
        <w:t xml:space="preserve"> </w:t>
      </w:r>
      <w:r>
        <w:rPr>
          <w:sz w:val="24"/>
        </w:rPr>
        <w:t>the</w:t>
      </w:r>
      <w:r>
        <w:rPr>
          <w:spacing w:val="-2"/>
          <w:sz w:val="24"/>
        </w:rPr>
        <w:t xml:space="preserve"> </w:t>
      </w:r>
      <w:r>
        <w:rPr>
          <w:sz w:val="24"/>
        </w:rPr>
        <w:t>CIL</w:t>
      </w:r>
      <w:r>
        <w:rPr>
          <w:spacing w:val="-2"/>
          <w:sz w:val="24"/>
        </w:rPr>
        <w:t xml:space="preserve"> </w:t>
      </w:r>
      <w:r>
        <w:rPr>
          <w:sz w:val="24"/>
        </w:rPr>
        <w:t>Director</w:t>
      </w:r>
      <w:r>
        <w:rPr>
          <w:spacing w:val="-4"/>
          <w:sz w:val="24"/>
        </w:rPr>
        <w:t xml:space="preserve"> </w:t>
      </w:r>
      <w:r>
        <w:rPr>
          <w:sz w:val="24"/>
        </w:rPr>
        <w:t>selected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CIL</w:t>
      </w:r>
      <w:r>
        <w:rPr>
          <w:spacing w:val="-2"/>
          <w:sz w:val="24"/>
        </w:rPr>
        <w:t xml:space="preserve"> </w:t>
      </w:r>
      <w:r>
        <w:rPr>
          <w:sz w:val="24"/>
        </w:rPr>
        <w:t>directors</w:t>
      </w:r>
      <w:r>
        <w:rPr>
          <w:spacing w:val="-3"/>
          <w:sz w:val="24"/>
        </w:rPr>
        <w:t xml:space="preserve"> </w:t>
      </w:r>
      <w:r>
        <w:rPr>
          <w:sz w:val="24"/>
        </w:rPr>
        <w:t>in</w:t>
      </w:r>
      <w:r>
        <w:rPr>
          <w:spacing w:val="-2"/>
          <w:sz w:val="24"/>
        </w:rPr>
        <w:t xml:space="preserve"> </w:t>
      </w:r>
      <w:r>
        <w:rPr>
          <w:sz w:val="24"/>
        </w:rPr>
        <w:t>the state), even though they are voting members;</w:t>
      </w:r>
    </w:p>
    <w:p w14:paraId="338E7A8D" w14:textId="77777777" w:rsidR="00D24B64" w:rsidRDefault="00A25554">
      <w:pPr>
        <w:pStyle w:val="ListParagraph"/>
        <w:numPr>
          <w:ilvl w:val="0"/>
          <w:numId w:val="22"/>
        </w:numPr>
        <w:tabs>
          <w:tab w:val="left" w:pos="1151"/>
        </w:tabs>
        <w:ind w:left="1151"/>
        <w:rPr>
          <w:rFonts w:ascii="Symbol" w:hAnsi="Symbol"/>
          <w:b/>
        </w:rPr>
      </w:pPr>
      <w:r>
        <w:rPr>
          <w:sz w:val="24"/>
        </w:rPr>
        <w:t>State</w:t>
      </w:r>
      <w:r>
        <w:rPr>
          <w:spacing w:val="-5"/>
          <w:sz w:val="24"/>
        </w:rPr>
        <w:t xml:space="preserve"> </w:t>
      </w:r>
      <w:r>
        <w:rPr>
          <w:sz w:val="24"/>
        </w:rPr>
        <w:t>agency</w:t>
      </w:r>
      <w:r>
        <w:rPr>
          <w:spacing w:val="-5"/>
          <w:sz w:val="24"/>
        </w:rPr>
        <w:t xml:space="preserve"> </w:t>
      </w:r>
      <w:r>
        <w:rPr>
          <w:sz w:val="24"/>
        </w:rPr>
        <w:t>representatives;</w:t>
      </w:r>
      <w:r>
        <w:rPr>
          <w:spacing w:val="-3"/>
          <w:sz w:val="24"/>
        </w:rPr>
        <w:t xml:space="preserve"> </w:t>
      </w:r>
      <w:r>
        <w:rPr>
          <w:spacing w:val="-5"/>
          <w:sz w:val="24"/>
        </w:rPr>
        <w:t>and</w:t>
      </w:r>
    </w:p>
    <w:p w14:paraId="338E7A8E" w14:textId="77777777" w:rsidR="00D24B64" w:rsidRDefault="00A25554">
      <w:pPr>
        <w:pStyle w:val="ListParagraph"/>
        <w:numPr>
          <w:ilvl w:val="0"/>
          <w:numId w:val="22"/>
        </w:numPr>
        <w:tabs>
          <w:tab w:val="left" w:pos="1151"/>
        </w:tabs>
        <w:ind w:left="1151" w:right="1451"/>
        <w:rPr>
          <w:rFonts w:ascii="Symbol" w:hAnsi="Symbol"/>
          <w:b/>
        </w:rPr>
      </w:pPr>
      <w:r>
        <w:rPr>
          <w:sz w:val="24"/>
        </w:rPr>
        <w:t>State</w:t>
      </w:r>
      <w:r>
        <w:rPr>
          <w:spacing w:val="-5"/>
          <w:sz w:val="24"/>
        </w:rPr>
        <w:t xml:space="preserve"> </w:t>
      </w:r>
      <w:r>
        <w:rPr>
          <w:sz w:val="24"/>
        </w:rPr>
        <w:t>employees</w:t>
      </w:r>
      <w:r>
        <w:rPr>
          <w:spacing w:val="-4"/>
          <w:sz w:val="24"/>
        </w:rPr>
        <w:t xml:space="preserve"> </w:t>
      </w:r>
      <w:r>
        <w:rPr>
          <w:sz w:val="24"/>
        </w:rPr>
        <w:t>who</w:t>
      </w:r>
      <w:r>
        <w:rPr>
          <w:spacing w:val="-5"/>
          <w:sz w:val="24"/>
        </w:rPr>
        <w:t xml:space="preserve"> </w:t>
      </w:r>
      <w:r>
        <w:rPr>
          <w:sz w:val="24"/>
        </w:rPr>
        <w:t>are</w:t>
      </w:r>
      <w:r>
        <w:rPr>
          <w:spacing w:val="-3"/>
          <w:sz w:val="24"/>
        </w:rPr>
        <w:t xml:space="preserve"> </w:t>
      </w:r>
      <w:r>
        <w:rPr>
          <w:sz w:val="24"/>
        </w:rPr>
        <w:t>not</w:t>
      </w:r>
      <w:r>
        <w:rPr>
          <w:spacing w:val="-3"/>
          <w:sz w:val="24"/>
        </w:rPr>
        <w:t xml:space="preserve"> </w:t>
      </w:r>
      <w:r>
        <w:rPr>
          <w:sz w:val="24"/>
        </w:rPr>
        <w:t>representing</w:t>
      </w:r>
      <w:r>
        <w:rPr>
          <w:spacing w:val="-5"/>
          <w:sz w:val="24"/>
        </w:rPr>
        <w:t xml:space="preserve"> </w:t>
      </w:r>
      <w:r>
        <w:rPr>
          <w:sz w:val="24"/>
        </w:rPr>
        <w:t>their</w:t>
      </w:r>
      <w:r>
        <w:rPr>
          <w:spacing w:val="-5"/>
          <w:sz w:val="24"/>
        </w:rPr>
        <w:t xml:space="preserve"> </w:t>
      </w:r>
      <w:r>
        <w:rPr>
          <w:sz w:val="24"/>
        </w:rPr>
        <w:t>agency,</w:t>
      </w:r>
      <w:r>
        <w:rPr>
          <w:spacing w:val="-3"/>
          <w:sz w:val="24"/>
        </w:rPr>
        <w:t xml:space="preserve"> </w:t>
      </w:r>
      <w:r>
        <w:rPr>
          <w:sz w:val="24"/>
        </w:rPr>
        <w:t>but</w:t>
      </w:r>
      <w:r>
        <w:rPr>
          <w:spacing w:val="-6"/>
          <w:sz w:val="24"/>
        </w:rPr>
        <w:t xml:space="preserve"> </w:t>
      </w:r>
      <w:r>
        <w:rPr>
          <w:sz w:val="24"/>
        </w:rPr>
        <w:t>are</w:t>
      </w:r>
      <w:r>
        <w:rPr>
          <w:spacing w:val="-3"/>
          <w:sz w:val="24"/>
        </w:rPr>
        <w:t xml:space="preserve"> </w:t>
      </w:r>
      <w:r>
        <w:rPr>
          <w:sz w:val="24"/>
        </w:rPr>
        <w:t xml:space="preserve">voting </w:t>
      </w:r>
      <w:r>
        <w:rPr>
          <w:spacing w:val="-2"/>
          <w:sz w:val="24"/>
        </w:rPr>
        <w:t>members.</w:t>
      </w:r>
    </w:p>
    <w:p w14:paraId="338E7A8F" w14:textId="77777777" w:rsidR="00D24B64" w:rsidRDefault="00A25554">
      <w:pPr>
        <w:pStyle w:val="BodyText"/>
        <w:ind w:left="360" w:right="385"/>
        <w:rPr>
          <w:b/>
        </w:rPr>
      </w:pPr>
      <w:r>
        <w:t xml:space="preserve">CIL board members and volunteers with disabilities </w:t>
      </w:r>
      <w:r>
        <w:rPr>
          <w:u w:val="single"/>
        </w:rPr>
        <w:t>are</w:t>
      </w:r>
      <w:r>
        <w:t xml:space="preserve"> included in the majority count, as are all other people with significant disabilities. While the inclusion of parents of individuals</w:t>
      </w:r>
      <w:r>
        <w:rPr>
          <w:spacing w:val="-3"/>
        </w:rPr>
        <w:t xml:space="preserve"> </w:t>
      </w:r>
      <w:r>
        <w:t>with</w:t>
      </w:r>
      <w:r>
        <w:rPr>
          <w:spacing w:val="-2"/>
        </w:rPr>
        <w:t xml:space="preserve"> </w:t>
      </w:r>
      <w:r>
        <w:t>disabilities</w:t>
      </w:r>
      <w:r>
        <w:rPr>
          <w:spacing w:val="-3"/>
        </w:rPr>
        <w:t xml:space="preserve"> </w:t>
      </w:r>
      <w:r>
        <w:t>is</w:t>
      </w:r>
      <w:r>
        <w:rPr>
          <w:spacing w:val="-3"/>
        </w:rPr>
        <w:t xml:space="preserve"> </w:t>
      </w:r>
      <w:r>
        <w:t>allowed</w:t>
      </w:r>
      <w:r>
        <w:rPr>
          <w:spacing w:val="-2"/>
        </w:rPr>
        <w:t xml:space="preserve"> </w:t>
      </w:r>
      <w:r>
        <w:t>and</w:t>
      </w:r>
      <w:r>
        <w:rPr>
          <w:spacing w:val="-2"/>
        </w:rPr>
        <w:t xml:space="preserve"> </w:t>
      </w:r>
      <w:r>
        <w:t>can</w:t>
      </w:r>
      <w:r>
        <w:rPr>
          <w:spacing w:val="-4"/>
        </w:rPr>
        <w:t xml:space="preserve"> </w:t>
      </w:r>
      <w:r>
        <w:t>bring</w:t>
      </w:r>
      <w:r>
        <w:rPr>
          <w:spacing w:val="-4"/>
        </w:rPr>
        <w:t xml:space="preserve"> </w:t>
      </w:r>
      <w:r>
        <w:t>valuable</w:t>
      </w:r>
      <w:r>
        <w:rPr>
          <w:spacing w:val="-2"/>
        </w:rPr>
        <w:t xml:space="preserve"> </w:t>
      </w:r>
      <w:r>
        <w:t>experience</w:t>
      </w:r>
      <w:r>
        <w:rPr>
          <w:spacing w:val="-2"/>
        </w:rPr>
        <w:t xml:space="preserve"> </w:t>
      </w:r>
      <w:r>
        <w:t>and</w:t>
      </w:r>
      <w:r>
        <w:rPr>
          <w:spacing w:val="-2"/>
        </w:rPr>
        <w:t xml:space="preserve"> </w:t>
      </w:r>
      <w:r>
        <w:t>input</w:t>
      </w:r>
      <w:r>
        <w:rPr>
          <w:spacing w:val="-5"/>
        </w:rPr>
        <w:t xml:space="preserve"> </w:t>
      </w:r>
      <w:r>
        <w:t>to</w:t>
      </w:r>
      <w:r>
        <w:rPr>
          <w:spacing w:val="-4"/>
        </w:rPr>
        <w:t xml:space="preserve"> </w:t>
      </w:r>
      <w:r>
        <w:t>the SILC, a parent who does not have a disability themselves does not count in the</w:t>
      </w:r>
      <w:r>
        <w:rPr>
          <w:spacing w:val="40"/>
        </w:rPr>
        <w:t xml:space="preserve"> </w:t>
      </w:r>
      <w:r>
        <w:t>majority. It is certainly possible that a parent may have their own disability, in which</w:t>
      </w:r>
      <w:r>
        <w:rPr>
          <w:spacing w:val="40"/>
        </w:rPr>
        <w:t xml:space="preserve"> </w:t>
      </w:r>
      <w:r>
        <w:t xml:space="preserve">case they would count in the majority. </w:t>
      </w:r>
      <w:r>
        <w:rPr>
          <w:b/>
        </w:rPr>
        <w:t>Please note:</w:t>
      </w:r>
      <w:r>
        <w:rPr>
          <w:b/>
          <w:spacing w:val="80"/>
        </w:rPr>
        <w:t xml:space="preserve"> </w:t>
      </w:r>
      <w:r>
        <w:rPr>
          <w:b/>
        </w:rPr>
        <w:t>this majority requirement applies to both the voting membership and to the total membership of the SILC.</w:t>
      </w:r>
    </w:p>
    <w:p w14:paraId="338E7A90" w14:textId="77777777" w:rsidR="00D24B64" w:rsidRDefault="00D24B64">
      <w:pPr>
        <w:pStyle w:val="BodyText"/>
        <w:rPr>
          <w:b/>
        </w:rPr>
        <w:sectPr w:rsidR="00D24B64">
          <w:pgSz w:w="12240" w:h="15840"/>
          <w:pgMar w:top="1360" w:right="1080" w:bottom="940" w:left="1080" w:header="0" w:footer="748" w:gutter="0"/>
          <w:cols w:space="720"/>
        </w:sectPr>
      </w:pPr>
    </w:p>
    <w:p w14:paraId="338E7A91" w14:textId="77777777" w:rsidR="00D24B64" w:rsidRDefault="00A25554">
      <w:pPr>
        <w:pStyle w:val="Heading2"/>
        <w:spacing w:before="76"/>
        <w:ind w:hanging="1"/>
      </w:pPr>
      <w:bookmarkStart w:id="42" w:name="Example_Chart_to_Assure_SILC_Membership_"/>
      <w:bookmarkEnd w:id="42"/>
      <w:r>
        <w:lastRenderedPageBreak/>
        <w:t>Example Chart to Assure SILC Membership and Voting Members Are Made</w:t>
      </w:r>
      <w:r>
        <w:rPr>
          <w:spacing w:val="-2"/>
        </w:rPr>
        <w:t xml:space="preserve"> </w:t>
      </w:r>
      <w:r>
        <w:t>Up</w:t>
      </w:r>
      <w:r>
        <w:rPr>
          <w:spacing w:val="-3"/>
        </w:rPr>
        <w:t xml:space="preserve"> </w:t>
      </w:r>
      <w:r>
        <w:t>of</w:t>
      </w:r>
      <w:r>
        <w:rPr>
          <w:spacing w:val="-2"/>
        </w:rPr>
        <w:t xml:space="preserve"> </w:t>
      </w:r>
      <w:r>
        <w:t>a</w:t>
      </w:r>
      <w:r>
        <w:rPr>
          <w:spacing w:val="-5"/>
        </w:rPr>
        <w:t xml:space="preserve"> </w:t>
      </w:r>
      <w:r>
        <w:t>Majority</w:t>
      </w:r>
      <w:r>
        <w:rPr>
          <w:spacing w:val="-5"/>
        </w:rPr>
        <w:t xml:space="preserve"> </w:t>
      </w:r>
      <w:r>
        <w:t>of</w:t>
      </w:r>
      <w:r>
        <w:rPr>
          <w:spacing w:val="-2"/>
        </w:rPr>
        <w:t xml:space="preserve"> </w:t>
      </w:r>
      <w:r>
        <w:t>People</w:t>
      </w:r>
      <w:r>
        <w:rPr>
          <w:spacing w:val="-2"/>
        </w:rPr>
        <w:t xml:space="preserve"> </w:t>
      </w:r>
      <w:r>
        <w:t>with</w:t>
      </w:r>
      <w:r>
        <w:rPr>
          <w:spacing w:val="-3"/>
        </w:rPr>
        <w:t xml:space="preserve"> </w:t>
      </w:r>
      <w:r>
        <w:t>Disabilities</w:t>
      </w:r>
      <w:r>
        <w:rPr>
          <w:spacing w:val="-4"/>
        </w:rPr>
        <w:t xml:space="preserve"> </w:t>
      </w:r>
      <w:r>
        <w:t>Who</w:t>
      </w:r>
      <w:r>
        <w:rPr>
          <w:spacing w:val="-3"/>
        </w:rPr>
        <w:t xml:space="preserve"> </w:t>
      </w:r>
      <w:r>
        <w:t>Do</w:t>
      </w:r>
      <w:r>
        <w:rPr>
          <w:spacing w:val="-3"/>
        </w:rPr>
        <w:t xml:space="preserve"> </w:t>
      </w:r>
      <w:r>
        <w:t>Not</w:t>
      </w:r>
      <w:r>
        <w:rPr>
          <w:spacing w:val="-2"/>
        </w:rPr>
        <w:t xml:space="preserve"> </w:t>
      </w:r>
      <w:r>
        <w:t>Work</w:t>
      </w:r>
      <w:r>
        <w:rPr>
          <w:spacing w:val="-5"/>
        </w:rPr>
        <w:t xml:space="preserve"> </w:t>
      </w:r>
      <w:r>
        <w:t>for Either a CIL or the State.</w:t>
      </w:r>
    </w:p>
    <w:p w14:paraId="338E7A92" w14:textId="77777777" w:rsidR="00D24B64" w:rsidRDefault="00A25554">
      <w:pPr>
        <w:pStyle w:val="BodyText"/>
        <w:spacing w:before="238"/>
        <w:ind w:left="360"/>
      </w:pPr>
      <w:r>
        <w:t>This</w:t>
      </w:r>
      <w:r>
        <w:rPr>
          <w:spacing w:val="-5"/>
        </w:rPr>
        <w:t xml:space="preserve"> </w:t>
      </w:r>
      <w:r>
        <w:t>chart</w:t>
      </w:r>
      <w:r>
        <w:rPr>
          <w:spacing w:val="-1"/>
        </w:rPr>
        <w:t xml:space="preserve"> </w:t>
      </w:r>
      <w:r>
        <w:t>is</w:t>
      </w:r>
      <w:r>
        <w:rPr>
          <w:spacing w:val="-4"/>
        </w:rPr>
        <w:t xml:space="preserve"> </w:t>
      </w:r>
      <w:r>
        <w:t>an</w:t>
      </w:r>
      <w:r>
        <w:rPr>
          <w:spacing w:val="-3"/>
        </w:rPr>
        <w:t xml:space="preserve"> </w:t>
      </w:r>
      <w:r>
        <w:t>example</w:t>
      </w:r>
      <w:r>
        <w:rPr>
          <w:spacing w:val="-1"/>
        </w:rPr>
        <w:t xml:space="preserve"> </w:t>
      </w:r>
      <w:r>
        <w:t>of</w:t>
      </w:r>
      <w:r>
        <w:rPr>
          <w:spacing w:val="-1"/>
        </w:rPr>
        <w:t xml:space="preserve"> </w:t>
      </w:r>
      <w:r>
        <w:t>how</w:t>
      </w:r>
      <w:r>
        <w:rPr>
          <w:spacing w:val="-5"/>
        </w:rPr>
        <w:t xml:space="preserve"> </w:t>
      </w:r>
      <w:r>
        <w:t>you</w:t>
      </w:r>
      <w:r>
        <w:rPr>
          <w:spacing w:val="-1"/>
        </w:rPr>
        <w:t xml:space="preserve"> </w:t>
      </w:r>
      <w:r>
        <w:t>would</w:t>
      </w:r>
      <w:r>
        <w:rPr>
          <w:spacing w:val="-1"/>
        </w:rPr>
        <w:t xml:space="preserve"> </w:t>
      </w:r>
      <w:r>
        <w:t>measure</w:t>
      </w:r>
      <w:r>
        <w:rPr>
          <w:spacing w:val="-1"/>
        </w:rPr>
        <w:t xml:space="preserve"> </w:t>
      </w:r>
      <w:r>
        <w:t>your</w:t>
      </w:r>
      <w:r>
        <w:rPr>
          <w:spacing w:val="-5"/>
        </w:rPr>
        <w:t xml:space="preserve"> </w:t>
      </w:r>
      <w:r>
        <w:rPr>
          <w:spacing w:val="-2"/>
        </w:rPr>
        <w:t>majority.</w:t>
      </w:r>
    </w:p>
    <w:p w14:paraId="338E7A93" w14:textId="77777777" w:rsidR="00D24B64" w:rsidRDefault="00D24B64">
      <w:pPr>
        <w:pStyle w:val="BodyText"/>
        <w:spacing w:before="14" w:after="1"/>
        <w:ind w:left="0"/>
        <w:rPr>
          <w:sz w:val="20"/>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1284"/>
        <w:gridCol w:w="1212"/>
        <w:gridCol w:w="1243"/>
      </w:tblGrid>
      <w:tr w:rsidR="00D24B64" w14:paraId="338E7A98" w14:textId="77777777">
        <w:trPr>
          <w:trHeight w:val="760"/>
        </w:trPr>
        <w:tc>
          <w:tcPr>
            <w:tcW w:w="4519" w:type="dxa"/>
          </w:tcPr>
          <w:p w14:paraId="338E7A94" w14:textId="77777777" w:rsidR="00D24B64" w:rsidRDefault="00A25554">
            <w:pPr>
              <w:pStyle w:val="TableParagraph"/>
              <w:spacing w:before="117"/>
              <w:ind w:left="12"/>
              <w:jc w:val="center"/>
              <w:rPr>
                <w:b/>
              </w:rPr>
            </w:pPr>
            <w:r>
              <w:rPr>
                <w:b/>
                <w:spacing w:val="-2"/>
              </w:rPr>
              <w:t>Represents</w:t>
            </w:r>
          </w:p>
        </w:tc>
        <w:tc>
          <w:tcPr>
            <w:tcW w:w="1284" w:type="dxa"/>
          </w:tcPr>
          <w:p w14:paraId="338E7A95" w14:textId="77777777" w:rsidR="00D24B64" w:rsidRDefault="00A25554">
            <w:pPr>
              <w:pStyle w:val="TableParagraph"/>
              <w:spacing w:line="250" w:lineRule="exact"/>
              <w:ind w:left="10"/>
              <w:jc w:val="center"/>
              <w:rPr>
                <w:b/>
              </w:rPr>
            </w:pPr>
            <w:r>
              <w:rPr>
                <w:b/>
                <w:spacing w:val="-2"/>
              </w:rPr>
              <w:t>Disability</w:t>
            </w:r>
          </w:p>
        </w:tc>
        <w:tc>
          <w:tcPr>
            <w:tcW w:w="1212" w:type="dxa"/>
          </w:tcPr>
          <w:p w14:paraId="338E7A96" w14:textId="77777777" w:rsidR="00D24B64" w:rsidRDefault="00A25554">
            <w:pPr>
              <w:pStyle w:val="TableParagraph"/>
              <w:spacing w:line="250" w:lineRule="exact"/>
              <w:ind w:left="7"/>
              <w:jc w:val="center"/>
              <w:rPr>
                <w:b/>
              </w:rPr>
            </w:pPr>
            <w:r>
              <w:rPr>
                <w:b/>
                <w:spacing w:val="-2"/>
              </w:rPr>
              <w:t>Voting</w:t>
            </w:r>
          </w:p>
        </w:tc>
        <w:tc>
          <w:tcPr>
            <w:tcW w:w="1243" w:type="dxa"/>
          </w:tcPr>
          <w:p w14:paraId="338E7A97" w14:textId="77777777" w:rsidR="00D24B64" w:rsidRDefault="00A25554">
            <w:pPr>
              <w:pStyle w:val="TableParagraph"/>
              <w:spacing w:line="252" w:lineRule="exact"/>
              <w:ind w:left="196" w:right="188" w:hanging="4"/>
              <w:jc w:val="center"/>
              <w:rPr>
                <w:b/>
              </w:rPr>
            </w:pPr>
            <w:r>
              <w:rPr>
                <w:b/>
              </w:rPr>
              <w:t xml:space="preserve">Part of </w:t>
            </w:r>
            <w:r>
              <w:rPr>
                <w:b/>
                <w:spacing w:val="-4"/>
              </w:rPr>
              <w:t xml:space="preserve">the </w:t>
            </w:r>
            <w:r>
              <w:rPr>
                <w:b/>
                <w:spacing w:val="-2"/>
              </w:rPr>
              <w:t>Majority</w:t>
            </w:r>
          </w:p>
        </w:tc>
      </w:tr>
      <w:tr w:rsidR="00D24B64" w14:paraId="338E7A9D" w14:textId="77777777">
        <w:trPr>
          <w:trHeight w:val="705"/>
        </w:trPr>
        <w:tc>
          <w:tcPr>
            <w:tcW w:w="4519" w:type="dxa"/>
          </w:tcPr>
          <w:p w14:paraId="338E7A99" w14:textId="77777777" w:rsidR="00D24B64" w:rsidRDefault="00A25554">
            <w:pPr>
              <w:pStyle w:val="TableParagraph"/>
              <w:spacing w:before="117"/>
              <w:ind w:left="107" w:right="174"/>
            </w:pPr>
            <w:r>
              <w:t>CIL</w:t>
            </w:r>
            <w:r>
              <w:rPr>
                <w:spacing w:val="-7"/>
              </w:rPr>
              <w:t xml:space="preserve"> </w:t>
            </w:r>
            <w:r>
              <w:t>Director</w:t>
            </w:r>
            <w:r>
              <w:rPr>
                <w:spacing w:val="-8"/>
              </w:rPr>
              <w:t xml:space="preserve"> </w:t>
            </w:r>
            <w:r>
              <w:t>(selected</w:t>
            </w:r>
            <w:r>
              <w:rPr>
                <w:spacing w:val="-7"/>
              </w:rPr>
              <w:t xml:space="preserve"> </w:t>
            </w:r>
            <w:r>
              <w:t>by</w:t>
            </w:r>
            <w:r>
              <w:rPr>
                <w:spacing w:val="-9"/>
              </w:rPr>
              <w:t xml:space="preserve"> </w:t>
            </w:r>
            <w:r>
              <w:t>other</w:t>
            </w:r>
            <w:r>
              <w:rPr>
                <w:spacing w:val="-5"/>
              </w:rPr>
              <w:t xml:space="preserve"> </w:t>
            </w:r>
            <w:r>
              <w:t xml:space="preserve">CIL </w:t>
            </w:r>
            <w:r>
              <w:rPr>
                <w:spacing w:val="-2"/>
              </w:rPr>
              <w:t>directors)</w:t>
            </w:r>
          </w:p>
        </w:tc>
        <w:tc>
          <w:tcPr>
            <w:tcW w:w="1284" w:type="dxa"/>
          </w:tcPr>
          <w:p w14:paraId="338E7A9A" w14:textId="77777777" w:rsidR="00D24B64" w:rsidRDefault="00A25554">
            <w:pPr>
              <w:pStyle w:val="TableParagraph"/>
              <w:spacing w:before="223"/>
              <w:ind w:left="10" w:right="3"/>
              <w:jc w:val="center"/>
            </w:pPr>
            <w:r>
              <w:rPr>
                <w:spacing w:val="-5"/>
              </w:rPr>
              <w:t>Yes</w:t>
            </w:r>
          </w:p>
        </w:tc>
        <w:tc>
          <w:tcPr>
            <w:tcW w:w="1212" w:type="dxa"/>
          </w:tcPr>
          <w:p w14:paraId="338E7A9B" w14:textId="77777777" w:rsidR="00D24B64" w:rsidRDefault="00A25554">
            <w:pPr>
              <w:pStyle w:val="TableParagraph"/>
              <w:spacing w:before="223"/>
              <w:ind w:left="7" w:right="5"/>
              <w:jc w:val="center"/>
            </w:pPr>
            <w:r>
              <w:rPr>
                <w:spacing w:val="-5"/>
              </w:rPr>
              <w:t>Yes</w:t>
            </w:r>
          </w:p>
        </w:tc>
        <w:tc>
          <w:tcPr>
            <w:tcW w:w="1243" w:type="dxa"/>
          </w:tcPr>
          <w:p w14:paraId="338E7A9C" w14:textId="77777777" w:rsidR="00D24B64" w:rsidRDefault="00A25554">
            <w:pPr>
              <w:pStyle w:val="TableParagraph"/>
              <w:spacing w:before="223"/>
              <w:ind w:left="5" w:right="4"/>
              <w:jc w:val="center"/>
            </w:pPr>
            <w:r>
              <w:rPr>
                <w:spacing w:val="-5"/>
              </w:rPr>
              <w:t>No</w:t>
            </w:r>
          </w:p>
        </w:tc>
      </w:tr>
      <w:tr w:rsidR="00D24B64" w14:paraId="338E7AA2" w14:textId="77777777">
        <w:trPr>
          <w:trHeight w:val="453"/>
        </w:trPr>
        <w:tc>
          <w:tcPr>
            <w:tcW w:w="4519" w:type="dxa"/>
          </w:tcPr>
          <w:p w14:paraId="338E7A9E" w14:textId="77777777" w:rsidR="00D24B64" w:rsidRDefault="00A25554">
            <w:pPr>
              <w:pStyle w:val="TableParagraph"/>
              <w:spacing w:before="117"/>
              <w:ind w:left="107"/>
            </w:pPr>
            <w:r>
              <w:t>CIL</w:t>
            </w:r>
            <w:r>
              <w:rPr>
                <w:spacing w:val="-3"/>
              </w:rPr>
              <w:t xml:space="preserve"> </w:t>
            </w:r>
            <w:r>
              <w:t>Director</w:t>
            </w:r>
            <w:r>
              <w:rPr>
                <w:spacing w:val="-4"/>
              </w:rPr>
              <w:t xml:space="preserve"> </w:t>
            </w:r>
            <w:r>
              <w:t>(Tribal</w:t>
            </w:r>
            <w:r>
              <w:rPr>
                <w:spacing w:val="-3"/>
              </w:rPr>
              <w:t xml:space="preserve"> </w:t>
            </w:r>
            <w:r>
              <w:t>–</w:t>
            </w:r>
            <w:r>
              <w:rPr>
                <w:spacing w:val="-7"/>
              </w:rPr>
              <w:t xml:space="preserve"> </w:t>
            </w:r>
            <w:r>
              <w:t>federal</w:t>
            </w:r>
            <w:r>
              <w:rPr>
                <w:spacing w:val="-3"/>
              </w:rPr>
              <w:t xml:space="preserve"> </w:t>
            </w:r>
            <w:r>
              <w:t>or</w:t>
            </w:r>
            <w:r>
              <w:rPr>
                <w:spacing w:val="-3"/>
              </w:rPr>
              <w:t xml:space="preserve"> </w:t>
            </w:r>
            <w:r>
              <w:rPr>
                <w:spacing w:val="-2"/>
              </w:rPr>
              <w:t>state)</w:t>
            </w:r>
          </w:p>
        </w:tc>
        <w:tc>
          <w:tcPr>
            <w:tcW w:w="1284" w:type="dxa"/>
          </w:tcPr>
          <w:p w14:paraId="338E7A9F" w14:textId="77777777" w:rsidR="00D24B64" w:rsidRDefault="00A25554">
            <w:pPr>
              <w:pStyle w:val="TableParagraph"/>
              <w:spacing w:before="98"/>
              <w:ind w:left="10" w:right="3"/>
              <w:jc w:val="center"/>
            </w:pPr>
            <w:r>
              <w:rPr>
                <w:spacing w:val="-5"/>
              </w:rPr>
              <w:t>Yes</w:t>
            </w:r>
          </w:p>
        </w:tc>
        <w:tc>
          <w:tcPr>
            <w:tcW w:w="1212" w:type="dxa"/>
          </w:tcPr>
          <w:p w14:paraId="338E7AA0" w14:textId="77777777" w:rsidR="00D24B64" w:rsidRDefault="00A25554">
            <w:pPr>
              <w:pStyle w:val="TableParagraph"/>
              <w:spacing w:before="98"/>
              <w:ind w:left="7" w:right="5"/>
              <w:jc w:val="center"/>
            </w:pPr>
            <w:r>
              <w:rPr>
                <w:spacing w:val="-5"/>
              </w:rPr>
              <w:t>Yes</w:t>
            </w:r>
          </w:p>
        </w:tc>
        <w:tc>
          <w:tcPr>
            <w:tcW w:w="1243" w:type="dxa"/>
          </w:tcPr>
          <w:p w14:paraId="338E7AA1" w14:textId="77777777" w:rsidR="00D24B64" w:rsidRDefault="00A25554">
            <w:pPr>
              <w:pStyle w:val="TableParagraph"/>
              <w:spacing w:before="98"/>
              <w:ind w:left="5" w:right="4"/>
              <w:jc w:val="center"/>
            </w:pPr>
            <w:r>
              <w:rPr>
                <w:spacing w:val="-5"/>
              </w:rPr>
              <w:t>No</w:t>
            </w:r>
          </w:p>
        </w:tc>
      </w:tr>
      <w:tr w:rsidR="00D24B64" w14:paraId="338E7AA7" w14:textId="77777777">
        <w:trPr>
          <w:trHeight w:val="453"/>
        </w:trPr>
        <w:tc>
          <w:tcPr>
            <w:tcW w:w="4519" w:type="dxa"/>
          </w:tcPr>
          <w:p w14:paraId="338E7AA3" w14:textId="77777777" w:rsidR="00D24B64" w:rsidRDefault="00A25554">
            <w:pPr>
              <w:pStyle w:val="TableParagraph"/>
              <w:spacing w:before="117"/>
              <w:ind w:left="107"/>
            </w:pPr>
            <w:r>
              <w:rPr>
                <w:spacing w:val="-5"/>
              </w:rPr>
              <w:t>DSE</w:t>
            </w:r>
          </w:p>
        </w:tc>
        <w:tc>
          <w:tcPr>
            <w:tcW w:w="1284" w:type="dxa"/>
          </w:tcPr>
          <w:p w14:paraId="338E7AA4" w14:textId="77777777" w:rsidR="00D24B64" w:rsidRDefault="00A25554">
            <w:pPr>
              <w:pStyle w:val="TableParagraph"/>
              <w:spacing w:before="98"/>
              <w:ind w:left="10" w:right="3"/>
              <w:jc w:val="center"/>
            </w:pPr>
            <w:r>
              <w:rPr>
                <w:spacing w:val="-5"/>
              </w:rPr>
              <w:t>Yes</w:t>
            </w:r>
          </w:p>
        </w:tc>
        <w:tc>
          <w:tcPr>
            <w:tcW w:w="1212" w:type="dxa"/>
          </w:tcPr>
          <w:p w14:paraId="338E7AA5" w14:textId="77777777" w:rsidR="00D24B64" w:rsidRDefault="00A25554">
            <w:pPr>
              <w:pStyle w:val="TableParagraph"/>
              <w:spacing w:before="98"/>
              <w:ind w:left="7" w:right="4"/>
              <w:jc w:val="center"/>
            </w:pPr>
            <w:r>
              <w:rPr>
                <w:spacing w:val="-5"/>
              </w:rPr>
              <w:t>No</w:t>
            </w:r>
          </w:p>
        </w:tc>
        <w:tc>
          <w:tcPr>
            <w:tcW w:w="1243" w:type="dxa"/>
          </w:tcPr>
          <w:p w14:paraId="338E7AA6" w14:textId="77777777" w:rsidR="00D24B64" w:rsidRDefault="00A25554">
            <w:pPr>
              <w:pStyle w:val="TableParagraph"/>
              <w:spacing w:before="98"/>
              <w:ind w:left="5" w:right="4"/>
              <w:jc w:val="center"/>
            </w:pPr>
            <w:r>
              <w:rPr>
                <w:spacing w:val="-5"/>
              </w:rPr>
              <w:t>No</w:t>
            </w:r>
          </w:p>
        </w:tc>
      </w:tr>
      <w:tr w:rsidR="00D24B64" w14:paraId="338E7AAC" w14:textId="77777777">
        <w:trPr>
          <w:trHeight w:val="453"/>
        </w:trPr>
        <w:tc>
          <w:tcPr>
            <w:tcW w:w="4519" w:type="dxa"/>
          </w:tcPr>
          <w:p w14:paraId="338E7AA8" w14:textId="77777777" w:rsidR="00D24B64" w:rsidRDefault="00A25554">
            <w:pPr>
              <w:pStyle w:val="TableParagraph"/>
              <w:spacing w:before="117"/>
              <w:ind w:left="107"/>
            </w:pPr>
            <w:r>
              <w:t>Individual</w:t>
            </w:r>
            <w:r>
              <w:rPr>
                <w:spacing w:val="-4"/>
              </w:rPr>
              <w:t xml:space="preserve"> </w:t>
            </w:r>
            <w:r>
              <w:t>with</w:t>
            </w:r>
            <w:r>
              <w:rPr>
                <w:spacing w:val="-5"/>
              </w:rPr>
              <w:t xml:space="preserve"> </w:t>
            </w:r>
            <w:r>
              <w:t>a</w:t>
            </w:r>
            <w:r>
              <w:rPr>
                <w:spacing w:val="-5"/>
              </w:rPr>
              <w:t xml:space="preserve"> </w:t>
            </w:r>
            <w:r>
              <w:rPr>
                <w:spacing w:val="-2"/>
              </w:rPr>
              <w:t>disability</w:t>
            </w:r>
          </w:p>
        </w:tc>
        <w:tc>
          <w:tcPr>
            <w:tcW w:w="1284" w:type="dxa"/>
          </w:tcPr>
          <w:p w14:paraId="338E7AA9" w14:textId="77777777" w:rsidR="00D24B64" w:rsidRDefault="00A25554">
            <w:pPr>
              <w:pStyle w:val="TableParagraph"/>
              <w:spacing w:before="98"/>
              <w:ind w:left="10" w:right="3"/>
              <w:jc w:val="center"/>
            </w:pPr>
            <w:r>
              <w:rPr>
                <w:spacing w:val="-5"/>
              </w:rPr>
              <w:t>Yes</w:t>
            </w:r>
          </w:p>
        </w:tc>
        <w:tc>
          <w:tcPr>
            <w:tcW w:w="1212" w:type="dxa"/>
          </w:tcPr>
          <w:p w14:paraId="338E7AAA" w14:textId="77777777" w:rsidR="00D24B64" w:rsidRDefault="00A25554">
            <w:pPr>
              <w:pStyle w:val="TableParagraph"/>
              <w:spacing w:before="98"/>
              <w:ind w:left="7" w:right="5"/>
              <w:jc w:val="center"/>
            </w:pPr>
            <w:r>
              <w:rPr>
                <w:spacing w:val="-5"/>
              </w:rPr>
              <w:t>Yes</w:t>
            </w:r>
          </w:p>
        </w:tc>
        <w:tc>
          <w:tcPr>
            <w:tcW w:w="1243" w:type="dxa"/>
          </w:tcPr>
          <w:p w14:paraId="338E7AAB" w14:textId="77777777" w:rsidR="00D24B64" w:rsidRDefault="00A25554">
            <w:pPr>
              <w:pStyle w:val="TableParagraph"/>
              <w:spacing w:before="98"/>
              <w:ind w:left="5"/>
              <w:jc w:val="center"/>
            </w:pPr>
            <w:r>
              <w:rPr>
                <w:spacing w:val="-5"/>
              </w:rPr>
              <w:t>Yes</w:t>
            </w:r>
          </w:p>
        </w:tc>
      </w:tr>
      <w:tr w:rsidR="00D24B64" w14:paraId="338E7AB1" w14:textId="77777777">
        <w:trPr>
          <w:trHeight w:val="453"/>
        </w:trPr>
        <w:tc>
          <w:tcPr>
            <w:tcW w:w="4519" w:type="dxa"/>
          </w:tcPr>
          <w:p w14:paraId="338E7AAD" w14:textId="77777777" w:rsidR="00D24B64" w:rsidRDefault="00A25554">
            <w:pPr>
              <w:pStyle w:val="TableParagraph"/>
              <w:spacing w:before="117"/>
              <w:ind w:left="107"/>
            </w:pPr>
            <w:r>
              <w:t>CIL</w:t>
            </w:r>
            <w:r>
              <w:rPr>
                <w:spacing w:val="-3"/>
              </w:rPr>
              <w:t xml:space="preserve"> </w:t>
            </w:r>
            <w:r>
              <w:rPr>
                <w:spacing w:val="-2"/>
              </w:rPr>
              <w:t>employee</w:t>
            </w:r>
          </w:p>
        </w:tc>
        <w:tc>
          <w:tcPr>
            <w:tcW w:w="1284" w:type="dxa"/>
          </w:tcPr>
          <w:p w14:paraId="338E7AAE" w14:textId="77777777" w:rsidR="00D24B64" w:rsidRDefault="00A25554">
            <w:pPr>
              <w:pStyle w:val="TableParagraph"/>
              <w:spacing w:before="98"/>
              <w:ind w:left="10" w:right="3"/>
              <w:jc w:val="center"/>
            </w:pPr>
            <w:r>
              <w:rPr>
                <w:spacing w:val="-5"/>
              </w:rPr>
              <w:t>Yes</w:t>
            </w:r>
          </w:p>
        </w:tc>
        <w:tc>
          <w:tcPr>
            <w:tcW w:w="1212" w:type="dxa"/>
          </w:tcPr>
          <w:p w14:paraId="338E7AAF" w14:textId="77777777" w:rsidR="00D24B64" w:rsidRDefault="00A25554">
            <w:pPr>
              <w:pStyle w:val="TableParagraph"/>
              <w:spacing w:before="98"/>
              <w:ind w:left="7" w:right="5"/>
              <w:jc w:val="center"/>
            </w:pPr>
            <w:r>
              <w:rPr>
                <w:spacing w:val="-5"/>
              </w:rPr>
              <w:t>Yes</w:t>
            </w:r>
          </w:p>
        </w:tc>
        <w:tc>
          <w:tcPr>
            <w:tcW w:w="1243" w:type="dxa"/>
          </w:tcPr>
          <w:p w14:paraId="338E7AB0" w14:textId="77777777" w:rsidR="00D24B64" w:rsidRDefault="00A25554">
            <w:pPr>
              <w:pStyle w:val="TableParagraph"/>
              <w:spacing w:before="98"/>
              <w:ind w:left="5" w:right="4"/>
              <w:jc w:val="center"/>
            </w:pPr>
            <w:r>
              <w:rPr>
                <w:spacing w:val="-5"/>
              </w:rPr>
              <w:t>No</w:t>
            </w:r>
          </w:p>
        </w:tc>
      </w:tr>
      <w:tr w:rsidR="00D24B64" w14:paraId="338E7AB6" w14:textId="77777777">
        <w:trPr>
          <w:trHeight w:val="453"/>
        </w:trPr>
        <w:tc>
          <w:tcPr>
            <w:tcW w:w="4519" w:type="dxa"/>
          </w:tcPr>
          <w:p w14:paraId="338E7AB2" w14:textId="77777777" w:rsidR="00D24B64" w:rsidRDefault="00A25554">
            <w:pPr>
              <w:pStyle w:val="TableParagraph"/>
              <w:spacing w:before="117"/>
              <w:ind w:left="107"/>
            </w:pPr>
            <w:r>
              <w:t>Parent</w:t>
            </w:r>
            <w:r>
              <w:rPr>
                <w:spacing w:val="-1"/>
              </w:rPr>
              <w:t xml:space="preserve"> </w:t>
            </w:r>
            <w:r>
              <w:t>of</w:t>
            </w:r>
            <w:r>
              <w:rPr>
                <w:spacing w:val="-4"/>
              </w:rPr>
              <w:t xml:space="preserve"> </w:t>
            </w:r>
            <w:r>
              <w:t>a</w:t>
            </w:r>
            <w:r>
              <w:rPr>
                <w:spacing w:val="-3"/>
              </w:rPr>
              <w:t xml:space="preserve"> </w:t>
            </w:r>
            <w:r>
              <w:t>child</w:t>
            </w:r>
            <w:r>
              <w:rPr>
                <w:spacing w:val="-3"/>
              </w:rPr>
              <w:t xml:space="preserve"> </w:t>
            </w:r>
            <w:r>
              <w:t>with</w:t>
            </w:r>
            <w:r>
              <w:rPr>
                <w:spacing w:val="-3"/>
              </w:rPr>
              <w:t xml:space="preserve"> </w:t>
            </w:r>
            <w:r>
              <w:t>a</w:t>
            </w:r>
            <w:r>
              <w:rPr>
                <w:spacing w:val="-2"/>
              </w:rPr>
              <w:t xml:space="preserve"> disability</w:t>
            </w:r>
          </w:p>
        </w:tc>
        <w:tc>
          <w:tcPr>
            <w:tcW w:w="1284" w:type="dxa"/>
          </w:tcPr>
          <w:p w14:paraId="338E7AB3" w14:textId="77777777" w:rsidR="00D24B64" w:rsidRDefault="00A25554">
            <w:pPr>
              <w:pStyle w:val="TableParagraph"/>
              <w:spacing w:before="98"/>
              <w:ind w:left="10" w:right="1"/>
              <w:jc w:val="center"/>
            </w:pPr>
            <w:r>
              <w:rPr>
                <w:spacing w:val="-5"/>
              </w:rPr>
              <w:t>No</w:t>
            </w:r>
          </w:p>
        </w:tc>
        <w:tc>
          <w:tcPr>
            <w:tcW w:w="1212" w:type="dxa"/>
          </w:tcPr>
          <w:p w14:paraId="338E7AB4" w14:textId="77777777" w:rsidR="00D24B64" w:rsidRDefault="00A25554">
            <w:pPr>
              <w:pStyle w:val="TableParagraph"/>
              <w:spacing w:before="98"/>
              <w:ind w:left="7" w:right="5"/>
              <w:jc w:val="center"/>
            </w:pPr>
            <w:r>
              <w:rPr>
                <w:spacing w:val="-5"/>
              </w:rPr>
              <w:t>Yes</w:t>
            </w:r>
          </w:p>
        </w:tc>
        <w:tc>
          <w:tcPr>
            <w:tcW w:w="1243" w:type="dxa"/>
          </w:tcPr>
          <w:p w14:paraId="338E7AB5" w14:textId="77777777" w:rsidR="00D24B64" w:rsidRDefault="00A25554">
            <w:pPr>
              <w:pStyle w:val="TableParagraph"/>
              <w:spacing w:before="98"/>
              <w:ind w:left="5" w:right="4"/>
              <w:jc w:val="center"/>
            </w:pPr>
            <w:r>
              <w:rPr>
                <w:spacing w:val="-5"/>
              </w:rPr>
              <w:t>No</w:t>
            </w:r>
          </w:p>
        </w:tc>
      </w:tr>
      <w:tr w:rsidR="00D24B64" w14:paraId="338E7ABB" w14:textId="77777777">
        <w:trPr>
          <w:trHeight w:val="453"/>
        </w:trPr>
        <w:tc>
          <w:tcPr>
            <w:tcW w:w="4519" w:type="dxa"/>
          </w:tcPr>
          <w:p w14:paraId="338E7AB7" w14:textId="77777777" w:rsidR="00D24B64" w:rsidRDefault="00A25554">
            <w:pPr>
              <w:pStyle w:val="TableParagraph"/>
              <w:spacing w:before="117"/>
              <w:ind w:left="107"/>
            </w:pPr>
            <w:r>
              <w:t>Disability</w:t>
            </w:r>
            <w:r>
              <w:rPr>
                <w:spacing w:val="-11"/>
              </w:rPr>
              <w:t xml:space="preserve"> </w:t>
            </w:r>
            <w:r>
              <w:rPr>
                <w:spacing w:val="-2"/>
              </w:rPr>
              <w:t>Advocate</w:t>
            </w:r>
          </w:p>
        </w:tc>
        <w:tc>
          <w:tcPr>
            <w:tcW w:w="1284" w:type="dxa"/>
          </w:tcPr>
          <w:p w14:paraId="338E7AB8" w14:textId="77777777" w:rsidR="00D24B64" w:rsidRDefault="00A25554">
            <w:pPr>
              <w:pStyle w:val="TableParagraph"/>
              <w:spacing w:before="98"/>
              <w:ind w:left="10" w:right="3"/>
              <w:jc w:val="center"/>
            </w:pPr>
            <w:r>
              <w:rPr>
                <w:spacing w:val="-5"/>
              </w:rPr>
              <w:t>Yes</w:t>
            </w:r>
          </w:p>
        </w:tc>
        <w:tc>
          <w:tcPr>
            <w:tcW w:w="1212" w:type="dxa"/>
          </w:tcPr>
          <w:p w14:paraId="338E7AB9" w14:textId="77777777" w:rsidR="00D24B64" w:rsidRDefault="00A25554">
            <w:pPr>
              <w:pStyle w:val="TableParagraph"/>
              <w:spacing w:before="98"/>
              <w:ind w:left="7" w:right="5"/>
              <w:jc w:val="center"/>
            </w:pPr>
            <w:r>
              <w:rPr>
                <w:spacing w:val="-5"/>
              </w:rPr>
              <w:t>Yes</w:t>
            </w:r>
          </w:p>
        </w:tc>
        <w:tc>
          <w:tcPr>
            <w:tcW w:w="1243" w:type="dxa"/>
          </w:tcPr>
          <w:p w14:paraId="338E7ABA" w14:textId="77777777" w:rsidR="00D24B64" w:rsidRDefault="00A25554">
            <w:pPr>
              <w:pStyle w:val="TableParagraph"/>
              <w:spacing w:before="98"/>
              <w:ind w:left="5"/>
              <w:jc w:val="center"/>
            </w:pPr>
            <w:r>
              <w:rPr>
                <w:spacing w:val="-5"/>
              </w:rPr>
              <w:t>Yes</w:t>
            </w:r>
          </w:p>
        </w:tc>
      </w:tr>
      <w:tr w:rsidR="00D24B64" w14:paraId="338E7AC0" w14:textId="77777777">
        <w:trPr>
          <w:trHeight w:val="453"/>
        </w:trPr>
        <w:tc>
          <w:tcPr>
            <w:tcW w:w="4519" w:type="dxa"/>
          </w:tcPr>
          <w:p w14:paraId="338E7ABC" w14:textId="77777777" w:rsidR="00D24B64" w:rsidRDefault="00A25554">
            <w:pPr>
              <w:pStyle w:val="TableParagraph"/>
              <w:spacing w:before="117"/>
              <w:ind w:left="107"/>
            </w:pPr>
            <w:r>
              <w:t>Private</w:t>
            </w:r>
            <w:r>
              <w:rPr>
                <w:spacing w:val="-8"/>
              </w:rPr>
              <w:t xml:space="preserve"> </w:t>
            </w:r>
            <w:r>
              <w:rPr>
                <w:spacing w:val="-2"/>
              </w:rPr>
              <w:t>provider</w:t>
            </w:r>
          </w:p>
        </w:tc>
        <w:tc>
          <w:tcPr>
            <w:tcW w:w="1284" w:type="dxa"/>
          </w:tcPr>
          <w:p w14:paraId="338E7ABD" w14:textId="77777777" w:rsidR="00D24B64" w:rsidRDefault="00A25554">
            <w:pPr>
              <w:pStyle w:val="TableParagraph"/>
              <w:spacing w:before="96"/>
              <w:ind w:left="10" w:right="3"/>
              <w:jc w:val="center"/>
            </w:pPr>
            <w:r>
              <w:rPr>
                <w:spacing w:val="-5"/>
              </w:rPr>
              <w:t>Yes</w:t>
            </w:r>
          </w:p>
        </w:tc>
        <w:tc>
          <w:tcPr>
            <w:tcW w:w="1212" w:type="dxa"/>
          </w:tcPr>
          <w:p w14:paraId="338E7ABE" w14:textId="77777777" w:rsidR="00D24B64" w:rsidRDefault="00A25554">
            <w:pPr>
              <w:pStyle w:val="TableParagraph"/>
              <w:spacing w:before="96"/>
              <w:ind w:left="7" w:right="5"/>
              <w:jc w:val="center"/>
            </w:pPr>
            <w:r>
              <w:rPr>
                <w:spacing w:val="-5"/>
              </w:rPr>
              <w:t>Yes</w:t>
            </w:r>
          </w:p>
        </w:tc>
        <w:tc>
          <w:tcPr>
            <w:tcW w:w="1243" w:type="dxa"/>
          </w:tcPr>
          <w:p w14:paraId="338E7ABF" w14:textId="77777777" w:rsidR="00D24B64" w:rsidRDefault="00A25554">
            <w:pPr>
              <w:pStyle w:val="TableParagraph"/>
              <w:spacing w:before="96"/>
              <w:ind w:left="5" w:right="1"/>
              <w:jc w:val="center"/>
            </w:pPr>
            <w:r>
              <w:rPr>
                <w:spacing w:val="-5"/>
              </w:rPr>
              <w:t>Yes</w:t>
            </w:r>
          </w:p>
        </w:tc>
      </w:tr>
      <w:tr w:rsidR="00D24B64" w14:paraId="338E7AC5" w14:textId="77777777">
        <w:trPr>
          <w:trHeight w:val="450"/>
        </w:trPr>
        <w:tc>
          <w:tcPr>
            <w:tcW w:w="4519" w:type="dxa"/>
          </w:tcPr>
          <w:p w14:paraId="338E7AC1" w14:textId="77777777" w:rsidR="00D24B64" w:rsidRDefault="00A25554">
            <w:pPr>
              <w:pStyle w:val="TableParagraph"/>
              <w:spacing w:before="117"/>
              <w:ind w:left="107"/>
            </w:pPr>
            <w:r>
              <w:t>CIL</w:t>
            </w:r>
            <w:r>
              <w:rPr>
                <w:spacing w:val="-3"/>
              </w:rPr>
              <w:t xml:space="preserve"> </w:t>
            </w:r>
            <w:r>
              <w:t>Board</w:t>
            </w:r>
            <w:r>
              <w:rPr>
                <w:spacing w:val="-3"/>
              </w:rPr>
              <w:t xml:space="preserve"> </w:t>
            </w:r>
            <w:r>
              <w:rPr>
                <w:spacing w:val="-2"/>
              </w:rPr>
              <w:t>member</w:t>
            </w:r>
          </w:p>
        </w:tc>
        <w:tc>
          <w:tcPr>
            <w:tcW w:w="1284" w:type="dxa"/>
          </w:tcPr>
          <w:p w14:paraId="338E7AC2" w14:textId="77777777" w:rsidR="00D24B64" w:rsidRDefault="00A25554">
            <w:pPr>
              <w:pStyle w:val="TableParagraph"/>
              <w:spacing w:before="96"/>
              <w:ind w:left="10" w:right="3"/>
              <w:jc w:val="center"/>
            </w:pPr>
            <w:r>
              <w:rPr>
                <w:spacing w:val="-5"/>
              </w:rPr>
              <w:t>Yes</w:t>
            </w:r>
          </w:p>
        </w:tc>
        <w:tc>
          <w:tcPr>
            <w:tcW w:w="1212" w:type="dxa"/>
          </w:tcPr>
          <w:p w14:paraId="338E7AC3" w14:textId="77777777" w:rsidR="00D24B64" w:rsidRDefault="00A25554">
            <w:pPr>
              <w:pStyle w:val="TableParagraph"/>
              <w:spacing w:before="96"/>
              <w:ind w:left="7" w:right="5"/>
              <w:jc w:val="center"/>
            </w:pPr>
            <w:r>
              <w:rPr>
                <w:spacing w:val="-5"/>
              </w:rPr>
              <w:t>Yes</w:t>
            </w:r>
          </w:p>
        </w:tc>
        <w:tc>
          <w:tcPr>
            <w:tcW w:w="1243" w:type="dxa"/>
          </w:tcPr>
          <w:p w14:paraId="338E7AC4" w14:textId="77777777" w:rsidR="00D24B64" w:rsidRDefault="00A25554">
            <w:pPr>
              <w:pStyle w:val="TableParagraph"/>
              <w:spacing w:before="96"/>
              <w:ind w:left="5"/>
              <w:jc w:val="center"/>
            </w:pPr>
            <w:r>
              <w:rPr>
                <w:spacing w:val="-5"/>
              </w:rPr>
              <w:t>Yes</w:t>
            </w:r>
          </w:p>
        </w:tc>
      </w:tr>
      <w:tr w:rsidR="00D24B64" w14:paraId="338E7ACA" w14:textId="77777777">
        <w:trPr>
          <w:trHeight w:val="453"/>
        </w:trPr>
        <w:tc>
          <w:tcPr>
            <w:tcW w:w="4519" w:type="dxa"/>
          </w:tcPr>
          <w:p w14:paraId="338E7AC6" w14:textId="77777777" w:rsidR="00D24B64" w:rsidRDefault="00A25554">
            <w:pPr>
              <w:pStyle w:val="TableParagraph"/>
              <w:spacing w:before="120"/>
              <w:ind w:left="107"/>
            </w:pPr>
            <w:r>
              <w:t>CIL</w:t>
            </w:r>
            <w:r>
              <w:rPr>
                <w:spacing w:val="-1"/>
              </w:rPr>
              <w:t xml:space="preserve"> </w:t>
            </w:r>
            <w:r>
              <w:rPr>
                <w:spacing w:val="-2"/>
              </w:rPr>
              <w:t>Volunteer</w:t>
            </w:r>
          </w:p>
        </w:tc>
        <w:tc>
          <w:tcPr>
            <w:tcW w:w="1284" w:type="dxa"/>
          </w:tcPr>
          <w:p w14:paraId="338E7AC7" w14:textId="77777777" w:rsidR="00D24B64" w:rsidRDefault="00A25554">
            <w:pPr>
              <w:pStyle w:val="TableParagraph"/>
              <w:spacing w:before="98"/>
              <w:ind w:left="10" w:right="3"/>
              <w:jc w:val="center"/>
            </w:pPr>
            <w:r>
              <w:rPr>
                <w:spacing w:val="-5"/>
              </w:rPr>
              <w:t>Yes</w:t>
            </w:r>
          </w:p>
        </w:tc>
        <w:tc>
          <w:tcPr>
            <w:tcW w:w="1212" w:type="dxa"/>
          </w:tcPr>
          <w:p w14:paraId="338E7AC8" w14:textId="77777777" w:rsidR="00D24B64" w:rsidRDefault="00A25554">
            <w:pPr>
              <w:pStyle w:val="TableParagraph"/>
              <w:spacing w:before="98"/>
              <w:ind w:left="7" w:right="5"/>
              <w:jc w:val="center"/>
            </w:pPr>
            <w:r>
              <w:rPr>
                <w:spacing w:val="-5"/>
              </w:rPr>
              <w:t>Yes</w:t>
            </w:r>
          </w:p>
        </w:tc>
        <w:tc>
          <w:tcPr>
            <w:tcW w:w="1243" w:type="dxa"/>
          </w:tcPr>
          <w:p w14:paraId="338E7AC9" w14:textId="77777777" w:rsidR="00D24B64" w:rsidRDefault="00A25554">
            <w:pPr>
              <w:pStyle w:val="TableParagraph"/>
              <w:spacing w:before="98"/>
              <w:ind w:left="5"/>
              <w:jc w:val="center"/>
            </w:pPr>
            <w:r>
              <w:rPr>
                <w:spacing w:val="-5"/>
              </w:rPr>
              <w:t>Yes</w:t>
            </w:r>
          </w:p>
        </w:tc>
      </w:tr>
      <w:tr w:rsidR="00D24B64" w14:paraId="338E7ACF" w14:textId="77777777">
        <w:trPr>
          <w:trHeight w:val="707"/>
        </w:trPr>
        <w:tc>
          <w:tcPr>
            <w:tcW w:w="4519" w:type="dxa"/>
          </w:tcPr>
          <w:p w14:paraId="338E7ACB" w14:textId="77777777" w:rsidR="00D24B64" w:rsidRDefault="00A25554">
            <w:pPr>
              <w:pStyle w:val="TableParagraph"/>
              <w:spacing w:before="117"/>
              <w:ind w:left="107" w:right="174"/>
            </w:pPr>
            <w:r>
              <w:t>State</w:t>
            </w:r>
            <w:r>
              <w:rPr>
                <w:spacing w:val="-10"/>
              </w:rPr>
              <w:t xml:space="preserve"> </w:t>
            </w:r>
            <w:r>
              <w:t>employee</w:t>
            </w:r>
            <w:r>
              <w:rPr>
                <w:spacing w:val="-10"/>
              </w:rPr>
              <w:t xml:space="preserve"> </w:t>
            </w:r>
            <w:r>
              <w:t>not</w:t>
            </w:r>
            <w:r>
              <w:rPr>
                <w:spacing w:val="-10"/>
              </w:rPr>
              <w:t xml:space="preserve"> </w:t>
            </w:r>
            <w:r>
              <w:t>representing</w:t>
            </w:r>
            <w:r>
              <w:rPr>
                <w:spacing w:val="-10"/>
              </w:rPr>
              <w:t xml:space="preserve"> </w:t>
            </w:r>
            <w:r>
              <w:t xml:space="preserve">their </w:t>
            </w:r>
            <w:r>
              <w:rPr>
                <w:spacing w:val="-2"/>
              </w:rPr>
              <w:t>agency</w:t>
            </w:r>
          </w:p>
        </w:tc>
        <w:tc>
          <w:tcPr>
            <w:tcW w:w="1284" w:type="dxa"/>
          </w:tcPr>
          <w:p w14:paraId="338E7ACC" w14:textId="77777777" w:rsidR="00D24B64" w:rsidRDefault="00A25554">
            <w:pPr>
              <w:pStyle w:val="TableParagraph"/>
              <w:spacing w:before="225"/>
              <w:ind w:left="10" w:right="3"/>
              <w:jc w:val="center"/>
            </w:pPr>
            <w:r>
              <w:rPr>
                <w:spacing w:val="-5"/>
              </w:rPr>
              <w:t>Yes</w:t>
            </w:r>
          </w:p>
        </w:tc>
        <w:tc>
          <w:tcPr>
            <w:tcW w:w="1212" w:type="dxa"/>
          </w:tcPr>
          <w:p w14:paraId="338E7ACD" w14:textId="77777777" w:rsidR="00D24B64" w:rsidRDefault="00A25554">
            <w:pPr>
              <w:pStyle w:val="TableParagraph"/>
              <w:spacing w:before="225"/>
              <w:ind w:left="7" w:right="5"/>
              <w:jc w:val="center"/>
            </w:pPr>
            <w:r>
              <w:rPr>
                <w:spacing w:val="-5"/>
              </w:rPr>
              <w:t>Yes</w:t>
            </w:r>
          </w:p>
        </w:tc>
        <w:tc>
          <w:tcPr>
            <w:tcW w:w="1243" w:type="dxa"/>
          </w:tcPr>
          <w:p w14:paraId="338E7ACE" w14:textId="77777777" w:rsidR="00D24B64" w:rsidRDefault="00A25554">
            <w:pPr>
              <w:pStyle w:val="TableParagraph"/>
              <w:spacing w:before="225"/>
              <w:ind w:left="5" w:right="4"/>
              <w:jc w:val="center"/>
            </w:pPr>
            <w:r>
              <w:rPr>
                <w:spacing w:val="-5"/>
              </w:rPr>
              <w:t>No</w:t>
            </w:r>
          </w:p>
        </w:tc>
      </w:tr>
    </w:tbl>
    <w:p w14:paraId="338E7AD0" w14:textId="77777777" w:rsidR="00D24B64" w:rsidRDefault="00D24B64">
      <w:pPr>
        <w:pStyle w:val="BodyText"/>
        <w:spacing w:before="203"/>
        <w:ind w:left="0"/>
      </w:pPr>
    </w:p>
    <w:p w14:paraId="338E7AD1" w14:textId="77777777" w:rsidR="00D24B64" w:rsidRDefault="00A25554">
      <w:pPr>
        <w:pStyle w:val="Heading1"/>
        <w:tabs>
          <w:tab w:val="left" w:pos="9748"/>
        </w:tabs>
      </w:pPr>
      <w:bookmarkStart w:id="43" w:name="Relationship_with_the_Governor’s_Office"/>
      <w:bookmarkStart w:id="44" w:name="_bookmark23"/>
      <w:bookmarkEnd w:id="43"/>
      <w:bookmarkEnd w:id="44"/>
      <w:r>
        <w:rPr>
          <w:color w:val="000000"/>
          <w:shd w:val="clear" w:color="auto" w:fill="D5DCE4"/>
        </w:rPr>
        <w:t>Relationship</w:t>
      </w:r>
      <w:r>
        <w:rPr>
          <w:color w:val="000000"/>
          <w:spacing w:val="-9"/>
          <w:shd w:val="clear" w:color="auto" w:fill="D5DCE4"/>
        </w:rPr>
        <w:t xml:space="preserve"> </w:t>
      </w:r>
      <w:r>
        <w:rPr>
          <w:color w:val="000000"/>
          <w:shd w:val="clear" w:color="auto" w:fill="D5DCE4"/>
        </w:rPr>
        <w:t>with</w:t>
      </w:r>
      <w:r>
        <w:rPr>
          <w:color w:val="000000"/>
          <w:spacing w:val="-9"/>
          <w:shd w:val="clear" w:color="auto" w:fill="D5DCE4"/>
        </w:rPr>
        <w:t xml:space="preserve"> </w:t>
      </w:r>
      <w:r>
        <w:rPr>
          <w:color w:val="000000"/>
          <w:shd w:val="clear" w:color="auto" w:fill="D5DCE4"/>
        </w:rPr>
        <w:t>the</w:t>
      </w:r>
      <w:r>
        <w:rPr>
          <w:color w:val="000000"/>
          <w:spacing w:val="-3"/>
          <w:shd w:val="clear" w:color="auto" w:fill="D5DCE4"/>
        </w:rPr>
        <w:t xml:space="preserve"> </w:t>
      </w:r>
      <w:r>
        <w:rPr>
          <w:color w:val="000000"/>
          <w:shd w:val="clear" w:color="auto" w:fill="D5DCE4"/>
        </w:rPr>
        <w:t>Governor’s</w:t>
      </w:r>
      <w:r>
        <w:rPr>
          <w:color w:val="000000"/>
          <w:spacing w:val="-6"/>
          <w:shd w:val="clear" w:color="auto" w:fill="D5DCE4"/>
        </w:rPr>
        <w:t xml:space="preserve"> </w:t>
      </w:r>
      <w:r>
        <w:rPr>
          <w:color w:val="000000"/>
          <w:spacing w:val="-2"/>
          <w:shd w:val="clear" w:color="auto" w:fill="D5DCE4"/>
        </w:rPr>
        <w:t>Office</w:t>
      </w:r>
      <w:r>
        <w:rPr>
          <w:color w:val="000000"/>
          <w:shd w:val="clear" w:color="auto" w:fill="D5DCE4"/>
        </w:rPr>
        <w:tab/>
      </w:r>
    </w:p>
    <w:p w14:paraId="338E7AD2" w14:textId="77777777" w:rsidR="00D24B64" w:rsidRDefault="00A25554">
      <w:pPr>
        <w:pStyle w:val="BodyText"/>
        <w:spacing w:before="239"/>
        <w:ind w:left="360" w:right="361"/>
      </w:pPr>
      <w:r>
        <w:t>Developing a relationship with the person in the governor’s office who is in charge (or works for the person in charge) of appointments can facilitate the appointment process. It</w:t>
      </w:r>
      <w:r>
        <w:rPr>
          <w:spacing w:val="-1"/>
        </w:rPr>
        <w:t xml:space="preserve"> </w:t>
      </w:r>
      <w:r>
        <w:t>is</w:t>
      </w:r>
      <w:r>
        <w:rPr>
          <w:spacing w:val="-2"/>
        </w:rPr>
        <w:t xml:space="preserve"> </w:t>
      </w:r>
      <w:r>
        <w:t>best</w:t>
      </w:r>
      <w:r>
        <w:rPr>
          <w:spacing w:val="-1"/>
        </w:rPr>
        <w:t xml:space="preserve"> </w:t>
      </w:r>
      <w:r>
        <w:t>to</w:t>
      </w:r>
      <w:r>
        <w:rPr>
          <w:spacing w:val="-3"/>
        </w:rPr>
        <w:t xml:space="preserve"> </w:t>
      </w:r>
      <w:r>
        <w:t>meet</w:t>
      </w:r>
      <w:r>
        <w:rPr>
          <w:spacing w:val="-6"/>
        </w:rPr>
        <w:t xml:space="preserve"> </w:t>
      </w:r>
      <w:r>
        <w:t>face-to-face</w:t>
      </w:r>
      <w:r>
        <w:rPr>
          <w:spacing w:val="-1"/>
        </w:rPr>
        <w:t xml:space="preserve"> </w:t>
      </w:r>
      <w:r>
        <w:t>so</w:t>
      </w:r>
      <w:r>
        <w:rPr>
          <w:spacing w:val="-1"/>
        </w:rPr>
        <w:t xml:space="preserve"> </w:t>
      </w:r>
      <w:r>
        <w:t>that</w:t>
      </w:r>
      <w:r>
        <w:rPr>
          <w:spacing w:val="-1"/>
        </w:rPr>
        <w:t xml:space="preserve"> </w:t>
      </w:r>
      <w:r>
        <w:t>they</w:t>
      </w:r>
      <w:r>
        <w:rPr>
          <w:spacing w:val="-4"/>
        </w:rPr>
        <w:t xml:space="preserve"> </w:t>
      </w:r>
      <w:r>
        <w:t>know</w:t>
      </w:r>
      <w:r>
        <w:rPr>
          <w:spacing w:val="-2"/>
        </w:rPr>
        <w:t xml:space="preserve"> </w:t>
      </w:r>
      <w:r>
        <w:t>who</w:t>
      </w:r>
      <w:r>
        <w:rPr>
          <w:spacing w:val="-1"/>
        </w:rPr>
        <w:t xml:space="preserve"> </w:t>
      </w:r>
      <w:r>
        <w:t>you</w:t>
      </w:r>
      <w:r>
        <w:rPr>
          <w:spacing w:val="-1"/>
        </w:rPr>
        <w:t xml:space="preserve"> </w:t>
      </w:r>
      <w:r>
        <w:t>are.</w:t>
      </w:r>
      <w:r>
        <w:rPr>
          <w:spacing w:val="-1"/>
        </w:rPr>
        <w:t xml:space="preserve"> </w:t>
      </w:r>
      <w:r>
        <w:t>Ask</w:t>
      </w:r>
      <w:r>
        <w:rPr>
          <w:spacing w:val="-2"/>
        </w:rPr>
        <w:t xml:space="preserve"> </w:t>
      </w:r>
      <w:r>
        <w:t>them when</w:t>
      </w:r>
      <w:r>
        <w:rPr>
          <w:spacing w:val="-3"/>
        </w:rPr>
        <w:t xml:space="preserve"> </w:t>
      </w:r>
      <w:r>
        <w:t>their</w:t>
      </w:r>
      <w:r>
        <w:rPr>
          <w:spacing w:val="-3"/>
        </w:rPr>
        <w:t xml:space="preserve"> </w:t>
      </w:r>
      <w:r>
        <w:t>busy times</w:t>
      </w:r>
      <w:r>
        <w:rPr>
          <w:spacing w:val="-4"/>
        </w:rPr>
        <w:t xml:space="preserve"> </w:t>
      </w:r>
      <w:r>
        <w:t>are,</w:t>
      </w:r>
      <w:r>
        <w:rPr>
          <w:spacing w:val="-1"/>
        </w:rPr>
        <w:t xml:space="preserve"> </w:t>
      </w:r>
      <w:r>
        <w:t>when</w:t>
      </w:r>
      <w:r>
        <w:rPr>
          <w:spacing w:val="-3"/>
        </w:rPr>
        <w:t xml:space="preserve"> </w:t>
      </w:r>
      <w:r>
        <w:t>the</w:t>
      </w:r>
      <w:r>
        <w:rPr>
          <w:spacing w:val="-3"/>
        </w:rPr>
        <w:t xml:space="preserve"> </w:t>
      </w:r>
      <w:r>
        <w:t>best</w:t>
      </w:r>
      <w:r>
        <w:rPr>
          <w:spacing w:val="-1"/>
        </w:rPr>
        <w:t xml:space="preserve"> </w:t>
      </w:r>
      <w:r>
        <w:t>time</w:t>
      </w:r>
      <w:r>
        <w:rPr>
          <w:spacing w:val="-3"/>
        </w:rPr>
        <w:t xml:space="preserve"> </w:t>
      </w:r>
      <w:r>
        <w:t>to</w:t>
      </w:r>
      <w:r>
        <w:rPr>
          <w:spacing w:val="-3"/>
        </w:rPr>
        <w:t xml:space="preserve"> </w:t>
      </w:r>
      <w:r>
        <w:t>meet</w:t>
      </w:r>
      <w:r>
        <w:rPr>
          <w:spacing w:val="-1"/>
        </w:rPr>
        <w:t xml:space="preserve"> </w:t>
      </w:r>
      <w:r>
        <w:t>is,</w:t>
      </w:r>
      <w:r>
        <w:rPr>
          <w:spacing w:val="-4"/>
        </w:rPr>
        <w:t xml:space="preserve"> </w:t>
      </w:r>
      <w:r>
        <w:t>and</w:t>
      </w:r>
      <w:r>
        <w:rPr>
          <w:spacing w:val="-3"/>
        </w:rPr>
        <w:t xml:space="preserve"> </w:t>
      </w:r>
      <w:r>
        <w:t>how</w:t>
      </w:r>
      <w:r>
        <w:rPr>
          <w:spacing w:val="-5"/>
        </w:rPr>
        <w:t xml:space="preserve"> </w:t>
      </w:r>
      <w:r>
        <w:t>you</w:t>
      </w:r>
      <w:r>
        <w:rPr>
          <w:spacing w:val="-1"/>
        </w:rPr>
        <w:t xml:space="preserve"> </w:t>
      </w:r>
      <w:r>
        <w:t>can</w:t>
      </w:r>
      <w:r>
        <w:rPr>
          <w:spacing w:val="-1"/>
        </w:rPr>
        <w:t xml:space="preserve"> </w:t>
      </w:r>
      <w:r>
        <w:t>help</w:t>
      </w:r>
      <w:r>
        <w:rPr>
          <w:spacing w:val="-1"/>
        </w:rPr>
        <w:t xml:space="preserve"> </w:t>
      </w:r>
      <w:r>
        <w:t>them get</w:t>
      </w:r>
      <w:r>
        <w:rPr>
          <w:spacing w:val="-1"/>
        </w:rPr>
        <w:t xml:space="preserve"> </w:t>
      </w:r>
      <w:r>
        <w:t>their</w:t>
      </w:r>
      <w:r>
        <w:rPr>
          <w:spacing w:val="-3"/>
        </w:rPr>
        <w:t xml:space="preserve"> </w:t>
      </w:r>
      <w:r>
        <w:t>job</w:t>
      </w:r>
      <w:r>
        <w:rPr>
          <w:spacing w:val="-3"/>
        </w:rPr>
        <w:t xml:space="preserve"> </w:t>
      </w:r>
      <w:r>
        <w:t>done. Try to make things easy for them by submitting timely paperwork and staying on top of term limits. Educate them on what your requirements are. Talk to them about how the SILC wants to be effective, which means that you need effective members. Let them know that you appreciate their efforts and thank them on a regular basis. The more amicable your relationship, the better the opportunities for swifter appointments of the members you need.</w:t>
      </w:r>
    </w:p>
    <w:p w14:paraId="338E7AD3" w14:textId="77777777" w:rsidR="00D24B64" w:rsidRDefault="00A25554">
      <w:pPr>
        <w:pStyle w:val="BodyText"/>
        <w:ind w:left="360" w:right="442"/>
      </w:pPr>
      <w:r>
        <w:t>The</w:t>
      </w:r>
      <w:r>
        <w:rPr>
          <w:spacing w:val="-2"/>
        </w:rPr>
        <w:t xml:space="preserve"> </w:t>
      </w:r>
      <w:r>
        <w:t>governor</w:t>
      </w:r>
      <w:r>
        <w:rPr>
          <w:spacing w:val="-4"/>
        </w:rPr>
        <w:t xml:space="preserve"> </w:t>
      </w:r>
      <w:r>
        <w:t>generally</w:t>
      </w:r>
      <w:r>
        <w:rPr>
          <w:spacing w:val="-5"/>
        </w:rPr>
        <w:t xml:space="preserve"> </w:t>
      </w:r>
      <w:r>
        <w:t>appoints</w:t>
      </w:r>
      <w:r>
        <w:rPr>
          <w:spacing w:val="-5"/>
        </w:rPr>
        <w:t xml:space="preserve"> </w:t>
      </w:r>
      <w:r>
        <w:t>all</w:t>
      </w:r>
      <w:r>
        <w:rPr>
          <w:spacing w:val="-3"/>
        </w:rPr>
        <w:t xml:space="preserve"> </w:t>
      </w:r>
      <w:r>
        <w:t>SILC</w:t>
      </w:r>
      <w:r>
        <w:rPr>
          <w:spacing w:val="-6"/>
        </w:rPr>
        <w:t xml:space="preserve"> </w:t>
      </w:r>
      <w:r>
        <w:t>members,</w:t>
      </w:r>
      <w:r>
        <w:rPr>
          <w:spacing w:val="-5"/>
        </w:rPr>
        <w:t xml:space="preserve"> </w:t>
      </w:r>
      <w:r>
        <w:t>but</w:t>
      </w:r>
      <w:r>
        <w:rPr>
          <w:spacing w:val="-2"/>
        </w:rPr>
        <w:t xml:space="preserve"> </w:t>
      </w:r>
      <w:r>
        <w:t>there</w:t>
      </w:r>
      <w:r>
        <w:rPr>
          <w:spacing w:val="-2"/>
        </w:rPr>
        <w:t xml:space="preserve"> </w:t>
      </w:r>
      <w:r>
        <w:t>are</w:t>
      </w:r>
      <w:r>
        <w:rPr>
          <w:spacing w:val="-4"/>
        </w:rPr>
        <w:t xml:space="preserve"> </w:t>
      </w:r>
      <w:r>
        <w:t>exceptions,</w:t>
      </w:r>
      <w:r>
        <w:rPr>
          <w:spacing w:val="-2"/>
        </w:rPr>
        <w:t xml:space="preserve"> </w:t>
      </w:r>
      <w:r>
        <w:t>such</w:t>
      </w:r>
      <w:r>
        <w:rPr>
          <w:spacing w:val="-2"/>
        </w:rPr>
        <w:t xml:space="preserve"> </w:t>
      </w:r>
      <w:r>
        <w:t>as when the legislature has delegated authority for appointments to boards and</w:t>
      </w:r>
    </w:p>
    <w:p w14:paraId="338E7AD4" w14:textId="77777777" w:rsidR="00D24B64" w:rsidRDefault="00D24B64">
      <w:pPr>
        <w:pStyle w:val="BodyText"/>
        <w:sectPr w:rsidR="00D24B64">
          <w:pgSz w:w="12240" w:h="15840"/>
          <w:pgMar w:top="1360" w:right="1080" w:bottom="940" w:left="1080" w:header="0" w:footer="748" w:gutter="0"/>
          <w:cols w:space="720"/>
        </w:sectPr>
      </w:pPr>
    </w:p>
    <w:p w14:paraId="338E7AD5" w14:textId="77777777" w:rsidR="00D24B64" w:rsidRDefault="00A25554">
      <w:pPr>
        <w:pStyle w:val="BodyText"/>
        <w:spacing w:before="75"/>
        <w:ind w:left="360" w:right="375"/>
      </w:pPr>
      <w:r>
        <w:lastRenderedPageBreak/>
        <w:t>commissions to the legislature or other elected body or entity. Technically, anyone may nominate people for membership on the SILC. One advantage of developing a good relationship</w:t>
      </w:r>
      <w:r>
        <w:rPr>
          <w:spacing w:val="-2"/>
        </w:rPr>
        <w:t xml:space="preserve"> </w:t>
      </w:r>
      <w:r>
        <w:t>with</w:t>
      </w:r>
      <w:r>
        <w:rPr>
          <w:spacing w:val="-2"/>
        </w:rPr>
        <w:t xml:space="preserve"> </w:t>
      </w:r>
      <w:r>
        <w:t>the</w:t>
      </w:r>
      <w:r>
        <w:rPr>
          <w:spacing w:val="-2"/>
        </w:rPr>
        <w:t xml:space="preserve"> </w:t>
      </w:r>
      <w:r>
        <w:t>governor’s</w:t>
      </w:r>
      <w:r>
        <w:rPr>
          <w:spacing w:val="-3"/>
        </w:rPr>
        <w:t xml:space="preserve"> </w:t>
      </w:r>
      <w:r>
        <w:t>staff</w:t>
      </w:r>
      <w:r>
        <w:rPr>
          <w:spacing w:val="-2"/>
        </w:rPr>
        <w:t xml:space="preserve"> </w:t>
      </w:r>
      <w:r>
        <w:t>is</w:t>
      </w:r>
      <w:r>
        <w:rPr>
          <w:spacing w:val="-3"/>
        </w:rPr>
        <w:t xml:space="preserve"> </w:t>
      </w:r>
      <w:r>
        <w:t>that</w:t>
      </w:r>
      <w:r>
        <w:rPr>
          <w:spacing w:val="-2"/>
        </w:rPr>
        <w:t xml:space="preserve"> </w:t>
      </w:r>
      <w:r>
        <w:t>it</w:t>
      </w:r>
      <w:r>
        <w:rPr>
          <w:spacing w:val="-5"/>
        </w:rPr>
        <w:t xml:space="preserve"> </w:t>
      </w:r>
      <w:r>
        <w:t>helps</w:t>
      </w:r>
      <w:r>
        <w:rPr>
          <w:spacing w:val="-3"/>
        </w:rPr>
        <w:t xml:space="preserve"> </w:t>
      </w:r>
      <w:r>
        <w:t>safeguard</w:t>
      </w:r>
      <w:r>
        <w:rPr>
          <w:spacing w:val="-5"/>
        </w:rPr>
        <w:t xml:space="preserve"> </w:t>
      </w:r>
      <w:r>
        <w:t>the</w:t>
      </w:r>
      <w:r>
        <w:rPr>
          <w:spacing w:val="-2"/>
        </w:rPr>
        <w:t xml:space="preserve"> </w:t>
      </w:r>
      <w:r>
        <w:t>governor’s</w:t>
      </w:r>
      <w:r>
        <w:rPr>
          <w:spacing w:val="-3"/>
        </w:rPr>
        <w:t xml:space="preserve"> </w:t>
      </w:r>
      <w:r>
        <w:t>reliance</w:t>
      </w:r>
      <w:r>
        <w:rPr>
          <w:spacing w:val="-2"/>
        </w:rPr>
        <w:t xml:space="preserve"> </w:t>
      </w:r>
      <w:r>
        <w:t>on the SILC for nominations.</w:t>
      </w:r>
    </w:p>
    <w:p w14:paraId="338E7AD6" w14:textId="77777777" w:rsidR="00D24B64" w:rsidRDefault="00A25554">
      <w:pPr>
        <w:pStyle w:val="BodyText"/>
        <w:ind w:left="360" w:right="442"/>
      </w:pPr>
      <w:r>
        <w:t>Typically, SILCs recruit, interview, and approve nominees who are then sent to the governor for appointment. Often a nominating committee is convened that targets certain geographic areas, skill sets, and people with different disabilities and ethnic backgrounds</w:t>
      </w:r>
      <w:r>
        <w:rPr>
          <w:spacing w:val="-6"/>
        </w:rPr>
        <w:t xml:space="preserve"> </w:t>
      </w:r>
      <w:r>
        <w:t>to</w:t>
      </w:r>
      <w:r>
        <w:rPr>
          <w:spacing w:val="-5"/>
        </w:rPr>
        <w:t xml:space="preserve"> </w:t>
      </w:r>
      <w:r>
        <w:t>ensure</w:t>
      </w:r>
      <w:r>
        <w:rPr>
          <w:spacing w:val="-5"/>
        </w:rPr>
        <w:t xml:space="preserve"> </w:t>
      </w:r>
      <w:r>
        <w:t>diversity.</w:t>
      </w:r>
      <w:r>
        <w:rPr>
          <w:spacing w:val="-3"/>
        </w:rPr>
        <w:t xml:space="preserve"> </w:t>
      </w:r>
      <w:r>
        <w:t>Providing</w:t>
      </w:r>
      <w:r>
        <w:rPr>
          <w:spacing w:val="-5"/>
        </w:rPr>
        <w:t xml:space="preserve"> </w:t>
      </w:r>
      <w:r>
        <w:t>much</w:t>
      </w:r>
      <w:r>
        <w:rPr>
          <w:spacing w:val="-5"/>
        </w:rPr>
        <w:t xml:space="preserve"> </w:t>
      </w:r>
      <w:r>
        <w:t>more</w:t>
      </w:r>
      <w:r>
        <w:rPr>
          <w:spacing w:val="-3"/>
        </w:rPr>
        <w:t xml:space="preserve"> </w:t>
      </w:r>
      <w:r>
        <w:t>information</w:t>
      </w:r>
      <w:r>
        <w:rPr>
          <w:spacing w:val="-3"/>
        </w:rPr>
        <w:t xml:space="preserve"> </w:t>
      </w:r>
      <w:r>
        <w:t>than</w:t>
      </w:r>
      <w:r>
        <w:rPr>
          <w:spacing w:val="-3"/>
        </w:rPr>
        <w:t xml:space="preserve"> </w:t>
      </w:r>
      <w:r>
        <w:t>just</w:t>
      </w:r>
      <w:r>
        <w:rPr>
          <w:spacing w:val="-3"/>
        </w:rPr>
        <w:t xml:space="preserve"> </w:t>
      </w:r>
      <w:r>
        <w:t>names</w:t>
      </w:r>
      <w:r>
        <w:rPr>
          <w:spacing w:val="-4"/>
        </w:rPr>
        <w:t xml:space="preserve"> </w:t>
      </w:r>
      <w:r>
        <w:t xml:space="preserve">will ensure that the governor has sufficient information to make quality and timely appointments. The governor’s staff needs to be reassured that the recommended individuals will meet the requirements of the federal law and reflect positively on the </w:t>
      </w:r>
      <w:r>
        <w:rPr>
          <w:spacing w:val="-2"/>
        </w:rPr>
        <w:t>governor.</w:t>
      </w:r>
    </w:p>
    <w:p w14:paraId="338E7AD7" w14:textId="77777777" w:rsidR="00D24B64" w:rsidRDefault="00D24B64">
      <w:pPr>
        <w:pStyle w:val="BodyText"/>
        <w:spacing w:before="159"/>
        <w:ind w:left="0"/>
        <w:rPr>
          <w:sz w:val="28"/>
        </w:rPr>
      </w:pPr>
    </w:p>
    <w:p w14:paraId="338E7AD8" w14:textId="77777777" w:rsidR="00D24B64" w:rsidRDefault="00A25554">
      <w:pPr>
        <w:pStyle w:val="Heading1"/>
        <w:tabs>
          <w:tab w:val="left" w:pos="9748"/>
        </w:tabs>
        <w:spacing w:before="1"/>
      </w:pPr>
      <w:bookmarkStart w:id="45" w:name="Term_of_Appointment"/>
      <w:bookmarkStart w:id="46" w:name="_bookmark24"/>
      <w:bookmarkEnd w:id="45"/>
      <w:bookmarkEnd w:id="46"/>
      <w:r>
        <w:rPr>
          <w:color w:val="000000"/>
          <w:shd w:val="clear" w:color="auto" w:fill="D5DCE4"/>
        </w:rPr>
        <w:t>Term</w:t>
      </w:r>
      <w:r>
        <w:rPr>
          <w:color w:val="000000"/>
          <w:spacing w:val="-1"/>
          <w:shd w:val="clear" w:color="auto" w:fill="D5DCE4"/>
        </w:rPr>
        <w:t xml:space="preserve"> </w:t>
      </w:r>
      <w:r>
        <w:rPr>
          <w:color w:val="000000"/>
          <w:shd w:val="clear" w:color="auto" w:fill="D5DCE4"/>
        </w:rPr>
        <w:t>of</w:t>
      </w:r>
      <w:r>
        <w:rPr>
          <w:color w:val="000000"/>
          <w:spacing w:val="-1"/>
          <w:shd w:val="clear" w:color="auto" w:fill="D5DCE4"/>
        </w:rPr>
        <w:t xml:space="preserve"> </w:t>
      </w:r>
      <w:r>
        <w:rPr>
          <w:color w:val="000000"/>
          <w:spacing w:val="-2"/>
          <w:shd w:val="clear" w:color="auto" w:fill="D5DCE4"/>
        </w:rPr>
        <w:t>Appointment</w:t>
      </w:r>
      <w:r>
        <w:rPr>
          <w:color w:val="000000"/>
          <w:shd w:val="clear" w:color="auto" w:fill="D5DCE4"/>
        </w:rPr>
        <w:tab/>
      </w:r>
    </w:p>
    <w:p w14:paraId="338E7AD9" w14:textId="77777777" w:rsidR="00D24B64" w:rsidRDefault="00A25554">
      <w:pPr>
        <w:pStyle w:val="BodyText"/>
        <w:spacing w:before="238"/>
        <w:ind w:left="360" w:right="449"/>
      </w:pPr>
      <w:r>
        <w:t>Sec. 705 (b)(6) states that each member of the council shall serve for a term of three years. A member may serve no more than two full terms consecutively. A member appointed</w:t>
      </w:r>
      <w:r>
        <w:rPr>
          <w:spacing w:val="-3"/>
        </w:rPr>
        <w:t xml:space="preserve"> </w:t>
      </w:r>
      <w:r>
        <w:t>to</w:t>
      </w:r>
      <w:r>
        <w:rPr>
          <w:spacing w:val="-5"/>
        </w:rPr>
        <w:t xml:space="preserve"> </w:t>
      </w:r>
      <w:r>
        <w:t>complete</w:t>
      </w:r>
      <w:r>
        <w:rPr>
          <w:spacing w:val="-5"/>
        </w:rPr>
        <w:t xml:space="preserve"> </w:t>
      </w:r>
      <w:r>
        <w:t>someone</w:t>
      </w:r>
      <w:r>
        <w:rPr>
          <w:spacing w:val="-3"/>
        </w:rPr>
        <w:t xml:space="preserve"> </w:t>
      </w:r>
      <w:r>
        <w:t>else’s</w:t>
      </w:r>
      <w:r>
        <w:rPr>
          <w:spacing w:val="-5"/>
        </w:rPr>
        <w:t xml:space="preserve"> </w:t>
      </w:r>
      <w:r>
        <w:t>unexpired</w:t>
      </w:r>
      <w:r>
        <w:rPr>
          <w:spacing w:val="-3"/>
        </w:rPr>
        <w:t xml:space="preserve"> </w:t>
      </w:r>
      <w:r>
        <w:t>term</w:t>
      </w:r>
      <w:r>
        <w:rPr>
          <w:spacing w:val="-5"/>
        </w:rPr>
        <w:t xml:space="preserve"> </w:t>
      </w:r>
      <w:r>
        <w:t>may</w:t>
      </w:r>
      <w:r>
        <w:rPr>
          <w:spacing w:val="-5"/>
        </w:rPr>
        <w:t xml:space="preserve"> </w:t>
      </w:r>
      <w:r>
        <w:t>serve</w:t>
      </w:r>
      <w:r>
        <w:rPr>
          <w:spacing w:val="-3"/>
        </w:rPr>
        <w:t xml:space="preserve"> </w:t>
      </w:r>
      <w:r>
        <w:t>the</w:t>
      </w:r>
      <w:r>
        <w:rPr>
          <w:spacing w:val="-3"/>
        </w:rPr>
        <w:t xml:space="preserve"> </w:t>
      </w:r>
      <w:r>
        <w:t>unexpired</w:t>
      </w:r>
      <w:r>
        <w:rPr>
          <w:spacing w:val="-3"/>
        </w:rPr>
        <w:t xml:space="preserve"> </w:t>
      </w:r>
      <w:r>
        <w:t>term</w:t>
      </w:r>
      <w:r>
        <w:rPr>
          <w:spacing w:val="-2"/>
        </w:rPr>
        <w:t xml:space="preserve"> </w:t>
      </w:r>
      <w:r>
        <w:t>of the person they replaced and then serve two full three-year terms. Term limits apply to both voting members and the DSE representative and other ex-officio members. An exception is if there is only one center for independent living in the state, that CIL director may serve more than two consecutive full terms.</w:t>
      </w:r>
    </w:p>
    <w:p w14:paraId="338E7ADA" w14:textId="77777777" w:rsidR="00D24B64" w:rsidRDefault="00A25554">
      <w:pPr>
        <w:pStyle w:val="BodyText"/>
        <w:ind w:left="360" w:right="520"/>
      </w:pPr>
      <w:r>
        <w:t>Some</w:t>
      </w:r>
      <w:r>
        <w:rPr>
          <w:spacing w:val="-2"/>
        </w:rPr>
        <w:t xml:space="preserve"> </w:t>
      </w:r>
      <w:r>
        <w:t>SILCs</w:t>
      </w:r>
      <w:r>
        <w:rPr>
          <w:spacing w:val="-3"/>
        </w:rPr>
        <w:t xml:space="preserve"> </w:t>
      </w:r>
      <w:r>
        <w:t>initially</w:t>
      </w:r>
      <w:r>
        <w:rPr>
          <w:spacing w:val="-5"/>
        </w:rPr>
        <w:t xml:space="preserve"> </w:t>
      </w:r>
      <w:r>
        <w:t>establish</w:t>
      </w:r>
      <w:r>
        <w:rPr>
          <w:spacing w:val="-2"/>
        </w:rPr>
        <w:t xml:space="preserve"> </w:t>
      </w:r>
      <w:r>
        <w:t>terms</w:t>
      </w:r>
      <w:r>
        <w:rPr>
          <w:spacing w:val="-5"/>
        </w:rPr>
        <w:t xml:space="preserve"> </w:t>
      </w:r>
      <w:r>
        <w:t>of</w:t>
      </w:r>
      <w:r>
        <w:rPr>
          <w:spacing w:val="-2"/>
        </w:rPr>
        <w:t xml:space="preserve"> </w:t>
      </w:r>
      <w:r>
        <w:t>one,</w:t>
      </w:r>
      <w:r>
        <w:rPr>
          <w:spacing w:val="-5"/>
        </w:rPr>
        <w:t xml:space="preserve"> </w:t>
      </w:r>
      <w:r>
        <w:t>two,</w:t>
      </w:r>
      <w:r>
        <w:rPr>
          <w:spacing w:val="-2"/>
        </w:rPr>
        <w:t xml:space="preserve"> </w:t>
      </w:r>
      <w:r>
        <w:t>and</w:t>
      </w:r>
      <w:r>
        <w:rPr>
          <w:spacing w:val="-2"/>
        </w:rPr>
        <w:t xml:space="preserve"> </w:t>
      </w:r>
      <w:r>
        <w:t>three</w:t>
      </w:r>
      <w:r>
        <w:rPr>
          <w:spacing w:val="-2"/>
        </w:rPr>
        <w:t xml:space="preserve"> </w:t>
      </w:r>
      <w:r>
        <w:t>years</w:t>
      </w:r>
      <w:r>
        <w:rPr>
          <w:spacing w:val="-3"/>
        </w:rPr>
        <w:t xml:space="preserve"> </w:t>
      </w:r>
      <w:r>
        <w:t>to</w:t>
      </w:r>
      <w:r>
        <w:rPr>
          <w:spacing w:val="-7"/>
        </w:rPr>
        <w:t xml:space="preserve"> </w:t>
      </w:r>
      <w:r>
        <w:t>assure</w:t>
      </w:r>
      <w:r>
        <w:rPr>
          <w:spacing w:val="-2"/>
        </w:rPr>
        <w:t xml:space="preserve"> </w:t>
      </w:r>
      <w:r>
        <w:t>that</w:t>
      </w:r>
      <w:r>
        <w:rPr>
          <w:spacing w:val="-5"/>
        </w:rPr>
        <w:t xml:space="preserve"> </w:t>
      </w:r>
      <w:r>
        <w:t>there are staggered appointments with experienced and inexperienced members on the council. Other SILCs recommend appointing members to three-year memberships, regardless of the circumstances.</w:t>
      </w:r>
    </w:p>
    <w:p w14:paraId="338E7ADB" w14:textId="77777777" w:rsidR="00D24B64" w:rsidRDefault="00A25554">
      <w:pPr>
        <w:pStyle w:val="BodyText"/>
        <w:spacing w:before="241"/>
        <w:ind w:left="360" w:right="442"/>
      </w:pPr>
      <w:r>
        <w:t>The Act does not specify how long a SILC member must remain off the council after their</w:t>
      </w:r>
      <w:r>
        <w:rPr>
          <w:spacing w:val="-4"/>
        </w:rPr>
        <w:t xml:space="preserve"> </w:t>
      </w:r>
      <w:r>
        <w:t>term</w:t>
      </w:r>
      <w:r>
        <w:rPr>
          <w:spacing w:val="-1"/>
        </w:rPr>
        <w:t xml:space="preserve"> </w:t>
      </w:r>
      <w:r>
        <w:t>expires</w:t>
      </w:r>
      <w:r>
        <w:rPr>
          <w:spacing w:val="-3"/>
        </w:rPr>
        <w:t xml:space="preserve"> </w:t>
      </w:r>
      <w:r>
        <w:t>before</w:t>
      </w:r>
      <w:r>
        <w:rPr>
          <w:spacing w:val="-2"/>
        </w:rPr>
        <w:t xml:space="preserve"> </w:t>
      </w:r>
      <w:r>
        <w:t>they</w:t>
      </w:r>
      <w:r>
        <w:rPr>
          <w:spacing w:val="-5"/>
        </w:rPr>
        <w:t xml:space="preserve"> </w:t>
      </w:r>
      <w:r>
        <w:t>may</w:t>
      </w:r>
      <w:r>
        <w:rPr>
          <w:spacing w:val="-5"/>
        </w:rPr>
        <w:t xml:space="preserve"> </w:t>
      </w:r>
      <w:r>
        <w:t>be</w:t>
      </w:r>
      <w:r>
        <w:rPr>
          <w:spacing w:val="-2"/>
        </w:rPr>
        <w:t xml:space="preserve"> </w:t>
      </w:r>
      <w:r>
        <w:t>reappointed.</w:t>
      </w:r>
      <w:r>
        <w:rPr>
          <w:spacing w:val="-2"/>
        </w:rPr>
        <w:t xml:space="preserve"> </w:t>
      </w:r>
      <w:r>
        <w:t>Often,</w:t>
      </w:r>
      <w:r>
        <w:rPr>
          <w:spacing w:val="-5"/>
        </w:rPr>
        <w:t xml:space="preserve"> </w:t>
      </w:r>
      <w:r>
        <w:t>however,</w:t>
      </w:r>
      <w:r>
        <w:rPr>
          <w:spacing w:val="-2"/>
        </w:rPr>
        <w:t xml:space="preserve"> </w:t>
      </w:r>
      <w:r>
        <w:t>the</w:t>
      </w:r>
      <w:r>
        <w:rPr>
          <w:spacing w:val="-2"/>
        </w:rPr>
        <w:t xml:space="preserve"> </w:t>
      </w:r>
      <w:r>
        <w:t>SILC</w:t>
      </w:r>
      <w:r>
        <w:rPr>
          <w:spacing w:val="-6"/>
        </w:rPr>
        <w:t xml:space="preserve"> </w:t>
      </w:r>
      <w:r>
        <w:t>may</w:t>
      </w:r>
      <w:r>
        <w:rPr>
          <w:spacing w:val="-5"/>
        </w:rPr>
        <w:t xml:space="preserve"> </w:t>
      </w:r>
      <w:r>
        <w:t>be bound by state rules or by their own bylaws that specify such a time period.</w:t>
      </w:r>
    </w:p>
    <w:p w14:paraId="338E7ADC" w14:textId="77777777" w:rsidR="00D24B64" w:rsidRDefault="00D24B64">
      <w:pPr>
        <w:pStyle w:val="BodyText"/>
        <w:spacing w:before="158"/>
        <w:ind w:left="0"/>
        <w:rPr>
          <w:sz w:val="28"/>
        </w:rPr>
      </w:pPr>
    </w:p>
    <w:p w14:paraId="338E7ADD" w14:textId="77777777" w:rsidR="00D24B64" w:rsidRDefault="00A25554">
      <w:pPr>
        <w:pStyle w:val="Heading1"/>
        <w:tabs>
          <w:tab w:val="left" w:pos="9748"/>
        </w:tabs>
        <w:spacing w:before="1"/>
      </w:pPr>
      <w:bookmarkStart w:id="47" w:name="Selection_and_Role_of_the_Chairperson"/>
      <w:bookmarkStart w:id="48" w:name="_bookmark25"/>
      <w:bookmarkEnd w:id="47"/>
      <w:bookmarkEnd w:id="48"/>
      <w:r>
        <w:rPr>
          <w:color w:val="000000"/>
          <w:shd w:val="clear" w:color="auto" w:fill="D5DCE4"/>
        </w:rPr>
        <w:t>Selection</w:t>
      </w:r>
      <w:r>
        <w:rPr>
          <w:color w:val="000000"/>
          <w:spacing w:val="-4"/>
          <w:shd w:val="clear" w:color="auto" w:fill="D5DCE4"/>
        </w:rPr>
        <w:t xml:space="preserve"> </w:t>
      </w:r>
      <w:r>
        <w:rPr>
          <w:color w:val="000000"/>
          <w:shd w:val="clear" w:color="auto" w:fill="D5DCE4"/>
        </w:rPr>
        <w:t>and</w:t>
      </w:r>
      <w:r>
        <w:rPr>
          <w:color w:val="000000"/>
          <w:spacing w:val="-4"/>
          <w:shd w:val="clear" w:color="auto" w:fill="D5DCE4"/>
        </w:rPr>
        <w:t xml:space="preserve"> </w:t>
      </w:r>
      <w:r>
        <w:rPr>
          <w:color w:val="000000"/>
          <w:shd w:val="clear" w:color="auto" w:fill="D5DCE4"/>
        </w:rPr>
        <w:t>Role</w:t>
      </w:r>
      <w:r>
        <w:rPr>
          <w:color w:val="000000"/>
          <w:spacing w:val="-4"/>
          <w:shd w:val="clear" w:color="auto" w:fill="D5DCE4"/>
        </w:rPr>
        <w:t xml:space="preserve"> </w:t>
      </w:r>
      <w:r>
        <w:rPr>
          <w:color w:val="000000"/>
          <w:shd w:val="clear" w:color="auto" w:fill="D5DCE4"/>
        </w:rPr>
        <w:t>of</w:t>
      </w:r>
      <w:r>
        <w:rPr>
          <w:color w:val="000000"/>
          <w:spacing w:val="-3"/>
          <w:shd w:val="clear" w:color="auto" w:fill="D5DCE4"/>
        </w:rPr>
        <w:t xml:space="preserve"> </w:t>
      </w:r>
      <w:r>
        <w:rPr>
          <w:color w:val="000000"/>
          <w:shd w:val="clear" w:color="auto" w:fill="D5DCE4"/>
        </w:rPr>
        <w:t>the</w:t>
      </w:r>
      <w:r>
        <w:rPr>
          <w:color w:val="000000"/>
          <w:spacing w:val="-5"/>
          <w:shd w:val="clear" w:color="auto" w:fill="D5DCE4"/>
        </w:rPr>
        <w:t xml:space="preserve"> </w:t>
      </w:r>
      <w:r>
        <w:rPr>
          <w:color w:val="000000"/>
          <w:spacing w:val="-2"/>
          <w:shd w:val="clear" w:color="auto" w:fill="D5DCE4"/>
        </w:rPr>
        <w:t>Chairperson</w:t>
      </w:r>
      <w:r>
        <w:rPr>
          <w:color w:val="000000"/>
          <w:shd w:val="clear" w:color="auto" w:fill="D5DCE4"/>
        </w:rPr>
        <w:tab/>
      </w:r>
    </w:p>
    <w:p w14:paraId="338E7ADE" w14:textId="77777777" w:rsidR="00D24B64" w:rsidRDefault="00A25554">
      <w:pPr>
        <w:pStyle w:val="BodyText"/>
        <w:spacing w:before="238"/>
        <w:ind w:left="360" w:right="375"/>
      </w:pPr>
      <w:r>
        <w:t>The chairperson is selected from among the voting SILC membership by the voting members. In states where the governor does not have veto power, he or she may designate</w:t>
      </w:r>
      <w:r>
        <w:rPr>
          <w:spacing w:val="-4"/>
        </w:rPr>
        <w:t xml:space="preserve"> </w:t>
      </w:r>
      <w:r>
        <w:t>a</w:t>
      </w:r>
      <w:r>
        <w:rPr>
          <w:spacing w:val="-2"/>
        </w:rPr>
        <w:t xml:space="preserve"> </w:t>
      </w:r>
      <w:r>
        <w:t>voting</w:t>
      </w:r>
      <w:r>
        <w:rPr>
          <w:spacing w:val="-4"/>
        </w:rPr>
        <w:t xml:space="preserve"> </w:t>
      </w:r>
      <w:r>
        <w:t>member</w:t>
      </w:r>
      <w:r>
        <w:rPr>
          <w:spacing w:val="-6"/>
        </w:rPr>
        <w:t xml:space="preserve"> </w:t>
      </w:r>
      <w:r>
        <w:t>of the</w:t>
      </w:r>
      <w:r>
        <w:rPr>
          <w:spacing w:val="-2"/>
        </w:rPr>
        <w:t xml:space="preserve"> </w:t>
      </w:r>
      <w:r>
        <w:t>council</w:t>
      </w:r>
      <w:r>
        <w:rPr>
          <w:spacing w:val="-3"/>
        </w:rPr>
        <w:t xml:space="preserve"> </w:t>
      </w:r>
      <w:r>
        <w:t>to</w:t>
      </w:r>
      <w:r>
        <w:rPr>
          <w:spacing w:val="-4"/>
        </w:rPr>
        <w:t xml:space="preserve"> </w:t>
      </w:r>
      <w:r>
        <w:t>serve</w:t>
      </w:r>
      <w:r>
        <w:rPr>
          <w:spacing w:val="-2"/>
        </w:rPr>
        <w:t xml:space="preserve"> </w:t>
      </w:r>
      <w:r>
        <w:t>as</w:t>
      </w:r>
      <w:r>
        <w:rPr>
          <w:spacing w:val="-3"/>
        </w:rPr>
        <w:t xml:space="preserve"> </w:t>
      </w:r>
      <w:r>
        <w:t>the</w:t>
      </w:r>
      <w:r>
        <w:rPr>
          <w:spacing w:val="-2"/>
        </w:rPr>
        <w:t xml:space="preserve"> </w:t>
      </w:r>
      <w:r>
        <w:t>chairperson</w:t>
      </w:r>
      <w:r>
        <w:rPr>
          <w:spacing w:val="-2"/>
        </w:rPr>
        <w:t xml:space="preserve"> </w:t>
      </w:r>
      <w:r>
        <w:t>or</w:t>
      </w:r>
      <w:r>
        <w:rPr>
          <w:spacing w:val="-6"/>
        </w:rPr>
        <w:t xml:space="preserve"> </w:t>
      </w:r>
      <w:r>
        <w:t>may</w:t>
      </w:r>
      <w:r>
        <w:rPr>
          <w:spacing w:val="-5"/>
        </w:rPr>
        <w:t xml:space="preserve"> </w:t>
      </w:r>
      <w:r>
        <w:t>require</w:t>
      </w:r>
      <w:r>
        <w:rPr>
          <w:spacing w:val="-2"/>
        </w:rPr>
        <w:t xml:space="preserve"> </w:t>
      </w:r>
      <w:r>
        <w:t>the council to designate a member.</w:t>
      </w:r>
    </w:p>
    <w:p w14:paraId="338E7ADF" w14:textId="77777777" w:rsidR="00D24B64" w:rsidRDefault="00A25554">
      <w:pPr>
        <w:pStyle w:val="BodyText"/>
        <w:ind w:left="360" w:right="449"/>
      </w:pPr>
      <w:r>
        <w:t>The</w:t>
      </w:r>
      <w:r>
        <w:rPr>
          <w:spacing w:val="-2"/>
        </w:rPr>
        <w:t xml:space="preserve"> </w:t>
      </w:r>
      <w:r>
        <w:t>chairperson</w:t>
      </w:r>
      <w:r>
        <w:rPr>
          <w:spacing w:val="-4"/>
        </w:rPr>
        <w:t xml:space="preserve"> </w:t>
      </w:r>
      <w:r>
        <w:t>or</w:t>
      </w:r>
      <w:r>
        <w:rPr>
          <w:spacing w:val="-4"/>
        </w:rPr>
        <w:t xml:space="preserve"> </w:t>
      </w:r>
      <w:r>
        <w:t>a</w:t>
      </w:r>
      <w:r>
        <w:rPr>
          <w:spacing w:val="-4"/>
        </w:rPr>
        <w:t xml:space="preserve"> </w:t>
      </w:r>
      <w:r>
        <w:t>designee</w:t>
      </w:r>
      <w:r>
        <w:rPr>
          <w:spacing w:val="-2"/>
        </w:rPr>
        <w:t xml:space="preserve"> </w:t>
      </w:r>
      <w:r>
        <w:t>is</w:t>
      </w:r>
      <w:r>
        <w:rPr>
          <w:spacing w:val="-3"/>
        </w:rPr>
        <w:t xml:space="preserve"> </w:t>
      </w:r>
      <w:r>
        <w:t>responsible</w:t>
      </w:r>
      <w:r>
        <w:rPr>
          <w:spacing w:val="-7"/>
        </w:rPr>
        <w:t xml:space="preserve"> </w:t>
      </w:r>
      <w:r>
        <w:t>for</w:t>
      </w:r>
      <w:r>
        <w:rPr>
          <w:spacing w:val="-4"/>
        </w:rPr>
        <w:t xml:space="preserve"> </w:t>
      </w:r>
      <w:r>
        <w:t>convening</w:t>
      </w:r>
      <w:r>
        <w:rPr>
          <w:spacing w:val="-4"/>
        </w:rPr>
        <w:t xml:space="preserve"> </w:t>
      </w:r>
      <w:r>
        <w:t>and</w:t>
      </w:r>
      <w:r>
        <w:rPr>
          <w:spacing w:val="-4"/>
        </w:rPr>
        <w:t xml:space="preserve"> </w:t>
      </w:r>
      <w:r>
        <w:t>presiding</w:t>
      </w:r>
      <w:r>
        <w:rPr>
          <w:spacing w:val="-4"/>
        </w:rPr>
        <w:t xml:space="preserve"> </w:t>
      </w:r>
      <w:r>
        <w:t>at</w:t>
      </w:r>
      <w:r>
        <w:rPr>
          <w:spacing w:val="-2"/>
        </w:rPr>
        <w:t xml:space="preserve"> </w:t>
      </w:r>
      <w:r>
        <w:t>all</w:t>
      </w:r>
      <w:r>
        <w:rPr>
          <w:spacing w:val="-3"/>
        </w:rPr>
        <w:t xml:space="preserve"> </w:t>
      </w:r>
      <w:r>
        <w:t>council and executive committee meetings. The chairperson also—</w:t>
      </w:r>
    </w:p>
    <w:p w14:paraId="338E7AE0" w14:textId="77777777" w:rsidR="00D24B64" w:rsidRDefault="00A25554">
      <w:pPr>
        <w:pStyle w:val="ListParagraph"/>
        <w:numPr>
          <w:ilvl w:val="0"/>
          <w:numId w:val="22"/>
        </w:numPr>
        <w:tabs>
          <w:tab w:val="left" w:pos="1151"/>
        </w:tabs>
        <w:ind w:left="1151"/>
        <w:rPr>
          <w:rFonts w:ascii="Symbol" w:hAnsi="Symbol"/>
          <w:b/>
        </w:rPr>
      </w:pPr>
      <w:r>
        <w:rPr>
          <w:sz w:val="24"/>
        </w:rPr>
        <w:t>Serves</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liaison to</w:t>
      </w:r>
      <w:r>
        <w:rPr>
          <w:spacing w:val="-5"/>
          <w:sz w:val="24"/>
        </w:rPr>
        <w:t xml:space="preserve"> </w:t>
      </w:r>
      <w:r>
        <w:rPr>
          <w:sz w:val="24"/>
        </w:rPr>
        <w:t>other</w:t>
      </w:r>
      <w:r>
        <w:rPr>
          <w:spacing w:val="-5"/>
          <w:sz w:val="24"/>
        </w:rPr>
        <w:t xml:space="preserve"> </w:t>
      </w:r>
      <w:r>
        <w:rPr>
          <w:sz w:val="24"/>
        </w:rPr>
        <w:t>agencies</w:t>
      </w:r>
      <w:r>
        <w:rPr>
          <w:spacing w:val="-3"/>
          <w:sz w:val="24"/>
        </w:rPr>
        <w:t xml:space="preserve"> </w:t>
      </w:r>
      <w:r>
        <w:rPr>
          <w:sz w:val="24"/>
        </w:rPr>
        <w:t>and</w:t>
      </w:r>
      <w:r>
        <w:rPr>
          <w:spacing w:val="-2"/>
          <w:sz w:val="24"/>
        </w:rPr>
        <w:t xml:space="preserve"> entities.</w:t>
      </w:r>
    </w:p>
    <w:p w14:paraId="338E7AE1"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AE2" w14:textId="77777777" w:rsidR="00D24B64" w:rsidRDefault="00A25554">
      <w:pPr>
        <w:pStyle w:val="ListParagraph"/>
        <w:numPr>
          <w:ilvl w:val="0"/>
          <w:numId w:val="22"/>
        </w:numPr>
        <w:tabs>
          <w:tab w:val="left" w:pos="1151"/>
        </w:tabs>
        <w:spacing w:before="75"/>
        <w:ind w:left="1151" w:right="676"/>
        <w:rPr>
          <w:rFonts w:ascii="Symbol" w:hAnsi="Symbol"/>
          <w:b/>
        </w:rPr>
      </w:pPr>
      <w:r>
        <w:rPr>
          <w:sz w:val="24"/>
        </w:rPr>
        <w:lastRenderedPageBreak/>
        <w:t>Is</w:t>
      </w:r>
      <w:r>
        <w:rPr>
          <w:spacing w:val="-3"/>
          <w:sz w:val="24"/>
        </w:rPr>
        <w:t xml:space="preserve"> </w:t>
      </w:r>
      <w:r>
        <w:rPr>
          <w:sz w:val="24"/>
        </w:rPr>
        <w:t>the</w:t>
      </w:r>
      <w:r>
        <w:rPr>
          <w:spacing w:val="-4"/>
          <w:sz w:val="24"/>
        </w:rPr>
        <w:t xml:space="preserve"> </w:t>
      </w:r>
      <w:r>
        <w:rPr>
          <w:sz w:val="24"/>
        </w:rPr>
        <w:t>SILC</w:t>
      </w:r>
      <w:r>
        <w:rPr>
          <w:spacing w:val="-3"/>
          <w:sz w:val="24"/>
        </w:rPr>
        <w:t xml:space="preserve"> </w:t>
      </w:r>
      <w:r>
        <w:rPr>
          <w:sz w:val="24"/>
        </w:rPr>
        <w:t>spokesperson,</w:t>
      </w:r>
      <w:r>
        <w:rPr>
          <w:spacing w:val="-2"/>
          <w:sz w:val="24"/>
        </w:rPr>
        <w:t xml:space="preserve"> </w:t>
      </w:r>
      <w:r>
        <w:rPr>
          <w:sz w:val="24"/>
        </w:rPr>
        <w:t>in</w:t>
      </w:r>
      <w:r>
        <w:rPr>
          <w:spacing w:val="-4"/>
          <w:sz w:val="24"/>
        </w:rPr>
        <w:t xml:space="preserve"> </w:t>
      </w:r>
      <w:r>
        <w:rPr>
          <w:sz w:val="24"/>
        </w:rPr>
        <w:t>partnership</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executive</w:t>
      </w:r>
      <w:r>
        <w:rPr>
          <w:spacing w:val="-2"/>
          <w:sz w:val="24"/>
        </w:rPr>
        <w:t xml:space="preserve"> </w:t>
      </w:r>
      <w:r>
        <w:rPr>
          <w:sz w:val="24"/>
        </w:rPr>
        <w:t>director</w:t>
      </w:r>
      <w:r>
        <w:rPr>
          <w:spacing w:val="-4"/>
          <w:sz w:val="24"/>
        </w:rPr>
        <w:t xml:space="preserve"> </w:t>
      </w:r>
      <w:r>
        <w:rPr>
          <w:sz w:val="24"/>
        </w:rPr>
        <w:t>for</w:t>
      </w:r>
      <w:r>
        <w:rPr>
          <w:spacing w:val="-4"/>
          <w:sz w:val="24"/>
        </w:rPr>
        <w:t xml:space="preserve"> </w:t>
      </w:r>
      <w:r>
        <w:rPr>
          <w:sz w:val="24"/>
        </w:rPr>
        <w:t>SILCs that have one.</w:t>
      </w:r>
    </w:p>
    <w:p w14:paraId="338E7AE3" w14:textId="77777777" w:rsidR="00D24B64" w:rsidRDefault="00A25554">
      <w:pPr>
        <w:pStyle w:val="ListParagraph"/>
        <w:numPr>
          <w:ilvl w:val="0"/>
          <w:numId w:val="22"/>
        </w:numPr>
        <w:tabs>
          <w:tab w:val="left" w:pos="1151"/>
        </w:tabs>
        <w:ind w:left="1151"/>
        <w:rPr>
          <w:rFonts w:ascii="Symbol" w:hAnsi="Symbol"/>
          <w:b/>
        </w:rPr>
      </w:pPr>
      <w:r>
        <w:rPr>
          <w:sz w:val="24"/>
        </w:rPr>
        <w:t>Appoints</w:t>
      </w:r>
      <w:r>
        <w:rPr>
          <w:spacing w:val="-4"/>
          <w:sz w:val="24"/>
        </w:rPr>
        <w:t xml:space="preserve"> </w:t>
      </w:r>
      <w:r>
        <w:rPr>
          <w:sz w:val="24"/>
        </w:rPr>
        <w:t>members</w:t>
      </w:r>
      <w:r>
        <w:rPr>
          <w:spacing w:val="-3"/>
          <w:sz w:val="24"/>
        </w:rPr>
        <w:t xml:space="preserve"> </w:t>
      </w:r>
      <w:r>
        <w:rPr>
          <w:sz w:val="24"/>
        </w:rPr>
        <w:t>to</w:t>
      </w:r>
      <w:r>
        <w:rPr>
          <w:spacing w:val="-3"/>
          <w:sz w:val="24"/>
        </w:rPr>
        <w:t xml:space="preserve"> </w:t>
      </w:r>
      <w:r>
        <w:rPr>
          <w:sz w:val="24"/>
        </w:rPr>
        <w:t>SILC</w:t>
      </w:r>
      <w:r>
        <w:rPr>
          <w:spacing w:val="-2"/>
          <w:sz w:val="24"/>
        </w:rPr>
        <w:t xml:space="preserve"> committees.</w:t>
      </w:r>
    </w:p>
    <w:p w14:paraId="338E7AE4" w14:textId="77777777" w:rsidR="00D24B64" w:rsidRDefault="00A25554">
      <w:pPr>
        <w:pStyle w:val="ListParagraph"/>
        <w:numPr>
          <w:ilvl w:val="0"/>
          <w:numId w:val="22"/>
        </w:numPr>
        <w:tabs>
          <w:tab w:val="left" w:pos="1152"/>
        </w:tabs>
        <w:ind w:left="1152" w:right="979"/>
        <w:rPr>
          <w:rFonts w:ascii="Symbol" w:hAnsi="Symbol"/>
          <w:b/>
        </w:rPr>
      </w:pPr>
      <w:r>
        <w:rPr>
          <w:sz w:val="24"/>
        </w:rPr>
        <w:t>Oversees</w:t>
      </w:r>
      <w:r>
        <w:rPr>
          <w:spacing w:val="-4"/>
          <w:sz w:val="24"/>
        </w:rPr>
        <w:t xml:space="preserve"> </w:t>
      </w:r>
      <w:r>
        <w:rPr>
          <w:sz w:val="24"/>
        </w:rPr>
        <w:t>and</w:t>
      </w:r>
      <w:r>
        <w:rPr>
          <w:spacing w:val="-5"/>
          <w:sz w:val="24"/>
        </w:rPr>
        <w:t xml:space="preserve"> </w:t>
      </w:r>
      <w:r>
        <w:rPr>
          <w:sz w:val="24"/>
        </w:rPr>
        <w:t>coordinates</w:t>
      </w:r>
      <w:r>
        <w:rPr>
          <w:spacing w:val="-4"/>
          <w:sz w:val="24"/>
        </w:rPr>
        <w:t xml:space="preserve"> </w:t>
      </w:r>
      <w:r>
        <w:rPr>
          <w:sz w:val="24"/>
        </w:rPr>
        <w:t>the</w:t>
      </w:r>
      <w:r>
        <w:rPr>
          <w:spacing w:val="-3"/>
          <w:sz w:val="24"/>
        </w:rPr>
        <w:t xml:space="preserve"> </w:t>
      </w:r>
      <w:r>
        <w:rPr>
          <w:sz w:val="24"/>
        </w:rPr>
        <w:t>work</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committees,</w:t>
      </w:r>
      <w:r>
        <w:rPr>
          <w:spacing w:val="-3"/>
          <w:sz w:val="24"/>
        </w:rPr>
        <w:t xml:space="preserve"> </w:t>
      </w:r>
      <w:r>
        <w:rPr>
          <w:sz w:val="24"/>
        </w:rPr>
        <w:t>task</w:t>
      </w:r>
      <w:r>
        <w:rPr>
          <w:spacing w:val="-9"/>
          <w:sz w:val="24"/>
        </w:rPr>
        <w:t xml:space="preserve"> </w:t>
      </w:r>
      <w:r>
        <w:rPr>
          <w:sz w:val="24"/>
        </w:rPr>
        <w:t>forces,</w:t>
      </w:r>
      <w:r>
        <w:rPr>
          <w:spacing w:val="-8"/>
          <w:sz w:val="24"/>
        </w:rPr>
        <w:t xml:space="preserve"> </w:t>
      </w:r>
      <w:r>
        <w:rPr>
          <w:sz w:val="24"/>
        </w:rPr>
        <w:t>or</w:t>
      </w:r>
      <w:r>
        <w:rPr>
          <w:spacing w:val="-5"/>
          <w:sz w:val="24"/>
        </w:rPr>
        <w:t xml:space="preserve"> </w:t>
      </w:r>
      <w:r>
        <w:rPr>
          <w:sz w:val="24"/>
        </w:rPr>
        <w:t xml:space="preserve">work </w:t>
      </w:r>
      <w:r>
        <w:rPr>
          <w:spacing w:val="-2"/>
          <w:sz w:val="24"/>
        </w:rPr>
        <w:t>teams.</w:t>
      </w:r>
    </w:p>
    <w:p w14:paraId="338E7AE5" w14:textId="77777777" w:rsidR="00D24B64" w:rsidRDefault="00A25554">
      <w:pPr>
        <w:pStyle w:val="ListParagraph"/>
        <w:numPr>
          <w:ilvl w:val="0"/>
          <w:numId w:val="22"/>
        </w:numPr>
        <w:tabs>
          <w:tab w:val="left" w:pos="1151"/>
        </w:tabs>
        <w:ind w:left="1151"/>
        <w:rPr>
          <w:rFonts w:ascii="Symbol" w:hAnsi="Symbol"/>
          <w:b/>
        </w:rPr>
      </w:pPr>
      <w:r>
        <w:rPr>
          <w:sz w:val="24"/>
        </w:rPr>
        <w:t>Conducts</w:t>
      </w:r>
      <w:r>
        <w:rPr>
          <w:spacing w:val="-3"/>
          <w:sz w:val="24"/>
        </w:rPr>
        <w:t xml:space="preserve"> </w:t>
      </w:r>
      <w:r>
        <w:rPr>
          <w:sz w:val="24"/>
        </w:rPr>
        <w:t>other</w:t>
      </w:r>
      <w:r>
        <w:rPr>
          <w:spacing w:val="-3"/>
          <w:sz w:val="24"/>
        </w:rPr>
        <w:t xml:space="preserve"> </w:t>
      </w:r>
      <w:r>
        <w:rPr>
          <w:sz w:val="24"/>
        </w:rPr>
        <w:t>duties</w:t>
      </w:r>
      <w:r>
        <w:rPr>
          <w:spacing w:val="-4"/>
          <w:sz w:val="24"/>
        </w:rPr>
        <w:t xml:space="preserve"> </w:t>
      </w:r>
      <w:r>
        <w:rPr>
          <w:sz w:val="24"/>
        </w:rPr>
        <w:t>specified</w:t>
      </w:r>
      <w:r>
        <w:rPr>
          <w:spacing w:val="-4"/>
          <w:sz w:val="24"/>
        </w:rPr>
        <w:t xml:space="preserve"> </w:t>
      </w:r>
      <w:r>
        <w:rPr>
          <w:sz w:val="24"/>
        </w:rPr>
        <w:t>in</w:t>
      </w:r>
      <w:r>
        <w:rPr>
          <w:spacing w:val="-1"/>
          <w:sz w:val="24"/>
        </w:rPr>
        <w:t xml:space="preserve"> </w:t>
      </w:r>
      <w:r>
        <w:rPr>
          <w:sz w:val="24"/>
        </w:rPr>
        <w:t>bylaws</w:t>
      </w:r>
      <w:r>
        <w:rPr>
          <w:spacing w:val="-3"/>
          <w:sz w:val="24"/>
        </w:rPr>
        <w:t xml:space="preserve"> </w:t>
      </w:r>
      <w:r>
        <w:rPr>
          <w:sz w:val="24"/>
        </w:rPr>
        <w:t>or</w:t>
      </w:r>
      <w:r>
        <w:rPr>
          <w:spacing w:val="-3"/>
          <w:sz w:val="24"/>
        </w:rPr>
        <w:t xml:space="preserve"> </w:t>
      </w:r>
      <w:r>
        <w:rPr>
          <w:sz w:val="24"/>
        </w:rPr>
        <w:t>otherwise</w:t>
      </w:r>
      <w:r>
        <w:rPr>
          <w:spacing w:val="-1"/>
          <w:sz w:val="24"/>
        </w:rPr>
        <w:t xml:space="preserve"> </w:t>
      </w:r>
      <w:r>
        <w:rPr>
          <w:sz w:val="24"/>
        </w:rPr>
        <w:t>designated</w:t>
      </w:r>
      <w:r>
        <w:rPr>
          <w:spacing w:val="-4"/>
          <w:sz w:val="24"/>
        </w:rPr>
        <w:t xml:space="preserve"> </w:t>
      </w:r>
      <w:r>
        <w:rPr>
          <w:sz w:val="24"/>
        </w:rPr>
        <w:t>by</w:t>
      </w:r>
      <w:r>
        <w:rPr>
          <w:spacing w:val="-4"/>
          <w:sz w:val="24"/>
        </w:rPr>
        <w:t xml:space="preserve"> </w:t>
      </w:r>
      <w:r>
        <w:rPr>
          <w:sz w:val="24"/>
        </w:rPr>
        <w:t>the</w:t>
      </w:r>
      <w:r>
        <w:rPr>
          <w:spacing w:val="-1"/>
          <w:sz w:val="24"/>
        </w:rPr>
        <w:t xml:space="preserve"> </w:t>
      </w:r>
      <w:r>
        <w:rPr>
          <w:spacing w:val="-2"/>
          <w:sz w:val="24"/>
        </w:rPr>
        <w:t>SILC.</w:t>
      </w:r>
    </w:p>
    <w:p w14:paraId="338E7AE6" w14:textId="77777777" w:rsidR="00D24B64" w:rsidRDefault="00A25554">
      <w:pPr>
        <w:pStyle w:val="ListParagraph"/>
        <w:numPr>
          <w:ilvl w:val="0"/>
          <w:numId w:val="22"/>
        </w:numPr>
        <w:tabs>
          <w:tab w:val="left" w:pos="1151"/>
        </w:tabs>
        <w:spacing w:before="241"/>
        <w:ind w:left="1151"/>
        <w:rPr>
          <w:rFonts w:ascii="Symbol" w:hAnsi="Symbol"/>
          <w:b/>
        </w:rPr>
      </w:pPr>
      <w:r>
        <w:rPr>
          <w:sz w:val="24"/>
        </w:rPr>
        <w:t>Consults</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executive</w:t>
      </w:r>
      <w:r>
        <w:rPr>
          <w:spacing w:val="-2"/>
          <w:sz w:val="24"/>
        </w:rPr>
        <w:t xml:space="preserve"> </w:t>
      </w:r>
      <w:r>
        <w:rPr>
          <w:sz w:val="24"/>
        </w:rPr>
        <w:t>director</w:t>
      </w:r>
      <w:r>
        <w:rPr>
          <w:spacing w:val="-3"/>
          <w:sz w:val="24"/>
        </w:rPr>
        <w:t xml:space="preserve"> </w:t>
      </w:r>
      <w:r>
        <w:rPr>
          <w:sz w:val="24"/>
        </w:rPr>
        <w:t>on</w:t>
      </w:r>
      <w:r>
        <w:rPr>
          <w:spacing w:val="-4"/>
          <w:sz w:val="24"/>
        </w:rPr>
        <w:t xml:space="preserve"> </w:t>
      </w:r>
      <w:r>
        <w:rPr>
          <w:sz w:val="24"/>
        </w:rPr>
        <w:t>staff</w:t>
      </w:r>
      <w:r>
        <w:rPr>
          <w:spacing w:val="-1"/>
          <w:sz w:val="24"/>
        </w:rPr>
        <w:t xml:space="preserve"> </w:t>
      </w:r>
      <w:r>
        <w:rPr>
          <w:spacing w:val="-2"/>
          <w:sz w:val="24"/>
        </w:rPr>
        <w:t>activities.</w:t>
      </w:r>
    </w:p>
    <w:p w14:paraId="338E7AE7"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AE8" w14:textId="77777777" w:rsidR="00D24B64" w:rsidRDefault="00D24B64">
      <w:pPr>
        <w:pStyle w:val="BodyText"/>
        <w:spacing w:before="4"/>
        <w:ind w:left="0"/>
        <w:rPr>
          <w:sz w:val="17"/>
        </w:rPr>
      </w:pPr>
    </w:p>
    <w:p w14:paraId="338E7AE9" w14:textId="77777777" w:rsidR="00D24B64" w:rsidRDefault="00D24B64">
      <w:pPr>
        <w:pStyle w:val="BodyText"/>
        <w:rPr>
          <w:sz w:val="17"/>
        </w:rPr>
        <w:sectPr w:rsidR="00D24B64">
          <w:pgSz w:w="12240" w:h="15840"/>
          <w:pgMar w:top="1820" w:right="1080" w:bottom="940" w:left="1080" w:header="0" w:footer="748" w:gutter="0"/>
          <w:cols w:space="720"/>
        </w:sectPr>
      </w:pPr>
    </w:p>
    <w:p w14:paraId="338E7AEA"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56" wp14:editId="338E7F57">
                <wp:extent cx="6087110" cy="265430"/>
                <wp:effectExtent l="9525" t="0" r="0" b="1079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AF" w14:textId="77777777" w:rsidR="00D24B64" w:rsidRDefault="00A25554">
                            <w:pPr>
                              <w:spacing w:before="16"/>
                              <w:ind w:left="2" w:right="2"/>
                              <w:jc w:val="center"/>
                              <w:rPr>
                                <w:b/>
                                <w:sz w:val="32"/>
                              </w:rPr>
                            </w:pPr>
                            <w:bookmarkStart w:id="49" w:name="Chapter_6:_SILC_Governance_and_Leadershi"/>
                            <w:bookmarkStart w:id="50" w:name="_bookmark26"/>
                            <w:bookmarkEnd w:id="49"/>
                            <w:bookmarkEnd w:id="50"/>
                            <w:r>
                              <w:rPr>
                                <w:b/>
                                <w:sz w:val="32"/>
                              </w:rPr>
                              <w:t>Chapter</w:t>
                            </w:r>
                            <w:r>
                              <w:rPr>
                                <w:b/>
                                <w:spacing w:val="-10"/>
                                <w:sz w:val="32"/>
                              </w:rPr>
                              <w:t xml:space="preserve"> </w:t>
                            </w:r>
                            <w:r>
                              <w:rPr>
                                <w:b/>
                                <w:sz w:val="32"/>
                              </w:rPr>
                              <w:t>6:</w:t>
                            </w:r>
                            <w:r>
                              <w:rPr>
                                <w:b/>
                                <w:spacing w:val="-11"/>
                                <w:sz w:val="32"/>
                              </w:rPr>
                              <w:t xml:space="preserve"> </w:t>
                            </w:r>
                            <w:r>
                              <w:rPr>
                                <w:b/>
                                <w:sz w:val="32"/>
                              </w:rPr>
                              <w:t>SILC</w:t>
                            </w:r>
                            <w:r>
                              <w:rPr>
                                <w:b/>
                                <w:spacing w:val="-8"/>
                                <w:sz w:val="32"/>
                              </w:rPr>
                              <w:t xml:space="preserve"> </w:t>
                            </w:r>
                            <w:r>
                              <w:rPr>
                                <w:b/>
                                <w:sz w:val="32"/>
                              </w:rPr>
                              <w:t>Governance</w:t>
                            </w:r>
                            <w:r>
                              <w:rPr>
                                <w:b/>
                                <w:spacing w:val="-11"/>
                                <w:sz w:val="32"/>
                              </w:rPr>
                              <w:t xml:space="preserve"> </w:t>
                            </w:r>
                            <w:r>
                              <w:rPr>
                                <w:b/>
                                <w:sz w:val="32"/>
                              </w:rPr>
                              <w:t>and</w:t>
                            </w:r>
                            <w:r>
                              <w:rPr>
                                <w:b/>
                                <w:spacing w:val="-11"/>
                                <w:sz w:val="32"/>
                              </w:rPr>
                              <w:t xml:space="preserve"> </w:t>
                            </w:r>
                            <w:r>
                              <w:rPr>
                                <w:b/>
                                <w:spacing w:val="-2"/>
                                <w:sz w:val="32"/>
                              </w:rPr>
                              <w:t>Leadership</w:t>
                            </w:r>
                          </w:p>
                        </w:txbxContent>
                      </wps:txbx>
                      <wps:bodyPr wrap="square" lIns="0" tIns="0" rIns="0" bIns="0" rtlCol="0">
                        <a:noAutofit/>
                      </wps:bodyPr>
                    </wps:wsp>
                  </a:graphicData>
                </a:graphic>
              </wp:inline>
            </w:drawing>
          </mc:Choice>
          <mc:Fallback>
            <w:pict>
              <v:shape w14:anchorId="338E7F56" id="Textbox 21" o:spid="_x0000_s1033"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HgNBT7IAQAAhQMAAA4AAAAAAAAAAAAA&#10;AAAALgIAAGRycy9lMm9Eb2MueG1sUEsBAi0AFAAGAAgAAAAhAM9bHITaAAAABAEAAA8AAAAAAAAA&#10;AAAAAAAAIgQAAGRycy9kb3ducmV2LnhtbFBLBQYAAAAABAAEAPMAAAApBQAAAAA=&#10;" filled="f" strokeweight=".48pt">
                <v:path arrowok="t"/>
                <v:textbox inset="0,0,0,0">
                  <w:txbxContent>
                    <w:p w14:paraId="338E7FAF" w14:textId="77777777" w:rsidR="00D24B64" w:rsidRDefault="00A25554">
                      <w:pPr>
                        <w:spacing w:before="16"/>
                        <w:ind w:left="2" w:right="2"/>
                        <w:jc w:val="center"/>
                        <w:rPr>
                          <w:b/>
                          <w:sz w:val="32"/>
                        </w:rPr>
                      </w:pPr>
                      <w:bookmarkStart w:id="61" w:name="Chapter_6:_SILC_Governance_and_Leadershi"/>
                      <w:bookmarkStart w:id="62" w:name="_bookmark26"/>
                      <w:bookmarkEnd w:id="61"/>
                      <w:bookmarkEnd w:id="62"/>
                      <w:r>
                        <w:rPr>
                          <w:b/>
                          <w:sz w:val="32"/>
                        </w:rPr>
                        <w:t>Chapter</w:t>
                      </w:r>
                      <w:r>
                        <w:rPr>
                          <w:b/>
                          <w:spacing w:val="-10"/>
                          <w:sz w:val="32"/>
                        </w:rPr>
                        <w:t xml:space="preserve"> </w:t>
                      </w:r>
                      <w:r>
                        <w:rPr>
                          <w:b/>
                          <w:sz w:val="32"/>
                        </w:rPr>
                        <w:t>6:</w:t>
                      </w:r>
                      <w:r>
                        <w:rPr>
                          <w:b/>
                          <w:spacing w:val="-11"/>
                          <w:sz w:val="32"/>
                        </w:rPr>
                        <w:t xml:space="preserve"> </w:t>
                      </w:r>
                      <w:r>
                        <w:rPr>
                          <w:b/>
                          <w:sz w:val="32"/>
                        </w:rPr>
                        <w:t>SILC</w:t>
                      </w:r>
                      <w:r>
                        <w:rPr>
                          <w:b/>
                          <w:spacing w:val="-8"/>
                          <w:sz w:val="32"/>
                        </w:rPr>
                        <w:t xml:space="preserve"> </w:t>
                      </w:r>
                      <w:r>
                        <w:rPr>
                          <w:b/>
                          <w:sz w:val="32"/>
                        </w:rPr>
                        <w:t>Governance</w:t>
                      </w:r>
                      <w:r>
                        <w:rPr>
                          <w:b/>
                          <w:spacing w:val="-11"/>
                          <w:sz w:val="32"/>
                        </w:rPr>
                        <w:t xml:space="preserve"> </w:t>
                      </w:r>
                      <w:r>
                        <w:rPr>
                          <w:b/>
                          <w:sz w:val="32"/>
                        </w:rPr>
                        <w:t>and</w:t>
                      </w:r>
                      <w:r>
                        <w:rPr>
                          <w:b/>
                          <w:spacing w:val="-11"/>
                          <w:sz w:val="32"/>
                        </w:rPr>
                        <w:t xml:space="preserve"> </w:t>
                      </w:r>
                      <w:r>
                        <w:rPr>
                          <w:b/>
                          <w:spacing w:val="-2"/>
                          <w:sz w:val="32"/>
                        </w:rPr>
                        <w:t>Leadership</w:t>
                      </w:r>
                    </w:p>
                  </w:txbxContent>
                </v:textbox>
                <w10:anchorlock/>
              </v:shape>
            </w:pict>
          </mc:Fallback>
        </mc:AlternateContent>
      </w:r>
    </w:p>
    <w:p w14:paraId="338E7AEB" w14:textId="77777777" w:rsidR="00D24B64" w:rsidRDefault="00D24B64">
      <w:pPr>
        <w:pStyle w:val="BodyText"/>
        <w:spacing w:before="121"/>
        <w:ind w:left="0"/>
        <w:rPr>
          <w:sz w:val="28"/>
        </w:rPr>
      </w:pPr>
    </w:p>
    <w:p w14:paraId="338E7AEC" w14:textId="77777777" w:rsidR="00D24B64" w:rsidRDefault="00A25554">
      <w:pPr>
        <w:pStyle w:val="Heading1"/>
        <w:tabs>
          <w:tab w:val="left" w:pos="9748"/>
        </w:tabs>
      </w:pPr>
      <w:bookmarkStart w:id="51" w:name="Bylaws"/>
      <w:bookmarkStart w:id="52" w:name="_bookmark27"/>
      <w:bookmarkEnd w:id="51"/>
      <w:bookmarkEnd w:id="52"/>
      <w:r>
        <w:rPr>
          <w:color w:val="000000"/>
          <w:spacing w:val="-2"/>
          <w:shd w:val="clear" w:color="auto" w:fill="D5DCE4"/>
        </w:rPr>
        <w:t>Bylaws</w:t>
      </w:r>
      <w:r>
        <w:rPr>
          <w:color w:val="000000"/>
          <w:shd w:val="clear" w:color="auto" w:fill="D5DCE4"/>
        </w:rPr>
        <w:tab/>
      </w:r>
    </w:p>
    <w:p w14:paraId="338E7AED" w14:textId="77777777" w:rsidR="00D24B64" w:rsidRDefault="00A25554">
      <w:pPr>
        <w:pStyle w:val="BodyText"/>
        <w:spacing w:before="239"/>
        <w:ind w:left="360" w:right="430"/>
      </w:pPr>
      <w:r>
        <w:t>Bylaws are one of the most important legal documents that dictate how your SILC is governed. Bylaws are the written rules governing and setting forth the structure for an organization or corporation. Bylaws, along with policies and procedures, establish rights, determine</w:t>
      </w:r>
      <w:r>
        <w:rPr>
          <w:spacing w:val="-2"/>
        </w:rPr>
        <w:t xml:space="preserve"> </w:t>
      </w:r>
      <w:r>
        <w:t>day-to-day</w:t>
      </w:r>
      <w:r>
        <w:rPr>
          <w:spacing w:val="-3"/>
        </w:rPr>
        <w:t xml:space="preserve"> </w:t>
      </w:r>
      <w:r>
        <w:t>rules, provide comprehensive guidance</w:t>
      </w:r>
      <w:r>
        <w:rPr>
          <w:spacing w:val="-3"/>
        </w:rPr>
        <w:t xml:space="preserve"> </w:t>
      </w:r>
      <w:r>
        <w:t>to ensure</w:t>
      </w:r>
      <w:r>
        <w:rPr>
          <w:spacing w:val="-2"/>
        </w:rPr>
        <w:t xml:space="preserve"> </w:t>
      </w:r>
      <w:r>
        <w:t>effective operations, and may protect you when problems arise. Bylaws can direct and clarify SILC procedures, actions, and organizational structure. Bylaws may specify the qualifications,</w:t>
      </w:r>
      <w:r>
        <w:rPr>
          <w:spacing w:val="-2"/>
        </w:rPr>
        <w:t xml:space="preserve"> </w:t>
      </w:r>
      <w:r>
        <w:t>rights,</w:t>
      </w:r>
      <w:r>
        <w:rPr>
          <w:spacing w:val="-5"/>
        </w:rPr>
        <w:t xml:space="preserve"> </w:t>
      </w:r>
      <w:r>
        <w:t>and</w:t>
      </w:r>
      <w:r>
        <w:rPr>
          <w:spacing w:val="-2"/>
        </w:rPr>
        <w:t xml:space="preserve"> </w:t>
      </w:r>
      <w:r>
        <w:t>liabilities</w:t>
      </w:r>
      <w:r>
        <w:rPr>
          <w:spacing w:val="-5"/>
        </w:rPr>
        <w:t xml:space="preserve"> </w:t>
      </w:r>
      <w:r>
        <w:t>of</w:t>
      </w:r>
      <w:r>
        <w:rPr>
          <w:spacing w:val="-2"/>
        </w:rPr>
        <w:t xml:space="preserve"> </w:t>
      </w:r>
      <w:r>
        <w:t>membership,</w:t>
      </w:r>
      <w:r>
        <w:rPr>
          <w:spacing w:val="-2"/>
        </w:rPr>
        <w:t xml:space="preserve"> </w:t>
      </w:r>
      <w:r>
        <w:t>and</w:t>
      </w:r>
      <w:r>
        <w:rPr>
          <w:spacing w:val="-4"/>
        </w:rPr>
        <w:t xml:space="preserve"> </w:t>
      </w:r>
      <w:r>
        <w:t>the</w:t>
      </w:r>
      <w:r>
        <w:rPr>
          <w:spacing w:val="-4"/>
        </w:rPr>
        <w:t xml:space="preserve"> </w:t>
      </w:r>
      <w:r>
        <w:t>powers,</w:t>
      </w:r>
      <w:r>
        <w:rPr>
          <w:spacing w:val="-5"/>
        </w:rPr>
        <w:t xml:space="preserve"> </w:t>
      </w:r>
      <w:r>
        <w:t>duties,</w:t>
      </w:r>
      <w:r>
        <w:rPr>
          <w:spacing w:val="-5"/>
        </w:rPr>
        <w:t xml:space="preserve"> </w:t>
      </w:r>
      <w:r>
        <w:t>and</w:t>
      </w:r>
      <w:r>
        <w:rPr>
          <w:spacing w:val="-2"/>
        </w:rPr>
        <w:t xml:space="preserve"> </w:t>
      </w:r>
      <w:r>
        <w:t>grounds for dissolution of the organization.</w:t>
      </w:r>
    </w:p>
    <w:p w14:paraId="338E7AEE" w14:textId="77777777" w:rsidR="00D24B64" w:rsidRDefault="00A25554">
      <w:pPr>
        <w:pStyle w:val="BodyText"/>
        <w:ind w:left="360"/>
      </w:pPr>
      <w:r>
        <w:t>Bylaws</w:t>
      </w:r>
      <w:r>
        <w:rPr>
          <w:spacing w:val="-3"/>
        </w:rPr>
        <w:t xml:space="preserve"> </w:t>
      </w:r>
      <w:r>
        <w:t>should</w:t>
      </w:r>
      <w:r>
        <w:rPr>
          <w:spacing w:val="-2"/>
        </w:rPr>
        <w:t xml:space="preserve"> </w:t>
      </w:r>
      <w:r>
        <w:t>not</w:t>
      </w:r>
      <w:r>
        <w:rPr>
          <w:spacing w:val="-5"/>
        </w:rPr>
        <w:t xml:space="preserve"> </w:t>
      </w:r>
      <w:r>
        <w:t>be</w:t>
      </w:r>
      <w:r>
        <w:rPr>
          <w:spacing w:val="-2"/>
        </w:rPr>
        <w:t xml:space="preserve"> </w:t>
      </w:r>
      <w:r>
        <w:t>confused</w:t>
      </w:r>
      <w:r>
        <w:rPr>
          <w:spacing w:val="-2"/>
        </w:rPr>
        <w:t xml:space="preserve"> </w:t>
      </w:r>
      <w:r>
        <w:t>with</w:t>
      </w:r>
      <w:r>
        <w:rPr>
          <w:spacing w:val="-2"/>
        </w:rPr>
        <w:t xml:space="preserve"> </w:t>
      </w:r>
      <w:r>
        <w:t>Articles</w:t>
      </w:r>
      <w:r>
        <w:rPr>
          <w:spacing w:val="-3"/>
        </w:rPr>
        <w:t xml:space="preserve"> </w:t>
      </w:r>
      <w:r>
        <w:t>of</w:t>
      </w:r>
      <w:r>
        <w:rPr>
          <w:spacing w:val="-2"/>
        </w:rPr>
        <w:t xml:space="preserve"> </w:t>
      </w:r>
      <w:r>
        <w:t>Incorporation,</w:t>
      </w:r>
      <w:r>
        <w:rPr>
          <w:spacing w:val="-2"/>
        </w:rPr>
        <w:t xml:space="preserve"> </w:t>
      </w:r>
      <w:r>
        <w:t>which</w:t>
      </w:r>
      <w:r>
        <w:rPr>
          <w:spacing w:val="-4"/>
        </w:rPr>
        <w:t xml:space="preserve"> </w:t>
      </w:r>
      <w:r>
        <w:t>state</w:t>
      </w:r>
      <w:r>
        <w:rPr>
          <w:spacing w:val="-4"/>
        </w:rPr>
        <w:t xml:space="preserve"> </w:t>
      </w:r>
      <w:r>
        <w:t>only</w:t>
      </w:r>
      <w:r>
        <w:rPr>
          <w:spacing w:val="-5"/>
        </w:rPr>
        <w:t xml:space="preserve"> </w:t>
      </w:r>
      <w:r>
        <w:t>the</w:t>
      </w:r>
      <w:r>
        <w:rPr>
          <w:spacing w:val="-4"/>
        </w:rPr>
        <w:t xml:space="preserve"> </w:t>
      </w:r>
      <w:r>
        <w:t>basic outline of the corporation. Bylaws generally provide for—</w:t>
      </w:r>
    </w:p>
    <w:p w14:paraId="338E7AEF" w14:textId="77777777" w:rsidR="00D24B64" w:rsidRDefault="00A25554">
      <w:pPr>
        <w:pStyle w:val="ListParagraph"/>
        <w:numPr>
          <w:ilvl w:val="0"/>
          <w:numId w:val="22"/>
        </w:numPr>
        <w:tabs>
          <w:tab w:val="left" w:pos="1151"/>
        </w:tabs>
        <w:ind w:left="1151"/>
        <w:rPr>
          <w:rFonts w:ascii="Symbol" w:hAnsi="Symbol"/>
          <w:b/>
        </w:rPr>
      </w:pPr>
      <w:r>
        <w:rPr>
          <w:sz w:val="24"/>
        </w:rPr>
        <w:t>Establishing</w:t>
      </w:r>
      <w:r>
        <w:rPr>
          <w:spacing w:val="-4"/>
          <w:sz w:val="24"/>
        </w:rPr>
        <w:t xml:space="preserve"> </w:t>
      </w:r>
      <w:r>
        <w:rPr>
          <w:sz w:val="24"/>
        </w:rPr>
        <w:t>rules</w:t>
      </w:r>
      <w:r>
        <w:rPr>
          <w:spacing w:val="-5"/>
          <w:sz w:val="24"/>
        </w:rPr>
        <w:t xml:space="preserve"> </w:t>
      </w:r>
      <w:r>
        <w:rPr>
          <w:sz w:val="24"/>
        </w:rPr>
        <w:t>for</w:t>
      </w:r>
      <w:r>
        <w:rPr>
          <w:spacing w:val="-4"/>
          <w:sz w:val="24"/>
        </w:rPr>
        <w:t xml:space="preserve"> </w:t>
      </w:r>
      <w:r>
        <w:rPr>
          <w:sz w:val="24"/>
        </w:rPr>
        <w:t>conducting</w:t>
      </w:r>
      <w:r>
        <w:rPr>
          <w:spacing w:val="-4"/>
          <w:sz w:val="24"/>
        </w:rPr>
        <w:t xml:space="preserve"> </w:t>
      </w:r>
      <w:r>
        <w:rPr>
          <w:spacing w:val="-2"/>
          <w:sz w:val="24"/>
        </w:rPr>
        <w:t>meetings;</w:t>
      </w:r>
    </w:p>
    <w:p w14:paraId="338E7AF0" w14:textId="77777777" w:rsidR="00D24B64" w:rsidRDefault="00A25554">
      <w:pPr>
        <w:pStyle w:val="ListParagraph"/>
        <w:numPr>
          <w:ilvl w:val="0"/>
          <w:numId w:val="22"/>
        </w:numPr>
        <w:tabs>
          <w:tab w:val="left" w:pos="1151"/>
        </w:tabs>
        <w:ind w:left="1151"/>
        <w:rPr>
          <w:rFonts w:ascii="Symbol" w:hAnsi="Symbol"/>
          <w:b/>
        </w:rPr>
      </w:pPr>
      <w:r>
        <w:rPr>
          <w:sz w:val="24"/>
        </w:rPr>
        <w:t>Electing</w:t>
      </w:r>
      <w:r>
        <w:rPr>
          <w:spacing w:val="-3"/>
          <w:sz w:val="24"/>
        </w:rPr>
        <w:t xml:space="preserve"> </w:t>
      </w:r>
      <w:r>
        <w:rPr>
          <w:sz w:val="24"/>
        </w:rPr>
        <w:t>officers</w:t>
      </w:r>
      <w:r>
        <w:rPr>
          <w:spacing w:val="-3"/>
          <w:sz w:val="24"/>
        </w:rPr>
        <w:t xml:space="preserve"> </w:t>
      </w:r>
      <w:r>
        <w:rPr>
          <w:sz w:val="24"/>
        </w:rPr>
        <w:t>or</w:t>
      </w:r>
      <w:r>
        <w:rPr>
          <w:spacing w:val="-3"/>
          <w:sz w:val="24"/>
        </w:rPr>
        <w:t xml:space="preserve"> </w:t>
      </w:r>
      <w:r>
        <w:rPr>
          <w:sz w:val="24"/>
        </w:rPr>
        <w:t>a</w:t>
      </w:r>
      <w:r>
        <w:rPr>
          <w:spacing w:val="-2"/>
          <w:sz w:val="24"/>
        </w:rPr>
        <w:t xml:space="preserve"> </w:t>
      </w:r>
      <w:r>
        <w:rPr>
          <w:sz w:val="24"/>
        </w:rPr>
        <w:t>board</w:t>
      </w:r>
      <w:r>
        <w:rPr>
          <w:spacing w:val="-1"/>
          <w:sz w:val="24"/>
        </w:rPr>
        <w:t xml:space="preserve"> </w:t>
      </w:r>
      <w:r>
        <w:rPr>
          <w:sz w:val="24"/>
        </w:rPr>
        <w:t xml:space="preserve">of </w:t>
      </w:r>
      <w:r>
        <w:rPr>
          <w:spacing w:val="-2"/>
          <w:sz w:val="24"/>
        </w:rPr>
        <w:t>directors;</w:t>
      </w:r>
    </w:p>
    <w:p w14:paraId="338E7AF1" w14:textId="77777777" w:rsidR="00D24B64" w:rsidRDefault="00A25554">
      <w:pPr>
        <w:pStyle w:val="ListParagraph"/>
        <w:numPr>
          <w:ilvl w:val="0"/>
          <w:numId w:val="22"/>
        </w:numPr>
        <w:tabs>
          <w:tab w:val="left" w:pos="1151"/>
        </w:tabs>
        <w:ind w:left="1151"/>
        <w:rPr>
          <w:rFonts w:ascii="Symbol" w:hAnsi="Symbol"/>
          <w:b/>
        </w:rPr>
      </w:pPr>
      <w:r>
        <w:rPr>
          <w:sz w:val="24"/>
        </w:rPr>
        <w:t>Filling</w:t>
      </w:r>
      <w:r>
        <w:rPr>
          <w:spacing w:val="-4"/>
          <w:sz w:val="24"/>
        </w:rPr>
        <w:t xml:space="preserve"> </w:t>
      </w:r>
      <w:r>
        <w:rPr>
          <w:spacing w:val="-2"/>
          <w:sz w:val="24"/>
        </w:rPr>
        <w:t>vacancies;</w:t>
      </w:r>
    </w:p>
    <w:p w14:paraId="338E7AF2" w14:textId="77777777" w:rsidR="00D24B64" w:rsidRDefault="00A25554">
      <w:pPr>
        <w:pStyle w:val="ListParagraph"/>
        <w:numPr>
          <w:ilvl w:val="0"/>
          <w:numId w:val="22"/>
        </w:numPr>
        <w:tabs>
          <w:tab w:val="left" w:pos="1151"/>
        </w:tabs>
        <w:ind w:left="1151"/>
        <w:rPr>
          <w:rFonts w:ascii="Symbol" w:hAnsi="Symbol"/>
          <w:b/>
        </w:rPr>
      </w:pPr>
      <w:r>
        <w:rPr>
          <w:sz w:val="24"/>
        </w:rPr>
        <w:t>Posting</w:t>
      </w:r>
      <w:r>
        <w:rPr>
          <w:spacing w:val="-6"/>
          <w:sz w:val="24"/>
        </w:rPr>
        <w:t xml:space="preserve"> </w:t>
      </w:r>
      <w:r>
        <w:rPr>
          <w:sz w:val="24"/>
        </w:rPr>
        <w:t>notices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open</w:t>
      </w:r>
      <w:r>
        <w:rPr>
          <w:spacing w:val="-3"/>
          <w:sz w:val="24"/>
        </w:rPr>
        <w:t xml:space="preserve"> </w:t>
      </w:r>
      <w:r>
        <w:rPr>
          <w:sz w:val="24"/>
        </w:rPr>
        <w:t>meetings</w:t>
      </w:r>
      <w:r>
        <w:rPr>
          <w:spacing w:val="-2"/>
          <w:sz w:val="24"/>
        </w:rPr>
        <w:t xml:space="preserve"> requirements;</w:t>
      </w:r>
    </w:p>
    <w:p w14:paraId="338E7AF3" w14:textId="77777777" w:rsidR="00D24B64" w:rsidRDefault="00A25554">
      <w:pPr>
        <w:pStyle w:val="ListParagraph"/>
        <w:numPr>
          <w:ilvl w:val="0"/>
          <w:numId w:val="22"/>
        </w:numPr>
        <w:tabs>
          <w:tab w:val="left" w:pos="1151"/>
        </w:tabs>
        <w:ind w:left="1151"/>
        <w:rPr>
          <w:rFonts w:ascii="Symbol" w:hAnsi="Symbol"/>
          <w:b/>
        </w:rPr>
      </w:pPr>
      <w:r>
        <w:rPr>
          <w:sz w:val="24"/>
        </w:rPr>
        <w:t>Specifying</w:t>
      </w:r>
      <w:r>
        <w:rPr>
          <w:spacing w:val="-4"/>
          <w:sz w:val="24"/>
        </w:rPr>
        <w:t xml:space="preserve"> </w:t>
      </w:r>
      <w:r>
        <w:rPr>
          <w:sz w:val="24"/>
        </w:rPr>
        <w:t>standing</w:t>
      </w:r>
      <w:r>
        <w:rPr>
          <w:spacing w:val="-4"/>
          <w:sz w:val="24"/>
        </w:rPr>
        <w:t xml:space="preserve"> </w:t>
      </w:r>
      <w:r>
        <w:rPr>
          <w:spacing w:val="-2"/>
          <w:sz w:val="24"/>
        </w:rPr>
        <w:t>committees;</w:t>
      </w:r>
    </w:p>
    <w:p w14:paraId="338E7AF4" w14:textId="77777777" w:rsidR="00D24B64" w:rsidRDefault="00A25554">
      <w:pPr>
        <w:pStyle w:val="ListParagraph"/>
        <w:numPr>
          <w:ilvl w:val="0"/>
          <w:numId w:val="22"/>
        </w:numPr>
        <w:tabs>
          <w:tab w:val="left" w:pos="1151"/>
        </w:tabs>
        <w:ind w:left="1151"/>
        <w:rPr>
          <w:rFonts w:ascii="Symbol" w:hAnsi="Symbol"/>
          <w:b/>
        </w:rPr>
      </w:pPr>
      <w:r>
        <w:rPr>
          <w:sz w:val="24"/>
        </w:rPr>
        <w:t>Outlining</w:t>
      </w:r>
      <w:r>
        <w:rPr>
          <w:spacing w:val="-5"/>
          <w:sz w:val="24"/>
        </w:rPr>
        <w:t xml:space="preserve"> </w:t>
      </w:r>
      <w:r>
        <w:rPr>
          <w:sz w:val="24"/>
        </w:rPr>
        <w:t>types</w:t>
      </w:r>
      <w:r>
        <w:rPr>
          <w:spacing w:val="-3"/>
          <w:sz w:val="24"/>
        </w:rPr>
        <w:t xml:space="preserve"> </w:t>
      </w:r>
      <w:r>
        <w:rPr>
          <w:sz w:val="24"/>
        </w:rPr>
        <w:t>and</w:t>
      </w:r>
      <w:r>
        <w:rPr>
          <w:spacing w:val="-2"/>
          <w:sz w:val="24"/>
        </w:rPr>
        <w:t xml:space="preserve"> </w:t>
      </w:r>
      <w:r>
        <w:rPr>
          <w:sz w:val="24"/>
        </w:rPr>
        <w:t>duties</w:t>
      </w:r>
      <w:r>
        <w:rPr>
          <w:spacing w:val="-3"/>
          <w:sz w:val="24"/>
        </w:rPr>
        <w:t xml:space="preserve"> </w:t>
      </w:r>
      <w:r>
        <w:rPr>
          <w:sz w:val="24"/>
        </w:rPr>
        <w:t>of</w:t>
      </w:r>
      <w:r>
        <w:rPr>
          <w:spacing w:val="-2"/>
          <w:sz w:val="24"/>
        </w:rPr>
        <w:t xml:space="preserve"> </w:t>
      </w:r>
      <w:r>
        <w:rPr>
          <w:sz w:val="24"/>
        </w:rPr>
        <w:t>officers</w:t>
      </w:r>
      <w:r>
        <w:rPr>
          <w:spacing w:val="-3"/>
          <w:sz w:val="24"/>
        </w:rPr>
        <w:t xml:space="preserve"> </w:t>
      </w:r>
      <w:r>
        <w:rPr>
          <w:sz w:val="24"/>
        </w:rPr>
        <w:t>and</w:t>
      </w:r>
      <w:r>
        <w:rPr>
          <w:spacing w:val="-2"/>
          <w:sz w:val="24"/>
        </w:rPr>
        <w:t xml:space="preserve"> </w:t>
      </w:r>
      <w:r>
        <w:rPr>
          <w:sz w:val="24"/>
        </w:rPr>
        <w:t>committees;</w:t>
      </w:r>
      <w:r>
        <w:rPr>
          <w:spacing w:val="-2"/>
          <w:sz w:val="24"/>
        </w:rPr>
        <w:t xml:space="preserve"> </w:t>
      </w:r>
      <w:r>
        <w:rPr>
          <w:spacing w:val="-5"/>
          <w:sz w:val="24"/>
        </w:rPr>
        <w:t>and</w:t>
      </w:r>
    </w:p>
    <w:p w14:paraId="338E7AF5" w14:textId="77777777" w:rsidR="00D24B64" w:rsidRDefault="00A25554">
      <w:pPr>
        <w:pStyle w:val="ListParagraph"/>
        <w:numPr>
          <w:ilvl w:val="0"/>
          <w:numId w:val="22"/>
        </w:numPr>
        <w:tabs>
          <w:tab w:val="left" w:pos="1151"/>
        </w:tabs>
        <w:ind w:left="1151"/>
        <w:rPr>
          <w:rFonts w:ascii="Symbol" w:hAnsi="Symbol"/>
          <w:b/>
        </w:rPr>
      </w:pPr>
      <w:r>
        <w:rPr>
          <w:sz w:val="24"/>
        </w:rPr>
        <w:t>Guiding</w:t>
      </w:r>
      <w:r>
        <w:rPr>
          <w:spacing w:val="-4"/>
          <w:sz w:val="24"/>
        </w:rPr>
        <w:t xml:space="preserve"> </w:t>
      </w:r>
      <w:r>
        <w:rPr>
          <w:sz w:val="24"/>
        </w:rPr>
        <w:t>the</w:t>
      </w:r>
      <w:r>
        <w:rPr>
          <w:spacing w:val="-3"/>
          <w:sz w:val="24"/>
        </w:rPr>
        <w:t xml:space="preserve"> </w:t>
      </w:r>
      <w:r>
        <w:rPr>
          <w:sz w:val="24"/>
        </w:rPr>
        <w:t>board</w:t>
      </w:r>
      <w:r>
        <w:rPr>
          <w:spacing w:val="-2"/>
          <w:sz w:val="24"/>
        </w:rPr>
        <w:t xml:space="preserve"> </w:t>
      </w:r>
      <w:r>
        <w:rPr>
          <w:sz w:val="24"/>
        </w:rPr>
        <w:t>in</w:t>
      </w:r>
      <w:r>
        <w:rPr>
          <w:spacing w:val="-3"/>
          <w:sz w:val="24"/>
        </w:rPr>
        <w:t xml:space="preserve"> </w:t>
      </w:r>
      <w:r>
        <w:rPr>
          <w:sz w:val="24"/>
        </w:rPr>
        <w:t>conducting</w:t>
      </w:r>
      <w:r>
        <w:rPr>
          <w:spacing w:val="-3"/>
          <w:sz w:val="24"/>
        </w:rPr>
        <w:t xml:space="preserve"> </w:t>
      </w:r>
      <w:r>
        <w:rPr>
          <w:spacing w:val="-2"/>
          <w:sz w:val="24"/>
        </w:rPr>
        <w:t>business.</w:t>
      </w:r>
    </w:p>
    <w:p w14:paraId="338E7AF6" w14:textId="77777777" w:rsidR="00D24B64" w:rsidRDefault="00A25554">
      <w:pPr>
        <w:pStyle w:val="BodyText"/>
        <w:ind w:left="360" w:right="442"/>
        <w:rPr>
          <w:i/>
        </w:rPr>
      </w:pPr>
      <w:r>
        <w:t>Bylaws</w:t>
      </w:r>
      <w:r>
        <w:rPr>
          <w:spacing w:val="-3"/>
        </w:rPr>
        <w:t xml:space="preserve"> </w:t>
      </w:r>
      <w:r>
        <w:t>are</w:t>
      </w:r>
      <w:r>
        <w:rPr>
          <w:spacing w:val="-2"/>
        </w:rPr>
        <w:t xml:space="preserve"> </w:t>
      </w:r>
      <w:r>
        <w:t>legal</w:t>
      </w:r>
      <w:r>
        <w:rPr>
          <w:spacing w:val="-3"/>
        </w:rPr>
        <w:t xml:space="preserve"> </w:t>
      </w:r>
      <w:r>
        <w:t>documents</w:t>
      </w:r>
      <w:r>
        <w:rPr>
          <w:spacing w:val="-3"/>
        </w:rPr>
        <w:t xml:space="preserve"> </w:t>
      </w:r>
      <w:r>
        <w:t>and</w:t>
      </w:r>
      <w:r>
        <w:rPr>
          <w:spacing w:val="-4"/>
        </w:rPr>
        <w:t xml:space="preserve"> </w:t>
      </w:r>
      <w:r>
        <w:t>must</w:t>
      </w:r>
      <w:r>
        <w:rPr>
          <w:spacing w:val="-2"/>
        </w:rPr>
        <w:t xml:space="preserve"> </w:t>
      </w:r>
      <w:r>
        <w:t>be</w:t>
      </w:r>
      <w:r>
        <w:rPr>
          <w:spacing w:val="-7"/>
        </w:rPr>
        <w:t xml:space="preserve"> </w:t>
      </w:r>
      <w:r>
        <w:t>formally</w:t>
      </w:r>
      <w:r>
        <w:rPr>
          <w:spacing w:val="-5"/>
        </w:rPr>
        <w:t xml:space="preserve"> </w:t>
      </w:r>
      <w:r>
        <w:t>adopted</w:t>
      </w:r>
      <w:r>
        <w:rPr>
          <w:spacing w:val="-4"/>
        </w:rPr>
        <w:t xml:space="preserve"> </w:t>
      </w:r>
      <w:r>
        <w:t>and/or</w:t>
      </w:r>
      <w:r>
        <w:rPr>
          <w:spacing w:val="-6"/>
        </w:rPr>
        <w:t xml:space="preserve"> </w:t>
      </w:r>
      <w:r>
        <w:t>amended.</w:t>
      </w:r>
      <w:r>
        <w:rPr>
          <w:spacing w:val="-2"/>
        </w:rPr>
        <w:t xml:space="preserve"> </w:t>
      </w:r>
      <w:r>
        <w:t>Carefully crafted bylaws, and adherence to them, can help ensure fairness of decisions and provide protection against legal challenges. Legal requirements for what should be included</w:t>
      </w:r>
      <w:r>
        <w:rPr>
          <w:spacing w:val="-1"/>
        </w:rPr>
        <w:t xml:space="preserve"> </w:t>
      </w:r>
      <w:r>
        <w:t>in bylaws vary</w:t>
      </w:r>
      <w:r>
        <w:rPr>
          <w:spacing w:val="-2"/>
        </w:rPr>
        <w:t xml:space="preserve"> </w:t>
      </w:r>
      <w:r>
        <w:t>depending</w:t>
      </w:r>
      <w:r>
        <w:rPr>
          <w:spacing w:val="-1"/>
        </w:rPr>
        <w:t xml:space="preserve"> </w:t>
      </w:r>
      <w:r>
        <w:t>on the state in which you operate.</w:t>
      </w:r>
      <w:r>
        <w:rPr>
          <w:spacing w:val="-2"/>
        </w:rPr>
        <w:t xml:space="preserve"> </w:t>
      </w:r>
      <w:r>
        <w:t>To</w:t>
      </w:r>
      <w:r>
        <w:rPr>
          <w:spacing w:val="-1"/>
        </w:rPr>
        <w:t xml:space="preserve"> </w:t>
      </w:r>
      <w:r>
        <w:t xml:space="preserve">be sure your bylaws comply with state laws, you may want to consult a lawyer before developing bylaws. </w:t>
      </w:r>
      <w:r>
        <w:rPr>
          <w:i/>
        </w:rPr>
        <w:t>And be sure you follow your bylaws because they are legally binding.</w:t>
      </w:r>
    </w:p>
    <w:p w14:paraId="338E7AF7" w14:textId="77777777" w:rsidR="00D24B64" w:rsidRDefault="00D24B64">
      <w:pPr>
        <w:pStyle w:val="BodyText"/>
        <w:spacing w:before="159"/>
        <w:ind w:left="0"/>
        <w:rPr>
          <w:i/>
          <w:sz w:val="28"/>
        </w:rPr>
      </w:pPr>
    </w:p>
    <w:p w14:paraId="338E7AF8" w14:textId="77777777" w:rsidR="00D24B64" w:rsidRDefault="00A25554">
      <w:pPr>
        <w:pStyle w:val="Heading1"/>
        <w:tabs>
          <w:tab w:val="left" w:pos="9748"/>
        </w:tabs>
      </w:pPr>
      <w:bookmarkStart w:id="53" w:name="Policies"/>
      <w:bookmarkStart w:id="54" w:name="_bookmark28"/>
      <w:bookmarkEnd w:id="53"/>
      <w:bookmarkEnd w:id="54"/>
      <w:r>
        <w:rPr>
          <w:color w:val="000000"/>
          <w:spacing w:val="-2"/>
          <w:shd w:val="clear" w:color="auto" w:fill="D5DCE4"/>
        </w:rPr>
        <w:t>Policies</w:t>
      </w:r>
      <w:r>
        <w:rPr>
          <w:color w:val="000000"/>
          <w:shd w:val="clear" w:color="auto" w:fill="D5DCE4"/>
        </w:rPr>
        <w:tab/>
      </w:r>
    </w:p>
    <w:p w14:paraId="338E7AF9" w14:textId="77777777" w:rsidR="00D24B64" w:rsidRDefault="00A25554">
      <w:pPr>
        <w:pStyle w:val="BodyText"/>
        <w:spacing w:before="239"/>
        <w:ind w:left="359" w:right="375"/>
      </w:pPr>
      <w:r>
        <w:t>Policies are clear, simple statements of how your SILC intends to operate and conduct business. They provide a set of guiding principles to help with decision making. They include principles, rules, and guidelines adopted for day-to-day operations, conducting business,</w:t>
      </w:r>
      <w:r>
        <w:rPr>
          <w:spacing w:val="-4"/>
        </w:rPr>
        <w:t xml:space="preserve"> </w:t>
      </w:r>
      <w:r>
        <w:t>and</w:t>
      </w:r>
      <w:r>
        <w:rPr>
          <w:spacing w:val="-4"/>
        </w:rPr>
        <w:t xml:space="preserve"> </w:t>
      </w:r>
      <w:r>
        <w:t>reaching</w:t>
      </w:r>
      <w:r>
        <w:rPr>
          <w:spacing w:val="-6"/>
        </w:rPr>
        <w:t xml:space="preserve"> </w:t>
      </w:r>
      <w:r>
        <w:t>long-term</w:t>
      </w:r>
      <w:r>
        <w:rPr>
          <w:spacing w:val="-3"/>
        </w:rPr>
        <w:t xml:space="preserve"> </w:t>
      </w:r>
      <w:r>
        <w:t>goals.</w:t>
      </w:r>
      <w:r>
        <w:rPr>
          <w:spacing w:val="-4"/>
        </w:rPr>
        <w:t xml:space="preserve"> </w:t>
      </w:r>
      <w:r>
        <w:t>Policies</w:t>
      </w:r>
      <w:r>
        <w:rPr>
          <w:spacing w:val="-5"/>
        </w:rPr>
        <w:t xml:space="preserve"> </w:t>
      </w:r>
      <w:r>
        <w:t>should</w:t>
      </w:r>
      <w:r>
        <w:rPr>
          <w:spacing w:val="-4"/>
        </w:rPr>
        <w:t xml:space="preserve"> </w:t>
      </w:r>
      <w:r>
        <w:t>cover</w:t>
      </w:r>
      <w:r>
        <w:rPr>
          <w:spacing w:val="-6"/>
        </w:rPr>
        <w:t xml:space="preserve"> </w:t>
      </w:r>
      <w:r>
        <w:t>board/council</w:t>
      </w:r>
      <w:r>
        <w:rPr>
          <w:spacing w:val="-5"/>
        </w:rPr>
        <w:t xml:space="preserve"> </w:t>
      </w:r>
      <w:r>
        <w:t xml:space="preserve">operations, personnel, and fiscal operations and should be approved by the SILC in an open </w:t>
      </w:r>
      <w:r>
        <w:rPr>
          <w:spacing w:val="-2"/>
        </w:rPr>
        <w:t>meeting.</w:t>
      </w:r>
    </w:p>
    <w:p w14:paraId="338E7AFA" w14:textId="77777777" w:rsidR="00D24B64" w:rsidRDefault="00D24B64">
      <w:pPr>
        <w:pStyle w:val="BodyText"/>
        <w:sectPr w:rsidR="00D24B64">
          <w:pgSz w:w="12240" w:h="15840"/>
          <w:pgMar w:top="1440" w:right="1080" w:bottom="940" w:left="1080" w:header="0" w:footer="748" w:gutter="0"/>
          <w:cols w:space="720"/>
        </w:sectPr>
      </w:pPr>
    </w:p>
    <w:p w14:paraId="338E7AFB" w14:textId="77777777" w:rsidR="00D24B64" w:rsidRDefault="00A25554">
      <w:pPr>
        <w:pStyle w:val="BodyText"/>
        <w:spacing w:before="75"/>
        <w:ind w:left="360" w:right="363"/>
      </w:pPr>
      <w:r>
        <w:lastRenderedPageBreak/>
        <w:t>All staff and council members should read the bylaws as well as the policies and procedures. Everyone should understand that they are expected to know and adhere to what these documents say. Policies and procedures should, at a minimum, include a code</w:t>
      </w:r>
      <w:r>
        <w:rPr>
          <w:spacing w:val="-4"/>
        </w:rPr>
        <w:t xml:space="preserve"> </w:t>
      </w:r>
      <w:r>
        <w:t>of</w:t>
      </w:r>
      <w:r>
        <w:rPr>
          <w:spacing w:val="-2"/>
        </w:rPr>
        <w:t xml:space="preserve"> </w:t>
      </w:r>
      <w:r>
        <w:t>ethics</w:t>
      </w:r>
      <w:r>
        <w:rPr>
          <w:spacing w:val="-5"/>
        </w:rPr>
        <w:t xml:space="preserve"> </w:t>
      </w:r>
      <w:r>
        <w:t>and</w:t>
      </w:r>
      <w:r>
        <w:rPr>
          <w:spacing w:val="-2"/>
        </w:rPr>
        <w:t xml:space="preserve"> </w:t>
      </w:r>
      <w:r>
        <w:t>standards</w:t>
      </w:r>
      <w:r>
        <w:rPr>
          <w:spacing w:val="-5"/>
        </w:rPr>
        <w:t xml:space="preserve"> </w:t>
      </w:r>
      <w:r>
        <w:t>of</w:t>
      </w:r>
      <w:r>
        <w:rPr>
          <w:spacing w:val="-2"/>
        </w:rPr>
        <w:t xml:space="preserve"> </w:t>
      </w:r>
      <w:r>
        <w:t>professional</w:t>
      </w:r>
      <w:r>
        <w:rPr>
          <w:spacing w:val="-6"/>
        </w:rPr>
        <w:t xml:space="preserve"> </w:t>
      </w:r>
      <w:r>
        <w:t>conduct</w:t>
      </w:r>
      <w:r>
        <w:rPr>
          <w:spacing w:val="-3"/>
        </w:rPr>
        <w:t xml:space="preserve"> </w:t>
      </w:r>
      <w:r>
        <w:t>and</w:t>
      </w:r>
      <w:r>
        <w:rPr>
          <w:spacing w:val="-4"/>
        </w:rPr>
        <w:t xml:space="preserve"> </w:t>
      </w:r>
      <w:r>
        <w:t>a</w:t>
      </w:r>
      <w:r>
        <w:rPr>
          <w:spacing w:val="-2"/>
        </w:rPr>
        <w:t xml:space="preserve"> </w:t>
      </w:r>
      <w:r>
        <w:t>conflict</w:t>
      </w:r>
      <w:r>
        <w:rPr>
          <w:spacing w:val="-5"/>
        </w:rPr>
        <w:t xml:space="preserve"> </w:t>
      </w:r>
      <w:r>
        <w:t>of interest</w:t>
      </w:r>
      <w:r>
        <w:rPr>
          <w:spacing w:val="-2"/>
        </w:rPr>
        <w:t xml:space="preserve"> </w:t>
      </w:r>
      <w:r>
        <w:t>policy</w:t>
      </w:r>
      <w:r>
        <w:rPr>
          <w:spacing w:val="-5"/>
        </w:rPr>
        <w:t xml:space="preserve"> </w:t>
      </w:r>
      <w:r>
        <w:t>and process that employees and council members should read and sign.</w:t>
      </w:r>
    </w:p>
    <w:p w14:paraId="338E7AFC" w14:textId="77777777" w:rsidR="00D24B64" w:rsidRDefault="00D24B64">
      <w:pPr>
        <w:pStyle w:val="BodyText"/>
        <w:spacing w:before="85"/>
        <w:ind w:left="0"/>
      </w:pPr>
    </w:p>
    <w:p w14:paraId="338E7AFD" w14:textId="77777777" w:rsidR="00D24B64" w:rsidRDefault="00A25554">
      <w:pPr>
        <w:pStyle w:val="Heading2"/>
      </w:pPr>
      <w:bookmarkStart w:id="55" w:name="Removal_of_officers"/>
      <w:bookmarkEnd w:id="55"/>
      <w:r>
        <w:t>Removal</w:t>
      </w:r>
      <w:r>
        <w:rPr>
          <w:spacing w:val="-4"/>
        </w:rPr>
        <w:t xml:space="preserve"> </w:t>
      </w:r>
      <w:r>
        <w:t>of</w:t>
      </w:r>
      <w:r>
        <w:rPr>
          <w:spacing w:val="-5"/>
        </w:rPr>
        <w:t xml:space="preserve"> </w:t>
      </w:r>
      <w:r>
        <w:rPr>
          <w:spacing w:val="-2"/>
        </w:rPr>
        <w:t>officers</w:t>
      </w:r>
    </w:p>
    <w:p w14:paraId="338E7AFE" w14:textId="77777777" w:rsidR="00D24B64" w:rsidRDefault="00A25554">
      <w:pPr>
        <w:pStyle w:val="BodyText"/>
        <w:spacing w:before="239"/>
        <w:ind w:left="360" w:right="442"/>
      </w:pPr>
      <w:r>
        <w:t>Include procedures for removal of officers in the SILC’s bylaws and policies to protect the SILC if the need arises. Some SILCs specify in their policies and procedures that any elected officer may be removed from office either with or without cause by a two- thirds</w:t>
      </w:r>
      <w:r>
        <w:rPr>
          <w:spacing w:val="-2"/>
        </w:rPr>
        <w:t xml:space="preserve"> </w:t>
      </w:r>
      <w:r>
        <w:t>majority</w:t>
      </w:r>
      <w:r>
        <w:rPr>
          <w:spacing w:val="-4"/>
        </w:rPr>
        <w:t xml:space="preserve"> </w:t>
      </w:r>
      <w:r>
        <w:t>council</w:t>
      </w:r>
      <w:r>
        <w:rPr>
          <w:spacing w:val="-5"/>
        </w:rPr>
        <w:t xml:space="preserve"> </w:t>
      </w:r>
      <w:r>
        <w:t>vote.</w:t>
      </w:r>
      <w:r>
        <w:rPr>
          <w:spacing w:val="-1"/>
        </w:rPr>
        <w:t xml:space="preserve"> </w:t>
      </w:r>
      <w:r>
        <w:t>Policies</w:t>
      </w:r>
      <w:r>
        <w:rPr>
          <w:spacing w:val="-4"/>
        </w:rPr>
        <w:t xml:space="preserve"> </w:t>
      </w:r>
      <w:r>
        <w:t>may</w:t>
      </w:r>
      <w:r>
        <w:rPr>
          <w:spacing w:val="-4"/>
        </w:rPr>
        <w:t xml:space="preserve"> </w:t>
      </w:r>
      <w:r>
        <w:t>also</w:t>
      </w:r>
      <w:r>
        <w:rPr>
          <w:spacing w:val="-3"/>
        </w:rPr>
        <w:t xml:space="preserve"> </w:t>
      </w:r>
      <w:r>
        <w:t>state</w:t>
      </w:r>
      <w:r>
        <w:rPr>
          <w:spacing w:val="-3"/>
        </w:rPr>
        <w:t xml:space="preserve"> </w:t>
      </w:r>
      <w:r>
        <w:t>that</w:t>
      </w:r>
      <w:r>
        <w:rPr>
          <w:spacing w:val="-1"/>
        </w:rPr>
        <w:t xml:space="preserve"> </w:t>
      </w:r>
      <w:r>
        <w:t>“removal</w:t>
      </w:r>
      <w:r>
        <w:rPr>
          <w:spacing w:val="-2"/>
        </w:rPr>
        <w:t xml:space="preserve"> </w:t>
      </w:r>
      <w:r>
        <w:t>of</w:t>
      </w:r>
      <w:r>
        <w:rPr>
          <w:spacing w:val="-1"/>
        </w:rPr>
        <w:t xml:space="preserve"> </w:t>
      </w:r>
      <w:r>
        <w:t>officers</w:t>
      </w:r>
      <w:r>
        <w:rPr>
          <w:spacing w:val="-4"/>
        </w:rPr>
        <w:t xml:space="preserve"> </w:t>
      </w:r>
      <w:r>
        <w:t>may</w:t>
      </w:r>
      <w:r>
        <w:rPr>
          <w:spacing w:val="-4"/>
        </w:rPr>
        <w:t xml:space="preserve"> </w:t>
      </w:r>
      <w:r>
        <w:t>occur whenever in its judgment the interests of the SILC are best served. Furthermore, any such removal shall be without prejudice to the contract rights [will not affect contract rights], if any, of the officer so removed.”</w:t>
      </w:r>
    </w:p>
    <w:p w14:paraId="338E7AFF" w14:textId="77777777" w:rsidR="00D24B64" w:rsidRDefault="00D24B64">
      <w:pPr>
        <w:pStyle w:val="BodyText"/>
        <w:spacing w:before="85"/>
        <w:ind w:left="0"/>
      </w:pPr>
    </w:p>
    <w:p w14:paraId="338E7B00" w14:textId="77777777" w:rsidR="00D24B64" w:rsidRDefault="00A25554">
      <w:pPr>
        <w:pStyle w:val="Heading2"/>
      </w:pPr>
      <w:bookmarkStart w:id="56" w:name="Resignation_of_officers_and_members"/>
      <w:bookmarkEnd w:id="56"/>
      <w:r>
        <w:t>Resignation</w:t>
      </w:r>
      <w:r>
        <w:rPr>
          <w:spacing w:val="-6"/>
        </w:rPr>
        <w:t xml:space="preserve"> </w:t>
      </w:r>
      <w:r>
        <w:t>of</w:t>
      </w:r>
      <w:r>
        <w:rPr>
          <w:spacing w:val="-5"/>
        </w:rPr>
        <w:t xml:space="preserve"> </w:t>
      </w:r>
      <w:r>
        <w:t>officers</w:t>
      </w:r>
      <w:r>
        <w:rPr>
          <w:spacing w:val="-4"/>
        </w:rPr>
        <w:t xml:space="preserve"> </w:t>
      </w:r>
      <w:r>
        <w:t>and</w:t>
      </w:r>
      <w:r>
        <w:rPr>
          <w:spacing w:val="-8"/>
        </w:rPr>
        <w:t xml:space="preserve"> </w:t>
      </w:r>
      <w:r>
        <w:rPr>
          <w:spacing w:val="-2"/>
        </w:rPr>
        <w:t>members</w:t>
      </w:r>
    </w:p>
    <w:p w14:paraId="338E7B01" w14:textId="77777777" w:rsidR="00D24B64" w:rsidRDefault="00A25554">
      <w:pPr>
        <w:pStyle w:val="BodyText"/>
        <w:spacing w:before="239"/>
        <w:ind w:left="360" w:right="442"/>
      </w:pPr>
      <w:r>
        <w:t>Bylaws and polices also need to cover the resignation of officers and members. Some SILC policies state that</w:t>
      </w:r>
      <w:r>
        <w:rPr>
          <w:spacing w:val="-1"/>
        </w:rPr>
        <w:t xml:space="preserve"> </w:t>
      </w:r>
      <w:r>
        <w:t>any</w:t>
      </w:r>
      <w:r>
        <w:rPr>
          <w:spacing w:val="-1"/>
        </w:rPr>
        <w:t xml:space="preserve"> </w:t>
      </w:r>
      <w:r>
        <w:t>elected officer or</w:t>
      </w:r>
      <w:r>
        <w:rPr>
          <w:spacing w:val="-2"/>
        </w:rPr>
        <w:t xml:space="preserve"> </w:t>
      </w:r>
      <w:r>
        <w:t>member may</w:t>
      </w:r>
      <w:r>
        <w:rPr>
          <w:spacing w:val="-1"/>
        </w:rPr>
        <w:t xml:space="preserve"> </w:t>
      </w:r>
      <w:r>
        <w:t>resign at any</w:t>
      </w:r>
      <w:r>
        <w:rPr>
          <w:spacing w:val="-1"/>
        </w:rPr>
        <w:t xml:space="preserve"> </w:t>
      </w:r>
      <w:r>
        <w:t>time by</w:t>
      </w:r>
      <w:r>
        <w:rPr>
          <w:spacing w:val="-1"/>
        </w:rPr>
        <w:t xml:space="preserve"> </w:t>
      </w:r>
      <w:r>
        <w:t>giving written notice to the council. Other</w:t>
      </w:r>
      <w:r>
        <w:rPr>
          <w:spacing w:val="-2"/>
        </w:rPr>
        <w:t xml:space="preserve"> </w:t>
      </w:r>
      <w:r>
        <w:t>policies</w:t>
      </w:r>
      <w:r>
        <w:rPr>
          <w:spacing w:val="-1"/>
        </w:rPr>
        <w:t xml:space="preserve"> </w:t>
      </w:r>
      <w:r>
        <w:t>require that</w:t>
      </w:r>
      <w:r>
        <w:rPr>
          <w:spacing w:val="-3"/>
        </w:rPr>
        <w:t xml:space="preserve"> </w:t>
      </w:r>
      <w:r>
        <w:t>notice</w:t>
      </w:r>
      <w:r>
        <w:rPr>
          <w:spacing w:val="-2"/>
        </w:rPr>
        <w:t xml:space="preserve"> </w:t>
      </w:r>
      <w:r>
        <w:t>be</w:t>
      </w:r>
      <w:r>
        <w:rPr>
          <w:spacing w:val="-2"/>
        </w:rPr>
        <w:t xml:space="preserve"> </w:t>
      </w:r>
      <w:r>
        <w:t>given to the governor, with</w:t>
      </w:r>
      <w:r>
        <w:rPr>
          <w:spacing w:val="-1"/>
        </w:rPr>
        <w:t xml:space="preserve"> </w:t>
      </w:r>
      <w:r>
        <w:t>copies</w:t>
      </w:r>
      <w:r>
        <w:rPr>
          <w:spacing w:val="-2"/>
        </w:rPr>
        <w:t xml:space="preserve"> </w:t>
      </w:r>
      <w:r>
        <w:t>to</w:t>
      </w:r>
      <w:r>
        <w:rPr>
          <w:spacing w:val="-3"/>
        </w:rPr>
        <w:t xml:space="preserve"> </w:t>
      </w:r>
      <w:r>
        <w:t>the</w:t>
      </w:r>
      <w:r>
        <w:rPr>
          <w:spacing w:val="-3"/>
        </w:rPr>
        <w:t xml:space="preserve"> </w:t>
      </w:r>
      <w:r>
        <w:t>SILC</w:t>
      </w:r>
      <w:r>
        <w:rPr>
          <w:spacing w:val="-5"/>
        </w:rPr>
        <w:t xml:space="preserve"> </w:t>
      </w:r>
      <w:r>
        <w:t>chair</w:t>
      </w:r>
      <w:r>
        <w:rPr>
          <w:spacing w:val="-3"/>
        </w:rPr>
        <w:t xml:space="preserve"> </w:t>
      </w:r>
      <w:r>
        <w:t>and</w:t>
      </w:r>
      <w:r>
        <w:rPr>
          <w:spacing w:val="-1"/>
        </w:rPr>
        <w:t xml:space="preserve"> </w:t>
      </w:r>
      <w:r>
        <w:t>the</w:t>
      </w:r>
      <w:r>
        <w:rPr>
          <w:spacing w:val="-3"/>
        </w:rPr>
        <w:t xml:space="preserve"> </w:t>
      </w:r>
      <w:r>
        <w:t>executive</w:t>
      </w:r>
      <w:r>
        <w:rPr>
          <w:spacing w:val="-1"/>
        </w:rPr>
        <w:t xml:space="preserve"> </w:t>
      </w:r>
      <w:r>
        <w:t>director.</w:t>
      </w:r>
      <w:r>
        <w:rPr>
          <w:spacing w:val="-4"/>
        </w:rPr>
        <w:t xml:space="preserve"> </w:t>
      </w:r>
      <w:r>
        <w:t>Policies</w:t>
      </w:r>
      <w:r>
        <w:rPr>
          <w:spacing w:val="-4"/>
        </w:rPr>
        <w:t xml:space="preserve"> </w:t>
      </w:r>
      <w:r>
        <w:t>must</w:t>
      </w:r>
      <w:r>
        <w:rPr>
          <w:spacing w:val="-1"/>
        </w:rPr>
        <w:t xml:space="preserve"> </w:t>
      </w:r>
      <w:r>
        <w:t>also</w:t>
      </w:r>
      <w:r>
        <w:rPr>
          <w:spacing w:val="-3"/>
        </w:rPr>
        <w:t xml:space="preserve"> </w:t>
      </w:r>
      <w:r>
        <w:t>address</w:t>
      </w:r>
      <w:r>
        <w:rPr>
          <w:spacing w:val="-4"/>
        </w:rPr>
        <w:t xml:space="preserve"> </w:t>
      </w:r>
      <w:r>
        <w:t>the process for replacing officers who have been removed or have resigned.</w:t>
      </w:r>
    </w:p>
    <w:p w14:paraId="338E7B02" w14:textId="77777777" w:rsidR="00D24B64" w:rsidRDefault="00D24B64">
      <w:pPr>
        <w:pStyle w:val="BodyText"/>
        <w:spacing w:before="85"/>
        <w:ind w:left="0"/>
      </w:pPr>
    </w:p>
    <w:p w14:paraId="338E7B03" w14:textId="77777777" w:rsidR="00D24B64" w:rsidRDefault="00A25554">
      <w:pPr>
        <w:pStyle w:val="Heading2"/>
      </w:pPr>
      <w:bookmarkStart w:id="57" w:name="Removal_of_the_executive_director/admini"/>
      <w:bookmarkEnd w:id="57"/>
      <w:r>
        <w:t>Removal</w:t>
      </w:r>
      <w:r>
        <w:rPr>
          <w:spacing w:val="-6"/>
        </w:rPr>
        <w:t xml:space="preserve"> </w:t>
      </w:r>
      <w:r>
        <w:t>of</w:t>
      </w:r>
      <w:r>
        <w:rPr>
          <w:spacing w:val="-5"/>
        </w:rPr>
        <w:t xml:space="preserve"> </w:t>
      </w:r>
      <w:r>
        <w:t>the</w:t>
      </w:r>
      <w:r>
        <w:rPr>
          <w:spacing w:val="-4"/>
        </w:rPr>
        <w:t xml:space="preserve"> </w:t>
      </w:r>
      <w:r>
        <w:t>executive</w:t>
      </w:r>
      <w:r>
        <w:rPr>
          <w:spacing w:val="-4"/>
        </w:rPr>
        <w:t xml:space="preserve"> </w:t>
      </w:r>
      <w:r>
        <w:rPr>
          <w:spacing w:val="-2"/>
        </w:rPr>
        <w:t>director/administrator</w:t>
      </w:r>
    </w:p>
    <w:p w14:paraId="338E7B04" w14:textId="77777777" w:rsidR="00D24B64" w:rsidRDefault="00A25554">
      <w:pPr>
        <w:pStyle w:val="BodyText"/>
        <w:spacing w:before="239"/>
        <w:ind w:left="360" w:right="442"/>
      </w:pPr>
      <w:r>
        <w:t>SILC policies should specifically describe when and how the executive director/administrator/coordinator can be terminated or removed. Some SILC policies state</w:t>
      </w:r>
      <w:r>
        <w:rPr>
          <w:spacing w:val="-4"/>
        </w:rPr>
        <w:t xml:space="preserve"> </w:t>
      </w:r>
      <w:r>
        <w:t>that</w:t>
      </w:r>
      <w:r>
        <w:rPr>
          <w:spacing w:val="-2"/>
        </w:rPr>
        <w:t xml:space="preserve"> </w:t>
      </w:r>
      <w:r>
        <w:t>the</w:t>
      </w:r>
      <w:r>
        <w:rPr>
          <w:spacing w:val="-2"/>
        </w:rPr>
        <w:t xml:space="preserve"> </w:t>
      </w:r>
      <w:r>
        <w:t>executive</w:t>
      </w:r>
      <w:r>
        <w:rPr>
          <w:spacing w:val="-2"/>
        </w:rPr>
        <w:t xml:space="preserve"> </w:t>
      </w:r>
      <w:r>
        <w:t>director,</w:t>
      </w:r>
      <w:r>
        <w:rPr>
          <w:spacing w:val="-5"/>
        </w:rPr>
        <w:t xml:space="preserve"> </w:t>
      </w:r>
      <w:r>
        <w:t>administrator,</w:t>
      </w:r>
      <w:r>
        <w:rPr>
          <w:spacing w:val="-2"/>
        </w:rPr>
        <w:t xml:space="preserve"> </w:t>
      </w:r>
      <w:r>
        <w:t>or</w:t>
      </w:r>
      <w:r>
        <w:rPr>
          <w:spacing w:val="-4"/>
        </w:rPr>
        <w:t xml:space="preserve"> </w:t>
      </w:r>
      <w:r>
        <w:t>coordinator</w:t>
      </w:r>
      <w:r>
        <w:rPr>
          <w:spacing w:val="-4"/>
        </w:rPr>
        <w:t xml:space="preserve"> </w:t>
      </w:r>
      <w:r>
        <w:t>can</w:t>
      </w:r>
      <w:r>
        <w:rPr>
          <w:spacing w:val="-4"/>
        </w:rPr>
        <w:t xml:space="preserve"> </w:t>
      </w:r>
      <w:r>
        <w:t>be</w:t>
      </w:r>
      <w:r>
        <w:rPr>
          <w:spacing w:val="-2"/>
        </w:rPr>
        <w:t xml:space="preserve"> </w:t>
      </w:r>
      <w:r>
        <w:t>terminated</w:t>
      </w:r>
      <w:r>
        <w:rPr>
          <w:spacing w:val="-2"/>
        </w:rPr>
        <w:t xml:space="preserve"> </w:t>
      </w:r>
      <w:r>
        <w:t>with</w:t>
      </w:r>
      <w:r>
        <w:rPr>
          <w:spacing w:val="-2"/>
        </w:rPr>
        <w:t xml:space="preserve"> </w:t>
      </w:r>
      <w:r>
        <w:t>or without cause by</w:t>
      </w:r>
      <w:r>
        <w:rPr>
          <w:spacing w:val="-1"/>
        </w:rPr>
        <w:t xml:space="preserve"> </w:t>
      </w:r>
      <w:r>
        <w:t>a two-thirds majority</w:t>
      </w:r>
      <w:r>
        <w:rPr>
          <w:spacing w:val="-1"/>
        </w:rPr>
        <w:t xml:space="preserve"> </w:t>
      </w:r>
      <w:r>
        <w:t>council vote. Some SILC</w:t>
      </w:r>
      <w:r>
        <w:rPr>
          <w:spacing w:val="-3"/>
        </w:rPr>
        <w:t xml:space="preserve"> </w:t>
      </w:r>
      <w:r>
        <w:t>policies list reasons</w:t>
      </w:r>
      <w:r>
        <w:rPr>
          <w:spacing w:val="-1"/>
        </w:rPr>
        <w:t xml:space="preserve"> </w:t>
      </w:r>
      <w:r>
        <w:t>for termination while others are less specific and more general. Either way is fine, as long as procedures and reasons for termination are covered in policies, preferably listed as with or without cause. Specific reasons may include—</w:t>
      </w:r>
    </w:p>
    <w:p w14:paraId="338E7B05" w14:textId="77777777" w:rsidR="00D24B64" w:rsidRDefault="00A25554">
      <w:pPr>
        <w:pStyle w:val="ListParagraph"/>
        <w:numPr>
          <w:ilvl w:val="0"/>
          <w:numId w:val="22"/>
        </w:numPr>
        <w:tabs>
          <w:tab w:val="left" w:pos="1151"/>
        </w:tabs>
        <w:ind w:left="1151"/>
        <w:rPr>
          <w:rFonts w:ascii="Symbol" w:hAnsi="Symbol"/>
          <w:b/>
        </w:rPr>
      </w:pPr>
      <w:r>
        <w:rPr>
          <w:sz w:val="24"/>
        </w:rPr>
        <w:t>Failure</w:t>
      </w:r>
      <w:r>
        <w:rPr>
          <w:spacing w:val="-4"/>
          <w:sz w:val="24"/>
        </w:rPr>
        <w:t xml:space="preserve"> </w:t>
      </w:r>
      <w:r>
        <w:rPr>
          <w:sz w:val="24"/>
        </w:rPr>
        <w:t>to</w:t>
      </w:r>
      <w:r>
        <w:rPr>
          <w:spacing w:val="-4"/>
          <w:sz w:val="24"/>
        </w:rPr>
        <w:t xml:space="preserve"> </w:t>
      </w:r>
      <w:r>
        <w:rPr>
          <w:sz w:val="24"/>
        </w:rPr>
        <w:t>perform duties</w:t>
      </w:r>
      <w:r>
        <w:rPr>
          <w:spacing w:val="-3"/>
          <w:sz w:val="24"/>
        </w:rPr>
        <w:t xml:space="preserve"> </w:t>
      </w:r>
      <w:r>
        <w:rPr>
          <w:sz w:val="24"/>
        </w:rPr>
        <w:t>and</w:t>
      </w:r>
      <w:r>
        <w:rPr>
          <w:spacing w:val="-4"/>
          <w:sz w:val="24"/>
        </w:rPr>
        <w:t xml:space="preserve"> </w:t>
      </w:r>
      <w:r>
        <w:rPr>
          <w:sz w:val="24"/>
        </w:rPr>
        <w:t>follow</w:t>
      </w:r>
      <w:r>
        <w:rPr>
          <w:spacing w:val="-5"/>
          <w:sz w:val="24"/>
        </w:rPr>
        <w:t xml:space="preserve"> </w:t>
      </w:r>
      <w:r>
        <w:rPr>
          <w:sz w:val="24"/>
        </w:rPr>
        <w:t>policies</w:t>
      </w:r>
      <w:r>
        <w:rPr>
          <w:spacing w:val="-3"/>
          <w:sz w:val="24"/>
        </w:rPr>
        <w:t xml:space="preserve"> </w:t>
      </w:r>
      <w:r>
        <w:rPr>
          <w:sz w:val="24"/>
        </w:rPr>
        <w:t>and</w:t>
      </w:r>
      <w:r>
        <w:rPr>
          <w:spacing w:val="-3"/>
          <w:sz w:val="24"/>
        </w:rPr>
        <w:t xml:space="preserve"> </w:t>
      </w:r>
      <w:r>
        <w:rPr>
          <w:spacing w:val="-2"/>
          <w:sz w:val="24"/>
        </w:rPr>
        <w:t>procedures;</w:t>
      </w:r>
    </w:p>
    <w:p w14:paraId="338E7B06" w14:textId="77777777" w:rsidR="00D24B64" w:rsidRDefault="00A25554">
      <w:pPr>
        <w:pStyle w:val="ListParagraph"/>
        <w:numPr>
          <w:ilvl w:val="0"/>
          <w:numId w:val="22"/>
        </w:numPr>
        <w:tabs>
          <w:tab w:val="left" w:pos="1151"/>
        </w:tabs>
        <w:ind w:left="1151"/>
        <w:rPr>
          <w:rFonts w:ascii="Symbol" w:hAnsi="Symbol"/>
          <w:b/>
        </w:rPr>
      </w:pPr>
      <w:r>
        <w:rPr>
          <w:sz w:val="24"/>
        </w:rPr>
        <w:t>Substance</w:t>
      </w:r>
      <w:r>
        <w:rPr>
          <w:spacing w:val="-4"/>
          <w:sz w:val="24"/>
        </w:rPr>
        <w:t xml:space="preserve"> </w:t>
      </w:r>
      <w:r>
        <w:rPr>
          <w:sz w:val="24"/>
        </w:rPr>
        <w:t>abuse</w:t>
      </w:r>
      <w:r>
        <w:rPr>
          <w:spacing w:val="-2"/>
          <w:sz w:val="24"/>
        </w:rPr>
        <w:t xml:space="preserve"> </w:t>
      </w:r>
      <w:r>
        <w:rPr>
          <w:sz w:val="24"/>
        </w:rPr>
        <w:t>while</w:t>
      </w:r>
      <w:r>
        <w:rPr>
          <w:spacing w:val="-2"/>
          <w:sz w:val="24"/>
        </w:rPr>
        <w:t xml:space="preserve"> working;</w:t>
      </w:r>
    </w:p>
    <w:p w14:paraId="338E7B07" w14:textId="77777777" w:rsidR="00D24B64" w:rsidRDefault="00A25554">
      <w:pPr>
        <w:pStyle w:val="ListParagraph"/>
        <w:numPr>
          <w:ilvl w:val="0"/>
          <w:numId w:val="22"/>
        </w:numPr>
        <w:tabs>
          <w:tab w:val="left" w:pos="1151"/>
        </w:tabs>
        <w:ind w:left="1151"/>
        <w:rPr>
          <w:rFonts w:ascii="Symbol" w:hAnsi="Symbol"/>
          <w:b/>
        </w:rPr>
      </w:pPr>
      <w:r>
        <w:rPr>
          <w:sz w:val="24"/>
        </w:rPr>
        <w:t>Dishonesty;</w:t>
      </w:r>
      <w:r>
        <w:rPr>
          <w:spacing w:val="-6"/>
          <w:sz w:val="24"/>
        </w:rPr>
        <w:t xml:space="preserve"> </w:t>
      </w:r>
      <w:r>
        <w:rPr>
          <w:spacing w:val="-5"/>
          <w:sz w:val="24"/>
        </w:rPr>
        <w:t>and</w:t>
      </w:r>
    </w:p>
    <w:p w14:paraId="338E7B08" w14:textId="77777777" w:rsidR="00D24B64" w:rsidRDefault="00A25554">
      <w:pPr>
        <w:pStyle w:val="ListParagraph"/>
        <w:numPr>
          <w:ilvl w:val="0"/>
          <w:numId w:val="22"/>
        </w:numPr>
        <w:tabs>
          <w:tab w:val="left" w:pos="1151"/>
        </w:tabs>
        <w:ind w:left="1151"/>
        <w:rPr>
          <w:rFonts w:ascii="Symbol" w:hAnsi="Symbol"/>
          <w:b/>
        </w:rPr>
      </w:pPr>
      <w:r>
        <w:rPr>
          <w:sz w:val="24"/>
        </w:rPr>
        <w:t>Theft</w:t>
      </w:r>
      <w:r>
        <w:rPr>
          <w:spacing w:val="-4"/>
          <w:sz w:val="24"/>
        </w:rPr>
        <w:t xml:space="preserve"> </w:t>
      </w:r>
      <w:r>
        <w:rPr>
          <w:sz w:val="24"/>
        </w:rPr>
        <w:t>or</w:t>
      </w:r>
      <w:r>
        <w:rPr>
          <w:spacing w:val="-3"/>
          <w:sz w:val="24"/>
        </w:rPr>
        <w:t xml:space="preserve"> </w:t>
      </w:r>
      <w:r>
        <w:rPr>
          <w:sz w:val="24"/>
        </w:rPr>
        <w:t>damage</w:t>
      </w:r>
      <w:r>
        <w:rPr>
          <w:spacing w:val="-2"/>
          <w:sz w:val="24"/>
        </w:rPr>
        <w:t xml:space="preserve"> </w:t>
      </w:r>
      <w:r>
        <w:rPr>
          <w:sz w:val="24"/>
        </w:rPr>
        <w:t>to</w:t>
      </w:r>
      <w:r>
        <w:rPr>
          <w:spacing w:val="-3"/>
          <w:sz w:val="24"/>
        </w:rPr>
        <w:t xml:space="preserve"> </w:t>
      </w:r>
      <w:r>
        <w:rPr>
          <w:sz w:val="24"/>
        </w:rPr>
        <w:t>SILC</w:t>
      </w:r>
      <w:r>
        <w:rPr>
          <w:spacing w:val="-3"/>
          <w:sz w:val="24"/>
        </w:rPr>
        <w:t xml:space="preserve"> </w:t>
      </w:r>
      <w:r>
        <w:rPr>
          <w:spacing w:val="-2"/>
          <w:sz w:val="24"/>
        </w:rPr>
        <w:t>property.</w:t>
      </w:r>
    </w:p>
    <w:p w14:paraId="338E7B09" w14:textId="77777777" w:rsidR="00D24B64" w:rsidRDefault="00A25554">
      <w:pPr>
        <w:pStyle w:val="BodyText"/>
        <w:ind w:left="360"/>
      </w:pPr>
      <w:r>
        <w:t>When</w:t>
      </w:r>
      <w:r>
        <w:rPr>
          <w:spacing w:val="-4"/>
        </w:rPr>
        <w:t xml:space="preserve"> </w:t>
      </w:r>
      <w:r>
        <w:t>termination</w:t>
      </w:r>
      <w:r>
        <w:rPr>
          <w:spacing w:val="-4"/>
        </w:rPr>
        <w:t xml:space="preserve"> </w:t>
      </w:r>
      <w:r>
        <w:t>occurs,</w:t>
      </w:r>
      <w:r>
        <w:rPr>
          <w:spacing w:val="-3"/>
        </w:rPr>
        <w:t xml:space="preserve"> </w:t>
      </w:r>
      <w:r>
        <w:t>consider</w:t>
      </w:r>
      <w:r>
        <w:rPr>
          <w:spacing w:val="-6"/>
        </w:rPr>
        <w:t xml:space="preserve"> </w:t>
      </w:r>
      <w:r>
        <w:t>providing</w:t>
      </w:r>
      <w:r>
        <w:rPr>
          <w:spacing w:val="-4"/>
        </w:rPr>
        <w:t xml:space="preserve"> </w:t>
      </w:r>
      <w:r>
        <w:t>the</w:t>
      </w:r>
      <w:r>
        <w:rPr>
          <w:spacing w:val="-2"/>
        </w:rPr>
        <w:t xml:space="preserve"> </w:t>
      </w:r>
      <w:r>
        <w:t>person</w:t>
      </w:r>
      <w:r>
        <w:rPr>
          <w:spacing w:val="-4"/>
        </w:rPr>
        <w:t xml:space="preserve"> </w:t>
      </w:r>
      <w:r>
        <w:t>the</w:t>
      </w:r>
      <w:r>
        <w:rPr>
          <w:spacing w:val="-4"/>
        </w:rPr>
        <w:t xml:space="preserve"> </w:t>
      </w:r>
      <w:r>
        <w:t>chance</w:t>
      </w:r>
      <w:r>
        <w:rPr>
          <w:spacing w:val="-4"/>
        </w:rPr>
        <w:t xml:space="preserve"> </w:t>
      </w:r>
      <w:r>
        <w:t>to</w:t>
      </w:r>
      <w:r>
        <w:rPr>
          <w:spacing w:val="-2"/>
        </w:rPr>
        <w:t xml:space="preserve"> </w:t>
      </w:r>
      <w:r>
        <w:t>resign</w:t>
      </w:r>
      <w:r>
        <w:rPr>
          <w:spacing w:val="-4"/>
        </w:rPr>
        <w:t xml:space="preserve"> </w:t>
      </w:r>
      <w:r>
        <w:t>first,</w:t>
      </w:r>
      <w:r>
        <w:rPr>
          <w:spacing w:val="-2"/>
        </w:rPr>
        <w:t xml:space="preserve"> </w:t>
      </w:r>
      <w:r>
        <w:t>if the reason for termination is not unlawful conduct.</w:t>
      </w:r>
    </w:p>
    <w:p w14:paraId="338E7B0A" w14:textId="77777777" w:rsidR="00D24B64" w:rsidRDefault="00D24B64">
      <w:pPr>
        <w:pStyle w:val="BodyText"/>
        <w:sectPr w:rsidR="00D24B64">
          <w:pgSz w:w="12240" w:h="15840"/>
          <w:pgMar w:top="1360" w:right="1080" w:bottom="940" w:left="1080" w:header="0" w:footer="748" w:gutter="0"/>
          <w:cols w:space="720"/>
        </w:sectPr>
      </w:pPr>
    </w:p>
    <w:p w14:paraId="338E7B0B" w14:textId="77777777" w:rsidR="00D24B64" w:rsidRDefault="00A25554">
      <w:pPr>
        <w:pStyle w:val="Heading1"/>
        <w:tabs>
          <w:tab w:val="left" w:pos="9748"/>
        </w:tabs>
        <w:spacing w:before="76"/>
      </w:pPr>
      <w:bookmarkStart w:id="58" w:name="Example_Standards"/>
      <w:bookmarkStart w:id="59" w:name="_bookmark29"/>
      <w:bookmarkEnd w:id="58"/>
      <w:bookmarkEnd w:id="59"/>
      <w:r>
        <w:rPr>
          <w:color w:val="000000"/>
          <w:shd w:val="clear" w:color="auto" w:fill="D5DCE4"/>
        </w:rPr>
        <w:lastRenderedPageBreak/>
        <w:t>Example</w:t>
      </w:r>
      <w:r>
        <w:rPr>
          <w:color w:val="000000"/>
          <w:spacing w:val="-7"/>
          <w:shd w:val="clear" w:color="auto" w:fill="D5DCE4"/>
        </w:rPr>
        <w:t xml:space="preserve"> </w:t>
      </w:r>
      <w:r>
        <w:rPr>
          <w:color w:val="000000"/>
          <w:spacing w:val="-2"/>
          <w:shd w:val="clear" w:color="auto" w:fill="D5DCE4"/>
        </w:rPr>
        <w:t>Standards</w:t>
      </w:r>
      <w:r>
        <w:rPr>
          <w:color w:val="000000"/>
          <w:shd w:val="clear" w:color="auto" w:fill="D5DCE4"/>
        </w:rPr>
        <w:tab/>
      </w:r>
    </w:p>
    <w:p w14:paraId="338E7B0C" w14:textId="77777777" w:rsidR="00D24B64" w:rsidRDefault="00A25554">
      <w:pPr>
        <w:pStyle w:val="BodyText"/>
        <w:spacing w:before="239"/>
        <w:ind w:left="360" w:right="449"/>
      </w:pPr>
      <w:r>
        <w:t>As stated, policies and procedures should include a code of ethics and standards of professional</w:t>
      </w:r>
      <w:r>
        <w:rPr>
          <w:spacing w:val="-4"/>
        </w:rPr>
        <w:t xml:space="preserve"> </w:t>
      </w:r>
      <w:r>
        <w:t>conduct</w:t>
      </w:r>
      <w:r>
        <w:rPr>
          <w:spacing w:val="-3"/>
        </w:rPr>
        <w:t xml:space="preserve"> </w:t>
      </w:r>
      <w:r>
        <w:t>and</w:t>
      </w:r>
      <w:r>
        <w:rPr>
          <w:spacing w:val="-3"/>
        </w:rPr>
        <w:t xml:space="preserve"> </w:t>
      </w:r>
      <w:r>
        <w:t>address</w:t>
      </w:r>
      <w:r>
        <w:rPr>
          <w:spacing w:val="-6"/>
        </w:rPr>
        <w:t xml:space="preserve"> </w:t>
      </w:r>
      <w:r>
        <w:t>full</w:t>
      </w:r>
      <w:r>
        <w:rPr>
          <w:spacing w:val="-4"/>
        </w:rPr>
        <w:t xml:space="preserve"> </w:t>
      </w:r>
      <w:r>
        <w:t>compliance</w:t>
      </w:r>
      <w:r>
        <w:rPr>
          <w:spacing w:val="-3"/>
        </w:rPr>
        <w:t xml:space="preserve"> </w:t>
      </w:r>
      <w:r>
        <w:t>with</w:t>
      </w:r>
      <w:r>
        <w:rPr>
          <w:spacing w:val="-3"/>
        </w:rPr>
        <w:t xml:space="preserve"> </w:t>
      </w:r>
      <w:r>
        <w:t>the</w:t>
      </w:r>
      <w:r>
        <w:rPr>
          <w:spacing w:val="-5"/>
        </w:rPr>
        <w:t xml:space="preserve"> </w:t>
      </w:r>
      <w:r>
        <w:t>established</w:t>
      </w:r>
      <w:r>
        <w:rPr>
          <w:spacing w:val="-3"/>
        </w:rPr>
        <w:t xml:space="preserve"> </w:t>
      </w:r>
      <w:r>
        <w:t>standards</w:t>
      </w:r>
      <w:r>
        <w:rPr>
          <w:spacing w:val="-6"/>
        </w:rPr>
        <w:t xml:space="preserve"> </w:t>
      </w:r>
      <w:r>
        <w:t>and ethics. Standards could include:</w:t>
      </w:r>
    </w:p>
    <w:p w14:paraId="338E7B0D" w14:textId="77777777" w:rsidR="00D24B64" w:rsidRDefault="00A25554">
      <w:pPr>
        <w:pStyle w:val="ListParagraph"/>
        <w:numPr>
          <w:ilvl w:val="0"/>
          <w:numId w:val="22"/>
        </w:numPr>
        <w:tabs>
          <w:tab w:val="left" w:pos="1151"/>
        </w:tabs>
        <w:ind w:left="1151"/>
        <w:rPr>
          <w:rFonts w:ascii="Symbol" w:hAnsi="Symbol"/>
          <w:b/>
        </w:rPr>
      </w:pPr>
      <w:r>
        <w:rPr>
          <w:sz w:val="24"/>
        </w:rPr>
        <w:t>Acting</w:t>
      </w:r>
      <w:r>
        <w:rPr>
          <w:spacing w:val="-4"/>
          <w:sz w:val="24"/>
        </w:rPr>
        <w:t xml:space="preserve"> </w:t>
      </w:r>
      <w:r>
        <w:rPr>
          <w:sz w:val="24"/>
        </w:rPr>
        <w:t>professionally,</w:t>
      </w:r>
      <w:r>
        <w:rPr>
          <w:spacing w:val="-3"/>
          <w:sz w:val="24"/>
        </w:rPr>
        <w:t xml:space="preserve"> </w:t>
      </w:r>
      <w:r>
        <w:rPr>
          <w:sz w:val="24"/>
        </w:rPr>
        <w:t>competently</w:t>
      </w:r>
      <w:r>
        <w:rPr>
          <w:spacing w:val="-5"/>
          <w:sz w:val="24"/>
        </w:rPr>
        <w:t xml:space="preserve"> </w:t>
      </w:r>
      <w:r>
        <w:rPr>
          <w:sz w:val="24"/>
        </w:rPr>
        <w:t>and</w:t>
      </w:r>
      <w:r>
        <w:rPr>
          <w:spacing w:val="-3"/>
          <w:sz w:val="24"/>
        </w:rPr>
        <w:t xml:space="preserve"> </w:t>
      </w:r>
      <w:r>
        <w:rPr>
          <w:spacing w:val="-2"/>
          <w:sz w:val="24"/>
        </w:rPr>
        <w:t>honorably;</w:t>
      </w:r>
    </w:p>
    <w:p w14:paraId="338E7B0E" w14:textId="77777777" w:rsidR="00D24B64" w:rsidRDefault="00A25554">
      <w:pPr>
        <w:pStyle w:val="ListParagraph"/>
        <w:numPr>
          <w:ilvl w:val="0"/>
          <w:numId w:val="22"/>
        </w:numPr>
        <w:tabs>
          <w:tab w:val="left" w:pos="1151"/>
        </w:tabs>
        <w:ind w:left="1151"/>
        <w:rPr>
          <w:rFonts w:ascii="Symbol" w:hAnsi="Symbol"/>
          <w:b/>
        </w:rPr>
      </w:pPr>
      <w:r>
        <w:rPr>
          <w:sz w:val="24"/>
        </w:rPr>
        <w:t>Fulfilling</w:t>
      </w:r>
      <w:r>
        <w:rPr>
          <w:spacing w:val="-5"/>
          <w:sz w:val="24"/>
        </w:rPr>
        <w:t xml:space="preserve"> </w:t>
      </w:r>
      <w:r>
        <w:rPr>
          <w:sz w:val="24"/>
        </w:rPr>
        <w:t>assigned</w:t>
      </w:r>
      <w:r>
        <w:rPr>
          <w:spacing w:val="-4"/>
          <w:sz w:val="24"/>
        </w:rPr>
        <w:t xml:space="preserve"> </w:t>
      </w:r>
      <w:r>
        <w:rPr>
          <w:spacing w:val="-2"/>
          <w:sz w:val="24"/>
        </w:rPr>
        <w:t>duties;</w:t>
      </w:r>
    </w:p>
    <w:p w14:paraId="338E7B0F" w14:textId="77777777" w:rsidR="00D24B64" w:rsidRDefault="00A25554">
      <w:pPr>
        <w:pStyle w:val="ListParagraph"/>
        <w:numPr>
          <w:ilvl w:val="0"/>
          <w:numId w:val="22"/>
        </w:numPr>
        <w:tabs>
          <w:tab w:val="left" w:pos="1151"/>
        </w:tabs>
        <w:ind w:left="1151"/>
        <w:rPr>
          <w:rFonts w:ascii="Symbol" w:hAnsi="Symbol"/>
          <w:b/>
        </w:rPr>
      </w:pPr>
      <w:r>
        <w:rPr>
          <w:sz w:val="24"/>
        </w:rPr>
        <w:t>Complying</w:t>
      </w:r>
      <w:r>
        <w:rPr>
          <w:spacing w:val="-6"/>
          <w:sz w:val="24"/>
        </w:rPr>
        <w:t xml:space="preserve"> </w:t>
      </w:r>
      <w:r>
        <w:rPr>
          <w:sz w:val="24"/>
        </w:rPr>
        <w:t>with</w:t>
      </w:r>
      <w:r>
        <w:rPr>
          <w:spacing w:val="-3"/>
          <w:sz w:val="24"/>
        </w:rPr>
        <w:t xml:space="preserve"> </w:t>
      </w:r>
      <w:r>
        <w:rPr>
          <w:sz w:val="24"/>
        </w:rPr>
        <w:t>standards</w:t>
      </w:r>
      <w:r>
        <w:rPr>
          <w:spacing w:val="-5"/>
          <w:sz w:val="24"/>
        </w:rPr>
        <w:t xml:space="preserve"> </w:t>
      </w:r>
      <w:r>
        <w:rPr>
          <w:sz w:val="24"/>
        </w:rPr>
        <w:t>established</w:t>
      </w:r>
      <w:r>
        <w:rPr>
          <w:spacing w:val="-5"/>
          <w:sz w:val="24"/>
        </w:rPr>
        <w:t xml:space="preserve"> </w:t>
      </w:r>
      <w:r>
        <w:rPr>
          <w:sz w:val="24"/>
        </w:rPr>
        <w:t>in</w:t>
      </w:r>
      <w:r>
        <w:rPr>
          <w:spacing w:val="-4"/>
          <w:sz w:val="24"/>
        </w:rPr>
        <w:t xml:space="preserve"> </w:t>
      </w:r>
      <w:r>
        <w:rPr>
          <w:sz w:val="24"/>
        </w:rPr>
        <w:t>performance</w:t>
      </w:r>
      <w:r>
        <w:rPr>
          <w:spacing w:val="-5"/>
          <w:sz w:val="24"/>
        </w:rPr>
        <w:t xml:space="preserve"> </w:t>
      </w:r>
      <w:r>
        <w:rPr>
          <w:spacing w:val="-2"/>
          <w:sz w:val="24"/>
        </w:rPr>
        <w:t>appraisals;</w:t>
      </w:r>
    </w:p>
    <w:p w14:paraId="338E7B10" w14:textId="77777777" w:rsidR="00D24B64" w:rsidRDefault="00A25554">
      <w:pPr>
        <w:pStyle w:val="ListParagraph"/>
        <w:numPr>
          <w:ilvl w:val="0"/>
          <w:numId w:val="22"/>
        </w:numPr>
        <w:tabs>
          <w:tab w:val="left" w:pos="1151"/>
        </w:tabs>
        <w:ind w:left="1151" w:right="691"/>
        <w:rPr>
          <w:rFonts w:ascii="Symbol" w:hAnsi="Symbol"/>
          <w:b/>
        </w:rPr>
      </w:pPr>
      <w:r>
        <w:rPr>
          <w:sz w:val="24"/>
        </w:rPr>
        <w:t>Maintaining</w:t>
      </w:r>
      <w:r>
        <w:rPr>
          <w:spacing w:val="-5"/>
          <w:sz w:val="24"/>
        </w:rPr>
        <w:t xml:space="preserve"> </w:t>
      </w:r>
      <w:r>
        <w:rPr>
          <w:sz w:val="24"/>
        </w:rPr>
        <w:t>an</w:t>
      </w:r>
      <w:r>
        <w:rPr>
          <w:spacing w:val="-3"/>
          <w:sz w:val="24"/>
        </w:rPr>
        <w:t xml:space="preserve"> </w:t>
      </w:r>
      <w:r>
        <w:rPr>
          <w:sz w:val="24"/>
        </w:rPr>
        <w:t>acceptable</w:t>
      </w:r>
      <w:r>
        <w:rPr>
          <w:spacing w:val="-3"/>
          <w:sz w:val="24"/>
        </w:rPr>
        <w:t xml:space="preserve"> </w:t>
      </w:r>
      <w:r>
        <w:rPr>
          <w:sz w:val="24"/>
        </w:rPr>
        <w:t>level</w:t>
      </w:r>
      <w:r>
        <w:rPr>
          <w:spacing w:val="-4"/>
          <w:sz w:val="24"/>
        </w:rPr>
        <w:t xml:space="preserve"> </w:t>
      </w:r>
      <w:r>
        <w:rPr>
          <w:sz w:val="24"/>
        </w:rPr>
        <w:t>of</w:t>
      </w:r>
      <w:r>
        <w:rPr>
          <w:spacing w:val="-3"/>
          <w:sz w:val="24"/>
        </w:rPr>
        <w:t xml:space="preserve"> </w:t>
      </w:r>
      <w:r>
        <w:rPr>
          <w:sz w:val="24"/>
        </w:rPr>
        <w:t>performance</w:t>
      </w:r>
      <w:r>
        <w:rPr>
          <w:spacing w:val="-3"/>
          <w:sz w:val="24"/>
        </w:rPr>
        <w:t xml:space="preserve"> </w:t>
      </w:r>
      <w:r>
        <w:rPr>
          <w:sz w:val="24"/>
        </w:rPr>
        <w:t>and</w:t>
      </w:r>
      <w:r>
        <w:rPr>
          <w:spacing w:val="-3"/>
          <w:sz w:val="24"/>
        </w:rPr>
        <w:t xml:space="preserve"> </w:t>
      </w:r>
      <w:r>
        <w:rPr>
          <w:sz w:val="24"/>
        </w:rPr>
        <w:t>conduct</w:t>
      </w:r>
      <w:r>
        <w:rPr>
          <w:spacing w:val="-3"/>
          <w:sz w:val="24"/>
        </w:rPr>
        <w:t xml:space="preserve"> </w:t>
      </w:r>
      <w:r>
        <w:rPr>
          <w:sz w:val="24"/>
        </w:rPr>
        <w:t>on</w:t>
      </w:r>
      <w:r>
        <w:rPr>
          <w:spacing w:val="-3"/>
          <w:sz w:val="24"/>
        </w:rPr>
        <w:t xml:space="preserve"> </w:t>
      </w:r>
      <w:r>
        <w:rPr>
          <w:sz w:val="24"/>
        </w:rPr>
        <w:t>all</w:t>
      </w:r>
      <w:r>
        <w:rPr>
          <w:spacing w:val="-4"/>
          <w:sz w:val="24"/>
        </w:rPr>
        <w:t xml:space="preserve"> </w:t>
      </w:r>
      <w:r>
        <w:rPr>
          <w:sz w:val="24"/>
        </w:rPr>
        <w:t>verbal</w:t>
      </w:r>
      <w:r>
        <w:rPr>
          <w:spacing w:val="-4"/>
          <w:sz w:val="24"/>
        </w:rPr>
        <w:t xml:space="preserve"> </w:t>
      </w:r>
      <w:r>
        <w:rPr>
          <w:sz w:val="24"/>
        </w:rPr>
        <w:t>and written job duties;</w:t>
      </w:r>
    </w:p>
    <w:p w14:paraId="338E7B11" w14:textId="77777777" w:rsidR="00D24B64" w:rsidRDefault="00A25554">
      <w:pPr>
        <w:pStyle w:val="ListParagraph"/>
        <w:numPr>
          <w:ilvl w:val="0"/>
          <w:numId w:val="22"/>
        </w:numPr>
        <w:tabs>
          <w:tab w:val="left" w:pos="1151"/>
        </w:tabs>
        <w:ind w:left="1151"/>
        <w:rPr>
          <w:rFonts w:ascii="Symbol" w:hAnsi="Symbol"/>
          <w:b/>
        </w:rPr>
      </w:pPr>
      <w:r>
        <w:rPr>
          <w:sz w:val="24"/>
        </w:rPr>
        <w:t>Using</w:t>
      </w:r>
      <w:r>
        <w:rPr>
          <w:spacing w:val="-6"/>
          <w:sz w:val="24"/>
        </w:rPr>
        <w:t xml:space="preserve"> </w:t>
      </w:r>
      <w:r>
        <w:rPr>
          <w:sz w:val="24"/>
        </w:rPr>
        <w:t>funds</w:t>
      </w:r>
      <w:r>
        <w:rPr>
          <w:spacing w:val="-4"/>
          <w:sz w:val="24"/>
        </w:rPr>
        <w:t xml:space="preserve"> </w:t>
      </w:r>
      <w:r>
        <w:rPr>
          <w:sz w:val="24"/>
        </w:rPr>
        <w:t>prudently;</w:t>
      </w:r>
      <w:r>
        <w:rPr>
          <w:spacing w:val="-3"/>
          <w:sz w:val="24"/>
        </w:rPr>
        <w:t xml:space="preserve"> </w:t>
      </w:r>
      <w:r>
        <w:rPr>
          <w:spacing w:val="-5"/>
          <w:sz w:val="24"/>
        </w:rPr>
        <w:t>and</w:t>
      </w:r>
    </w:p>
    <w:p w14:paraId="338E7B12" w14:textId="77777777" w:rsidR="00D24B64" w:rsidRDefault="00A25554">
      <w:pPr>
        <w:pStyle w:val="ListParagraph"/>
        <w:numPr>
          <w:ilvl w:val="0"/>
          <w:numId w:val="22"/>
        </w:numPr>
        <w:tabs>
          <w:tab w:val="left" w:pos="1151"/>
        </w:tabs>
        <w:ind w:left="1151" w:right="759"/>
        <w:rPr>
          <w:rFonts w:ascii="Symbol" w:hAnsi="Symbol"/>
          <w:b/>
        </w:rPr>
      </w:pPr>
      <w:r>
        <w:rPr>
          <w:sz w:val="24"/>
        </w:rPr>
        <w:t>Reporting</w:t>
      </w:r>
      <w:r>
        <w:rPr>
          <w:spacing w:val="-5"/>
          <w:sz w:val="24"/>
        </w:rPr>
        <w:t xml:space="preserve"> </w:t>
      </w:r>
      <w:r>
        <w:rPr>
          <w:sz w:val="24"/>
        </w:rPr>
        <w:t>conditions</w:t>
      </w:r>
      <w:r>
        <w:rPr>
          <w:spacing w:val="-6"/>
          <w:sz w:val="24"/>
        </w:rPr>
        <w:t xml:space="preserve"> </w:t>
      </w:r>
      <w:r>
        <w:rPr>
          <w:sz w:val="24"/>
        </w:rPr>
        <w:t>and</w:t>
      </w:r>
      <w:r>
        <w:rPr>
          <w:spacing w:val="-3"/>
          <w:sz w:val="24"/>
        </w:rPr>
        <w:t xml:space="preserve"> </w:t>
      </w:r>
      <w:r>
        <w:rPr>
          <w:sz w:val="24"/>
        </w:rPr>
        <w:t>circumstances</w:t>
      </w:r>
      <w:r>
        <w:rPr>
          <w:spacing w:val="-4"/>
          <w:sz w:val="24"/>
        </w:rPr>
        <w:t xml:space="preserve"> </w:t>
      </w:r>
      <w:r>
        <w:rPr>
          <w:sz w:val="24"/>
        </w:rPr>
        <w:t>that</w:t>
      </w:r>
      <w:r>
        <w:rPr>
          <w:spacing w:val="-6"/>
          <w:sz w:val="24"/>
        </w:rPr>
        <w:t xml:space="preserve"> </w:t>
      </w:r>
      <w:r>
        <w:rPr>
          <w:sz w:val="24"/>
        </w:rPr>
        <w:t>may</w:t>
      </w:r>
      <w:r>
        <w:rPr>
          <w:spacing w:val="-6"/>
          <w:sz w:val="24"/>
        </w:rPr>
        <w:t xml:space="preserve"> </w:t>
      </w:r>
      <w:r>
        <w:rPr>
          <w:sz w:val="24"/>
        </w:rPr>
        <w:t>prevent</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from performing their job effectively and safely.</w:t>
      </w:r>
    </w:p>
    <w:p w14:paraId="338E7B13" w14:textId="77777777" w:rsidR="00D24B64" w:rsidRDefault="00A25554">
      <w:pPr>
        <w:pStyle w:val="BodyText"/>
        <w:ind w:left="360" w:right="387"/>
        <w:jc w:val="both"/>
      </w:pPr>
      <w:r>
        <w:t>Many</w:t>
      </w:r>
      <w:r>
        <w:rPr>
          <w:spacing w:val="-6"/>
        </w:rPr>
        <w:t xml:space="preserve"> </w:t>
      </w:r>
      <w:r>
        <w:t>SILCs</w:t>
      </w:r>
      <w:r>
        <w:rPr>
          <w:spacing w:val="-3"/>
        </w:rPr>
        <w:t xml:space="preserve"> </w:t>
      </w:r>
      <w:r>
        <w:t>also</w:t>
      </w:r>
      <w:r>
        <w:rPr>
          <w:spacing w:val="-2"/>
        </w:rPr>
        <w:t xml:space="preserve"> </w:t>
      </w:r>
      <w:r>
        <w:t>list</w:t>
      </w:r>
      <w:r>
        <w:rPr>
          <w:spacing w:val="-5"/>
        </w:rPr>
        <w:t xml:space="preserve"> </w:t>
      </w:r>
      <w:r>
        <w:t>examples</w:t>
      </w:r>
      <w:r>
        <w:rPr>
          <w:spacing w:val="-3"/>
        </w:rPr>
        <w:t xml:space="preserve"> </w:t>
      </w:r>
      <w:r>
        <w:t>of</w:t>
      </w:r>
      <w:r>
        <w:rPr>
          <w:spacing w:val="-2"/>
        </w:rPr>
        <w:t xml:space="preserve"> </w:t>
      </w:r>
      <w:r>
        <w:t>unacceptable</w:t>
      </w:r>
      <w:r>
        <w:rPr>
          <w:spacing w:val="-2"/>
        </w:rPr>
        <w:t xml:space="preserve"> </w:t>
      </w:r>
      <w:r>
        <w:t>conduct</w:t>
      </w:r>
      <w:r>
        <w:rPr>
          <w:spacing w:val="-5"/>
        </w:rPr>
        <w:t xml:space="preserve"> </w:t>
      </w:r>
      <w:r>
        <w:t>in</w:t>
      </w:r>
      <w:r>
        <w:rPr>
          <w:spacing w:val="-2"/>
        </w:rPr>
        <w:t xml:space="preserve"> </w:t>
      </w:r>
      <w:r>
        <w:t>their</w:t>
      </w:r>
      <w:r>
        <w:rPr>
          <w:spacing w:val="-4"/>
        </w:rPr>
        <w:t xml:space="preserve"> </w:t>
      </w:r>
      <w:r>
        <w:t>policies</w:t>
      </w:r>
      <w:r>
        <w:rPr>
          <w:spacing w:val="-3"/>
        </w:rPr>
        <w:t xml:space="preserve"> </w:t>
      </w:r>
      <w:r>
        <w:t>and</w:t>
      </w:r>
      <w:r>
        <w:rPr>
          <w:spacing w:val="-2"/>
        </w:rPr>
        <w:t xml:space="preserve"> </w:t>
      </w:r>
      <w:r>
        <w:t>procedures that violate policy and may result in disciplinary action, including immediate termination. Be</w:t>
      </w:r>
      <w:r>
        <w:rPr>
          <w:spacing w:val="-1"/>
        </w:rPr>
        <w:t xml:space="preserve"> </w:t>
      </w:r>
      <w:r>
        <w:t>sure</w:t>
      </w:r>
      <w:r>
        <w:rPr>
          <w:spacing w:val="-3"/>
        </w:rPr>
        <w:t xml:space="preserve"> </w:t>
      </w:r>
      <w:r>
        <w:t>your</w:t>
      </w:r>
      <w:r>
        <w:rPr>
          <w:spacing w:val="-3"/>
        </w:rPr>
        <w:t xml:space="preserve"> </w:t>
      </w:r>
      <w:r>
        <w:t>policies</w:t>
      </w:r>
      <w:r>
        <w:rPr>
          <w:spacing w:val="-2"/>
        </w:rPr>
        <w:t xml:space="preserve"> </w:t>
      </w:r>
      <w:r>
        <w:t>regarding</w:t>
      </w:r>
      <w:r>
        <w:rPr>
          <w:spacing w:val="-3"/>
        </w:rPr>
        <w:t xml:space="preserve"> </w:t>
      </w:r>
      <w:r>
        <w:t>terminating</w:t>
      </w:r>
      <w:r>
        <w:rPr>
          <w:spacing w:val="-3"/>
        </w:rPr>
        <w:t xml:space="preserve"> </w:t>
      </w:r>
      <w:r>
        <w:t>employees</w:t>
      </w:r>
      <w:r>
        <w:rPr>
          <w:spacing w:val="-4"/>
        </w:rPr>
        <w:t xml:space="preserve"> </w:t>
      </w:r>
      <w:r>
        <w:t>are</w:t>
      </w:r>
      <w:r>
        <w:rPr>
          <w:spacing w:val="-1"/>
        </w:rPr>
        <w:t xml:space="preserve"> </w:t>
      </w:r>
      <w:r>
        <w:t>in</w:t>
      </w:r>
      <w:r>
        <w:rPr>
          <w:spacing w:val="-1"/>
        </w:rPr>
        <w:t xml:space="preserve"> </w:t>
      </w:r>
      <w:r>
        <w:t>compliance</w:t>
      </w:r>
      <w:r>
        <w:rPr>
          <w:spacing w:val="-1"/>
        </w:rPr>
        <w:t xml:space="preserve"> </w:t>
      </w:r>
      <w:r>
        <w:t>with</w:t>
      </w:r>
      <w:r>
        <w:rPr>
          <w:spacing w:val="-1"/>
        </w:rPr>
        <w:t xml:space="preserve"> </w:t>
      </w:r>
      <w:r>
        <w:t>state</w:t>
      </w:r>
      <w:r>
        <w:rPr>
          <w:spacing w:val="-1"/>
        </w:rPr>
        <w:t xml:space="preserve"> </w:t>
      </w:r>
      <w:r>
        <w:t>law.</w:t>
      </w:r>
    </w:p>
    <w:p w14:paraId="338E7B14" w14:textId="77777777" w:rsidR="00D24B64" w:rsidRDefault="00A25554">
      <w:pPr>
        <w:pStyle w:val="BodyText"/>
        <w:ind w:left="360" w:right="1164"/>
      </w:pPr>
      <w:r>
        <w:t>It</w:t>
      </w:r>
      <w:r>
        <w:rPr>
          <w:spacing w:val="-3"/>
        </w:rPr>
        <w:t xml:space="preserve"> </w:t>
      </w:r>
      <w:r>
        <w:t>would</w:t>
      </w:r>
      <w:r>
        <w:rPr>
          <w:spacing w:val="-3"/>
        </w:rPr>
        <w:t xml:space="preserve"> </w:t>
      </w:r>
      <w:r>
        <w:t>not</w:t>
      </w:r>
      <w:r>
        <w:rPr>
          <w:spacing w:val="-3"/>
        </w:rPr>
        <w:t xml:space="preserve"> </w:t>
      </w:r>
      <w:r>
        <w:t>be</w:t>
      </w:r>
      <w:r>
        <w:rPr>
          <w:spacing w:val="-3"/>
        </w:rPr>
        <w:t xml:space="preserve"> </w:t>
      </w:r>
      <w:r>
        <w:t>possible</w:t>
      </w:r>
      <w:r>
        <w:rPr>
          <w:spacing w:val="-3"/>
        </w:rPr>
        <w:t xml:space="preserve"> </w:t>
      </w:r>
      <w:r>
        <w:t>to</w:t>
      </w:r>
      <w:r>
        <w:rPr>
          <w:spacing w:val="-3"/>
        </w:rPr>
        <w:t xml:space="preserve"> </w:t>
      </w:r>
      <w:r>
        <w:t>identify</w:t>
      </w:r>
      <w:r>
        <w:rPr>
          <w:spacing w:val="-6"/>
        </w:rPr>
        <w:t xml:space="preserve"> </w:t>
      </w:r>
      <w:r>
        <w:t>every</w:t>
      </w:r>
      <w:r>
        <w:rPr>
          <w:spacing w:val="-6"/>
        </w:rPr>
        <w:t xml:space="preserve"> </w:t>
      </w:r>
      <w:r>
        <w:t>type</w:t>
      </w:r>
      <w:r>
        <w:rPr>
          <w:spacing w:val="-1"/>
        </w:rPr>
        <w:t xml:space="preserve"> </w:t>
      </w:r>
      <w:r>
        <w:t>of</w:t>
      </w:r>
      <w:r>
        <w:rPr>
          <w:spacing w:val="-1"/>
        </w:rPr>
        <w:t xml:space="preserve"> </w:t>
      </w:r>
      <w:r>
        <w:t>unacceptable</w:t>
      </w:r>
      <w:r>
        <w:rPr>
          <w:spacing w:val="-3"/>
        </w:rPr>
        <w:t xml:space="preserve"> </w:t>
      </w:r>
      <w:r>
        <w:t>conduct;</w:t>
      </w:r>
      <w:r>
        <w:rPr>
          <w:spacing w:val="-3"/>
        </w:rPr>
        <w:t xml:space="preserve"> </w:t>
      </w:r>
      <w:r>
        <w:t xml:space="preserve">however, </w:t>
      </w:r>
      <w:hyperlink r:id="rId31">
        <w:r>
          <w:t>examples</w:t>
        </w:r>
      </w:hyperlink>
      <w:r>
        <w:t xml:space="preserve"> might be useful so you craft your own. (See </w:t>
      </w:r>
      <w:hyperlink r:id="rId32">
        <w:r>
          <w:rPr>
            <w:color w:val="0563C1"/>
            <w:spacing w:val="-2"/>
            <w:u w:val="single" w:color="0563C1"/>
          </w:rPr>
          <w:t>http://examples.yourdictionary.com/code-of-ethics-examples.html</w:t>
        </w:r>
      </w:hyperlink>
      <w:r>
        <w:rPr>
          <w:spacing w:val="-2"/>
        </w:rPr>
        <w:t>.)</w:t>
      </w:r>
    </w:p>
    <w:p w14:paraId="338E7B15" w14:textId="77777777" w:rsidR="00D24B64" w:rsidRDefault="00D24B64">
      <w:pPr>
        <w:pStyle w:val="BodyText"/>
        <w:spacing w:before="15"/>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D24B64" w14:paraId="338E7B17" w14:textId="77777777">
        <w:trPr>
          <w:trHeight w:val="373"/>
        </w:trPr>
        <w:tc>
          <w:tcPr>
            <w:tcW w:w="9350" w:type="dxa"/>
            <w:gridSpan w:val="2"/>
          </w:tcPr>
          <w:p w14:paraId="338E7B16" w14:textId="77777777" w:rsidR="00D24B64" w:rsidRDefault="00A25554">
            <w:pPr>
              <w:pStyle w:val="TableParagraph"/>
              <w:spacing w:before="115" w:line="239" w:lineRule="exact"/>
              <w:ind w:left="12" w:right="4"/>
              <w:jc w:val="center"/>
              <w:rPr>
                <w:b/>
              </w:rPr>
            </w:pPr>
            <w:r>
              <w:rPr>
                <w:b/>
              </w:rPr>
              <w:t>Examples</w:t>
            </w:r>
            <w:r>
              <w:rPr>
                <w:b/>
                <w:spacing w:val="-7"/>
              </w:rPr>
              <w:t xml:space="preserve"> </w:t>
            </w:r>
            <w:r>
              <w:rPr>
                <w:b/>
              </w:rPr>
              <w:t>of</w:t>
            </w:r>
            <w:r>
              <w:rPr>
                <w:b/>
                <w:spacing w:val="-5"/>
              </w:rPr>
              <w:t xml:space="preserve"> </w:t>
            </w:r>
            <w:r>
              <w:rPr>
                <w:b/>
              </w:rPr>
              <w:t>Unacceptable</w:t>
            </w:r>
            <w:r>
              <w:rPr>
                <w:b/>
                <w:spacing w:val="-6"/>
              </w:rPr>
              <w:t xml:space="preserve"> </w:t>
            </w:r>
            <w:r>
              <w:rPr>
                <w:b/>
                <w:spacing w:val="-2"/>
              </w:rPr>
              <w:t>Conduct</w:t>
            </w:r>
          </w:p>
        </w:tc>
      </w:tr>
      <w:tr w:rsidR="00D24B64" w14:paraId="338E7B24" w14:textId="77777777">
        <w:trPr>
          <w:trHeight w:val="5135"/>
        </w:trPr>
        <w:tc>
          <w:tcPr>
            <w:tcW w:w="4675" w:type="dxa"/>
          </w:tcPr>
          <w:p w14:paraId="338E7B18" w14:textId="77777777" w:rsidR="00D24B64" w:rsidRDefault="00A25554">
            <w:pPr>
              <w:pStyle w:val="TableParagraph"/>
              <w:numPr>
                <w:ilvl w:val="0"/>
                <w:numId w:val="17"/>
              </w:numPr>
              <w:tabs>
                <w:tab w:val="left" w:pos="467"/>
              </w:tabs>
              <w:spacing w:before="115"/>
              <w:ind w:right="192"/>
              <w:rPr>
                <w:sz w:val="24"/>
              </w:rPr>
            </w:pPr>
            <w:r>
              <w:rPr>
                <w:sz w:val="24"/>
              </w:rPr>
              <w:t>Refusal to follow instructions of the established</w:t>
            </w:r>
            <w:r>
              <w:rPr>
                <w:spacing w:val="-8"/>
                <w:sz w:val="24"/>
              </w:rPr>
              <w:t xml:space="preserve"> </w:t>
            </w:r>
            <w:r>
              <w:rPr>
                <w:sz w:val="24"/>
              </w:rPr>
              <w:t>authority</w:t>
            </w:r>
            <w:r>
              <w:rPr>
                <w:spacing w:val="-9"/>
                <w:sz w:val="24"/>
              </w:rPr>
              <w:t xml:space="preserve"> </w:t>
            </w:r>
            <w:r>
              <w:rPr>
                <w:sz w:val="24"/>
              </w:rPr>
              <w:t>or</w:t>
            </w:r>
            <w:r>
              <w:rPr>
                <w:spacing w:val="-8"/>
                <w:sz w:val="24"/>
              </w:rPr>
              <w:t xml:space="preserve"> </w:t>
            </w:r>
            <w:r>
              <w:rPr>
                <w:sz w:val="24"/>
              </w:rPr>
              <w:t>comply</w:t>
            </w:r>
            <w:r>
              <w:rPr>
                <w:spacing w:val="-9"/>
                <w:sz w:val="24"/>
              </w:rPr>
              <w:t xml:space="preserve"> </w:t>
            </w:r>
            <w:r>
              <w:rPr>
                <w:sz w:val="24"/>
              </w:rPr>
              <w:t>with</w:t>
            </w:r>
            <w:r>
              <w:rPr>
                <w:spacing w:val="-6"/>
                <w:sz w:val="24"/>
              </w:rPr>
              <w:t xml:space="preserve"> </w:t>
            </w:r>
            <w:r>
              <w:rPr>
                <w:sz w:val="24"/>
              </w:rPr>
              <w:t>a reasonable work request.</w:t>
            </w:r>
          </w:p>
          <w:p w14:paraId="338E7B19" w14:textId="77777777" w:rsidR="00D24B64" w:rsidRDefault="00A25554">
            <w:pPr>
              <w:pStyle w:val="TableParagraph"/>
              <w:numPr>
                <w:ilvl w:val="0"/>
                <w:numId w:val="17"/>
              </w:numPr>
              <w:tabs>
                <w:tab w:val="left" w:pos="467"/>
              </w:tabs>
              <w:spacing w:before="120"/>
              <w:ind w:right="244"/>
              <w:rPr>
                <w:sz w:val="24"/>
              </w:rPr>
            </w:pPr>
            <w:r>
              <w:rPr>
                <w:sz w:val="24"/>
              </w:rPr>
              <w:t>Inefficient,</w:t>
            </w:r>
            <w:r>
              <w:rPr>
                <w:spacing w:val="-11"/>
                <w:sz w:val="24"/>
              </w:rPr>
              <w:t xml:space="preserve"> </w:t>
            </w:r>
            <w:r>
              <w:rPr>
                <w:sz w:val="24"/>
              </w:rPr>
              <w:t>careless,</w:t>
            </w:r>
            <w:r>
              <w:rPr>
                <w:spacing w:val="-13"/>
                <w:sz w:val="24"/>
              </w:rPr>
              <w:t xml:space="preserve"> </w:t>
            </w:r>
            <w:r>
              <w:rPr>
                <w:sz w:val="24"/>
              </w:rPr>
              <w:t>or</w:t>
            </w:r>
            <w:r>
              <w:rPr>
                <w:spacing w:val="-12"/>
                <w:sz w:val="24"/>
              </w:rPr>
              <w:t xml:space="preserve"> </w:t>
            </w:r>
            <w:r>
              <w:rPr>
                <w:sz w:val="24"/>
              </w:rPr>
              <w:t>unsatisfactory job performance.</w:t>
            </w:r>
          </w:p>
          <w:p w14:paraId="338E7B1A" w14:textId="77777777" w:rsidR="00D24B64" w:rsidRDefault="00A25554">
            <w:pPr>
              <w:pStyle w:val="TableParagraph"/>
              <w:numPr>
                <w:ilvl w:val="0"/>
                <w:numId w:val="17"/>
              </w:numPr>
              <w:tabs>
                <w:tab w:val="left" w:pos="467"/>
              </w:tabs>
              <w:spacing w:before="120"/>
              <w:rPr>
                <w:sz w:val="24"/>
              </w:rPr>
            </w:pPr>
            <w:r>
              <w:rPr>
                <w:sz w:val="24"/>
              </w:rPr>
              <w:t>Neglect</w:t>
            </w:r>
            <w:r>
              <w:rPr>
                <w:spacing w:val="-3"/>
                <w:sz w:val="24"/>
              </w:rPr>
              <w:t xml:space="preserve"> </w:t>
            </w:r>
            <w:r>
              <w:rPr>
                <w:sz w:val="24"/>
              </w:rPr>
              <w:t>or</w:t>
            </w:r>
            <w:r>
              <w:rPr>
                <w:spacing w:val="-4"/>
                <w:sz w:val="24"/>
              </w:rPr>
              <w:t xml:space="preserve"> </w:t>
            </w:r>
            <w:r>
              <w:rPr>
                <w:sz w:val="24"/>
              </w:rPr>
              <w:t>abandonment</w:t>
            </w:r>
            <w:r>
              <w:rPr>
                <w:spacing w:val="-3"/>
                <w:sz w:val="24"/>
              </w:rPr>
              <w:t xml:space="preserve"> </w:t>
            </w:r>
            <w:r>
              <w:rPr>
                <w:sz w:val="24"/>
              </w:rPr>
              <w:t>of</w:t>
            </w:r>
            <w:r>
              <w:rPr>
                <w:spacing w:val="-2"/>
                <w:sz w:val="24"/>
              </w:rPr>
              <w:t xml:space="preserve"> duties.</w:t>
            </w:r>
          </w:p>
          <w:p w14:paraId="338E7B1B" w14:textId="77777777" w:rsidR="00D24B64" w:rsidRDefault="00A25554">
            <w:pPr>
              <w:pStyle w:val="TableParagraph"/>
              <w:numPr>
                <w:ilvl w:val="0"/>
                <w:numId w:val="17"/>
              </w:numPr>
              <w:tabs>
                <w:tab w:val="left" w:pos="467"/>
              </w:tabs>
              <w:spacing w:before="120"/>
              <w:ind w:right="150"/>
              <w:rPr>
                <w:sz w:val="24"/>
              </w:rPr>
            </w:pPr>
            <w:r>
              <w:rPr>
                <w:sz w:val="24"/>
              </w:rPr>
              <w:t>Failure to get along, cooperate, or work harmoniously with council members,</w:t>
            </w:r>
            <w:r>
              <w:rPr>
                <w:spacing w:val="-8"/>
                <w:sz w:val="24"/>
              </w:rPr>
              <w:t xml:space="preserve"> </w:t>
            </w:r>
            <w:r>
              <w:rPr>
                <w:sz w:val="24"/>
              </w:rPr>
              <w:t>co-workers,</w:t>
            </w:r>
            <w:r>
              <w:rPr>
                <w:spacing w:val="-8"/>
                <w:sz w:val="24"/>
              </w:rPr>
              <w:t xml:space="preserve"> </w:t>
            </w:r>
            <w:r>
              <w:rPr>
                <w:sz w:val="24"/>
              </w:rPr>
              <w:t>vendors,</w:t>
            </w:r>
            <w:r>
              <w:rPr>
                <w:spacing w:val="-8"/>
                <w:sz w:val="24"/>
              </w:rPr>
              <w:t xml:space="preserve"> </w:t>
            </w:r>
            <w:r>
              <w:rPr>
                <w:sz w:val="24"/>
              </w:rPr>
              <w:t>or</w:t>
            </w:r>
            <w:r>
              <w:rPr>
                <w:spacing w:val="-10"/>
                <w:sz w:val="24"/>
              </w:rPr>
              <w:t xml:space="preserve"> </w:t>
            </w:r>
            <w:r>
              <w:rPr>
                <w:sz w:val="24"/>
              </w:rPr>
              <w:t xml:space="preserve">the </w:t>
            </w:r>
            <w:r>
              <w:rPr>
                <w:spacing w:val="-2"/>
                <w:sz w:val="24"/>
              </w:rPr>
              <w:t>public.</w:t>
            </w:r>
          </w:p>
          <w:p w14:paraId="338E7B1C" w14:textId="77777777" w:rsidR="00D24B64" w:rsidRDefault="00A25554">
            <w:pPr>
              <w:pStyle w:val="TableParagraph"/>
              <w:numPr>
                <w:ilvl w:val="0"/>
                <w:numId w:val="17"/>
              </w:numPr>
              <w:tabs>
                <w:tab w:val="left" w:pos="467"/>
              </w:tabs>
              <w:spacing w:before="120"/>
              <w:ind w:right="138"/>
              <w:rPr>
                <w:sz w:val="24"/>
              </w:rPr>
            </w:pPr>
            <w:r>
              <w:rPr>
                <w:sz w:val="24"/>
              </w:rPr>
              <w:t>Damaging, wasting, destroying, abusing,</w:t>
            </w:r>
            <w:r>
              <w:rPr>
                <w:spacing w:val="-11"/>
                <w:sz w:val="24"/>
              </w:rPr>
              <w:t xml:space="preserve"> </w:t>
            </w:r>
            <w:r>
              <w:rPr>
                <w:sz w:val="24"/>
              </w:rPr>
              <w:t>stealing,</w:t>
            </w:r>
            <w:r>
              <w:rPr>
                <w:spacing w:val="-13"/>
                <w:sz w:val="24"/>
              </w:rPr>
              <w:t xml:space="preserve"> </w:t>
            </w:r>
            <w:r>
              <w:rPr>
                <w:sz w:val="24"/>
              </w:rPr>
              <w:t>misappropriating,</w:t>
            </w:r>
            <w:r>
              <w:rPr>
                <w:spacing w:val="-13"/>
                <w:sz w:val="24"/>
              </w:rPr>
              <w:t xml:space="preserve"> </w:t>
            </w:r>
            <w:r>
              <w:rPr>
                <w:sz w:val="24"/>
              </w:rPr>
              <w:t>or unauthorized use of property, funds, equipment, or supplies.</w:t>
            </w:r>
          </w:p>
          <w:p w14:paraId="338E7B1D" w14:textId="77777777" w:rsidR="00D24B64" w:rsidRDefault="00A25554">
            <w:pPr>
              <w:pStyle w:val="TableParagraph"/>
              <w:numPr>
                <w:ilvl w:val="0"/>
                <w:numId w:val="17"/>
              </w:numPr>
              <w:tabs>
                <w:tab w:val="left" w:pos="467"/>
              </w:tabs>
              <w:spacing w:before="105" w:line="270" w:lineRule="atLeast"/>
              <w:ind w:right="111"/>
              <w:rPr>
                <w:sz w:val="24"/>
              </w:rPr>
            </w:pPr>
            <w:r>
              <w:rPr>
                <w:sz w:val="24"/>
              </w:rPr>
              <w:t>Failing</w:t>
            </w:r>
            <w:r>
              <w:rPr>
                <w:spacing w:val="-8"/>
                <w:sz w:val="24"/>
              </w:rPr>
              <w:t xml:space="preserve"> </w:t>
            </w:r>
            <w:r>
              <w:rPr>
                <w:sz w:val="24"/>
              </w:rPr>
              <w:t>to</w:t>
            </w:r>
            <w:r>
              <w:rPr>
                <w:spacing w:val="-6"/>
                <w:sz w:val="24"/>
              </w:rPr>
              <w:t xml:space="preserve"> </w:t>
            </w:r>
            <w:r>
              <w:rPr>
                <w:sz w:val="24"/>
              </w:rPr>
              <w:t>abide</w:t>
            </w:r>
            <w:r>
              <w:rPr>
                <w:spacing w:val="-6"/>
                <w:sz w:val="24"/>
              </w:rPr>
              <w:t xml:space="preserve"> </w:t>
            </w:r>
            <w:r>
              <w:rPr>
                <w:sz w:val="24"/>
              </w:rPr>
              <w:t>by</w:t>
            </w:r>
            <w:r>
              <w:rPr>
                <w:spacing w:val="-9"/>
                <w:sz w:val="24"/>
              </w:rPr>
              <w:t xml:space="preserve"> </w:t>
            </w:r>
            <w:r>
              <w:rPr>
                <w:sz w:val="24"/>
              </w:rPr>
              <w:t>occupational</w:t>
            </w:r>
            <w:r>
              <w:rPr>
                <w:spacing w:val="-10"/>
                <w:sz w:val="24"/>
              </w:rPr>
              <w:t xml:space="preserve"> </w:t>
            </w:r>
            <w:r>
              <w:rPr>
                <w:sz w:val="24"/>
              </w:rPr>
              <w:t>health and safety guidelines.</w:t>
            </w:r>
          </w:p>
        </w:tc>
        <w:tc>
          <w:tcPr>
            <w:tcW w:w="4675" w:type="dxa"/>
          </w:tcPr>
          <w:p w14:paraId="338E7B1E" w14:textId="77777777" w:rsidR="00D24B64" w:rsidRDefault="00A25554">
            <w:pPr>
              <w:pStyle w:val="TableParagraph"/>
              <w:numPr>
                <w:ilvl w:val="0"/>
                <w:numId w:val="16"/>
              </w:numPr>
              <w:tabs>
                <w:tab w:val="left" w:pos="467"/>
              </w:tabs>
              <w:spacing w:before="115"/>
              <w:ind w:left="467" w:right="177"/>
              <w:rPr>
                <w:sz w:val="24"/>
              </w:rPr>
            </w:pPr>
            <w:r>
              <w:rPr>
                <w:sz w:val="24"/>
              </w:rPr>
              <w:t>Violating policies regarding discrimination</w:t>
            </w:r>
            <w:r>
              <w:rPr>
                <w:spacing w:val="-11"/>
                <w:sz w:val="24"/>
              </w:rPr>
              <w:t xml:space="preserve"> </w:t>
            </w:r>
            <w:r>
              <w:rPr>
                <w:sz w:val="24"/>
              </w:rPr>
              <w:t>and</w:t>
            </w:r>
            <w:r>
              <w:rPr>
                <w:spacing w:val="-11"/>
                <w:sz w:val="24"/>
              </w:rPr>
              <w:t xml:space="preserve"> </w:t>
            </w:r>
            <w:r>
              <w:rPr>
                <w:sz w:val="24"/>
              </w:rPr>
              <w:t>sexual</w:t>
            </w:r>
            <w:r>
              <w:rPr>
                <w:spacing w:val="-13"/>
                <w:sz w:val="24"/>
              </w:rPr>
              <w:t xml:space="preserve"> </w:t>
            </w:r>
            <w:r>
              <w:rPr>
                <w:sz w:val="24"/>
              </w:rPr>
              <w:t>harassment or other forms of harassment.</w:t>
            </w:r>
          </w:p>
          <w:p w14:paraId="338E7B1F" w14:textId="77777777" w:rsidR="00D24B64" w:rsidRDefault="00A25554">
            <w:pPr>
              <w:pStyle w:val="TableParagraph"/>
              <w:numPr>
                <w:ilvl w:val="0"/>
                <w:numId w:val="16"/>
              </w:numPr>
              <w:tabs>
                <w:tab w:val="left" w:pos="467"/>
              </w:tabs>
              <w:spacing w:before="120"/>
              <w:ind w:left="467" w:right="508"/>
              <w:rPr>
                <w:sz w:val="24"/>
              </w:rPr>
            </w:pPr>
            <w:r>
              <w:rPr>
                <w:sz w:val="24"/>
              </w:rPr>
              <w:t>Falsification or making material omissions on employment applications,</w:t>
            </w:r>
            <w:r>
              <w:rPr>
                <w:spacing w:val="-8"/>
                <w:sz w:val="24"/>
              </w:rPr>
              <w:t xml:space="preserve"> </w:t>
            </w:r>
            <w:r>
              <w:rPr>
                <w:sz w:val="24"/>
              </w:rPr>
              <w:t>time</w:t>
            </w:r>
            <w:r>
              <w:rPr>
                <w:spacing w:val="-9"/>
                <w:sz w:val="24"/>
              </w:rPr>
              <w:t xml:space="preserve"> </w:t>
            </w:r>
            <w:r>
              <w:rPr>
                <w:sz w:val="24"/>
              </w:rPr>
              <w:t>records,</w:t>
            </w:r>
            <w:r>
              <w:rPr>
                <w:spacing w:val="-8"/>
                <w:sz w:val="24"/>
              </w:rPr>
              <w:t xml:space="preserve"> </w:t>
            </w:r>
            <w:r>
              <w:rPr>
                <w:sz w:val="24"/>
              </w:rPr>
              <w:t>or</w:t>
            </w:r>
            <w:r>
              <w:rPr>
                <w:spacing w:val="-9"/>
                <w:sz w:val="24"/>
              </w:rPr>
              <w:t xml:space="preserve"> </w:t>
            </w:r>
            <w:r>
              <w:rPr>
                <w:sz w:val="24"/>
              </w:rPr>
              <w:t>other documents or records.</w:t>
            </w:r>
          </w:p>
          <w:p w14:paraId="338E7B20" w14:textId="77777777" w:rsidR="00D24B64" w:rsidRDefault="00A25554">
            <w:pPr>
              <w:pStyle w:val="TableParagraph"/>
              <w:numPr>
                <w:ilvl w:val="0"/>
                <w:numId w:val="16"/>
              </w:numPr>
              <w:tabs>
                <w:tab w:val="left" w:pos="467"/>
              </w:tabs>
              <w:spacing w:before="120"/>
              <w:ind w:left="467" w:right="642"/>
              <w:rPr>
                <w:sz w:val="24"/>
              </w:rPr>
            </w:pPr>
            <w:r>
              <w:rPr>
                <w:sz w:val="24"/>
              </w:rPr>
              <w:t>Conducting</w:t>
            </w:r>
            <w:r>
              <w:rPr>
                <w:spacing w:val="-12"/>
                <w:sz w:val="24"/>
              </w:rPr>
              <w:t xml:space="preserve"> </w:t>
            </w:r>
            <w:r>
              <w:rPr>
                <w:sz w:val="24"/>
              </w:rPr>
              <w:t>personal</w:t>
            </w:r>
            <w:r>
              <w:rPr>
                <w:spacing w:val="-11"/>
                <w:sz w:val="24"/>
              </w:rPr>
              <w:t xml:space="preserve"> </w:t>
            </w:r>
            <w:r>
              <w:rPr>
                <w:sz w:val="24"/>
              </w:rPr>
              <w:t>business</w:t>
            </w:r>
            <w:r>
              <w:rPr>
                <w:spacing w:val="-12"/>
                <w:sz w:val="24"/>
              </w:rPr>
              <w:t xml:space="preserve"> </w:t>
            </w:r>
            <w:r>
              <w:rPr>
                <w:sz w:val="24"/>
              </w:rPr>
              <w:t>on SILC time.</w:t>
            </w:r>
          </w:p>
          <w:p w14:paraId="338E7B21" w14:textId="77777777" w:rsidR="00D24B64" w:rsidRDefault="00A25554">
            <w:pPr>
              <w:pStyle w:val="TableParagraph"/>
              <w:numPr>
                <w:ilvl w:val="0"/>
                <w:numId w:val="16"/>
              </w:numPr>
              <w:tabs>
                <w:tab w:val="left" w:pos="467"/>
              </w:tabs>
              <w:spacing w:before="120"/>
              <w:ind w:left="467" w:right="163"/>
              <w:rPr>
                <w:sz w:val="24"/>
              </w:rPr>
            </w:pPr>
            <w:r>
              <w:rPr>
                <w:sz w:val="24"/>
              </w:rPr>
              <w:t>Giving</w:t>
            </w:r>
            <w:r>
              <w:rPr>
                <w:spacing w:val="-6"/>
                <w:sz w:val="24"/>
              </w:rPr>
              <w:t xml:space="preserve"> </w:t>
            </w:r>
            <w:r>
              <w:rPr>
                <w:sz w:val="24"/>
              </w:rPr>
              <w:t>or</w:t>
            </w:r>
            <w:r>
              <w:rPr>
                <w:spacing w:val="-6"/>
                <w:sz w:val="24"/>
              </w:rPr>
              <w:t xml:space="preserve"> </w:t>
            </w:r>
            <w:r>
              <w:rPr>
                <w:sz w:val="24"/>
              </w:rPr>
              <w:t>taking</w:t>
            </w:r>
            <w:r>
              <w:rPr>
                <w:spacing w:val="-6"/>
                <w:sz w:val="24"/>
              </w:rPr>
              <w:t xml:space="preserve"> </w:t>
            </w:r>
            <w:r>
              <w:rPr>
                <w:sz w:val="24"/>
              </w:rPr>
              <w:t>bribes</w:t>
            </w:r>
            <w:r>
              <w:rPr>
                <w:spacing w:val="-5"/>
                <w:sz w:val="24"/>
              </w:rPr>
              <w:t xml:space="preserve"> </w:t>
            </w:r>
            <w:r>
              <w:rPr>
                <w:sz w:val="24"/>
              </w:rPr>
              <w:t>or</w:t>
            </w:r>
            <w:r>
              <w:rPr>
                <w:spacing w:val="-6"/>
                <w:sz w:val="24"/>
              </w:rPr>
              <w:t xml:space="preserve"> </w:t>
            </w:r>
            <w:r>
              <w:rPr>
                <w:sz w:val="24"/>
              </w:rPr>
              <w:t>kickbacks</w:t>
            </w:r>
            <w:r>
              <w:rPr>
                <w:spacing w:val="-5"/>
                <w:sz w:val="24"/>
              </w:rPr>
              <w:t xml:space="preserve"> </w:t>
            </w:r>
            <w:r>
              <w:rPr>
                <w:sz w:val="24"/>
              </w:rPr>
              <w:t>in connection with SILC business.</w:t>
            </w:r>
          </w:p>
          <w:p w14:paraId="338E7B22" w14:textId="77777777" w:rsidR="00D24B64" w:rsidRDefault="00A25554">
            <w:pPr>
              <w:pStyle w:val="TableParagraph"/>
              <w:numPr>
                <w:ilvl w:val="0"/>
                <w:numId w:val="16"/>
              </w:numPr>
              <w:tabs>
                <w:tab w:val="left" w:pos="467"/>
              </w:tabs>
              <w:spacing w:before="120"/>
              <w:ind w:left="467" w:right="174"/>
              <w:rPr>
                <w:sz w:val="24"/>
              </w:rPr>
            </w:pPr>
            <w:r>
              <w:rPr>
                <w:sz w:val="24"/>
              </w:rPr>
              <w:t>Engaging</w:t>
            </w:r>
            <w:r>
              <w:rPr>
                <w:spacing w:val="-7"/>
                <w:sz w:val="24"/>
              </w:rPr>
              <w:t xml:space="preserve"> </w:t>
            </w:r>
            <w:r>
              <w:rPr>
                <w:sz w:val="24"/>
              </w:rPr>
              <w:t>in</w:t>
            </w:r>
            <w:r>
              <w:rPr>
                <w:spacing w:val="-5"/>
                <w:sz w:val="24"/>
              </w:rPr>
              <w:t xml:space="preserve"> </w:t>
            </w:r>
            <w:r>
              <w:rPr>
                <w:sz w:val="24"/>
              </w:rPr>
              <w:t>business</w:t>
            </w:r>
            <w:r>
              <w:rPr>
                <w:spacing w:val="-8"/>
                <w:sz w:val="24"/>
              </w:rPr>
              <w:t xml:space="preserve"> </w:t>
            </w:r>
            <w:r>
              <w:rPr>
                <w:sz w:val="24"/>
              </w:rPr>
              <w:t>or</w:t>
            </w:r>
            <w:r>
              <w:rPr>
                <w:spacing w:val="-7"/>
                <w:sz w:val="24"/>
              </w:rPr>
              <w:t xml:space="preserve"> </w:t>
            </w:r>
            <w:r>
              <w:rPr>
                <w:sz w:val="24"/>
              </w:rPr>
              <w:t>activities</w:t>
            </w:r>
            <w:r>
              <w:rPr>
                <w:spacing w:val="-6"/>
                <w:sz w:val="24"/>
              </w:rPr>
              <w:t xml:space="preserve"> </w:t>
            </w:r>
            <w:r>
              <w:rPr>
                <w:sz w:val="24"/>
              </w:rPr>
              <w:t>that constitute a conflict of interest.</w:t>
            </w:r>
          </w:p>
          <w:p w14:paraId="338E7B23" w14:textId="77777777" w:rsidR="00D24B64" w:rsidRDefault="00A25554">
            <w:pPr>
              <w:pStyle w:val="TableParagraph"/>
              <w:numPr>
                <w:ilvl w:val="0"/>
                <w:numId w:val="16"/>
              </w:numPr>
              <w:tabs>
                <w:tab w:val="left" w:pos="467"/>
              </w:tabs>
              <w:spacing w:before="120"/>
              <w:ind w:left="467" w:right="780"/>
              <w:rPr>
                <w:sz w:val="24"/>
              </w:rPr>
            </w:pPr>
            <w:r>
              <w:rPr>
                <w:sz w:val="24"/>
              </w:rPr>
              <w:t>Abuse</w:t>
            </w:r>
            <w:r>
              <w:rPr>
                <w:spacing w:val="-11"/>
                <w:sz w:val="24"/>
              </w:rPr>
              <w:t xml:space="preserve"> </w:t>
            </w:r>
            <w:r>
              <w:rPr>
                <w:sz w:val="24"/>
              </w:rPr>
              <w:t>of</w:t>
            </w:r>
            <w:r>
              <w:rPr>
                <w:spacing w:val="-7"/>
                <w:sz w:val="24"/>
              </w:rPr>
              <w:t xml:space="preserve"> </w:t>
            </w:r>
            <w:r>
              <w:rPr>
                <w:sz w:val="24"/>
              </w:rPr>
              <w:t>sick,</w:t>
            </w:r>
            <w:r>
              <w:rPr>
                <w:spacing w:val="-12"/>
                <w:sz w:val="24"/>
              </w:rPr>
              <w:t xml:space="preserve"> </w:t>
            </w:r>
            <w:r>
              <w:rPr>
                <w:sz w:val="24"/>
              </w:rPr>
              <w:t>vacation,</w:t>
            </w:r>
            <w:r>
              <w:rPr>
                <w:spacing w:val="-10"/>
                <w:sz w:val="24"/>
              </w:rPr>
              <w:t xml:space="preserve"> </w:t>
            </w:r>
            <w:r>
              <w:rPr>
                <w:sz w:val="24"/>
              </w:rPr>
              <w:t>holiday, family, and medical leave.</w:t>
            </w:r>
          </w:p>
        </w:tc>
      </w:tr>
    </w:tbl>
    <w:p w14:paraId="338E7B25" w14:textId="77777777" w:rsidR="00D24B64" w:rsidRDefault="00D24B64">
      <w:pPr>
        <w:pStyle w:val="TableParagraph"/>
        <w:rPr>
          <w:sz w:val="24"/>
        </w:rPr>
        <w:sectPr w:rsidR="00D24B64">
          <w:pgSz w:w="12240" w:h="15840"/>
          <w:pgMar w:top="1360" w:right="1080" w:bottom="1262" w:left="1080" w:header="0" w:footer="748"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D24B64" w14:paraId="338E7B27" w14:textId="77777777">
        <w:trPr>
          <w:trHeight w:val="373"/>
        </w:trPr>
        <w:tc>
          <w:tcPr>
            <w:tcW w:w="9350" w:type="dxa"/>
            <w:gridSpan w:val="2"/>
          </w:tcPr>
          <w:p w14:paraId="338E7B26" w14:textId="77777777" w:rsidR="00D24B64" w:rsidRDefault="00A25554">
            <w:pPr>
              <w:pStyle w:val="TableParagraph"/>
              <w:spacing w:before="115" w:line="239" w:lineRule="exact"/>
              <w:ind w:left="12" w:right="4"/>
              <w:jc w:val="center"/>
              <w:rPr>
                <w:b/>
              </w:rPr>
            </w:pPr>
            <w:r>
              <w:rPr>
                <w:b/>
              </w:rPr>
              <w:lastRenderedPageBreak/>
              <w:t>Examples</w:t>
            </w:r>
            <w:r>
              <w:rPr>
                <w:b/>
                <w:spacing w:val="-7"/>
              </w:rPr>
              <w:t xml:space="preserve"> </w:t>
            </w:r>
            <w:r>
              <w:rPr>
                <w:b/>
              </w:rPr>
              <w:t>of</w:t>
            </w:r>
            <w:r>
              <w:rPr>
                <w:b/>
                <w:spacing w:val="-5"/>
              </w:rPr>
              <w:t xml:space="preserve"> </w:t>
            </w:r>
            <w:r>
              <w:rPr>
                <w:b/>
              </w:rPr>
              <w:t>Unacceptable</w:t>
            </w:r>
            <w:r>
              <w:rPr>
                <w:b/>
                <w:spacing w:val="-6"/>
              </w:rPr>
              <w:t xml:space="preserve"> </w:t>
            </w:r>
            <w:r>
              <w:rPr>
                <w:b/>
                <w:spacing w:val="-2"/>
              </w:rPr>
              <w:t>Conduct</w:t>
            </w:r>
          </w:p>
        </w:tc>
      </w:tr>
      <w:tr w:rsidR="00D24B64" w14:paraId="338E7B2D" w14:textId="77777777">
        <w:trPr>
          <w:trHeight w:val="2567"/>
        </w:trPr>
        <w:tc>
          <w:tcPr>
            <w:tcW w:w="4675" w:type="dxa"/>
          </w:tcPr>
          <w:p w14:paraId="338E7B28" w14:textId="77777777" w:rsidR="00D24B64" w:rsidRDefault="00A25554">
            <w:pPr>
              <w:pStyle w:val="TableParagraph"/>
              <w:numPr>
                <w:ilvl w:val="0"/>
                <w:numId w:val="15"/>
              </w:numPr>
              <w:tabs>
                <w:tab w:val="left" w:pos="467"/>
              </w:tabs>
              <w:spacing w:before="115"/>
              <w:ind w:right="139"/>
              <w:rPr>
                <w:sz w:val="24"/>
              </w:rPr>
            </w:pPr>
            <w:r>
              <w:rPr>
                <w:sz w:val="24"/>
              </w:rPr>
              <w:t>Engaging in immoral or indecent conduct in the workplace or while representing</w:t>
            </w:r>
            <w:r>
              <w:rPr>
                <w:spacing w:val="-8"/>
                <w:sz w:val="24"/>
              </w:rPr>
              <w:t xml:space="preserve"> </w:t>
            </w:r>
            <w:r>
              <w:rPr>
                <w:sz w:val="24"/>
              </w:rPr>
              <w:t>the</w:t>
            </w:r>
            <w:r>
              <w:rPr>
                <w:spacing w:val="-8"/>
                <w:sz w:val="24"/>
              </w:rPr>
              <w:t xml:space="preserve"> </w:t>
            </w:r>
            <w:r>
              <w:rPr>
                <w:sz w:val="24"/>
              </w:rPr>
              <w:t>SILC</w:t>
            </w:r>
            <w:r>
              <w:rPr>
                <w:spacing w:val="-8"/>
                <w:sz w:val="24"/>
              </w:rPr>
              <w:t xml:space="preserve"> </w:t>
            </w:r>
            <w:r>
              <w:rPr>
                <w:sz w:val="24"/>
              </w:rPr>
              <w:t>in</w:t>
            </w:r>
            <w:r>
              <w:rPr>
                <w:spacing w:val="-6"/>
                <w:sz w:val="24"/>
              </w:rPr>
              <w:t xml:space="preserve"> </w:t>
            </w:r>
            <w:r>
              <w:rPr>
                <w:sz w:val="24"/>
              </w:rPr>
              <w:t>any</w:t>
            </w:r>
            <w:r>
              <w:rPr>
                <w:spacing w:val="-9"/>
                <w:sz w:val="24"/>
              </w:rPr>
              <w:t xml:space="preserve"> </w:t>
            </w:r>
            <w:r>
              <w:rPr>
                <w:sz w:val="24"/>
              </w:rPr>
              <w:t>capacity.</w:t>
            </w:r>
          </w:p>
          <w:p w14:paraId="338E7B29" w14:textId="77777777" w:rsidR="00D24B64" w:rsidRDefault="00A25554">
            <w:pPr>
              <w:pStyle w:val="TableParagraph"/>
              <w:numPr>
                <w:ilvl w:val="0"/>
                <w:numId w:val="15"/>
              </w:numPr>
              <w:tabs>
                <w:tab w:val="left" w:pos="467"/>
              </w:tabs>
              <w:spacing w:before="120"/>
              <w:ind w:right="390"/>
              <w:rPr>
                <w:sz w:val="24"/>
              </w:rPr>
            </w:pPr>
            <w:r>
              <w:rPr>
                <w:sz w:val="24"/>
              </w:rPr>
              <w:t>Engaging</w:t>
            </w:r>
            <w:r>
              <w:rPr>
                <w:spacing w:val="-8"/>
                <w:sz w:val="24"/>
              </w:rPr>
              <w:t xml:space="preserve"> </w:t>
            </w:r>
            <w:r>
              <w:rPr>
                <w:sz w:val="24"/>
              </w:rPr>
              <w:t>in</w:t>
            </w:r>
            <w:r>
              <w:rPr>
                <w:spacing w:val="-6"/>
                <w:sz w:val="24"/>
              </w:rPr>
              <w:t xml:space="preserve"> </w:t>
            </w:r>
            <w:r>
              <w:rPr>
                <w:sz w:val="24"/>
              </w:rPr>
              <w:t>the</w:t>
            </w:r>
            <w:r>
              <w:rPr>
                <w:spacing w:val="-8"/>
                <w:sz w:val="24"/>
              </w:rPr>
              <w:t xml:space="preserve"> </w:t>
            </w:r>
            <w:r>
              <w:rPr>
                <w:sz w:val="24"/>
              </w:rPr>
              <w:t>use,</w:t>
            </w:r>
            <w:r>
              <w:rPr>
                <w:spacing w:val="-9"/>
                <w:sz w:val="24"/>
              </w:rPr>
              <w:t xml:space="preserve"> </w:t>
            </w:r>
            <w:r>
              <w:rPr>
                <w:sz w:val="24"/>
              </w:rPr>
              <w:t>possession,</w:t>
            </w:r>
            <w:r>
              <w:rPr>
                <w:spacing w:val="-6"/>
                <w:sz w:val="24"/>
              </w:rPr>
              <w:t xml:space="preserve"> </w:t>
            </w:r>
            <w:r>
              <w:rPr>
                <w:sz w:val="24"/>
              </w:rPr>
              <w:t>or distribution of sexually oriented or indecent materials.</w:t>
            </w:r>
          </w:p>
        </w:tc>
        <w:tc>
          <w:tcPr>
            <w:tcW w:w="4675" w:type="dxa"/>
          </w:tcPr>
          <w:p w14:paraId="338E7B2A" w14:textId="77777777" w:rsidR="00D24B64" w:rsidRDefault="00A25554">
            <w:pPr>
              <w:pStyle w:val="TableParagraph"/>
              <w:numPr>
                <w:ilvl w:val="0"/>
                <w:numId w:val="14"/>
              </w:numPr>
              <w:tabs>
                <w:tab w:val="left" w:pos="467"/>
              </w:tabs>
              <w:spacing w:before="115"/>
              <w:ind w:left="467" w:right="151"/>
              <w:rPr>
                <w:sz w:val="24"/>
              </w:rPr>
            </w:pPr>
            <w:r>
              <w:rPr>
                <w:sz w:val="24"/>
              </w:rPr>
              <w:t>Excessive</w:t>
            </w:r>
            <w:r>
              <w:rPr>
                <w:spacing w:val="-7"/>
                <w:sz w:val="24"/>
              </w:rPr>
              <w:t xml:space="preserve"> </w:t>
            </w:r>
            <w:r>
              <w:rPr>
                <w:sz w:val="24"/>
              </w:rPr>
              <w:t>tardiness</w:t>
            </w:r>
            <w:r>
              <w:rPr>
                <w:spacing w:val="-10"/>
                <w:sz w:val="24"/>
              </w:rPr>
              <w:t xml:space="preserve"> </w:t>
            </w:r>
            <w:r>
              <w:rPr>
                <w:sz w:val="24"/>
              </w:rPr>
              <w:t>or</w:t>
            </w:r>
            <w:r>
              <w:rPr>
                <w:spacing w:val="-11"/>
                <w:sz w:val="24"/>
              </w:rPr>
              <w:t xml:space="preserve"> </w:t>
            </w:r>
            <w:r>
              <w:rPr>
                <w:sz w:val="24"/>
              </w:rPr>
              <w:t>absences</w:t>
            </w:r>
            <w:r>
              <w:rPr>
                <w:spacing w:val="-10"/>
                <w:sz w:val="24"/>
              </w:rPr>
              <w:t xml:space="preserve"> </w:t>
            </w:r>
            <w:r>
              <w:rPr>
                <w:sz w:val="24"/>
              </w:rPr>
              <w:t xml:space="preserve">from </w:t>
            </w:r>
            <w:r>
              <w:rPr>
                <w:spacing w:val="-2"/>
                <w:sz w:val="24"/>
              </w:rPr>
              <w:t>work.</w:t>
            </w:r>
          </w:p>
          <w:p w14:paraId="338E7B2B" w14:textId="77777777" w:rsidR="00D24B64" w:rsidRDefault="00A25554">
            <w:pPr>
              <w:pStyle w:val="TableParagraph"/>
              <w:numPr>
                <w:ilvl w:val="0"/>
                <w:numId w:val="14"/>
              </w:numPr>
              <w:tabs>
                <w:tab w:val="left" w:pos="467"/>
              </w:tabs>
              <w:spacing w:before="120"/>
              <w:ind w:left="467" w:right="589"/>
              <w:rPr>
                <w:sz w:val="24"/>
              </w:rPr>
            </w:pPr>
            <w:r>
              <w:rPr>
                <w:sz w:val="24"/>
              </w:rPr>
              <w:t>Reporting</w:t>
            </w:r>
            <w:r>
              <w:rPr>
                <w:spacing w:val="-10"/>
                <w:sz w:val="24"/>
              </w:rPr>
              <w:t xml:space="preserve"> </w:t>
            </w:r>
            <w:r>
              <w:rPr>
                <w:sz w:val="24"/>
              </w:rPr>
              <w:t>for</w:t>
            </w:r>
            <w:r>
              <w:rPr>
                <w:spacing w:val="-7"/>
                <w:sz w:val="24"/>
              </w:rPr>
              <w:t xml:space="preserve"> </w:t>
            </w:r>
            <w:r>
              <w:rPr>
                <w:sz w:val="24"/>
              </w:rPr>
              <w:t>duty</w:t>
            </w:r>
            <w:r>
              <w:rPr>
                <w:spacing w:val="-8"/>
                <w:sz w:val="24"/>
              </w:rPr>
              <w:t xml:space="preserve"> </w:t>
            </w:r>
            <w:r>
              <w:rPr>
                <w:sz w:val="24"/>
              </w:rPr>
              <w:t>while</w:t>
            </w:r>
            <w:r>
              <w:rPr>
                <w:spacing w:val="-5"/>
                <w:sz w:val="24"/>
              </w:rPr>
              <w:t xml:space="preserve"> </w:t>
            </w:r>
            <w:r>
              <w:rPr>
                <w:sz w:val="24"/>
              </w:rPr>
              <w:t>under</w:t>
            </w:r>
            <w:r>
              <w:rPr>
                <w:spacing w:val="-7"/>
                <w:sz w:val="24"/>
              </w:rPr>
              <w:t xml:space="preserve"> </w:t>
            </w:r>
            <w:r>
              <w:rPr>
                <w:sz w:val="24"/>
              </w:rPr>
              <w:t xml:space="preserve">the influence of alcohol or controlled </w:t>
            </w:r>
            <w:r>
              <w:rPr>
                <w:spacing w:val="-2"/>
                <w:sz w:val="24"/>
              </w:rPr>
              <w:t>substances.</w:t>
            </w:r>
          </w:p>
          <w:p w14:paraId="338E7B2C" w14:textId="77777777" w:rsidR="00D24B64" w:rsidRDefault="00A25554">
            <w:pPr>
              <w:pStyle w:val="TableParagraph"/>
              <w:numPr>
                <w:ilvl w:val="0"/>
                <w:numId w:val="14"/>
              </w:numPr>
              <w:tabs>
                <w:tab w:val="left" w:pos="467"/>
              </w:tabs>
              <w:spacing w:before="104" w:line="270" w:lineRule="atLeast"/>
              <w:ind w:left="467" w:right="722"/>
              <w:rPr>
                <w:sz w:val="24"/>
              </w:rPr>
            </w:pPr>
            <w:r>
              <w:rPr>
                <w:sz w:val="24"/>
              </w:rPr>
              <w:t>Downloading non-work related software</w:t>
            </w:r>
            <w:r>
              <w:rPr>
                <w:spacing w:val="-8"/>
                <w:sz w:val="24"/>
              </w:rPr>
              <w:t xml:space="preserve"> </w:t>
            </w:r>
            <w:r>
              <w:rPr>
                <w:sz w:val="24"/>
              </w:rPr>
              <w:t>or</w:t>
            </w:r>
            <w:r>
              <w:rPr>
                <w:spacing w:val="-9"/>
                <w:sz w:val="24"/>
              </w:rPr>
              <w:t xml:space="preserve"> </w:t>
            </w:r>
            <w:r>
              <w:rPr>
                <w:sz w:val="24"/>
              </w:rPr>
              <w:t>applications</w:t>
            </w:r>
            <w:r>
              <w:rPr>
                <w:spacing w:val="-8"/>
                <w:sz w:val="24"/>
              </w:rPr>
              <w:t xml:space="preserve"> </w:t>
            </w:r>
            <w:r>
              <w:rPr>
                <w:sz w:val="24"/>
              </w:rPr>
              <w:t>from</w:t>
            </w:r>
            <w:r>
              <w:rPr>
                <w:spacing w:val="-9"/>
                <w:sz w:val="24"/>
              </w:rPr>
              <w:t xml:space="preserve"> </w:t>
            </w:r>
            <w:r>
              <w:rPr>
                <w:sz w:val="24"/>
              </w:rPr>
              <w:t xml:space="preserve">the </w:t>
            </w:r>
            <w:r>
              <w:rPr>
                <w:spacing w:val="-2"/>
                <w:sz w:val="24"/>
              </w:rPr>
              <w:t>Internet.</w:t>
            </w:r>
          </w:p>
        </w:tc>
      </w:tr>
    </w:tbl>
    <w:p w14:paraId="338E7B2E" w14:textId="77777777" w:rsidR="00D24B64" w:rsidRDefault="00D24B64">
      <w:pPr>
        <w:pStyle w:val="BodyText"/>
        <w:spacing w:before="55"/>
        <w:ind w:left="0"/>
        <w:rPr>
          <w:sz w:val="28"/>
        </w:rPr>
      </w:pPr>
    </w:p>
    <w:p w14:paraId="338E7B2F" w14:textId="77777777" w:rsidR="00D24B64" w:rsidRDefault="00A25554">
      <w:pPr>
        <w:pStyle w:val="Heading2"/>
      </w:pPr>
      <w:bookmarkStart w:id="60" w:name="Conflicts_of_interest"/>
      <w:bookmarkEnd w:id="60"/>
      <w:r>
        <w:t>Conflicts</w:t>
      </w:r>
      <w:r>
        <w:rPr>
          <w:spacing w:val="-3"/>
        </w:rPr>
        <w:t xml:space="preserve"> </w:t>
      </w:r>
      <w:r>
        <w:t>of</w:t>
      </w:r>
      <w:r>
        <w:rPr>
          <w:spacing w:val="-7"/>
        </w:rPr>
        <w:t xml:space="preserve"> </w:t>
      </w:r>
      <w:r>
        <w:rPr>
          <w:spacing w:val="-2"/>
        </w:rPr>
        <w:t>interest</w:t>
      </w:r>
    </w:p>
    <w:p w14:paraId="338E7B30" w14:textId="77777777" w:rsidR="00D24B64" w:rsidRDefault="00A25554">
      <w:pPr>
        <w:pStyle w:val="BodyText"/>
        <w:spacing w:before="239"/>
        <w:ind w:left="360" w:right="442"/>
        <w:rPr>
          <w:position w:val="8"/>
          <w:sz w:val="16"/>
        </w:rPr>
      </w:pPr>
      <w:r>
        <w:t>Identify in the SILC’s policies, procedures, and the code of ethics what a conflict of interest</w:t>
      </w:r>
      <w:r>
        <w:rPr>
          <w:spacing w:val="-2"/>
        </w:rPr>
        <w:t xml:space="preserve"> </w:t>
      </w:r>
      <w:r>
        <w:t>is</w:t>
      </w:r>
      <w:r>
        <w:rPr>
          <w:spacing w:val="-4"/>
        </w:rPr>
        <w:t xml:space="preserve"> </w:t>
      </w:r>
      <w:r>
        <w:t>and</w:t>
      </w:r>
      <w:r>
        <w:rPr>
          <w:spacing w:val="-3"/>
        </w:rPr>
        <w:t xml:space="preserve"> </w:t>
      </w:r>
      <w:r>
        <w:t>how</w:t>
      </w:r>
      <w:r>
        <w:rPr>
          <w:spacing w:val="-5"/>
        </w:rPr>
        <w:t xml:space="preserve"> </w:t>
      </w:r>
      <w:r>
        <w:t>it</w:t>
      </w:r>
      <w:r>
        <w:rPr>
          <w:spacing w:val="-2"/>
        </w:rPr>
        <w:t xml:space="preserve"> </w:t>
      </w:r>
      <w:r>
        <w:t>will</w:t>
      </w:r>
      <w:r>
        <w:rPr>
          <w:spacing w:val="-3"/>
        </w:rPr>
        <w:t xml:space="preserve"> </w:t>
      </w:r>
      <w:r>
        <w:t>be</w:t>
      </w:r>
      <w:r>
        <w:rPr>
          <w:spacing w:val="-2"/>
        </w:rPr>
        <w:t xml:space="preserve"> </w:t>
      </w:r>
      <w:r>
        <w:t>addressed.</w:t>
      </w:r>
      <w:r>
        <w:rPr>
          <w:spacing w:val="-2"/>
        </w:rPr>
        <w:t xml:space="preserve"> </w:t>
      </w:r>
      <w:r>
        <w:t>Conflicts</w:t>
      </w:r>
      <w:r>
        <w:rPr>
          <w:spacing w:val="-3"/>
        </w:rPr>
        <w:t xml:space="preserve"> </w:t>
      </w:r>
      <w:r>
        <w:t>of interest</w:t>
      </w:r>
      <w:r>
        <w:rPr>
          <w:spacing w:val="-4"/>
        </w:rPr>
        <w:t xml:space="preserve"> </w:t>
      </w:r>
      <w:r>
        <w:t>may</w:t>
      </w:r>
      <w:r>
        <w:rPr>
          <w:spacing w:val="-4"/>
        </w:rPr>
        <w:t xml:space="preserve"> </w:t>
      </w:r>
      <w:r>
        <w:t>occur</w:t>
      </w:r>
      <w:r>
        <w:rPr>
          <w:spacing w:val="-3"/>
        </w:rPr>
        <w:t xml:space="preserve"> </w:t>
      </w:r>
      <w:r>
        <w:t>when</w:t>
      </w:r>
      <w:r>
        <w:rPr>
          <w:spacing w:val="-2"/>
        </w:rPr>
        <w:t xml:space="preserve"> </w:t>
      </w:r>
      <w:r>
        <w:t>a</w:t>
      </w:r>
      <w:r>
        <w:rPr>
          <w:spacing w:val="-2"/>
        </w:rPr>
        <w:t xml:space="preserve"> </w:t>
      </w:r>
      <w:r>
        <w:t>council member or employee is in a position to influence a SILC decision that would result in personal or financial gain for themselves or a relative. All council members and employees should read and sign the conflict of interest policy and code of ethics.</w:t>
      </w:r>
      <w:hyperlink w:anchor="_bookmark31" w:history="1">
        <w:r>
          <w:rPr>
            <w:position w:val="8"/>
            <w:sz w:val="16"/>
          </w:rPr>
          <w:t>7</w:t>
        </w:r>
      </w:hyperlink>
    </w:p>
    <w:p w14:paraId="338E7B31" w14:textId="77777777" w:rsidR="00D24B64" w:rsidRDefault="00A25554">
      <w:pPr>
        <w:pStyle w:val="ListParagraph"/>
        <w:numPr>
          <w:ilvl w:val="0"/>
          <w:numId w:val="22"/>
        </w:numPr>
        <w:tabs>
          <w:tab w:val="left" w:pos="1152"/>
        </w:tabs>
        <w:spacing w:before="235"/>
        <w:ind w:left="1152" w:right="1053"/>
        <w:rPr>
          <w:rFonts w:ascii="Symbol" w:hAnsi="Symbol"/>
          <w:b/>
        </w:rPr>
      </w:pPr>
      <w:r>
        <w:rPr>
          <w:sz w:val="24"/>
        </w:rPr>
        <w:t>Council</w:t>
      </w:r>
      <w:r>
        <w:rPr>
          <w:spacing w:val="-4"/>
          <w:sz w:val="24"/>
        </w:rPr>
        <w:t xml:space="preserve"> </w:t>
      </w:r>
      <w:r>
        <w:rPr>
          <w:sz w:val="24"/>
        </w:rPr>
        <w:t>members</w:t>
      </w:r>
      <w:r>
        <w:rPr>
          <w:spacing w:val="-6"/>
          <w:sz w:val="24"/>
        </w:rPr>
        <w:t xml:space="preserve"> </w:t>
      </w:r>
      <w:r>
        <w:rPr>
          <w:sz w:val="24"/>
        </w:rPr>
        <w:t>and</w:t>
      </w:r>
      <w:r>
        <w:rPr>
          <w:spacing w:val="-5"/>
          <w:sz w:val="24"/>
        </w:rPr>
        <w:t xml:space="preserve"> </w:t>
      </w:r>
      <w:r>
        <w:rPr>
          <w:sz w:val="24"/>
        </w:rPr>
        <w:t>employees</w:t>
      </w:r>
      <w:r>
        <w:rPr>
          <w:spacing w:val="-4"/>
          <w:sz w:val="24"/>
        </w:rPr>
        <w:t xml:space="preserve"> </w:t>
      </w:r>
      <w:r>
        <w:rPr>
          <w:sz w:val="24"/>
        </w:rPr>
        <w:t>should</w:t>
      </w:r>
      <w:r>
        <w:rPr>
          <w:spacing w:val="-3"/>
          <w:sz w:val="24"/>
        </w:rPr>
        <w:t xml:space="preserve"> </w:t>
      </w:r>
      <w:r>
        <w:rPr>
          <w:sz w:val="24"/>
        </w:rPr>
        <w:t>avoid</w:t>
      </w:r>
      <w:r>
        <w:rPr>
          <w:spacing w:val="-3"/>
          <w:sz w:val="24"/>
        </w:rPr>
        <w:t xml:space="preserve"> </w:t>
      </w:r>
      <w:r>
        <w:rPr>
          <w:sz w:val="24"/>
        </w:rPr>
        <w:t>any</w:t>
      </w:r>
      <w:r>
        <w:rPr>
          <w:spacing w:val="-6"/>
          <w:sz w:val="24"/>
        </w:rPr>
        <w:t xml:space="preserve"> </w:t>
      </w:r>
      <w:r>
        <w:rPr>
          <w:sz w:val="24"/>
        </w:rPr>
        <w:t>activity,</w:t>
      </w:r>
      <w:r>
        <w:rPr>
          <w:spacing w:val="-3"/>
          <w:sz w:val="24"/>
        </w:rPr>
        <w:t xml:space="preserve"> </w:t>
      </w:r>
      <w:r>
        <w:rPr>
          <w:sz w:val="24"/>
        </w:rPr>
        <w:t>investment,</w:t>
      </w:r>
      <w:r>
        <w:rPr>
          <w:spacing w:val="-6"/>
          <w:sz w:val="24"/>
        </w:rPr>
        <w:t xml:space="preserve"> </w:t>
      </w:r>
      <w:r>
        <w:rPr>
          <w:sz w:val="24"/>
        </w:rPr>
        <w:t>or association that might interfere or conflict with their judgment or duties.</w:t>
      </w:r>
    </w:p>
    <w:p w14:paraId="338E7B32" w14:textId="77777777" w:rsidR="00D24B64" w:rsidRDefault="00A25554">
      <w:pPr>
        <w:pStyle w:val="ListParagraph"/>
        <w:numPr>
          <w:ilvl w:val="0"/>
          <w:numId w:val="22"/>
        </w:numPr>
        <w:tabs>
          <w:tab w:val="left" w:pos="1151"/>
        </w:tabs>
        <w:ind w:left="1151"/>
        <w:rPr>
          <w:rFonts w:ascii="Symbol" w:hAnsi="Symbol"/>
          <w:b/>
        </w:rPr>
      </w:pPr>
      <w:r>
        <w:rPr>
          <w:sz w:val="24"/>
        </w:rPr>
        <w:t>Conflicts</w:t>
      </w:r>
      <w:r>
        <w:rPr>
          <w:spacing w:val="-3"/>
          <w:sz w:val="24"/>
        </w:rPr>
        <w:t xml:space="preserve"> </w:t>
      </w:r>
      <w:r>
        <w:rPr>
          <w:sz w:val="24"/>
        </w:rPr>
        <w:t>of</w:t>
      </w:r>
      <w:r>
        <w:rPr>
          <w:spacing w:val="-1"/>
          <w:sz w:val="24"/>
        </w:rPr>
        <w:t xml:space="preserve"> </w:t>
      </w:r>
      <w:r>
        <w:rPr>
          <w:sz w:val="24"/>
        </w:rPr>
        <w:t>interest</w:t>
      </w:r>
      <w:r>
        <w:rPr>
          <w:spacing w:val="-1"/>
          <w:sz w:val="24"/>
        </w:rPr>
        <w:t xml:space="preserve"> </w:t>
      </w:r>
      <w:r>
        <w:rPr>
          <w:sz w:val="24"/>
        </w:rPr>
        <w:t>must</w:t>
      </w:r>
      <w:r>
        <w:rPr>
          <w:spacing w:val="-2"/>
          <w:sz w:val="24"/>
        </w:rPr>
        <w:t xml:space="preserve"> </w:t>
      </w:r>
      <w:r>
        <w:rPr>
          <w:sz w:val="24"/>
        </w:rPr>
        <w:t>be</w:t>
      </w:r>
      <w:r>
        <w:rPr>
          <w:spacing w:val="-3"/>
          <w:sz w:val="24"/>
        </w:rPr>
        <w:t xml:space="preserve"> </w:t>
      </w:r>
      <w:r>
        <w:rPr>
          <w:sz w:val="24"/>
        </w:rPr>
        <w:t>disclosed</w:t>
      </w:r>
      <w:r>
        <w:rPr>
          <w:spacing w:val="-3"/>
          <w:sz w:val="24"/>
        </w:rPr>
        <w:t xml:space="preserve"> </w:t>
      </w:r>
      <w:r>
        <w:rPr>
          <w:sz w:val="24"/>
        </w:rPr>
        <w:t>as</w:t>
      </w:r>
      <w:r>
        <w:rPr>
          <w:spacing w:val="-3"/>
          <w:sz w:val="24"/>
        </w:rPr>
        <w:t xml:space="preserve"> </w:t>
      </w:r>
      <w:r>
        <w:rPr>
          <w:sz w:val="24"/>
        </w:rPr>
        <w:t>soon</w:t>
      </w:r>
      <w:r>
        <w:rPr>
          <w:spacing w:val="-1"/>
          <w:sz w:val="24"/>
        </w:rPr>
        <w:t xml:space="preserve"> </w:t>
      </w:r>
      <w:r>
        <w:rPr>
          <w:sz w:val="24"/>
        </w:rPr>
        <w:t>as</w:t>
      </w:r>
      <w:r>
        <w:rPr>
          <w:spacing w:val="-4"/>
          <w:sz w:val="24"/>
        </w:rPr>
        <w:t xml:space="preserve"> </w:t>
      </w:r>
      <w:r>
        <w:rPr>
          <w:spacing w:val="-2"/>
          <w:sz w:val="24"/>
        </w:rPr>
        <w:t>possible.</w:t>
      </w:r>
    </w:p>
    <w:p w14:paraId="338E7B33" w14:textId="77777777" w:rsidR="00D24B64" w:rsidRDefault="00A25554">
      <w:pPr>
        <w:pStyle w:val="ListParagraph"/>
        <w:numPr>
          <w:ilvl w:val="0"/>
          <w:numId w:val="22"/>
        </w:numPr>
        <w:tabs>
          <w:tab w:val="left" w:pos="1151"/>
        </w:tabs>
        <w:ind w:left="1151" w:right="463"/>
        <w:rPr>
          <w:rFonts w:ascii="Symbol" w:hAnsi="Symbol"/>
          <w:b/>
        </w:rPr>
      </w:pPr>
      <w:r>
        <w:rPr>
          <w:sz w:val="24"/>
        </w:rPr>
        <w:t>Members</w:t>
      </w:r>
      <w:r>
        <w:rPr>
          <w:spacing w:val="-4"/>
          <w:sz w:val="24"/>
        </w:rPr>
        <w:t xml:space="preserve"> </w:t>
      </w:r>
      <w:r>
        <w:rPr>
          <w:sz w:val="24"/>
        </w:rPr>
        <w:t>should</w:t>
      </w:r>
      <w:r>
        <w:rPr>
          <w:spacing w:val="-3"/>
          <w:sz w:val="24"/>
        </w:rPr>
        <w:t xml:space="preserve"> </w:t>
      </w:r>
      <w:r>
        <w:rPr>
          <w:sz w:val="24"/>
        </w:rPr>
        <w:t>immediately</w:t>
      </w:r>
      <w:r>
        <w:rPr>
          <w:spacing w:val="-6"/>
          <w:sz w:val="24"/>
        </w:rPr>
        <w:t xml:space="preserve"> </w:t>
      </w:r>
      <w:r>
        <w:rPr>
          <w:sz w:val="24"/>
        </w:rPr>
        <w:t>disqualify</w:t>
      </w:r>
      <w:r>
        <w:rPr>
          <w:spacing w:val="-6"/>
          <w:sz w:val="24"/>
        </w:rPr>
        <w:t xml:space="preserve"> </w:t>
      </w:r>
      <w:r>
        <w:rPr>
          <w:sz w:val="24"/>
        </w:rPr>
        <w:t>themselves</w:t>
      </w:r>
      <w:r>
        <w:rPr>
          <w:spacing w:val="-4"/>
          <w:sz w:val="24"/>
        </w:rPr>
        <w:t xml:space="preserve"> </w:t>
      </w:r>
      <w:r>
        <w:rPr>
          <w:sz w:val="24"/>
        </w:rPr>
        <w:t>prior</w:t>
      </w:r>
      <w:r>
        <w:rPr>
          <w:spacing w:val="-5"/>
          <w:sz w:val="24"/>
        </w:rPr>
        <w:t xml:space="preserve"> </w:t>
      </w:r>
      <w:r>
        <w:rPr>
          <w:sz w:val="24"/>
        </w:rPr>
        <w:t>to</w:t>
      </w:r>
      <w:r>
        <w:rPr>
          <w:spacing w:val="-3"/>
          <w:sz w:val="24"/>
        </w:rPr>
        <w:t xml:space="preserve"> </w:t>
      </w:r>
      <w:r>
        <w:rPr>
          <w:sz w:val="24"/>
        </w:rPr>
        <w:t>discussion</w:t>
      </w:r>
      <w:r>
        <w:rPr>
          <w:spacing w:val="-3"/>
          <w:sz w:val="24"/>
        </w:rPr>
        <w:t xml:space="preserve"> </w:t>
      </w:r>
      <w:r>
        <w:rPr>
          <w:sz w:val="24"/>
        </w:rPr>
        <w:t>or</w:t>
      </w:r>
      <w:r>
        <w:rPr>
          <w:spacing w:val="-5"/>
          <w:sz w:val="24"/>
        </w:rPr>
        <w:t xml:space="preserve"> </w:t>
      </w:r>
      <w:r>
        <w:rPr>
          <w:sz w:val="24"/>
        </w:rPr>
        <w:t>voting on any matters where there is a conflict of interest.</w:t>
      </w:r>
    </w:p>
    <w:p w14:paraId="338E7B34" w14:textId="77777777" w:rsidR="00D24B64" w:rsidRDefault="00A25554">
      <w:pPr>
        <w:pStyle w:val="ListParagraph"/>
        <w:numPr>
          <w:ilvl w:val="0"/>
          <w:numId w:val="22"/>
        </w:numPr>
        <w:tabs>
          <w:tab w:val="left" w:pos="1151"/>
        </w:tabs>
        <w:spacing w:before="241"/>
        <w:ind w:left="1151" w:right="1025"/>
        <w:jc w:val="both"/>
        <w:rPr>
          <w:rFonts w:ascii="Symbol" w:hAnsi="Symbol"/>
          <w:b/>
        </w:rPr>
      </w:pPr>
      <w:r>
        <w:rPr>
          <w:sz w:val="24"/>
        </w:rPr>
        <w:t>The</w:t>
      </w:r>
      <w:r>
        <w:rPr>
          <w:spacing w:val="-3"/>
          <w:sz w:val="24"/>
        </w:rPr>
        <w:t xml:space="preserve"> </w:t>
      </w:r>
      <w:r>
        <w:rPr>
          <w:sz w:val="24"/>
        </w:rPr>
        <w:t>policies</w:t>
      </w:r>
      <w:r>
        <w:rPr>
          <w:spacing w:val="-4"/>
          <w:sz w:val="24"/>
        </w:rPr>
        <w:t xml:space="preserve"> </w:t>
      </w:r>
      <w:r>
        <w:rPr>
          <w:sz w:val="24"/>
        </w:rPr>
        <w:t>and</w:t>
      </w:r>
      <w:r>
        <w:rPr>
          <w:spacing w:val="-3"/>
          <w:sz w:val="24"/>
        </w:rPr>
        <w:t xml:space="preserve"> </w:t>
      </w:r>
      <w:r>
        <w:rPr>
          <w:sz w:val="24"/>
        </w:rPr>
        <w:t>code</w:t>
      </w:r>
      <w:r>
        <w:rPr>
          <w:spacing w:val="-4"/>
          <w:sz w:val="24"/>
        </w:rPr>
        <w:t xml:space="preserve"> </w:t>
      </w:r>
      <w:r>
        <w:rPr>
          <w:sz w:val="24"/>
        </w:rPr>
        <w:t>of</w:t>
      </w:r>
      <w:r>
        <w:rPr>
          <w:spacing w:val="-1"/>
          <w:sz w:val="24"/>
        </w:rPr>
        <w:t xml:space="preserve"> </w:t>
      </w:r>
      <w:r>
        <w:rPr>
          <w:sz w:val="24"/>
        </w:rPr>
        <w:t>ethics</w:t>
      </w:r>
      <w:r>
        <w:rPr>
          <w:spacing w:val="-4"/>
          <w:sz w:val="24"/>
        </w:rPr>
        <w:t xml:space="preserve"> </w:t>
      </w:r>
      <w:r>
        <w:rPr>
          <w:sz w:val="24"/>
        </w:rPr>
        <w:t>should</w:t>
      </w:r>
      <w:r>
        <w:rPr>
          <w:spacing w:val="-3"/>
          <w:sz w:val="24"/>
        </w:rPr>
        <w:t xml:space="preserve"> </w:t>
      </w:r>
      <w:r>
        <w:rPr>
          <w:sz w:val="24"/>
        </w:rPr>
        <w:t>state</w:t>
      </w:r>
      <w:r>
        <w:rPr>
          <w:spacing w:val="-4"/>
          <w:sz w:val="24"/>
        </w:rPr>
        <w:t xml:space="preserve"> </w:t>
      </w:r>
      <w:r>
        <w:rPr>
          <w:sz w:val="24"/>
        </w:rPr>
        <w:t>that</w:t>
      </w:r>
      <w:r>
        <w:rPr>
          <w:spacing w:val="-5"/>
          <w:sz w:val="24"/>
        </w:rPr>
        <w:t xml:space="preserve"> </w:t>
      </w:r>
      <w:r>
        <w:rPr>
          <w:sz w:val="24"/>
        </w:rPr>
        <w:t>members</w:t>
      </w:r>
      <w:r>
        <w:rPr>
          <w:spacing w:val="-4"/>
          <w:sz w:val="24"/>
        </w:rPr>
        <w:t xml:space="preserve"> </w:t>
      </w:r>
      <w:r>
        <w:rPr>
          <w:sz w:val="24"/>
        </w:rPr>
        <w:t>must</w:t>
      </w:r>
      <w:r>
        <w:rPr>
          <w:spacing w:val="-3"/>
          <w:sz w:val="24"/>
        </w:rPr>
        <w:t xml:space="preserve"> </w:t>
      </w:r>
      <w:r>
        <w:rPr>
          <w:sz w:val="24"/>
        </w:rPr>
        <w:t>reveal</w:t>
      </w:r>
      <w:r>
        <w:rPr>
          <w:spacing w:val="-4"/>
          <w:sz w:val="24"/>
        </w:rPr>
        <w:t xml:space="preserve"> </w:t>
      </w:r>
      <w:r>
        <w:rPr>
          <w:sz w:val="24"/>
        </w:rPr>
        <w:t>the conflict as soon as possible and refrain</w:t>
      </w:r>
      <w:r>
        <w:rPr>
          <w:spacing w:val="-1"/>
          <w:sz w:val="24"/>
        </w:rPr>
        <w:t xml:space="preserve"> </w:t>
      </w:r>
      <w:r>
        <w:rPr>
          <w:sz w:val="24"/>
        </w:rPr>
        <w:t>from voting, discussing, or making decisions related to the conflict.</w:t>
      </w:r>
    </w:p>
    <w:p w14:paraId="338E7B35" w14:textId="77777777" w:rsidR="00D24B64" w:rsidRDefault="00D24B64">
      <w:pPr>
        <w:pStyle w:val="BodyText"/>
        <w:spacing w:before="158"/>
        <w:ind w:left="0"/>
        <w:rPr>
          <w:sz w:val="28"/>
        </w:rPr>
      </w:pPr>
    </w:p>
    <w:p w14:paraId="338E7B36" w14:textId="77777777" w:rsidR="00D24B64" w:rsidRDefault="00A25554">
      <w:pPr>
        <w:pStyle w:val="Heading1"/>
        <w:tabs>
          <w:tab w:val="left" w:pos="9748"/>
        </w:tabs>
      </w:pPr>
      <w:bookmarkStart w:id="61" w:name="Voting"/>
      <w:bookmarkStart w:id="62" w:name="_bookmark30"/>
      <w:bookmarkEnd w:id="61"/>
      <w:bookmarkEnd w:id="62"/>
      <w:r>
        <w:rPr>
          <w:color w:val="000000"/>
          <w:spacing w:val="-2"/>
          <w:shd w:val="clear" w:color="auto" w:fill="D5DCE4"/>
        </w:rPr>
        <w:t>Voting</w:t>
      </w:r>
      <w:r>
        <w:rPr>
          <w:color w:val="000000"/>
          <w:shd w:val="clear" w:color="auto" w:fill="D5DCE4"/>
        </w:rPr>
        <w:tab/>
      </w:r>
    </w:p>
    <w:p w14:paraId="338E7B37" w14:textId="77777777" w:rsidR="00D24B64" w:rsidRDefault="00A25554">
      <w:pPr>
        <w:pStyle w:val="BodyText"/>
        <w:spacing w:before="239"/>
        <w:ind w:left="360" w:right="363"/>
      </w:pPr>
      <w:r>
        <w:t>Include</w:t>
      </w:r>
      <w:r>
        <w:rPr>
          <w:spacing w:val="-2"/>
        </w:rPr>
        <w:t xml:space="preserve"> </w:t>
      </w:r>
      <w:r>
        <w:t>voting</w:t>
      </w:r>
      <w:r>
        <w:rPr>
          <w:spacing w:val="-4"/>
        </w:rPr>
        <w:t xml:space="preserve"> </w:t>
      </w:r>
      <w:r>
        <w:t>procedures</w:t>
      </w:r>
      <w:r>
        <w:rPr>
          <w:spacing w:val="-3"/>
        </w:rPr>
        <w:t xml:space="preserve"> </w:t>
      </w:r>
      <w:r>
        <w:t>in</w:t>
      </w:r>
      <w:r>
        <w:rPr>
          <w:spacing w:val="-2"/>
        </w:rPr>
        <w:t xml:space="preserve"> </w:t>
      </w:r>
      <w:r>
        <w:t>your</w:t>
      </w:r>
      <w:r>
        <w:rPr>
          <w:spacing w:val="-4"/>
        </w:rPr>
        <w:t xml:space="preserve"> </w:t>
      </w:r>
      <w:r>
        <w:t>bylaws</w:t>
      </w:r>
      <w:r>
        <w:rPr>
          <w:spacing w:val="-3"/>
        </w:rPr>
        <w:t xml:space="preserve"> </w:t>
      </w:r>
      <w:r>
        <w:t>as</w:t>
      </w:r>
      <w:r>
        <w:rPr>
          <w:spacing w:val="-1"/>
        </w:rPr>
        <w:t xml:space="preserve"> </w:t>
      </w:r>
      <w:r>
        <w:t>well</w:t>
      </w:r>
      <w:r>
        <w:rPr>
          <w:spacing w:val="-3"/>
        </w:rPr>
        <w:t xml:space="preserve"> </w:t>
      </w:r>
      <w:r>
        <w:t>as</w:t>
      </w:r>
      <w:r>
        <w:rPr>
          <w:spacing w:val="-3"/>
        </w:rPr>
        <w:t xml:space="preserve"> </w:t>
      </w:r>
      <w:r>
        <w:t>your</w:t>
      </w:r>
      <w:r>
        <w:rPr>
          <w:spacing w:val="-4"/>
        </w:rPr>
        <w:t xml:space="preserve"> </w:t>
      </w:r>
      <w:r>
        <w:t>policies</w:t>
      </w:r>
      <w:r>
        <w:rPr>
          <w:spacing w:val="-3"/>
        </w:rPr>
        <w:t xml:space="preserve"> </w:t>
      </w:r>
      <w:r>
        <w:t>and</w:t>
      </w:r>
      <w:r>
        <w:rPr>
          <w:spacing w:val="-2"/>
        </w:rPr>
        <w:t xml:space="preserve"> </w:t>
      </w:r>
      <w:r>
        <w:t>procedures.</w:t>
      </w:r>
      <w:r>
        <w:rPr>
          <w:spacing w:val="-2"/>
        </w:rPr>
        <w:t xml:space="preserve"> </w:t>
      </w:r>
      <w:r>
        <w:t>Some SILCs require a two-thirds majority vote, others require a simple majority as long as there is a quorum present. A quorum may be defined as one more than fifty percent of members or a certain number of members as specified in your bylaws. Voting in person is recommended but not always possible if a vote on something is needed right away.</w:t>
      </w:r>
    </w:p>
    <w:p w14:paraId="338E7B38" w14:textId="77777777" w:rsidR="00D24B64" w:rsidRDefault="00A25554">
      <w:pPr>
        <w:pStyle w:val="BodyText"/>
        <w:ind w:left="360" w:right="442"/>
      </w:pPr>
      <w:r>
        <w:t>It</w:t>
      </w:r>
      <w:r>
        <w:rPr>
          <w:spacing w:val="-2"/>
        </w:rPr>
        <w:t xml:space="preserve"> </w:t>
      </w:r>
      <w:r>
        <w:t>is</w:t>
      </w:r>
      <w:r>
        <w:rPr>
          <w:spacing w:val="-3"/>
        </w:rPr>
        <w:t xml:space="preserve"> </w:t>
      </w:r>
      <w:r>
        <w:t>challenging</w:t>
      </w:r>
      <w:r>
        <w:rPr>
          <w:spacing w:val="-4"/>
        </w:rPr>
        <w:t xml:space="preserve"> </w:t>
      </w:r>
      <w:r>
        <w:t>to</w:t>
      </w:r>
      <w:r>
        <w:rPr>
          <w:spacing w:val="-2"/>
        </w:rPr>
        <w:t xml:space="preserve"> </w:t>
      </w:r>
      <w:r>
        <w:t>take</w:t>
      </w:r>
      <w:r>
        <w:rPr>
          <w:spacing w:val="-4"/>
        </w:rPr>
        <w:t xml:space="preserve"> </w:t>
      </w:r>
      <w:r>
        <w:t>actions</w:t>
      </w:r>
      <w:r>
        <w:rPr>
          <w:spacing w:val="-5"/>
        </w:rPr>
        <w:t xml:space="preserve"> </w:t>
      </w:r>
      <w:r>
        <w:t>and</w:t>
      </w:r>
      <w:r>
        <w:rPr>
          <w:spacing w:val="-2"/>
        </w:rPr>
        <w:t xml:space="preserve"> </w:t>
      </w:r>
      <w:r>
        <w:t>vote</w:t>
      </w:r>
      <w:r>
        <w:rPr>
          <w:spacing w:val="-2"/>
        </w:rPr>
        <w:t xml:space="preserve"> </w:t>
      </w:r>
      <w:r>
        <w:t>when</w:t>
      </w:r>
      <w:r>
        <w:rPr>
          <w:spacing w:val="-4"/>
        </w:rPr>
        <w:t xml:space="preserve"> </w:t>
      </w:r>
      <w:r>
        <w:t>council</w:t>
      </w:r>
      <w:r>
        <w:rPr>
          <w:spacing w:val="-5"/>
        </w:rPr>
        <w:t xml:space="preserve"> </w:t>
      </w:r>
      <w:r>
        <w:t>members</w:t>
      </w:r>
      <w:r>
        <w:rPr>
          <w:spacing w:val="-3"/>
        </w:rPr>
        <w:t xml:space="preserve"> </w:t>
      </w:r>
      <w:r>
        <w:t>are</w:t>
      </w:r>
      <w:r>
        <w:rPr>
          <w:spacing w:val="-4"/>
        </w:rPr>
        <w:t xml:space="preserve"> </w:t>
      </w:r>
      <w:r>
        <w:t>spread</w:t>
      </w:r>
      <w:r>
        <w:rPr>
          <w:spacing w:val="-4"/>
        </w:rPr>
        <w:t xml:space="preserve"> </w:t>
      </w:r>
      <w:r>
        <w:t>across</w:t>
      </w:r>
      <w:r>
        <w:rPr>
          <w:spacing w:val="-3"/>
        </w:rPr>
        <w:t xml:space="preserve"> </w:t>
      </w:r>
      <w:r>
        <w:t>the state.</w:t>
      </w:r>
      <w:r>
        <w:rPr>
          <w:spacing w:val="-3"/>
        </w:rPr>
        <w:t xml:space="preserve"> </w:t>
      </w:r>
      <w:r>
        <w:t>When votes are required in between meetings and sometimes during meetings, SILCs may turn to email. However, to ensure that votes taken by phone or email will</w:t>
      </w:r>
    </w:p>
    <w:p w14:paraId="338E7B39" w14:textId="77777777" w:rsidR="00D24B64" w:rsidRDefault="00D24B64">
      <w:pPr>
        <w:pStyle w:val="BodyText"/>
        <w:spacing w:before="0"/>
        <w:ind w:left="0"/>
        <w:rPr>
          <w:sz w:val="20"/>
        </w:rPr>
      </w:pPr>
    </w:p>
    <w:p w14:paraId="338E7B3A" w14:textId="77777777" w:rsidR="00D24B64" w:rsidRDefault="00A25554">
      <w:pPr>
        <w:pStyle w:val="BodyText"/>
        <w:spacing w:before="202"/>
        <w:ind w:left="0"/>
        <w:rPr>
          <w:sz w:val="20"/>
        </w:rPr>
      </w:pPr>
      <w:r>
        <w:rPr>
          <w:noProof/>
          <w:sz w:val="20"/>
        </w:rPr>
        <mc:AlternateContent>
          <mc:Choice Requires="wps">
            <w:drawing>
              <wp:anchor distT="0" distB="0" distL="0" distR="0" simplePos="0" relativeHeight="487595008" behindDoc="1" locked="0" layoutInCell="1" allowOverlap="1" wp14:anchorId="338E7F58" wp14:editId="338E7F59">
                <wp:simplePos x="0" y="0"/>
                <wp:positionH relativeFrom="page">
                  <wp:posOffset>914400</wp:posOffset>
                </wp:positionH>
                <wp:positionV relativeFrom="paragraph">
                  <wp:posOffset>289979</wp:posOffset>
                </wp:positionV>
                <wp:extent cx="182880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C4AC4" id="Graphic 22" o:spid="_x0000_s1026" style="position:absolute;margin-left:1in;margin-top:22.85pt;width:2in;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" path="m1828800,l,,,9143r1828800,l1828800,xe" fillcolor="black" stroked="f">
                <v:path arrowok="t"/>
                <w10:wrap type="topAndBottom" anchorx="page"/>
              </v:shape>
            </w:pict>
          </mc:Fallback>
        </mc:AlternateContent>
      </w:r>
    </w:p>
    <w:p w14:paraId="338E7B3B" w14:textId="77777777" w:rsidR="00D24B64" w:rsidRDefault="00A25554">
      <w:pPr>
        <w:spacing w:before="100"/>
        <w:ind w:left="360"/>
        <w:rPr>
          <w:sz w:val="20"/>
        </w:rPr>
      </w:pPr>
      <w:bookmarkStart w:id="63" w:name="_bookmark31"/>
      <w:bookmarkEnd w:id="63"/>
      <w:r>
        <w:rPr>
          <w:position w:val="6"/>
          <w:sz w:val="13"/>
        </w:rPr>
        <w:t>7</w:t>
      </w:r>
      <w:r>
        <w:rPr>
          <w:spacing w:val="12"/>
          <w:position w:val="6"/>
          <w:sz w:val="13"/>
        </w:rPr>
        <w:t xml:space="preserve"> </w:t>
      </w:r>
      <w:r>
        <w:rPr>
          <w:sz w:val="20"/>
        </w:rPr>
        <w:t>See</w:t>
      </w:r>
      <w:r>
        <w:rPr>
          <w:spacing w:val="-5"/>
          <w:sz w:val="20"/>
        </w:rPr>
        <w:t xml:space="preserve"> </w:t>
      </w:r>
      <w:r>
        <w:rPr>
          <w:sz w:val="20"/>
        </w:rPr>
        <w:t>sample</w:t>
      </w:r>
      <w:r>
        <w:rPr>
          <w:spacing w:val="-7"/>
          <w:sz w:val="20"/>
        </w:rPr>
        <w:t xml:space="preserve"> </w:t>
      </w:r>
      <w:r>
        <w:rPr>
          <w:sz w:val="20"/>
        </w:rPr>
        <w:t>policies</w:t>
      </w:r>
      <w:r>
        <w:rPr>
          <w:spacing w:val="-5"/>
          <w:sz w:val="20"/>
        </w:rPr>
        <w:t xml:space="preserve"> </w:t>
      </w:r>
      <w:r>
        <w:rPr>
          <w:sz w:val="20"/>
        </w:rPr>
        <w:t>in</w:t>
      </w:r>
      <w:r>
        <w:rPr>
          <w:spacing w:val="-5"/>
          <w:sz w:val="20"/>
        </w:rPr>
        <w:t xml:space="preserve"> </w:t>
      </w:r>
      <w:r>
        <w:rPr>
          <w:sz w:val="20"/>
        </w:rPr>
        <w:t>Appendix</w:t>
      </w:r>
      <w:r>
        <w:rPr>
          <w:spacing w:val="-6"/>
          <w:sz w:val="20"/>
        </w:rPr>
        <w:t xml:space="preserve"> </w:t>
      </w:r>
      <w:r>
        <w:rPr>
          <w:spacing w:val="-5"/>
          <w:sz w:val="20"/>
        </w:rPr>
        <w:t>A.</w:t>
      </w:r>
    </w:p>
    <w:p w14:paraId="338E7B3C" w14:textId="77777777" w:rsidR="00D24B64" w:rsidRDefault="00D24B64">
      <w:pPr>
        <w:rPr>
          <w:sz w:val="20"/>
        </w:rPr>
        <w:sectPr w:rsidR="00D24B64">
          <w:type w:val="continuous"/>
          <w:pgSz w:w="12240" w:h="15840"/>
          <w:pgMar w:top="1420" w:right="1080" w:bottom="940" w:left="1080" w:header="0" w:footer="748" w:gutter="0"/>
          <w:cols w:space="720"/>
        </w:sectPr>
      </w:pPr>
    </w:p>
    <w:p w14:paraId="338E7B3D" w14:textId="77777777" w:rsidR="00D24B64" w:rsidRDefault="00A25554">
      <w:pPr>
        <w:pStyle w:val="BodyText"/>
        <w:spacing w:before="75"/>
        <w:ind w:left="360" w:right="363"/>
      </w:pPr>
      <w:r>
        <w:lastRenderedPageBreak/>
        <w:t>hold up in court if challenged, SILCs should know what their state laws require. Voting on</w:t>
      </w:r>
      <w:r>
        <w:rPr>
          <w:spacing w:val="-1"/>
        </w:rPr>
        <w:t xml:space="preserve"> </w:t>
      </w:r>
      <w:r>
        <w:t>actions</w:t>
      </w:r>
      <w:r>
        <w:rPr>
          <w:spacing w:val="-4"/>
        </w:rPr>
        <w:t xml:space="preserve"> </w:t>
      </w:r>
      <w:r>
        <w:t>by</w:t>
      </w:r>
      <w:r>
        <w:rPr>
          <w:spacing w:val="-5"/>
        </w:rPr>
        <w:t xml:space="preserve"> </w:t>
      </w:r>
      <w:r>
        <w:t>phone</w:t>
      </w:r>
      <w:r>
        <w:rPr>
          <w:spacing w:val="-1"/>
        </w:rPr>
        <w:t xml:space="preserve"> </w:t>
      </w:r>
      <w:r>
        <w:t>or</w:t>
      </w:r>
      <w:r>
        <w:rPr>
          <w:spacing w:val="-5"/>
        </w:rPr>
        <w:t xml:space="preserve"> </w:t>
      </w:r>
      <w:r>
        <w:t>email</w:t>
      </w:r>
      <w:r>
        <w:rPr>
          <w:spacing w:val="-2"/>
        </w:rPr>
        <w:t xml:space="preserve"> </w:t>
      </w:r>
      <w:r>
        <w:t>may</w:t>
      </w:r>
      <w:r>
        <w:rPr>
          <w:spacing w:val="-4"/>
        </w:rPr>
        <w:t xml:space="preserve"> </w:t>
      </w:r>
      <w:r>
        <w:t>or</w:t>
      </w:r>
      <w:r>
        <w:rPr>
          <w:spacing w:val="-3"/>
        </w:rPr>
        <w:t xml:space="preserve"> </w:t>
      </w:r>
      <w:r>
        <w:t>may</w:t>
      </w:r>
      <w:r>
        <w:rPr>
          <w:spacing w:val="-4"/>
        </w:rPr>
        <w:t xml:space="preserve"> </w:t>
      </w:r>
      <w:r>
        <w:t>not</w:t>
      </w:r>
      <w:r>
        <w:rPr>
          <w:spacing w:val="-4"/>
        </w:rPr>
        <w:t xml:space="preserve"> </w:t>
      </w:r>
      <w:r>
        <w:t>be</w:t>
      </w:r>
      <w:r>
        <w:rPr>
          <w:spacing w:val="-1"/>
        </w:rPr>
        <w:t xml:space="preserve"> </w:t>
      </w:r>
      <w:r>
        <w:t>legally</w:t>
      </w:r>
      <w:r>
        <w:rPr>
          <w:spacing w:val="-4"/>
        </w:rPr>
        <w:t xml:space="preserve"> </w:t>
      </w:r>
      <w:r>
        <w:t>binding,</w:t>
      </w:r>
      <w:r>
        <w:rPr>
          <w:spacing w:val="-1"/>
        </w:rPr>
        <w:t xml:space="preserve"> </w:t>
      </w:r>
      <w:r>
        <w:t>depending</w:t>
      </w:r>
      <w:r>
        <w:rPr>
          <w:spacing w:val="-3"/>
        </w:rPr>
        <w:t xml:space="preserve"> </w:t>
      </w:r>
      <w:r>
        <w:t>on</w:t>
      </w:r>
      <w:r>
        <w:rPr>
          <w:spacing w:val="-1"/>
        </w:rPr>
        <w:t xml:space="preserve"> </w:t>
      </w:r>
      <w:r>
        <w:t>the</w:t>
      </w:r>
      <w:r>
        <w:rPr>
          <w:spacing w:val="-1"/>
        </w:rPr>
        <w:t xml:space="preserve"> </w:t>
      </w:r>
      <w:r>
        <w:t>state.</w:t>
      </w:r>
    </w:p>
    <w:p w14:paraId="338E7B3E" w14:textId="77777777" w:rsidR="00D24B64" w:rsidRDefault="00A25554">
      <w:pPr>
        <w:pStyle w:val="BodyText"/>
        <w:ind w:left="359" w:right="473"/>
      </w:pPr>
      <w:r>
        <w:t xml:space="preserve">The BoardEffect compiled a research report on U.S. Laws governing nonprofit boards and electronic voting in 2012. This report contains a summary report, by state, of U.S. state laws on electronic voting by nonprofit boards. Legal codes, nonprofit legal information, state nonprofit associations and authorities regulating charities are also included in the report. To access information and resources for your state, please visit </w:t>
      </w:r>
      <w:hyperlink r:id="rId33">
        <w:r>
          <w:rPr>
            <w:color w:val="0563C1"/>
            <w:spacing w:val="-2"/>
            <w:u w:val="single" w:color="0563C1"/>
          </w:rPr>
          <w:t>http://boardeffect.com/wp-content/uploads/2015/01/Electronic-Voting-Report-FINAL.pdf</w:t>
        </w:r>
      </w:hyperlink>
    </w:p>
    <w:p w14:paraId="338E7B3F" w14:textId="77777777" w:rsidR="00D24B64" w:rsidRDefault="00A25554">
      <w:pPr>
        <w:pStyle w:val="BodyText"/>
        <w:spacing w:before="241"/>
        <w:ind w:left="360" w:right="442"/>
      </w:pPr>
      <w:r>
        <w:t>Most other states provide that board actions be taken at a meeting or by unanimous consent. A meeting does not always have to be in person. Definitions vary by state. Texas and some other states require only majority written consent. A court could potentially overturn a vote made by email without signatures if someone objects. The reasoning is that it is possible that another person, not the council member, could send an email. If this is the case in your state, a proposed motion can be emailed or snail- mailed to each council member, then signed, scanned, and emailed, faxed, or snail- mailed</w:t>
      </w:r>
      <w:r>
        <w:rPr>
          <w:spacing w:val="-4"/>
        </w:rPr>
        <w:t xml:space="preserve"> </w:t>
      </w:r>
      <w:r>
        <w:t>back.</w:t>
      </w:r>
      <w:r>
        <w:rPr>
          <w:spacing w:val="-2"/>
        </w:rPr>
        <w:t xml:space="preserve"> </w:t>
      </w:r>
      <w:r>
        <w:t>It</w:t>
      </w:r>
      <w:r>
        <w:rPr>
          <w:spacing w:val="-2"/>
        </w:rPr>
        <w:t xml:space="preserve"> </w:t>
      </w:r>
      <w:r>
        <w:t>is</w:t>
      </w:r>
      <w:r>
        <w:rPr>
          <w:spacing w:val="-4"/>
        </w:rPr>
        <w:t xml:space="preserve"> </w:t>
      </w:r>
      <w:r>
        <w:t>advisable</w:t>
      </w:r>
      <w:r>
        <w:rPr>
          <w:spacing w:val="-2"/>
        </w:rPr>
        <w:t xml:space="preserve"> </w:t>
      </w:r>
      <w:r>
        <w:t>to</w:t>
      </w:r>
      <w:r>
        <w:rPr>
          <w:spacing w:val="-2"/>
        </w:rPr>
        <w:t xml:space="preserve"> </w:t>
      </w:r>
      <w:r>
        <w:t>check</w:t>
      </w:r>
      <w:r>
        <w:rPr>
          <w:spacing w:val="-3"/>
        </w:rPr>
        <w:t xml:space="preserve"> </w:t>
      </w:r>
      <w:r>
        <w:t>on</w:t>
      </w:r>
      <w:r>
        <w:rPr>
          <w:spacing w:val="-2"/>
        </w:rPr>
        <w:t xml:space="preserve"> </w:t>
      </w:r>
      <w:r>
        <w:t>what</w:t>
      </w:r>
      <w:r>
        <w:rPr>
          <w:spacing w:val="-4"/>
        </w:rPr>
        <w:t xml:space="preserve"> </w:t>
      </w:r>
      <w:r>
        <w:t>your</w:t>
      </w:r>
      <w:r>
        <w:rPr>
          <w:spacing w:val="-4"/>
        </w:rPr>
        <w:t xml:space="preserve"> </w:t>
      </w:r>
      <w:r>
        <w:t>state</w:t>
      </w:r>
      <w:r>
        <w:rPr>
          <w:spacing w:val="-2"/>
        </w:rPr>
        <w:t xml:space="preserve"> </w:t>
      </w:r>
      <w:r>
        <w:t>law</w:t>
      </w:r>
      <w:r>
        <w:rPr>
          <w:spacing w:val="-5"/>
        </w:rPr>
        <w:t xml:space="preserve"> </w:t>
      </w:r>
      <w:r>
        <w:t>requires</w:t>
      </w:r>
      <w:r>
        <w:rPr>
          <w:spacing w:val="-3"/>
        </w:rPr>
        <w:t xml:space="preserve"> </w:t>
      </w:r>
      <w:r>
        <w:t>to</w:t>
      </w:r>
      <w:r>
        <w:rPr>
          <w:spacing w:val="-2"/>
        </w:rPr>
        <w:t xml:space="preserve"> </w:t>
      </w:r>
      <w:r>
        <w:t>ensure</w:t>
      </w:r>
      <w:r>
        <w:rPr>
          <w:spacing w:val="-4"/>
        </w:rPr>
        <w:t xml:space="preserve"> </w:t>
      </w:r>
      <w:r>
        <w:t>that</w:t>
      </w:r>
      <w:r>
        <w:rPr>
          <w:spacing w:val="-2"/>
        </w:rPr>
        <w:t xml:space="preserve"> </w:t>
      </w:r>
      <w:r>
        <w:t>your voting procedures are in legal compliance.</w:t>
      </w:r>
    </w:p>
    <w:p w14:paraId="338E7B40" w14:textId="77777777" w:rsidR="00D24B64" w:rsidRDefault="00A25554">
      <w:pPr>
        <w:pStyle w:val="BodyText"/>
        <w:ind w:left="360" w:right="1255"/>
        <w:jc w:val="both"/>
      </w:pPr>
      <w:r>
        <w:t>It</w:t>
      </w:r>
      <w:r>
        <w:rPr>
          <w:spacing w:val="-1"/>
        </w:rPr>
        <w:t xml:space="preserve"> </w:t>
      </w:r>
      <w:r>
        <w:t>is</w:t>
      </w:r>
      <w:r>
        <w:rPr>
          <w:spacing w:val="-2"/>
        </w:rPr>
        <w:t xml:space="preserve"> </w:t>
      </w:r>
      <w:r>
        <w:t>the</w:t>
      </w:r>
      <w:r>
        <w:rPr>
          <w:spacing w:val="-1"/>
        </w:rPr>
        <w:t xml:space="preserve"> </w:t>
      </w:r>
      <w:r>
        <w:t>responsibility</w:t>
      </w:r>
      <w:r>
        <w:rPr>
          <w:spacing w:val="-4"/>
        </w:rPr>
        <w:t xml:space="preserve"> </w:t>
      </w:r>
      <w:r>
        <w:t>of</w:t>
      </w:r>
      <w:r>
        <w:rPr>
          <w:spacing w:val="-1"/>
        </w:rPr>
        <w:t xml:space="preserve"> </w:t>
      </w:r>
      <w:r>
        <w:t>the</w:t>
      </w:r>
      <w:r>
        <w:rPr>
          <w:spacing w:val="-3"/>
        </w:rPr>
        <w:t xml:space="preserve"> </w:t>
      </w:r>
      <w:r>
        <w:t>SILC</w:t>
      </w:r>
      <w:r>
        <w:rPr>
          <w:spacing w:val="-2"/>
        </w:rPr>
        <w:t xml:space="preserve"> </w:t>
      </w:r>
      <w:r>
        <w:t>to</w:t>
      </w:r>
      <w:r>
        <w:rPr>
          <w:spacing w:val="-3"/>
        </w:rPr>
        <w:t xml:space="preserve"> </w:t>
      </w:r>
      <w:r>
        <w:t>assure</w:t>
      </w:r>
      <w:r>
        <w:rPr>
          <w:spacing w:val="-3"/>
        </w:rPr>
        <w:t xml:space="preserve"> </w:t>
      </w:r>
      <w:r>
        <w:t>that</w:t>
      </w:r>
      <w:r>
        <w:rPr>
          <w:spacing w:val="-1"/>
        </w:rPr>
        <w:t xml:space="preserve"> </w:t>
      </w:r>
      <w:r>
        <w:t>all</w:t>
      </w:r>
      <w:r>
        <w:rPr>
          <w:spacing w:val="-5"/>
        </w:rPr>
        <w:t xml:space="preserve"> </w:t>
      </w:r>
      <w:r>
        <w:t>members</w:t>
      </w:r>
      <w:r>
        <w:rPr>
          <w:spacing w:val="-4"/>
        </w:rPr>
        <w:t xml:space="preserve"> </w:t>
      </w:r>
      <w:r>
        <w:t>have</w:t>
      </w:r>
      <w:r>
        <w:rPr>
          <w:spacing w:val="-1"/>
        </w:rPr>
        <w:t xml:space="preserve"> </w:t>
      </w:r>
      <w:r>
        <w:t>access</w:t>
      </w:r>
      <w:r>
        <w:rPr>
          <w:spacing w:val="-2"/>
        </w:rPr>
        <w:t xml:space="preserve"> </w:t>
      </w:r>
      <w:r>
        <w:t>to</w:t>
      </w:r>
      <w:r>
        <w:rPr>
          <w:spacing w:val="-3"/>
        </w:rPr>
        <w:t xml:space="preserve"> </w:t>
      </w:r>
      <w:r>
        <w:t>the information</w:t>
      </w:r>
      <w:r>
        <w:rPr>
          <w:spacing w:val="-2"/>
        </w:rPr>
        <w:t xml:space="preserve"> </w:t>
      </w:r>
      <w:r>
        <w:t>related</w:t>
      </w:r>
      <w:r>
        <w:rPr>
          <w:spacing w:val="-2"/>
        </w:rPr>
        <w:t xml:space="preserve"> </w:t>
      </w:r>
      <w:r>
        <w:t>to</w:t>
      </w:r>
      <w:r>
        <w:rPr>
          <w:spacing w:val="-2"/>
        </w:rPr>
        <w:t xml:space="preserve"> </w:t>
      </w:r>
      <w:r>
        <w:t>the</w:t>
      </w:r>
      <w:r>
        <w:rPr>
          <w:spacing w:val="-2"/>
        </w:rPr>
        <w:t xml:space="preserve"> </w:t>
      </w:r>
      <w:r>
        <w:t>item</w:t>
      </w:r>
      <w:r>
        <w:rPr>
          <w:spacing w:val="-4"/>
        </w:rPr>
        <w:t xml:space="preserve"> </w:t>
      </w:r>
      <w:r>
        <w:t>up</w:t>
      </w:r>
      <w:r>
        <w:rPr>
          <w:spacing w:val="-4"/>
        </w:rPr>
        <w:t xml:space="preserve"> </w:t>
      </w:r>
      <w:r>
        <w:t>for</w:t>
      </w:r>
      <w:r>
        <w:rPr>
          <w:spacing w:val="-4"/>
        </w:rPr>
        <w:t xml:space="preserve"> </w:t>
      </w:r>
      <w:r>
        <w:t>vote,</w:t>
      </w:r>
      <w:r>
        <w:rPr>
          <w:spacing w:val="-2"/>
        </w:rPr>
        <w:t xml:space="preserve"> </w:t>
      </w:r>
      <w:r>
        <w:t>that</w:t>
      </w:r>
      <w:r>
        <w:rPr>
          <w:spacing w:val="-2"/>
        </w:rPr>
        <w:t xml:space="preserve"> </w:t>
      </w:r>
      <w:r>
        <w:t>they</w:t>
      </w:r>
      <w:r>
        <w:rPr>
          <w:spacing w:val="-5"/>
        </w:rPr>
        <w:t xml:space="preserve"> </w:t>
      </w:r>
      <w:r>
        <w:t>are</w:t>
      </w:r>
      <w:r>
        <w:rPr>
          <w:spacing w:val="-4"/>
        </w:rPr>
        <w:t xml:space="preserve"> </w:t>
      </w:r>
      <w:r>
        <w:t>able</w:t>
      </w:r>
      <w:r>
        <w:rPr>
          <w:spacing w:val="-4"/>
        </w:rPr>
        <w:t xml:space="preserve"> </w:t>
      </w:r>
      <w:r>
        <w:t>to</w:t>
      </w:r>
      <w:r>
        <w:rPr>
          <w:spacing w:val="-4"/>
        </w:rPr>
        <w:t xml:space="preserve"> </w:t>
      </w:r>
      <w:r>
        <w:t>participate</w:t>
      </w:r>
      <w:r>
        <w:rPr>
          <w:spacing w:val="-2"/>
        </w:rPr>
        <w:t xml:space="preserve"> </w:t>
      </w:r>
      <w:r>
        <w:t>in</w:t>
      </w:r>
      <w:r>
        <w:rPr>
          <w:spacing w:val="-2"/>
        </w:rPr>
        <w:t xml:space="preserve"> </w:t>
      </w:r>
      <w:r>
        <w:t>the discussion, and that they are able to vote.</w:t>
      </w:r>
    </w:p>
    <w:p w14:paraId="338E7B41" w14:textId="77777777" w:rsidR="00D24B64" w:rsidRDefault="00A25554">
      <w:pPr>
        <w:pStyle w:val="BodyText"/>
        <w:ind w:left="360" w:right="1817"/>
      </w:pPr>
      <w:r>
        <w:t xml:space="preserve">More general information can be found at: </w:t>
      </w:r>
      <w:hyperlink r:id="rId34">
        <w:r>
          <w:rPr>
            <w:color w:val="0563C1"/>
            <w:u w:val="single" w:color="0563C1"/>
          </w:rPr>
          <w:t>http://www.americanbar.org/publications/blt/2014/06/06_chatinover.html</w:t>
        </w:r>
      </w:hyperlink>
      <w:r>
        <w:rPr>
          <w:color w:val="0563C1"/>
          <w:spacing w:val="-17"/>
        </w:rPr>
        <w:t xml:space="preserve"> </w:t>
      </w:r>
      <w:r>
        <w:t xml:space="preserve">or </w:t>
      </w:r>
      <w:hyperlink r:id="rId35">
        <w:r>
          <w:rPr>
            <w:color w:val="0563C1"/>
            <w:spacing w:val="-2"/>
            <w:u w:val="single" w:color="0563C1"/>
          </w:rPr>
          <w:t>http://www.blueavocado.org/content/can-nonprofit-boards-vote-email</w:t>
        </w:r>
      </w:hyperlink>
    </w:p>
    <w:p w14:paraId="338E7B42" w14:textId="77777777" w:rsidR="00D24B64" w:rsidRDefault="00D24B64">
      <w:pPr>
        <w:pStyle w:val="BodyText"/>
        <w:sectPr w:rsidR="00D24B64">
          <w:pgSz w:w="12240" w:h="15840"/>
          <w:pgMar w:top="1360" w:right="1080" w:bottom="940" w:left="1080" w:header="0" w:footer="748" w:gutter="0"/>
          <w:cols w:space="720"/>
        </w:sectPr>
      </w:pPr>
    </w:p>
    <w:p w14:paraId="338E7B43" w14:textId="77777777" w:rsidR="00D24B64" w:rsidRDefault="00D24B64">
      <w:pPr>
        <w:pStyle w:val="BodyText"/>
        <w:spacing w:before="4"/>
        <w:ind w:left="0"/>
        <w:rPr>
          <w:sz w:val="17"/>
        </w:rPr>
      </w:pPr>
    </w:p>
    <w:p w14:paraId="338E7B44" w14:textId="77777777" w:rsidR="00D24B64" w:rsidRDefault="00D24B64">
      <w:pPr>
        <w:pStyle w:val="BodyText"/>
        <w:rPr>
          <w:sz w:val="17"/>
        </w:rPr>
        <w:sectPr w:rsidR="00D24B64">
          <w:pgSz w:w="12240" w:h="15840"/>
          <w:pgMar w:top="1820" w:right="1080" w:bottom="940" w:left="1080" w:header="0" w:footer="748" w:gutter="0"/>
          <w:cols w:space="720"/>
        </w:sectPr>
      </w:pPr>
    </w:p>
    <w:p w14:paraId="338E7B45"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5A" wp14:editId="338E7F5B">
                <wp:extent cx="6087110" cy="265430"/>
                <wp:effectExtent l="9525" t="0" r="0" b="1079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B0" w14:textId="77777777" w:rsidR="00D24B64" w:rsidRDefault="00A25554">
                            <w:pPr>
                              <w:spacing w:before="16"/>
                              <w:ind w:left="1" w:right="2"/>
                              <w:jc w:val="center"/>
                              <w:rPr>
                                <w:b/>
                                <w:sz w:val="32"/>
                              </w:rPr>
                            </w:pPr>
                            <w:bookmarkStart w:id="64" w:name="Chapter_7:_Facilitating_a_Smooth-Running"/>
                            <w:bookmarkStart w:id="65" w:name="_bookmark32"/>
                            <w:bookmarkEnd w:id="64"/>
                            <w:bookmarkEnd w:id="65"/>
                            <w:r>
                              <w:rPr>
                                <w:b/>
                                <w:sz w:val="32"/>
                              </w:rPr>
                              <w:t>Chapter</w:t>
                            </w:r>
                            <w:r>
                              <w:rPr>
                                <w:b/>
                                <w:spacing w:val="-13"/>
                                <w:sz w:val="32"/>
                              </w:rPr>
                              <w:t xml:space="preserve"> </w:t>
                            </w:r>
                            <w:r>
                              <w:rPr>
                                <w:b/>
                                <w:sz w:val="32"/>
                              </w:rPr>
                              <w:t>7:</w:t>
                            </w:r>
                            <w:r>
                              <w:rPr>
                                <w:b/>
                                <w:spacing w:val="-11"/>
                                <w:sz w:val="32"/>
                              </w:rPr>
                              <w:t xml:space="preserve"> </w:t>
                            </w:r>
                            <w:r>
                              <w:rPr>
                                <w:b/>
                                <w:sz w:val="32"/>
                              </w:rPr>
                              <w:t>Facilitating</w:t>
                            </w:r>
                            <w:r>
                              <w:rPr>
                                <w:b/>
                                <w:spacing w:val="-13"/>
                                <w:sz w:val="32"/>
                              </w:rPr>
                              <w:t xml:space="preserve"> </w:t>
                            </w:r>
                            <w:r>
                              <w:rPr>
                                <w:b/>
                                <w:sz w:val="32"/>
                              </w:rPr>
                              <w:t>a</w:t>
                            </w:r>
                            <w:r>
                              <w:rPr>
                                <w:b/>
                                <w:spacing w:val="-13"/>
                                <w:sz w:val="32"/>
                              </w:rPr>
                              <w:t xml:space="preserve"> </w:t>
                            </w:r>
                            <w:r>
                              <w:rPr>
                                <w:b/>
                                <w:sz w:val="32"/>
                              </w:rPr>
                              <w:t>Smooth-Running</w:t>
                            </w:r>
                            <w:r>
                              <w:rPr>
                                <w:b/>
                                <w:spacing w:val="-11"/>
                                <w:sz w:val="32"/>
                              </w:rPr>
                              <w:t xml:space="preserve"> </w:t>
                            </w:r>
                            <w:r>
                              <w:rPr>
                                <w:b/>
                                <w:spacing w:val="-4"/>
                                <w:sz w:val="32"/>
                              </w:rPr>
                              <w:t>SILC</w:t>
                            </w:r>
                          </w:p>
                        </w:txbxContent>
                      </wps:txbx>
                      <wps:bodyPr wrap="square" lIns="0" tIns="0" rIns="0" bIns="0" rtlCol="0">
                        <a:noAutofit/>
                      </wps:bodyPr>
                    </wps:wsp>
                  </a:graphicData>
                </a:graphic>
              </wp:inline>
            </w:drawing>
          </mc:Choice>
          <mc:Fallback>
            <w:pict>
              <v:shape w14:anchorId="338E7F5A" id="Textbox 23" o:spid="_x0000_s1034"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" filled="f" strokeweight=".48pt">
                <v:path arrowok="t"/>
                <v:textbox inset="0,0,0,0">
                  <w:txbxContent>
                    <w:p w14:paraId="338E7FB0" w14:textId="77777777" w:rsidR="00D24B64" w:rsidRDefault="00A25554">
                      <w:pPr>
                        <w:spacing w:before="16"/>
                        <w:ind w:left="1" w:right="2"/>
                        <w:jc w:val="center"/>
                        <w:rPr>
                          <w:b/>
                          <w:sz w:val="32"/>
                        </w:rPr>
                      </w:pPr>
                      <w:bookmarkStart w:id="78" w:name="Chapter_7:_Facilitating_a_Smooth-Running"/>
                      <w:bookmarkStart w:id="79" w:name="_bookmark32"/>
                      <w:bookmarkEnd w:id="78"/>
                      <w:bookmarkEnd w:id="79"/>
                      <w:r>
                        <w:rPr>
                          <w:b/>
                          <w:sz w:val="32"/>
                        </w:rPr>
                        <w:t>Chapter</w:t>
                      </w:r>
                      <w:r>
                        <w:rPr>
                          <w:b/>
                          <w:spacing w:val="-13"/>
                          <w:sz w:val="32"/>
                        </w:rPr>
                        <w:t xml:space="preserve"> </w:t>
                      </w:r>
                      <w:r>
                        <w:rPr>
                          <w:b/>
                          <w:sz w:val="32"/>
                        </w:rPr>
                        <w:t>7:</w:t>
                      </w:r>
                      <w:r>
                        <w:rPr>
                          <w:b/>
                          <w:spacing w:val="-11"/>
                          <w:sz w:val="32"/>
                        </w:rPr>
                        <w:t xml:space="preserve"> </w:t>
                      </w:r>
                      <w:r>
                        <w:rPr>
                          <w:b/>
                          <w:sz w:val="32"/>
                        </w:rPr>
                        <w:t>Facilitating</w:t>
                      </w:r>
                      <w:r>
                        <w:rPr>
                          <w:b/>
                          <w:spacing w:val="-13"/>
                          <w:sz w:val="32"/>
                        </w:rPr>
                        <w:t xml:space="preserve"> </w:t>
                      </w:r>
                      <w:r>
                        <w:rPr>
                          <w:b/>
                          <w:sz w:val="32"/>
                        </w:rPr>
                        <w:t>a</w:t>
                      </w:r>
                      <w:r>
                        <w:rPr>
                          <w:b/>
                          <w:spacing w:val="-13"/>
                          <w:sz w:val="32"/>
                        </w:rPr>
                        <w:t xml:space="preserve"> </w:t>
                      </w:r>
                      <w:r>
                        <w:rPr>
                          <w:b/>
                          <w:sz w:val="32"/>
                        </w:rPr>
                        <w:t>Smooth-Running</w:t>
                      </w:r>
                      <w:r>
                        <w:rPr>
                          <w:b/>
                          <w:spacing w:val="-11"/>
                          <w:sz w:val="32"/>
                        </w:rPr>
                        <w:t xml:space="preserve"> </w:t>
                      </w:r>
                      <w:r>
                        <w:rPr>
                          <w:b/>
                          <w:spacing w:val="-4"/>
                          <w:sz w:val="32"/>
                        </w:rPr>
                        <w:t>SILC</w:t>
                      </w:r>
                    </w:p>
                  </w:txbxContent>
                </v:textbox>
                <w10:anchorlock/>
              </v:shape>
            </w:pict>
          </mc:Fallback>
        </mc:AlternateContent>
      </w:r>
    </w:p>
    <w:p w14:paraId="338E7B46" w14:textId="77777777" w:rsidR="00D24B64" w:rsidRDefault="00D24B64">
      <w:pPr>
        <w:pStyle w:val="BodyText"/>
        <w:spacing w:before="121"/>
        <w:ind w:left="0"/>
        <w:rPr>
          <w:sz w:val="28"/>
        </w:rPr>
      </w:pPr>
    </w:p>
    <w:p w14:paraId="338E7B47" w14:textId="77777777" w:rsidR="00D24B64" w:rsidRDefault="00A25554">
      <w:pPr>
        <w:pStyle w:val="Heading1"/>
        <w:tabs>
          <w:tab w:val="left" w:pos="9748"/>
        </w:tabs>
      </w:pPr>
      <w:bookmarkStart w:id="66" w:name="How_to_Chair,_Guide,_and_Conduct_a_Meeti"/>
      <w:bookmarkStart w:id="67" w:name="_bookmark33"/>
      <w:bookmarkEnd w:id="66"/>
      <w:bookmarkEnd w:id="67"/>
      <w:r>
        <w:rPr>
          <w:color w:val="000000"/>
          <w:shd w:val="clear" w:color="auto" w:fill="D5DCE4"/>
        </w:rPr>
        <w:t>How</w:t>
      </w:r>
      <w:r>
        <w:rPr>
          <w:color w:val="000000"/>
          <w:spacing w:val="-2"/>
          <w:shd w:val="clear" w:color="auto" w:fill="D5DCE4"/>
        </w:rPr>
        <w:t xml:space="preserve"> </w:t>
      </w:r>
      <w:r>
        <w:rPr>
          <w:color w:val="000000"/>
          <w:shd w:val="clear" w:color="auto" w:fill="D5DCE4"/>
        </w:rPr>
        <w:t>to</w:t>
      </w:r>
      <w:r>
        <w:rPr>
          <w:color w:val="000000"/>
          <w:spacing w:val="-7"/>
          <w:shd w:val="clear" w:color="auto" w:fill="D5DCE4"/>
        </w:rPr>
        <w:t xml:space="preserve"> </w:t>
      </w:r>
      <w:r>
        <w:rPr>
          <w:color w:val="000000"/>
          <w:shd w:val="clear" w:color="auto" w:fill="D5DCE4"/>
        </w:rPr>
        <w:t>Chair,</w:t>
      </w:r>
      <w:r>
        <w:rPr>
          <w:color w:val="000000"/>
          <w:spacing w:val="-5"/>
          <w:shd w:val="clear" w:color="auto" w:fill="D5DCE4"/>
        </w:rPr>
        <w:t xml:space="preserve"> </w:t>
      </w:r>
      <w:r>
        <w:rPr>
          <w:color w:val="000000"/>
          <w:shd w:val="clear" w:color="auto" w:fill="D5DCE4"/>
        </w:rPr>
        <w:t>Guide,</w:t>
      </w:r>
      <w:r>
        <w:rPr>
          <w:color w:val="000000"/>
          <w:spacing w:val="-3"/>
          <w:shd w:val="clear" w:color="auto" w:fill="D5DCE4"/>
        </w:rPr>
        <w:t xml:space="preserve"> </w:t>
      </w:r>
      <w:r>
        <w:rPr>
          <w:color w:val="000000"/>
          <w:shd w:val="clear" w:color="auto" w:fill="D5DCE4"/>
        </w:rPr>
        <w:t>and</w:t>
      </w:r>
      <w:r>
        <w:rPr>
          <w:color w:val="000000"/>
          <w:spacing w:val="-5"/>
          <w:shd w:val="clear" w:color="auto" w:fill="D5DCE4"/>
        </w:rPr>
        <w:t xml:space="preserve"> </w:t>
      </w:r>
      <w:r>
        <w:rPr>
          <w:color w:val="000000"/>
          <w:shd w:val="clear" w:color="auto" w:fill="D5DCE4"/>
        </w:rPr>
        <w:t>Conduct</w:t>
      </w:r>
      <w:r>
        <w:rPr>
          <w:color w:val="000000"/>
          <w:spacing w:val="-4"/>
          <w:shd w:val="clear" w:color="auto" w:fill="D5DCE4"/>
        </w:rPr>
        <w:t xml:space="preserve"> </w:t>
      </w:r>
      <w:r>
        <w:rPr>
          <w:color w:val="000000"/>
          <w:shd w:val="clear" w:color="auto" w:fill="D5DCE4"/>
        </w:rPr>
        <w:t>a</w:t>
      </w:r>
      <w:r>
        <w:rPr>
          <w:color w:val="000000"/>
          <w:spacing w:val="-8"/>
          <w:shd w:val="clear" w:color="auto" w:fill="D5DCE4"/>
        </w:rPr>
        <w:t xml:space="preserve"> </w:t>
      </w:r>
      <w:r>
        <w:rPr>
          <w:color w:val="000000"/>
          <w:spacing w:val="-2"/>
          <w:shd w:val="clear" w:color="auto" w:fill="D5DCE4"/>
        </w:rPr>
        <w:t>Meeting</w:t>
      </w:r>
      <w:r>
        <w:rPr>
          <w:color w:val="000000"/>
          <w:shd w:val="clear" w:color="auto" w:fill="D5DCE4"/>
        </w:rPr>
        <w:tab/>
      </w:r>
    </w:p>
    <w:p w14:paraId="338E7B48" w14:textId="77777777" w:rsidR="00D24B64" w:rsidRDefault="00A25554">
      <w:pPr>
        <w:pStyle w:val="BodyText"/>
        <w:spacing w:before="239"/>
        <w:ind w:left="360" w:right="449"/>
      </w:pPr>
      <w:r>
        <w:t>What makes for an effective meeting? Having a purpose, preparing ahead of time, setting</w:t>
      </w:r>
      <w:r>
        <w:rPr>
          <w:spacing w:val="-5"/>
        </w:rPr>
        <w:t xml:space="preserve"> </w:t>
      </w:r>
      <w:r>
        <w:t>goals</w:t>
      </w:r>
      <w:r>
        <w:rPr>
          <w:spacing w:val="-4"/>
        </w:rPr>
        <w:t xml:space="preserve"> </w:t>
      </w:r>
      <w:r>
        <w:t>during</w:t>
      </w:r>
      <w:r>
        <w:rPr>
          <w:spacing w:val="-5"/>
        </w:rPr>
        <w:t xml:space="preserve"> </w:t>
      </w:r>
      <w:r>
        <w:t>the</w:t>
      </w:r>
      <w:r>
        <w:rPr>
          <w:spacing w:val="-3"/>
        </w:rPr>
        <w:t xml:space="preserve"> </w:t>
      </w:r>
      <w:r>
        <w:t>meeting,</w:t>
      </w:r>
      <w:r>
        <w:rPr>
          <w:spacing w:val="-5"/>
        </w:rPr>
        <w:t xml:space="preserve"> </w:t>
      </w:r>
      <w:r>
        <w:t>and</w:t>
      </w:r>
      <w:r>
        <w:rPr>
          <w:spacing w:val="-5"/>
        </w:rPr>
        <w:t xml:space="preserve"> </w:t>
      </w:r>
      <w:r>
        <w:t>making</w:t>
      </w:r>
      <w:r>
        <w:rPr>
          <w:spacing w:val="-5"/>
        </w:rPr>
        <w:t xml:space="preserve"> </w:t>
      </w:r>
      <w:r>
        <w:t>provisions</w:t>
      </w:r>
      <w:r>
        <w:rPr>
          <w:spacing w:val="-4"/>
        </w:rPr>
        <w:t xml:space="preserve"> </w:t>
      </w:r>
      <w:r>
        <w:t>for</w:t>
      </w:r>
      <w:r>
        <w:rPr>
          <w:spacing w:val="-6"/>
        </w:rPr>
        <w:t xml:space="preserve"> </w:t>
      </w:r>
      <w:r>
        <w:t>follow-through</w:t>
      </w:r>
      <w:r>
        <w:rPr>
          <w:spacing w:val="-3"/>
        </w:rPr>
        <w:t xml:space="preserve"> </w:t>
      </w:r>
      <w:r>
        <w:t>afterwards.</w:t>
      </w:r>
    </w:p>
    <w:p w14:paraId="338E7B49" w14:textId="77777777" w:rsidR="00D24B64" w:rsidRDefault="00A25554">
      <w:pPr>
        <w:pStyle w:val="BodyText"/>
        <w:ind w:left="359" w:right="442"/>
      </w:pPr>
      <w:r>
        <w:t>Plan carefully and develop an agenda. There are three elements to your agenda -- standard items like the introductions, comments from the public, minutes, reports from committees,</w:t>
      </w:r>
      <w:r>
        <w:rPr>
          <w:spacing w:val="-5"/>
        </w:rPr>
        <w:t xml:space="preserve"> </w:t>
      </w:r>
      <w:r>
        <w:t>and</w:t>
      </w:r>
      <w:r>
        <w:rPr>
          <w:spacing w:val="-7"/>
        </w:rPr>
        <w:t xml:space="preserve"> </w:t>
      </w:r>
      <w:r>
        <w:t>financial</w:t>
      </w:r>
      <w:r>
        <w:rPr>
          <w:spacing w:val="-3"/>
        </w:rPr>
        <w:t xml:space="preserve"> </w:t>
      </w:r>
      <w:r>
        <w:t>statements;</w:t>
      </w:r>
      <w:r>
        <w:rPr>
          <w:spacing w:val="-2"/>
        </w:rPr>
        <w:t xml:space="preserve"> </w:t>
      </w:r>
      <w:r>
        <w:t>continuing</w:t>
      </w:r>
      <w:r>
        <w:rPr>
          <w:spacing w:val="-4"/>
        </w:rPr>
        <w:t xml:space="preserve"> </w:t>
      </w:r>
      <w:r>
        <w:t>business</w:t>
      </w:r>
      <w:r>
        <w:rPr>
          <w:spacing w:val="-8"/>
        </w:rPr>
        <w:t xml:space="preserve"> </w:t>
      </w:r>
      <w:r>
        <w:t>from</w:t>
      </w:r>
      <w:r>
        <w:rPr>
          <w:spacing w:val="-1"/>
        </w:rPr>
        <w:t xml:space="preserve"> </w:t>
      </w:r>
      <w:r>
        <w:t>prior</w:t>
      </w:r>
      <w:r>
        <w:rPr>
          <w:spacing w:val="-4"/>
        </w:rPr>
        <w:t xml:space="preserve"> </w:t>
      </w:r>
      <w:r>
        <w:t>meetings</w:t>
      </w:r>
      <w:r>
        <w:rPr>
          <w:spacing w:val="-3"/>
        </w:rPr>
        <w:t xml:space="preserve"> </w:t>
      </w:r>
      <w:r>
        <w:t>that</w:t>
      </w:r>
      <w:r>
        <w:rPr>
          <w:spacing w:val="-2"/>
        </w:rPr>
        <w:t xml:space="preserve"> </w:t>
      </w:r>
      <w:r>
        <w:t xml:space="preserve">has </w:t>
      </w:r>
      <w:bookmarkStart w:id="68" w:name="Tips_for_Chairpersons"/>
      <w:bookmarkEnd w:id="68"/>
      <w:r>
        <w:t>not been resolved; and new business.</w:t>
      </w:r>
    </w:p>
    <w:p w14:paraId="338E7B4A" w14:textId="77777777" w:rsidR="00D24B64" w:rsidRDefault="00D24B64">
      <w:pPr>
        <w:pStyle w:val="BodyText"/>
        <w:spacing w:before="85"/>
        <w:ind w:left="0"/>
      </w:pPr>
    </w:p>
    <w:p w14:paraId="338E7B4B" w14:textId="77777777" w:rsidR="00D24B64" w:rsidRDefault="00A25554">
      <w:pPr>
        <w:pStyle w:val="Heading2"/>
      </w:pPr>
      <w:r>
        <w:t>Tips</w:t>
      </w:r>
      <w:r>
        <w:rPr>
          <w:spacing w:val="-2"/>
        </w:rPr>
        <w:t xml:space="preserve"> </w:t>
      </w:r>
      <w:r>
        <w:t>for</w:t>
      </w:r>
      <w:r>
        <w:rPr>
          <w:spacing w:val="-2"/>
        </w:rPr>
        <w:t xml:space="preserve"> Chairpersons</w:t>
      </w:r>
    </w:p>
    <w:p w14:paraId="338E7B4C" w14:textId="77777777" w:rsidR="00D24B64" w:rsidRDefault="00A25554">
      <w:pPr>
        <w:pStyle w:val="ListParagraph"/>
        <w:numPr>
          <w:ilvl w:val="0"/>
          <w:numId w:val="13"/>
        </w:numPr>
        <w:tabs>
          <w:tab w:val="left" w:pos="1151"/>
        </w:tabs>
        <w:spacing w:before="241"/>
        <w:ind w:left="1151" w:right="694"/>
        <w:rPr>
          <w:sz w:val="24"/>
        </w:rPr>
      </w:pPr>
      <w:r>
        <w:rPr>
          <w:sz w:val="24"/>
        </w:rPr>
        <w:t>Think</w:t>
      </w:r>
      <w:r>
        <w:rPr>
          <w:spacing w:val="-5"/>
          <w:sz w:val="24"/>
        </w:rPr>
        <w:t xml:space="preserve"> </w:t>
      </w:r>
      <w:r>
        <w:rPr>
          <w:sz w:val="24"/>
        </w:rPr>
        <w:t>about</w:t>
      </w:r>
      <w:r>
        <w:rPr>
          <w:spacing w:val="-5"/>
          <w:sz w:val="24"/>
        </w:rPr>
        <w:t xml:space="preserve"> </w:t>
      </w:r>
      <w:r>
        <w:rPr>
          <w:sz w:val="24"/>
        </w:rPr>
        <w:t>what</w:t>
      </w:r>
      <w:r>
        <w:rPr>
          <w:spacing w:val="-2"/>
          <w:sz w:val="24"/>
        </w:rPr>
        <w:t xml:space="preserve"> </w:t>
      </w:r>
      <w:r>
        <w:rPr>
          <w:sz w:val="24"/>
        </w:rPr>
        <w:t>your</w:t>
      </w:r>
      <w:r>
        <w:rPr>
          <w:spacing w:val="-4"/>
          <w:sz w:val="24"/>
        </w:rPr>
        <w:t xml:space="preserve"> </w:t>
      </w:r>
      <w:r>
        <w:rPr>
          <w:sz w:val="24"/>
        </w:rPr>
        <w:t>goals</w:t>
      </w:r>
      <w:r>
        <w:rPr>
          <w:spacing w:val="-3"/>
          <w:sz w:val="24"/>
        </w:rPr>
        <w:t xml:space="preserve"> </w:t>
      </w:r>
      <w:r>
        <w:rPr>
          <w:sz w:val="24"/>
        </w:rPr>
        <w:t>are</w:t>
      </w:r>
      <w:r>
        <w:rPr>
          <w:spacing w:val="-2"/>
          <w:sz w:val="24"/>
        </w:rPr>
        <w:t xml:space="preserve"> </w:t>
      </w:r>
      <w:r>
        <w:rPr>
          <w:sz w:val="24"/>
        </w:rPr>
        <w:t>and</w:t>
      </w:r>
      <w:r>
        <w:rPr>
          <w:spacing w:val="-2"/>
          <w:sz w:val="24"/>
        </w:rPr>
        <w:t xml:space="preserve"> </w:t>
      </w:r>
      <w:r>
        <w:rPr>
          <w:sz w:val="24"/>
        </w:rPr>
        <w:t>what</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2"/>
          <w:sz w:val="24"/>
        </w:rPr>
        <w:t xml:space="preserve"> </w:t>
      </w:r>
      <w:r>
        <w:rPr>
          <w:sz w:val="24"/>
        </w:rPr>
        <w:t>(or</w:t>
      </w:r>
      <w:r>
        <w:rPr>
          <w:spacing w:val="-4"/>
          <w:sz w:val="24"/>
        </w:rPr>
        <w:t xml:space="preserve"> </w:t>
      </w:r>
      <w:r>
        <w:rPr>
          <w:sz w:val="24"/>
        </w:rPr>
        <w:t>need)</w:t>
      </w:r>
      <w:r>
        <w:rPr>
          <w:spacing w:val="-4"/>
          <w:sz w:val="24"/>
        </w:rPr>
        <w:t xml:space="preserve"> </w:t>
      </w:r>
      <w:r>
        <w:rPr>
          <w:sz w:val="24"/>
        </w:rPr>
        <w:t>to</w:t>
      </w:r>
      <w:r>
        <w:rPr>
          <w:spacing w:val="-2"/>
          <w:sz w:val="24"/>
        </w:rPr>
        <w:t xml:space="preserve"> </w:t>
      </w:r>
      <w:r>
        <w:rPr>
          <w:sz w:val="24"/>
        </w:rPr>
        <w:t>achieve from the council meeting.</w:t>
      </w:r>
    </w:p>
    <w:p w14:paraId="338E7B4D" w14:textId="77777777" w:rsidR="00D24B64" w:rsidRDefault="00A25554">
      <w:pPr>
        <w:pStyle w:val="ListParagraph"/>
        <w:numPr>
          <w:ilvl w:val="0"/>
          <w:numId w:val="13"/>
        </w:numPr>
        <w:tabs>
          <w:tab w:val="left" w:pos="1151"/>
        </w:tabs>
        <w:ind w:left="1151"/>
        <w:rPr>
          <w:sz w:val="24"/>
        </w:rPr>
      </w:pPr>
      <w:r>
        <w:rPr>
          <w:sz w:val="24"/>
        </w:rPr>
        <w:t>Review</w:t>
      </w:r>
      <w:r>
        <w:rPr>
          <w:spacing w:val="-6"/>
          <w:sz w:val="24"/>
        </w:rPr>
        <w:t xml:space="preserve"> </w:t>
      </w:r>
      <w:r>
        <w:rPr>
          <w:sz w:val="24"/>
        </w:rPr>
        <w:t>the</w:t>
      </w:r>
      <w:r>
        <w:rPr>
          <w:spacing w:val="-3"/>
          <w:sz w:val="24"/>
        </w:rPr>
        <w:t xml:space="preserve"> </w:t>
      </w:r>
      <w:r>
        <w:rPr>
          <w:sz w:val="24"/>
        </w:rPr>
        <w:t>draft</w:t>
      </w:r>
      <w:r>
        <w:rPr>
          <w:spacing w:val="-5"/>
          <w:sz w:val="24"/>
        </w:rPr>
        <w:t xml:space="preserve"> </w:t>
      </w:r>
      <w:r>
        <w:rPr>
          <w:sz w:val="24"/>
        </w:rPr>
        <w:t>agenda</w:t>
      </w:r>
      <w:r>
        <w:rPr>
          <w:spacing w:val="-2"/>
          <w:sz w:val="24"/>
        </w:rPr>
        <w:t xml:space="preserve"> </w:t>
      </w:r>
      <w:r>
        <w:rPr>
          <w:sz w:val="24"/>
        </w:rPr>
        <w:t>with</w:t>
      </w:r>
      <w:r>
        <w:rPr>
          <w:spacing w:val="-2"/>
          <w:sz w:val="24"/>
        </w:rPr>
        <w:t xml:space="preserve"> </w:t>
      </w:r>
      <w:r>
        <w:rPr>
          <w:sz w:val="24"/>
        </w:rPr>
        <w:t>appropriate</w:t>
      </w:r>
      <w:r>
        <w:rPr>
          <w:spacing w:val="-4"/>
          <w:sz w:val="24"/>
        </w:rPr>
        <w:t xml:space="preserve"> </w:t>
      </w:r>
      <w:r>
        <w:rPr>
          <w:sz w:val="24"/>
        </w:rPr>
        <w:t>council</w:t>
      </w:r>
      <w:r>
        <w:rPr>
          <w:spacing w:val="-3"/>
          <w:sz w:val="24"/>
        </w:rPr>
        <w:t xml:space="preserve"> </w:t>
      </w:r>
      <w:r>
        <w:rPr>
          <w:sz w:val="24"/>
        </w:rPr>
        <w:t>officers</w:t>
      </w:r>
      <w:r>
        <w:rPr>
          <w:spacing w:val="-3"/>
          <w:sz w:val="24"/>
        </w:rPr>
        <w:t xml:space="preserve"> </w:t>
      </w:r>
      <w:r>
        <w:rPr>
          <w:sz w:val="24"/>
        </w:rPr>
        <w:t>and</w:t>
      </w:r>
      <w:r>
        <w:rPr>
          <w:spacing w:val="-2"/>
          <w:sz w:val="24"/>
        </w:rPr>
        <w:t xml:space="preserve"> staff.</w:t>
      </w:r>
    </w:p>
    <w:p w14:paraId="338E7B4E" w14:textId="77777777" w:rsidR="00D24B64" w:rsidRDefault="00A25554">
      <w:pPr>
        <w:pStyle w:val="ListParagraph"/>
        <w:numPr>
          <w:ilvl w:val="0"/>
          <w:numId w:val="13"/>
        </w:numPr>
        <w:tabs>
          <w:tab w:val="left" w:pos="1151"/>
        </w:tabs>
        <w:ind w:left="1151"/>
        <w:rPr>
          <w:sz w:val="24"/>
        </w:rPr>
      </w:pPr>
      <w:r>
        <w:rPr>
          <w:sz w:val="24"/>
        </w:rPr>
        <w:t>Revise</w:t>
      </w:r>
      <w:r>
        <w:rPr>
          <w:spacing w:val="-1"/>
          <w:sz w:val="24"/>
        </w:rPr>
        <w:t xml:space="preserve"> </w:t>
      </w:r>
      <w:r>
        <w:rPr>
          <w:sz w:val="24"/>
        </w:rPr>
        <w:t>the</w:t>
      </w:r>
      <w:r>
        <w:rPr>
          <w:spacing w:val="-2"/>
          <w:sz w:val="24"/>
        </w:rPr>
        <w:t xml:space="preserve"> </w:t>
      </w:r>
      <w:r>
        <w:rPr>
          <w:sz w:val="24"/>
        </w:rPr>
        <w:t>agenda</w:t>
      </w:r>
      <w:r>
        <w:rPr>
          <w:spacing w:val="-2"/>
          <w:sz w:val="24"/>
        </w:rPr>
        <w:t xml:space="preserve"> </w:t>
      </w:r>
      <w:r>
        <w:rPr>
          <w:sz w:val="24"/>
        </w:rPr>
        <w:t>as</w:t>
      </w:r>
      <w:r>
        <w:rPr>
          <w:spacing w:val="-4"/>
          <w:sz w:val="24"/>
        </w:rPr>
        <w:t xml:space="preserve"> </w:t>
      </w:r>
      <w:r>
        <w:rPr>
          <w:sz w:val="24"/>
        </w:rPr>
        <w:t>needed,</w:t>
      </w:r>
      <w:r>
        <w:rPr>
          <w:spacing w:val="-4"/>
          <w:sz w:val="24"/>
        </w:rPr>
        <w:t xml:space="preserve"> </w:t>
      </w:r>
      <w:r>
        <w:rPr>
          <w:sz w:val="24"/>
        </w:rPr>
        <w:t>then</w:t>
      </w:r>
      <w:r>
        <w:rPr>
          <w:spacing w:val="-1"/>
          <w:sz w:val="24"/>
        </w:rPr>
        <w:t xml:space="preserve"> </w:t>
      </w:r>
      <w:r>
        <w:rPr>
          <w:sz w:val="24"/>
        </w:rPr>
        <w:t>stick</w:t>
      </w:r>
      <w:r>
        <w:rPr>
          <w:spacing w:val="-4"/>
          <w:sz w:val="24"/>
        </w:rPr>
        <w:t xml:space="preserve"> </w:t>
      </w:r>
      <w:r>
        <w:rPr>
          <w:sz w:val="24"/>
        </w:rPr>
        <w:t>to</w:t>
      </w:r>
      <w:r>
        <w:rPr>
          <w:spacing w:val="-1"/>
          <w:sz w:val="24"/>
        </w:rPr>
        <w:t xml:space="preserve"> </w:t>
      </w:r>
      <w:r>
        <w:rPr>
          <w:spacing w:val="-5"/>
          <w:sz w:val="24"/>
        </w:rPr>
        <w:t>it.</w:t>
      </w:r>
    </w:p>
    <w:p w14:paraId="338E7B4F" w14:textId="77777777" w:rsidR="00D24B64" w:rsidRDefault="00A25554">
      <w:pPr>
        <w:pStyle w:val="ListParagraph"/>
        <w:numPr>
          <w:ilvl w:val="0"/>
          <w:numId w:val="13"/>
        </w:numPr>
        <w:tabs>
          <w:tab w:val="left" w:pos="1151"/>
        </w:tabs>
        <w:ind w:left="1151"/>
        <w:rPr>
          <w:sz w:val="24"/>
        </w:rPr>
      </w:pPr>
      <w:r>
        <w:rPr>
          <w:sz w:val="24"/>
        </w:rPr>
        <w:t>Schedule</w:t>
      </w:r>
      <w:r>
        <w:rPr>
          <w:spacing w:val="-6"/>
          <w:sz w:val="24"/>
        </w:rPr>
        <w:t xml:space="preserve"> </w:t>
      </w:r>
      <w:r>
        <w:rPr>
          <w:sz w:val="24"/>
        </w:rPr>
        <w:t>time</w:t>
      </w:r>
      <w:r>
        <w:rPr>
          <w:spacing w:val="-6"/>
          <w:sz w:val="24"/>
        </w:rPr>
        <w:t xml:space="preserve"> </w:t>
      </w:r>
      <w:r>
        <w:rPr>
          <w:sz w:val="24"/>
        </w:rPr>
        <w:t>for</w:t>
      </w:r>
      <w:r>
        <w:rPr>
          <w:spacing w:val="-5"/>
          <w:sz w:val="24"/>
        </w:rPr>
        <w:t xml:space="preserve"> </w:t>
      </w:r>
      <w:r>
        <w:rPr>
          <w:sz w:val="24"/>
        </w:rPr>
        <w:t>everyone</w:t>
      </w:r>
      <w:r>
        <w:rPr>
          <w:spacing w:val="-4"/>
          <w:sz w:val="24"/>
        </w:rPr>
        <w:t xml:space="preserve"> </w:t>
      </w:r>
      <w:r>
        <w:rPr>
          <w:sz w:val="24"/>
        </w:rPr>
        <w:t>to</w:t>
      </w:r>
      <w:r>
        <w:rPr>
          <w:spacing w:val="-3"/>
          <w:sz w:val="24"/>
        </w:rPr>
        <w:t xml:space="preserve"> </w:t>
      </w:r>
      <w:r>
        <w:rPr>
          <w:sz w:val="24"/>
        </w:rPr>
        <w:t>introduce</w:t>
      </w:r>
      <w:r>
        <w:rPr>
          <w:spacing w:val="-4"/>
          <w:sz w:val="24"/>
        </w:rPr>
        <w:t xml:space="preserve"> </w:t>
      </w:r>
      <w:r>
        <w:rPr>
          <w:sz w:val="24"/>
        </w:rPr>
        <w:t>themselves—including</w:t>
      </w:r>
      <w:r>
        <w:rPr>
          <w:spacing w:val="-5"/>
          <w:sz w:val="24"/>
        </w:rPr>
        <w:t xml:space="preserve"> </w:t>
      </w:r>
      <w:r>
        <w:rPr>
          <w:spacing w:val="-2"/>
          <w:sz w:val="24"/>
        </w:rPr>
        <w:t>guests.</w:t>
      </w:r>
    </w:p>
    <w:p w14:paraId="338E7B50" w14:textId="77777777" w:rsidR="00D24B64" w:rsidRDefault="00A25554">
      <w:pPr>
        <w:pStyle w:val="ListParagraph"/>
        <w:numPr>
          <w:ilvl w:val="0"/>
          <w:numId w:val="13"/>
        </w:numPr>
        <w:tabs>
          <w:tab w:val="left" w:pos="1152"/>
        </w:tabs>
        <w:ind w:right="465"/>
        <w:rPr>
          <w:sz w:val="24"/>
        </w:rPr>
      </w:pPr>
      <w:r>
        <w:rPr>
          <w:sz w:val="24"/>
        </w:rPr>
        <w:t>Allow time for discussion and opportunities for members to express new ideas. Provide</w:t>
      </w:r>
      <w:r>
        <w:rPr>
          <w:spacing w:val="-2"/>
          <w:sz w:val="24"/>
        </w:rPr>
        <w:t xml:space="preserve"> </w:t>
      </w:r>
      <w:r>
        <w:rPr>
          <w:sz w:val="24"/>
        </w:rPr>
        <w:t>a</w:t>
      </w:r>
      <w:r>
        <w:rPr>
          <w:spacing w:val="-2"/>
          <w:sz w:val="24"/>
        </w:rPr>
        <w:t xml:space="preserve"> </w:t>
      </w:r>
      <w:r>
        <w:rPr>
          <w:sz w:val="24"/>
        </w:rPr>
        <w:t>designated</w:t>
      </w:r>
      <w:r>
        <w:rPr>
          <w:spacing w:val="-4"/>
          <w:sz w:val="24"/>
        </w:rPr>
        <w:t xml:space="preserve"> </w:t>
      </w:r>
      <w:r>
        <w:rPr>
          <w:sz w:val="24"/>
        </w:rPr>
        <w:t>time</w:t>
      </w:r>
      <w:r>
        <w:rPr>
          <w:spacing w:val="-4"/>
          <w:sz w:val="24"/>
        </w:rPr>
        <w:t xml:space="preserve"> </w:t>
      </w:r>
      <w:r>
        <w:rPr>
          <w:sz w:val="24"/>
        </w:rPr>
        <w:t>for</w:t>
      </w:r>
      <w:r>
        <w:rPr>
          <w:spacing w:val="-4"/>
          <w:sz w:val="24"/>
        </w:rPr>
        <w:t xml:space="preserve"> </w:t>
      </w:r>
      <w:r>
        <w:rPr>
          <w:sz w:val="24"/>
        </w:rPr>
        <w:t>an</w:t>
      </w:r>
      <w:r>
        <w:rPr>
          <w:spacing w:val="-2"/>
          <w:sz w:val="24"/>
        </w:rPr>
        <w:t xml:space="preserve"> </w:t>
      </w:r>
      <w:r>
        <w:rPr>
          <w:sz w:val="24"/>
        </w:rPr>
        <w:t>“open</w:t>
      </w:r>
      <w:r>
        <w:rPr>
          <w:spacing w:val="-4"/>
          <w:sz w:val="24"/>
        </w:rPr>
        <w:t xml:space="preserve"> </w:t>
      </w:r>
      <w:r>
        <w:rPr>
          <w:sz w:val="24"/>
        </w:rPr>
        <w:t>forum”</w:t>
      </w:r>
      <w:r>
        <w:rPr>
          <w:spacing w:val="-4"/>
          <w:sz w:val="24"/>
        </w:rPr>
        <w:t xml:space="preserve"> </w:t>
      </w:r>
      <w:r>
        <w:rPr>
          <w:sz w:val="24"/>
        </w:rPr>
        <w:t>to</w:t>
      </w:r>
      <w:r>
        <w:rPr>
          <w:spacing w:val="-2"/>
          <w:sz w:val="24"/>
        </w:rPr>
        <w:t xml:space="preserve"> </w:t>
      </w:r>
      <w:r>
        <w:rPr>
          <w:sz w:val="24"/>
        </w:rPr>
        <w:t>allow</w:t>
      </w:r>
      <w:r>
        <w:rPr>
          <w:spacing w:val="-6"/>
          <w:sz w:val="24"/>
        </w:rPr>
        <w:t xml:space="preserve"> </w:t>
      </w:r>
      <w:r>
        <w:rPr>
          <w:sz w:val="24"/>
        </w:rPr>
        <w:t>the</w:t>
      </w:r>
      <w:r>
        <w:rPr>
          <w:spacing w:val="-4"/>
          <w:sz w:val="24"/>
        </w:rPr>
        <w:t xml:space="preserve"> </w:t>
      </w:r>
      <w:r>
        <w:rPr>
          <w:sz w:val="24"/>
        </w:rPr>
        <w:t>public</w:t>
      </w:r>
      <w:r>
        <w:rPr>
          <w:spacing w:val="-3"/>
          <w:sz w:val="24"/>
        </w:rPr>
        <w:t xml:space="preserve"> </w:t>
      </w:r>
      <w:r>
        <w:rPr>
          <w:sz w:val="24"/>
        </w:rPr>
        <w:t>to</w:t>
      </w:r>
      <w:r>
        <w:rPr>
          <w:spacing w:val="-4"/>
          <w:sz w:val="24"/>
        </w:rPr>
        <w:t xml:space="preserve"> </w:t>
      </w:r>
      <w:r>
        <w:rPr>
          <w:sz w:val="24"/>
        </w:rPr>
        <w:t>address</w:t>
      </w:r>
      <w:r>
        <w:rPr>
          <w:spacing w:val="-3"/>
          <w:sz w:val="24"/>
        </w:rPr>
        <w:t xml:space="preserve"> </w:t>
      </w:r>
      <w:r>
        <w:rPr>
          <w:sz w:val="24"/>
        </w:rPr>
        <w:t>the council and ensure that advance public notice is provided for all meetings.</w:t>
      </w:r>
    </w:p>
    <w:p w14:paraId="338E7B51" w14:textId="77777777" w:rsidR="00D24B64" w:rsidRDefault="00A25554">
      <w:pPr>
        <w:pStyle w:val="ListParagraph"/>
        <w:numPr>
          <w:ilvl w:val="0"/>
          <w:numId w:val="13"/>
        </w:numPr>
        <w:tabs>
          <w:tab w:val="left" w:pos="1151"/>
        </w:tabs>
        <w:spacing w:before="238"/>
        <w:ind w:left="1151" w:right="412"/>
        <w:rPr>
          <w:sz w:val="24"/>
        </w:rPr>
      </w:pPr>
      <w:r>
        <w:rPr>
          <w:sz w:val="24"/>
        </w:rPr>
        <w:t>Estimate how much time each item will take, to make sure that you will be able to</w:t>
      </w:r>
      <w:r>
        <w:rPr>
          <w:spacing w:val="-4"/>
          <w:sz w:val="24"/>
        </w:rPr>
        <w:t xml:space="preserve"> </w:t>
      </w:r>
      <w:r>
        <w:rPr>
          <w:sz w:val="24"/>
        </w:rPr>
        <w:t>move</w:t>
      </w:r>
      <w:r>
        <w:rPr>
          <w:spacing w:val="-2"/>
          <w:sz w:val="24"/>
        </w:rPr>
        <w:t xml:space="preserve"> </w:t>
      </w:r>
      <w:r>
        <w:rPr>
          <w:sz w:val="24"/>
        </w:rPr>
        <w:t>through</w:t>
      </w:r>
      <w:r>
        <w:rPr>
          <w:spacing w:val="-2"/>
          <w:sz w:val="24"/>
        </w:rPr>
        <w:t xml:space="preserve"> </w:t>
      </w:r>
      <w:r>
        <w:rPr>
          <w:sz w:val="24"/>
        </w:rPr>
        <w:t>the</w:t>
      </w:r>
      <w:r>
        <w:rPr>
          <w:spacing w:val="-4"/>
          <w:sz w:val="24"/>
        </w:rPr>
        <w:t xml:space="preserve"> </w:t>
      </w:r>
      <w:r>
        <w:rPr>
          <w:sz w:val="24"/>
        </w:rPr>
        <w:t>agenda</w:t>
      </w:r>
      <w:r>
        <w:rPr>
          <w:spacing w:val="-2"/>
          <w:sz w:val="24"/>
        </w:rPr>
        <w:t xml:space="preserve"> </w:t>
      </w:r>
      <w:r>
        <w:rPr>
          <w:sz w:val="24"/>
        </w:rPr>
        <w:t>and</w:t>
      </w:r>
      <w:r>
        <w:rPr>
          <w:spacing w:val="-4"/>
          <w:sz w:val="24"/>
        </w:rPr>
        <w:t xml:space="preserve"> </w:t>
      </w:r>
      <w:r>
        <w:rPr>
          <w:sz w:val="24"/>
        </w:rPr>
        <w:t>finish</w:t>
      </w:r>
      <w:r>
        <w:rPr>
          <w:spacing w:val="-2"/>
          <w:sz w:val="24"/>
        </w:rPr>
        <w:t xml:space="preserve"> </w:t>
      </w:r>
      <w:r>
        <w:rPr>
          <w:sz w:val="24"/>
        </w:rPr>
        <w:t>the</w:t>
      </w:r>
      <w:r>
        <w:rPr>
          <w:spacing w:val="-4"/>
          <w:sz w:val="24"/>
        </w:rPr>
        <w:t xml:space="preserve"> </w:t>
      </w:r>
      <w:r>
        <w:rPr>
          <w:sz w:val="24"/>
        </w:rPr>
        <w:t>meeting</w:t>
      </w:r>
      <w:r>
        <w:rPr>
          <w:spacing w:val="-4"/>
          <w:sz w:val="24"/>
        </w:rPr>
        <w:t xml:space="preserve"> </w:t>
      </w:r>
      <w:r>
        <w:rPr>
          <w:sz w:val="24"/>
        </w:rPr>
        <w:t>on</w:t>
      </w:r>
      <w:r>
        <w:rPr>
          <w:spacing w:val="-4"/>
          <w:sz w:val="24"/>
        </w:rPr>
        <w:t xml:space="preserve"> </w:t>
      </w:r>
      <w:r>
        <w:rPr>
          <w:sz w:val="24"/>
        </w:rPr>
        <w:t>time.</w:t>
      </w:r>
      <w:r>
        <w:rPr>
          <w:spacing w:val="-3"/>
          <w:sz w:val="24"/>
        </w:rPr>
        <w:t xml:space="preserve"> </w:t>
      </w:r>
      <w:r>
        <w:rPr>
          <w:sz w:val="24"/>
        </w:rPr>
        <w:t>You</w:t>
      </w:r>
      <w:r>
        <w:rPr>
          <w:spacing w:val="-4"/>
          <w:sz w:val="24"/>
        </w:rPr>
        <w:t xml:space="preserve"> </w:t>
      </w:r>
      <w:r>
        <w:rPr>
          <w:sz w:val="24"/>
        </w:rPr>
        <w:t>may</w:t>
      </w:r>
      <w:r>
        <w:rPr>
          <w:spacing w:val="-5"/>
          <w:sz w:val="24"/>
        </w:rPr>
        <w:t xml:space="preserve"> </w:t>
      </w:r>
      <w:r>
        <w:rPr>
          <w:sz w:val="24"/>
        </w:rPr>
        <w:t>even</w:t>
      </w:r>
      <w:r>
        <w:rPr>
          <w:spacing w:val="-2"/>
          <w:sz w:val="24"/>
        </w:rPr>
        <w:t xml:space="preserve"> </w:t>
      </w:r>
      <w:r>
        <w:rPr>
          <w:sz w:val="24"/>
        </w:rPr>
        <w:t>want to print this estimated time on your agenda to keep things moving.</w:t>
      </w:r>
    </w:p>
    <w:p w14:paraId="338E7B52" w14:textId="77777777" w:rsidR="00D24B64" w:rsidRDefault="00A25554">
      <w:pPr>
        <w:pStyle w:val="ListParagraph"/>
        <w:numPr>
          <w:ilvl w:val="0"/>
          <w:numId w:val="13"/>
        </w:numPr>
        <w:tabs>
          <w:tab w:val="left" w:pos="1151"/>
        </w:tabs>
        <w:ind w:left="1151" w:right="624"/>
        <w:rPr>
          <w:sz w:val="24"/>
        </w:rPr>
      </w:pPr>
      <w:r>
        <w:rPr>
          <w:sz w:val="24"/>
        </w:rPr>
        <w:t>Send</w:t>
      </w:r>
      <w:r>
        <w:rPr>
          <w:spacing w:val="-5"/>
          <w:sz w:val="24"/>
        </w:rPr>
        <w:t xml:space="preserve"> </w:t>
      </w:r>
      <w:r>
        <w:rPr>
          <w:sz w:val="24"/>
        </w:rPr>
        <w:t>out</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advance</w:t>
      </w:r>
      <w:r>
        <w:rPr>
          <w:spacing w:val="-5"/>
          <w:sz w:val="24"/>
        </w:rPr>
        <w:t xml:space="preserve"> </w:t>
      </w:r>
      <w:r>
        <w:rPr>
          <w:sz w:val="24"/>
        </w:rPr>
        <w:t>(and</w:t>
      </w:r>
      <w:r>
        <w:rPr>
          <w:spacing w:val="-3"/>
          <w:sz w:val="24"/>
        </w:rPr>
        <w:t xml:space="preserve"> </w:t>
      </w:r>
      <w:r>
        <w:rPr>
          <w:sz w:val="24"/>
        </w:rPr>
        <w:t>provide</w:t>
      </w:r>
      <w:r>
        <w:rPr>
          <w:spacing w:val="-3"/>
          <w:sz w:val="24"/>
        </w:rPr>
        <w:t xml:space="preserve"> </w:t>
      </w:r>
      <w:r>
        <w:rPr>
          <w:sz w:val="24"/>
        </w:rPr>
        <w:t>alternate</w:t>
      </w:r>
      <w:r>
        <w:rPr>
          <w:spacing w:val="-7"/>
          <w:sz w:val="24"/>
        </w:rPr>
        <w:t xml:space="preserve"> </w:t>
      </w:r>
      <w:r>
        <w:rPr>
          <w:sz w:val="24"/>
        </w:rPr>
        <w:t>formats</w:t>
      </w:r>
      <w:r>
        <w:rPr>
          <w:spacing w:val="-4"/>
          <w:sz w:val="24"/>
        </w:rPr>
        <w:t xml:space="preserve"> </w:t>
      </w:r>
      <w:r>
        <w:rPr>
          <w:sz w:val="24"/>
        </w:rPr>
        <w:t>requested)</w:t>
      </w:r>
      <w:r>
        <w:rPr>
          <w:spacing w:val="-5"/>
          <w:sz w:val="24"/>
        </w:rPr>
        <w:t xml:space="preserve"> </w:t>
      </w:r>
      <w:r>
        <w:rPr>
          <w:sz w:val="24"/>
        </w:rPr>
        <w:t>if</w:t>
      </w:r>
      <w:r>
        <w:rPr>
          <w:spacing w:val="-1"/>
          <w:sz w:val="24"/>
        </w:rPr>
        <w:t xml:space="preserve"> </w:t>
      </w:r>
      <w:r>
        <w:rPr>
          <w:sz w:val="24"/>
        </w:rPr>
        <w:t>it needs to be reviewed, preferably at least one week prior to discussion, to guarantee access.</w:t>
      </w:r>
    </w:p>
    <w:p w14:paraId="338E7B53" w14:textId="77777777" w:rsidR="00D24B64" w:rsidRDefault="00A25554">
      <w:pPr>
        <w:spacing w:before="238"/>
        <w:ind w:left="360"/>
        <w:rPr>
          <w:i/>
          <w:sz w:val="24"/>
        </w:rPr>
      </w:pPr>
      <w:r>
        <w:rPr>
          <w:i/>
          <w:sz w:val="24"/>
        </w:rPr>
        <w:t>A</w:t>
      </w:r>
      <w:r>
        <w:rPr>
          <w:i/>
          <w:spacing w:val="-4"/>
          <w:sz w:val="24"/>
        </w:rPr>
        <w:t xml:space="preserve"> </w:t>
      </w:r>
      <w:r>
        <w:rPr>
          <w:i/>
          <w:sz w:val="24"/>
        </w:rPr>
        <w:t>chairperson</w:t>
      </w:r>
      <w:r>
        <w:rPr>
          <w:i/>
          <w:spacing w:val="-4"/>
          <w:sz w:val="24"/>
        </w:rPr>
        <w:t xml:space="preserve"> </w:t>
      </w:r>
      <w:r>
        <w:rPr>
          <w:i/>
          <w:sz w:val="24"/>
        </w:rPr>
        <w:t>orchestrates</w:t>
      </w:r>
      <w:r>
        <w:rPr>
          <w:i/>
          <w:spacing w:val="-3"/>
          <w:sz w:val="24"/>
        </w:rPr>
        <w:t xml:space="preserve"> </w:t>
      </w:r>
      <w:r>
        <w:rPr>
          <w:i/>
          <w:sz w:val="24"/>
        </w:rPr>
        <w:t>the</w:t>
      </w:r>
      <w:r>
        <w:rPr>
          <w:i/>
          <w:spacing w:val="-2"/>
          <w:sz w:val="24"/>
        </w:rPr>
        <w:t xml:space="preserve"> </w:t>
      </w:r>
      <w:r>
        <w:rPr>
          <w:i/>
          <w:sz w:val="24"/>
        </w:rPr>
        <w:t>meeting</w:t>
      </w:r>
      <w:r>
        <w:rPr>
          <w:i/>
          <w:spacing w:val="-1"/>
          <w:sz w:val="24"/>
        </w:rPr>
        <w:t xml:space="preserve"> </w:t>
      </w:r>
      <w:r>
        <w:rPr>
          <w:i/>
          <w:sz w:val="24"/>
        </w:rPr>
        <w:t>and</w:t>
      </w:r>
      <w:r>
        <w:rPr>
          <w:i/>
          <w:spacing w:val="-2"/>
          <w:sz w:val="24"/>
        </w:rPr>
        <w:t xml:space="preserve"> </w:t>
      </w:r>
      <w:r>
        <w:rPr>
          <w:i/>
          <w:sz w:val="24"/>
        </w:rPr>
        <w:t>keeps</w:t>
      </w:r>
      <w:r>
        <w:rPr>
          <w:i/>
          <w:spacing w:val="-3"/>
          <w:sz w:val="24"/>
        </w:rPr>
        <w:t xml:space="preserve"> </w:t>
      </w:r>
      <w:r>
        <w:rPr>
          <w:i/>
          <w:sz w:val="24"/>
        </w:rPr>
        <w:t>it</w:t>
      </w:r>
      <w:r>
        <w:rPr>
          <w:i/>
          <w:spacing w:val="-4"/>
          <w:sz w:val="24"/>
        </w:rPr>
        <w:t xml:space="preserve"> </w:t>
      </w:r>
      <w:r>
        <w:rPr>
          <w:i/>
          <w:spacing w:val="-2"/>
          <w:sz w:val="24"/>
        </w:rPr>
        <w:t>moving.</w:t>
      </w:r>
    </w:p>
    <w:p w14:paraId="338E7B54" w14:textId="77777777" w:rsidR="00D24B64" w:rsidRDefault="00A25554">
      <w:pPr>
        <w:pStyle w:val="ListParagraph"/>
        <w:numPr>
          <w:ilvl w:val="0"/>
          <w:numId w:val="13"/>
        </w:numPr>
        <w:tabs>
          <w:tab w:val="left" w:pos="1151"/>
        </w:tabs>
        <w:spacing w:before="242"/>
        <w:ind w:left="1151" w:right="533"/>
        <w:rPr>
          <w:sz w:val="24"/>
        </w:rPr>
      </w:pPr>
      <w:r>
        <w:rPr>
          <w:sz w:val="24"/>
        </w:rPr>
        <w:t>Encourage</w:t>
      </w:r>
      <w:r>
        <w:rPr>
          <w:spacing w:val="-3"/>
          <w:sz w:val="24"/>
        </w:rPr>
        <w:t xml:space="preserve"> </w:t>
      </w:r>
      <w:r>
        <w:rPr>
          <w:sz w:val="24"/>
        </w:rPr>
        <w:t>all</w:t>
      </w:r>
      <w:r>
        <w:rPr>
          <w:spacing w:val="-4"/>
          <w:sz w:val="24"/>
        </w:rPr>
        <w:t xml:space="preserve"> </w:t>
      </w:r>
      <w:r>
        <w:rPr>
          <w:sz w:val="24"/>
        </w:rPr>
        <w:t>members</w:t>
      </w:r>
      <w:r>
        <w:rPr>
          <w:spacing w:val="-4"/>
          <w:sz w:val="24"/>
        </w:rPr>
        <w:t xml:space="preserve"> </w:t>
      </w:r>
      <w:r>
        <w:rPr>
          <w:sz w:val="24"/>
        </w:rPr>
        <w:t>to</w:t>
      </w:r>
      <w:r>
        <w:rPr>
          <w:spacing w:val="-3"/>
          <w:sz w:val="24"/>
        </w:rPr>
        <w:t xml:space="preserve"> </w:t>
      </w:r>
      <w:r>
        <w:rPr>
          <w:sz w:val="24"/>
        </w:rPr>
        <w:t>participate</w:t>
      </w:r>
      <w:r>
        <w:rPr>
          <w:spacing w:val="-3"/>
          <w:sz w:val="24"/>
        </w:rPr>
        <w:t xml:space="preserve"> </w:t>
      </w:r>
      <w:r>
        <w:rPr>
          <w:sz w:val="24"/>
        </w:rPr>
        <w:t>and</w:t>
      </w:r>
      <w:r>
        <w:rPr>
          <w:spacing w:val="-3"/>
          <w:sz w:val="24"/>
        </w:rPr>
        <w:t xml:space="preserve"> </w:t>
      </w:r>
      <w:r>
        <w:rPr>
          <w:sz w:val="24"/>
        </w:rPr>
        <w:t>contribute</w:t>
      </w:r>
      <w:r>
        <w:rPr>
          <w:spacing w:val="-5"/>
          <w:sz w:val="24"/>
        </w:rPr>
        <w:t xml:space="preserve"> </w:t>
      </w:r>
      <w:r>
        <w:rPr>
          <w:sz w:val="24"/>
        </w:rPr>
        <w:t>to</w:t>
      </w:r>
      <w:r>
        <w:rPr>
          <w:spacing w:val="-5"/>
          <w:sz w:val="24"/>
        </w:rPr>
        <w:t xml:space="preserve"> </w:t>
      </w:r>
      <w:r>
        <w:rPr>
          <w:sz w:val="24"/>
        </w:rPr>
        <w:t>discussions.</w:t>
      </w:r>
      <w:r>
        <w:rPr>
          <w:spacing w:val="-6"/>
          <w:sz w:val="24"/>
        </w:rPr>
        <w:t xml:space="preserve"> </w:t>
      </w:r>
      <w:r>
        <w:rPr>
          <w:sz w:val="24"/>
        </w:rPr>
        <w:t>Make</w:t>
      </w:r>
      <w:r>
        <w:rPr>
          <w:spacing w:val="-3"/>
          <w:sz w:val="24"/>
        </w:rPr>
        <w:t xml:space="preserve"> </w:t>
      </w:r>
      <w:r>
        <w:rPr>
          <w:sz w:val="24"/>
        </w:rPr>
        <w:t>sure that all members feel welcome and know that all ideas will be considered.</w:t>
      </w:r>
    </w:p>
    <w:p w14:paraId="338E7B55" w14:textId="77777777" w:rsidR="00D24B64" w:rsidRDefault="00A25554">
      <w:pPr>
        <w:pStyle w:val="ListParagraph"/>
        <w:numPr>
          <w:ilvl w:val="0"/>
          <w:numId w:val="13"/>
        </w:numPr>
        <w:tabs>
          <w:tab w:val="left" w:pos="1151"/>
        </w:tabs>
        <w:ind w:left="1151" w:right="504"/>
        <w:rPr>
          <w:sz w:val="24"/>
        </w:rPr>
      </w:pPr>
      <w:r>
        <w:rPr>
          <w:sz w:val="24"/>
        </w:rPr>
        <w:t>Sometimes members are not sure how</w:t>
      </w:r>
      <w:r>
        <w:rPr>
          <w:spacing w:val="-1"/>
          <w:sz w:val="24"/>
        </w:rPr>
        <w:t xml:space="preserve"> </w:t>
      </w:r>
      <w:r>
        <w:rPr>
          <w:sz w:val="24"/>
        </w:rPr>
        <w:t>to contribute. Some members may stay silent, making it difficult to move on without feedback or information. Find ways to draw them out. Ask for their comments directly. Try asking everyone on the council</w:t>
      </w:r>
      <w:r>
        <w:rPr>
          <w:spacing w:val="-3"/>
          <w:sz w:val="24"/>
        </w:rPr>
        <w:t xml:space="preserve"> </w:t>
      </w:r>
      <w:r>
        <w:rPr>
          <w:sz w:val="24"/>
        </w:rPr>
        <w:t>to</w:t>
      </w:r>
      <w:r>
        <w:rPr>
          <w:spacing w:val="-2"/>
          <w:sz w:val="24"/>
        </w:rPr>
        <w:t xml:space="preserve"> </w:t>
      </w:r>
      <w:r>
        <w:rPr>
          <w:sz w:val="24"/>
        </w:rPr>
        <w:t>state</w:t>
      </w:r>
      <w:r>
        <w:rPr>
          <w:spacing w:val="-2"/>
          <w:sz w:val="24"/>
        </w:rPr>
        <w:t xml:space="preserve"> </w:t>
      </w:r>
      <w:r>
        <w:rPr>
          <w:sz w:val="24"/>
        </w:rPr>
        <w:t>their</w:t>
      </w:r>
      <w:r>
        <w:rPr>
          <w:spacing w:val="-4"/>
          <w:sz w:val="24"/>
        </w:rPr>
        <w:t xml:space="preserve"> </w:t>
      </w:r>
      <w:r>
        <w:rPr>
          <w:sz w:val="24"/>
        </w:rPr>
        <w:t>opinion</w:t>
      </w:r>
      <w:r>
        <w:rPr>
          <w:spacing w:val="-4"/>
          <w:sz w:val="24"/>
        </w:rPr>
        <w:t xml:space="preserve"> </w:t>
      </w:r>
      <w:r>
        <w:rPr>
          <w:sz w:val="24"/>
        </w:rPr>
        <w:t>on</w:t>
      </w:r>
      <w:r>
        <w:rPr>
          <w:spacing w:val="-2"/>
          <w:sz w:val="24"/>
        </w:rPr>
        <w:t xml:space="preserve"> </w:t>
      </w:r>
      <w:r>
        <w:rPr>
          <w:sz w:val="24"/>
        </w:rPr>
        <w:t>certain</w:t>
      </w:r>
      <w:r>
        <w:rPr>
          <w:spacing w:val="-2"/>
          <w:sz w:val="24"/>
        </w:rPr>
        <w:t xml:space="preserve"> </w:t>
      </w:r>
      <w:r>
        <w:rPr>
          <w:sz w:val="24"/>
        </w:rPr>
        <w:t>issues.</w:t>
      </w:r>
      <w:r>
        <w:rPr>
          <w:spacing w:val="-2"/>
          <w:sz w:val="24"/>
        </w:rPr>
        <w:t xml:space="preserve"> </w:t>
      </w:r>
      <w:r>
        <w:rPr>
          <w:sz w:val="24"/>
        </w:rPr>
        <w:t>You</w:t>
      </w:r>
      <w:r>
        <w:rPr>
          <w:spacing w:val="-2"/>
          <w:sz w:val="24"/>
        </w:rPr>
        <w:t xml:space="preserve"> </w:t>
      </w:r>
      <w:r>
        <w:rPr>
          <w:sz w:val="24"/>
        </w:rPr>
        <w:t>can</w:t>
      </w:r>
      <w:r>
        <w:rPr>
          <w:spacing w:val="-4"/>
          <w:sz w:val="24"/>
        </w:rPr>
        <w:t xml:space="preserve"> </w:t>
      </w:r>
      <w:r>
        <w:rPr>
          <w:sz w:val="24"/>
        </w:rPr>
        <w:t>also</w:t>
      </w:r>
      <w:r>
        <w:rPr>
          <w:spacing w:val="-5"/>
          <w:sz w:val="24"/>
        </w:rPr>
        <w:t xml:space="preserve"> </w:t>
      </w:r>
      <w:r>
        <w:rPr>
          <w:sz w:val="24"/>
        </w:rPr>
        <w:t>ask</w:t>
      </w:r>
      <w:r>
        <w:rPr>
          <w:spacing w:val="-3"/>
          <w:sz w:val="24"/>
        </w:rPr>
        <w:t xml:space="preserve"> </w:t>
      </w:r>
      <w:r>
        <w:rPr>
          <w:sz w:val="24"/>
        </w:rPr>
        <w:t>if</w:t>
      </w:r>
      <w:r>
        <w:rPr>
          <w:spacing w:val="-2"/>
          <w:sz w:val="24"/>
        </w:rPr>
        <w:t xml:space="preserve"> </w:t>
      </w:r>
      <w:r>
        <w:rPr>
          <w:sz w:val="24"/>
        </w:rPr>
        <w:t>anyone</w:t>
      </w:r>
      <w:r>
        <w:rPr>
          <w:spacing w:val="-4"/>
          <w:sz w:val="24"/>
        </w:rPr>
        <w:t xml:space="preserve"> </w:t>
      </w:r>
      <w:r>
        <w:rPr>
          <w:sz w:val="24"/>
        </w:rPr>
        <w:t>feels differently when an opinion is expressed.</w:t>
      </w:r>
    </w:p>
    <w:p w14:paraId="338E7B56" w14:textId="77777777" w:rsidR="00D24B64" w:rsidRDefault="00D24B64">
      <w:pPr>
        <w:pStyle w:val="ListParagraph"/>
        <w:rPr>
          <w:sz w:val="24"/>
        </w:rPr>
        <w:sectPr w:rsidR="00D24B64">
          <w:pgSz w:w="12240" w:h="15840"/>
          <w:pgMar w:top="1440" w:right="1080" w:bottom="940" w:left="1080" w:header="0" w:footer="748" w:gutter="0"/>
          <w:cols w:space="720"/>
        </w:sectPr>
      </w:pPr>
    </w:p>
    <w:p w14:paraId="338E7B57" w14:textId="77777777" w:rsidR="00D24B64" w:rsidRDefault="00A25554">
      <w:pPr>
        <w:pStyle w:val="ListParagraph"/>
        <w:numPr>
          <w:ilvl w:val="0"/>
          <w:numId w:val="13"/>
        </w:numPr>
        <w:tabs>
          <w:tab w:val="left" w:pos="1151"/>
        </w:tabs>
        <w:spacing w:before="75"/>
        <w:ind w:left="1151" w:right="468"/>
        <w:rPr>
          <w:sz w:val="24"/>
        </w:rPr>
      </w:pPr>
      <w:r>
        <w:rPr>
          <w:sz w:val="24"/>
        </w:rPr>
        <w:lastRenderedPageBreak/>
        <w:t>Ask</w:t>
      </w:r>
      <w:r>
        <w:rPr>
          <w:spacing w:val="-3"/>
          <w:sz w:val="24"/>
        </w:rPr>
        <w:t xml:space="preserve"> </w:t>
      </w:r>
      <w:r>
        <w:rPr>
          <w:sz w:val="24"/>
        </w:rPr>
        <w:t>members</w:t>
      </w:r>
      <w:r>
        <w:rPr>
          <w:spacing w:val="-3"/>
          <w:sz w:val="24"/>
        </w:rPr>
        <w:t xml:space="preserve"> </w:t>
      </w:r>
      <w:r>
        <w:rPr>
          <w:sz w:val="24"/>
        </w:rPr>
        <w:t>if there</w:t>
      </w:r>
      <w:r>
        <w:rPr>
          <w:spacing w:val="-2"/>
          <w:sz w:val="24"/>
        </w:rPr>
        <w:t xml:space="preserve"> </w:t>
      </w:r>
      <w:r>
        <w:rPr>
          <w:sz w:val="24"/>
        </w:rPr>
        <w:t>is</w:t>
      </w:r>
      <w:r>
        <w:rPr>
          <w:spacing w:val="-3"/>
          <w:sz w:val="24"/>
        </w:rPr>
        <w:t xml:space="preserve"> </w:t>
      </w:r>
      <w:r>
        <w:rPr>
          <w:sz w:val="24"/>
        </w:rPr>
        <w:t>anything</w:t>
      </w:r>
      <w:r>
        <w:rPr>
          <w:spacing w:val="-4"/>
          <w:sz w:val="24"/>
        </w:rPr>
        <w:t xml:space="preserve"> </w:t>
      </w:r>
      <w:r>
        <w:rPr>
          <w:sz w:val="24"/>
        </w:rPr>
        <w:t>that</w:t>
      </w:r>
      <w:r>
        <w:rPr>
          <w:spacing w:val="-2"/>
          <w:sz w:val="24"/>
        </w:rPr>
        <w:t xml:space="preserve"> </w:t>
      </w:r>
      <w:r>
        <w:rPr>
          <w:sz w:val="24"/>
        </w:rPr>
        <w:t>will</w:t>
      </w:r>
      <w:r>
        <w:rPr>
          <w:spacing w:val="-3"/>
          <w:sz w:val="24"/>
        </w:rPr>
        <w:t xml:space="preserve"> </w:t>
      </w:r>
      <w:r>
        <w:rPr>
          <w:sz w:val="24"/>
        </w:rPr>
        <w:t>make</w:t>
      </w:r>
      <w:r>
        <w:rPr>
          <w:spacing w:val="-2"/>
          <w:sz w:val="24"/>
        </w:rPr>
        <w:t xml:space="preserve"> </w:t>
      </w:r>
      <w:r>
        <w:rPr>
          <w:sz w:val="24"/>
        </w:rPr>
        <w:t>them</w:t>
      </w:r>
      <w:r>
        <w:rPr>
          <w:spacing w:val="-4"/>
          <w:sz w:val="24"/>
        </w:rPr>
        <w:t xml:space="preserve"> </w:t>
      </w:r>
      <w:r>
        <w:rPr>
          <w:sz w:val="24"/>
        </w:rPr>
        <w:t>feel</w:t>
      </w:r>
      <w:r>
        <w:rPr>
          <w:spacing w:val="-6"/>
          <w:sz w:val="24"/>
        </w:rPr>
        <w:t xml:space="preserve"> </w:t>
      </w:r>
      <w:r>
        <w:rPr>
          <w:sz w:val="24"/>
        </w:rPr>
        <w:t>more</w:t>
      </w:r>
      <w:r>
        <w:rPr>
          <w:spacing w:val="-2"/>
          <w:sz w:val="24"/>
        </w:rPr>
        <w:t xml:space="preserve"> </w:t>
      </w:r>
      <w:r>
        <w:rPr>
          <w:sz w:val="24"/>
        </w:rPr>
        <w:t>comfortable</w:t>
      </w:r>
      <w:r>
        <w:rPr>
          <w:spacing w:val="-4"/>
          <w:sz w:val="24"/>
        </w:rPr>
        <w:t xml:space="preserve"> </w:t>
      </w:r>
      <w:r>
        <w:rPr>
          <w:sz w:val="24"/>
        </w:rPr>
        <w:t>or</w:t>
      </w:r>
      <w:r>
        <w:rPr>
          <w:spacing w:val="-4"/>
          <w:sz w:val="24"/>
        </w:rPr>
        <w:t xml:space="preserve"> </w:t>
      </w:r>
      <w:r>
        <w:rPr>
          <w:sz w:val="24"/>
        </w:rPr>
        <w:t>if they need accommodations or supports to fully participate.</w:t>
      </w:r>
    </w:p>
    <w:p w14:paraId="338E7B58" w14:textId="77777777" w:rsidR="00D24B64" w:rsidRDefault="00A25554">
      <w:pPr>
        <w:pStyle w:val="ListParagraph"/>
        <w:numPr>
          <w:ilvl w:val="0"/>
          <w:numId w:val="13"/>
        </w:numPr>
        <w:tabs>
          <w:tab w:val="left" w:pos="1151"/>
        </w:tabs>
        <w:ind w:left="1151" w:right="1147"/>
        <w:rPr>
          <w:sz w:val="24"/>
        </w:rPr>
      </w:pPr>
      <w:r>
        <w:rPr>
          <w:sz w:val="24"/>
        </w:rPr>
        <w:t>Break up into small groups or committees to discuss issues and make recommendations</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full</w:t>
      </w:r>
      <w:r>
        <w:rPr>
          <w:spacing w:val="-4"/>
          <w:sz w:val="24"/>
        </w:rPr>
        <w:t xml:space="preserve"> </w:t>
      </w:r>
      <w:r>
        <w:rPr>
          <w:sz w:val="24"/>
        </w:rPr>
        <w:t>council.</w:t>
      </w:r>
      <w:r>
        <w:rPr>
          <w:spacing w:val="-3"/>
          <w:sz w:val="24"/>
        </w:rPr>
        <w:t xml:space="preserve"> </w:t>
      </w:r>
      <w:r>
        <w:rPr>
          <w:sz w:val="24"/>
        </w:rPr>
        <w:t>Smaller</w:t>
      </w:r>
      <w:r>
        <w:rPr>
          <w:spacing w:val="-6"/>
          <w:sz w:val="24"/>
        </w:rPr>
        <w:t xml:space="preserve"> </w:t>
      </w:r>
      <w:r>
        <w:rPr>
          <w:sz w:val="24"/>
        </w:rPr>
        <w:t>groups</w:t>
      </w:r>
      <w:r>
        <w:rPr>
          <w:spacing w:val="-4"/>
          <w:sz w:val="24"/>
        </w:rPr>
        <w:t xml:space="preserve"> </w:t>
      </w:r>
      <w:r>
        <w:rPr>
          <w:sz w:val="24"/>
        </w:rPr>
        <w:t>may</w:t>
      </w:r>
      <w:r>
        <w:rPr>
          <w:spacing w:val="-4"/>
          <w:sz w:val="24"/>
        </w:rPr>
        <w:t xml:space="preserve"> </w:t>
      </w:r>
      <w:r>
        <w:rPr>
          <w:sz w:val="24"/>
        </w:rPr>
        <w:t>work</w:t>
      </w:r>
      <w:r>
        <w:rPr>
          <w:spacing w:val="-4"/>
          <w:sz w:val="24"/>
        </w:rPr>
        <w:t xml:space="preserve"> </w:t>
      </w:r>
      <w:r>
        <w:rPr>
          <w:sz w:val="24"/>
        </w:rPr>
        <w:t>better</w:t>
      </w:r>
      <w:r>
        <w:rPr>
          <w:spacing w:val="-4"/>
          <w:sz w:val="24"/>
        </w:rPr>
        <w:t xml:space="preserve"> </w:t>
      </w:r>
      <w:r>
        <w:rPr>
          <w:sz w:val="24"/>
        </w:rPr>
        <w:t>with complex or difficult issues.</w:t>
      </w:r>
    </w:p>
    <w:p w14:paraId="338E7B59" w14:textId="77777777" w:rsidR="00D24B64" w:rsidRDefault="00A25554">
      <w:pPr>
        <w:pStyle w:val="ListParagraph"/>
        <w:numPr>
          <w:ilvl w:val="0"/>
          <w:numId w:val="13"/>
        </w:numPr>
        <w:tabs>
          <w:tab w:val="left" w:pos="1151"/>
        </w:tabs>
        <w:ind w:left="1151" w:right="532"/>
        <w:rPr>
          <w:sz w:val="24"/>
        </w:rPr>
      </w:pPr>
      <w:r>
        <w:rPr>
          <w:sz w:val="24"/>
        </w:rPr>
        <w:t>Delegate</w:t>
      </w:r>
      <w:r>
        <w:rPr>
          <w:spacing w:val="-2"/>
          <w:sz w:val="24"/>
        </w:rPr>
        <w:t xml:space="preserve"> </w:t>
      </w:r>
      <w:r>
        <w:rPr>
          <w:sz w:val="24"/>
        </w:rPr>
        <w:t>tasks</w:t>
      </w:r>
      <w:r>
        <w:rPr>
          <w:spacing w:val="-5"/>
          <w:sz w:val="24"/>
        </w:rPr>
        <w:t xml:space="preserve"> </w:t>
      </w:r>
      <w:r>
        <w:rPr>
          <w:sz w:val="24"/>
        </w:rPr>
        <w:t>and</w:t>
      </w:r>
      <w:r>
        <w:rPr>
          <w:spacing w:val="-4"/>
          <w:sz w:val="24"/>
        </w:rPr>
        <w:t xml:space="preserve"> </w:t>
      </w:r>
      <w:r>
        <w:rPr>
          <w:sz w:val="24"/>
        </w:rPr>
        <w:t>make</w:t>
      </w:r>
      <w:r>
        <w:rPr>
          <w:spacing w:val="-2"/>
          <w:sz w:val="24"/>
        </w:rPr>
        <w:t xml:space="preserve"> </w:t>
      </w:r>
      <w:r>
        <w:rPr>
          <w:sz w:val="24"/>
        </w:rPr>
        <w:t>assignments</w:t>
      </w:r>
      <w:r>
        <w:rPr>
          <w:spacing w:val="-3"/>
          <w:sz w:val="24"/>
        </w:rPr>
        <w:t xml:space="preserve"> </w:t>
      </w:r>
      <w:r>
        <w:rPr>
          <w:sz w:val="24"/>
        </w:rPr>
        <w:t>so</w:t>
      </w:r>
      <w:r>
        <w:rPr>
          <w:spacing w:val="-2"/>
          <w:sz w:val="24"/>
        </w:rPr>
        <w:t xml:space="preserve"> </w:t>
      </w:r>
      <w:r>
        <w:rPr>
          <w:sz w:val="24"/>
        </w:rPr>
        <w:t>that</w:t>
      </w:r>
      <w:r>
        <w:rPr>
          <w:spacing w:val="-5"/>
          <w:sz w:val="24"/>
        </w:rPr>
        <w:t xml:space="preserve"> </w:t>
      </w:r>
      <w:r>
        <w:rPr>
          <w:sz w:val="24"/>
        </w:rPr>
        <w:t>the</w:t>
      </w:r>
      <w:r>
        <w:rPr>
          <w:spacing w:val="-2"/>
          <w:sz w:val="24"/>
        </w:rPr>
        <w:t xml:space="preserve"> </w:t>
      </w:r>
      <w:r>
        <w:rPr>
          <w:sz w:val="24"/>
        </w:rPr>
        <w:t>work</w:t>
      </w:r>
      <w:r>
        <w:rPr>
          <w:spacing w:val="-3"/>
          <w:sz w:val="24"/>
        </w:rPr>
        <w:t xml:space="preserve"> </w:t>
      </w:r>
      <w:r>
        <w:rPr>
          <w:sz w:val="24"/>
        </w:rPr>
        <w:t>is</w:t>
      </w:r>
      <w:r>
        <w:rPr>
          <w:spacing w:val="-3"/>
          <w:sz w:val="24"/>
        </w:rPr>
        <w:t xml:space="preserve"> </w:t>
      </w:r>
      <w:r>
        <w:rPr>
          <w:sz w:val="24"/>
        </w:rPr>
        <w:t>shared</w:t>
      </w:r>
      <w:r>
        <w:rPr>
          <w:spacing w:val="-2"/>
          <w:sz w:val="24"/>
        </w:rPr>
        <w:t xml:space="preserve"> </w:t>
      </w:r>
      <w:r>
        <w:rPr>
          <w:sz w:val="24"/>
        </w:rPr>
        <w:t>and</w:t>
      </w:r>
      <w:r>
        <w:rPr>
          <w:spacing w:val="-2"/>
          <w:sz w:val="24"/>
        </w:rPr>
        <w:t xml:space="preserve"> </w:t>
      </w:r>
      <w:r>
        <w:rPr>
          <w:sz w:val="24"/>
        </w:rPr>
        <w:t>progress is made.</w:t>
      </w:r>
    </w:p>
    <w:p w14:paraId="338E7B5A" w14:textId="77777777" w:rsidR="00D24B64" w:rsidRDefault="00A25554">
      <w:pPr>
        <w:pStyle w:val="ListParagraph"/>
        <w:numPr>
          <w:ilvl w:val="0"/>
          <w:numId w:val="13"/>
        </w:numPr>
        <w:tabs>
          <w:tab w:val="left" w:pos="1151"/>
        </w:tabs>
        <w:spacing w:before="241"/>
        <w:ind w:left="1151" w:right="506"/>
        <w:rPr>
          <w:sz w:val="24"/>
        </w:rPr>
      </w:pPr>
      <w:r>
        <w:rPr>
          <w:sz w:val="24"/>
        </w:rPr>
        <w:t>Make an effort to learn what the skills and limitations of your individual council members</w:t>
      </w:r>
      <w:r>
        <w:rPr>
          <w:spacing w:val="-3"/>
          <w:sz w:val="24"/>
        </w:rPr>
        <w:t xml:space="preserve"> </w:t>
      </w:r>
      <w:r>
        <w:rPr>
          <w:sz w:val="24"/>
        </w:rPr>
        <w:t>are.</w:t>
      </w:r>
      <w:r>
        <w:rPr>
          <w:spacing w:val="-4"/>
          <w:sz w:val="24"/>
        </w:rPr>
        <w:t xml:space="preserve"> </w:t>
      </w:r>
      <w:r>
        <w:rPr>
          <w:sz w:val="24"/>
        </w:rPr>
        <w:t>Put</w:t>
      </w:r>
      <w:r>
        <w:rPr>
          <w:spacing w:val="-2"/>
          <w:sz w:val="24"/>
        </w:rPr>
        <w:t xml:space="preserve"> </w:t>
      </w:r>
      <w:r>
        <w:rPr>
          <w:sz w:val="24"/>
        </w:rPr>
        <w:t>your</w:t>
      </w:r>
      <w:r>
        <w:rPr>
          <w:spacing w:val="-5"/>
          <w:sz w:val="24"/>
        </w:rPr>
        <w:t xml:space="preserve"> </w:t>
      </w:r>
      <w:r>
        <w:rPr>
          <w:sz w:val="24"/>
        </w:rPr>
        <w:t>members’</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abilities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best</w:t>
      </w:r>
      <w:r>
        <w:rPr>
          <w:spacing w:val="-4"/>
          <w:sz w:val="24"/>
        </w:rPr>
        <w:t xml:space="preserve"> </w:t>
      </w:r>
      <w:r>
        <w:rPr>
          <w:sz w:val="24"/>
        </w:rPr>
        <w:t>use</w:t>
      </w:r>
      <w:r>
        <w:rPr>
          <w:spacing w:val="-3"/>
          <w:sz w:val="24"/>
        </w:rPr>
        <w:t xml:space="preserve"> </w:t>
      </w:r>
      <w:r>
        <w:rPr>
          <w:sz w:val="24"/>
        </w:rPr>
        <w:t>to</w:t>
      </w:r>
      <w:r>
        <w:rPr>
          <w:spacing w:val="-2"/>
          <w:sz w:val="24"/>
        </w:rPr>
        <w:t xml:space="preserve"> </w:t>
      </w:r>
      <w:r>
        <w:rPr>
          <w:sz w:val="24"/>
        </w:rPr>
        <w:t>get</w:t>
      </w:r>
      <w:r>
        <w:rPr>
          <w:spacing w:val="-2"/>
          <w:sz w:val="24"/>
        </w:rPr>
        <w:t xml:space="preserve"> </w:t>
      </w:r>
      <w:r>
        <w:rPr>
          <w:sz w:val="24"/>
        </w:rPr>
        <w:t>tasks done effectively.</w:t>
      </w:r>
    </w:p>
    <w:p w14:paraId="338E7B5B" w14:textId="77777777" w:rsidR="00D24B64" w:rsidRDefault="00A25554">
      <w:pPr>
        <w:pStyle w:val="ListParagraph"/>
        <w:numPr>
          <w:ilvl w:val="0"/>
          <w:numId w:val="13"/>
        </w:numPr>
        <w:tabs>
          <w:tab w:val="left" w:pos="1151"/>
        </w:tabs>
        <w:ind w:left="1151"/>
        <w:rPr>
          <w:sz w:val="24"/>
        </w:rPr>
      </w:pPr>
      <w:r>
        <w:rPr>
          <w:sz w:val="24"/>
        </w:rPr>
        <w:t>Encourage</w:t>
      </w:r>
      <w:r>
        <w:rPr>
          <w:spacing w:val="-4"/>
          <w:sz w:val="24"/>
        </w:rPr>
        <w:t xml:space="preserve"> </w:t>
      </w:r>
      <w:r>
        <w:rPr>
          <w:sz w:val="24"/>
        </w:rPr>
        <w:t>members</w:t>
      </w:r>
      <w:r>
        <w:rPr>
          <w:spacing w:val="-2"/>
          <w:sz w:val="24"/>
        </w:rPr>
        <w:t xml:space="preserve"> </w:t>
      </w:r>
      <w:r>
        <w:rPr>
          <w:sz w:val="24"/>
        </w:rPr>
        <w:t>to</w:t>
      </w:r>
      <w:r>
        <w:rPr>
          <w:spacing w:val="-1"/>
          <w:sz w:val="24"/>
        </w:rPr>
        <w:t xml:space="preserve"> </w:t>
      </w:r>
      <w:r>
        <w:rPr>
          <w:sz w:val="24"/>
        </w:rPr>
        <w:t>work with</w:t>
      </w:r>
      <w:r>
        <w:rPr>
          <w:spacing w:val="-1"/>
          <w:sz w:val="24"/>
        </w:rPr>
        <w:t xml:space="preserve"> </w:t>
      </w:r>
      <w:r>
        <w:rPr>
          <w:sz w:val="24"/>
        </w:rPr>
        <w:t>each</w:t>
      </w:r>
      <w:r>
        <w:rPr>
          <w:spacing w:val="-3"/>
          <w:sz w:val="24"/>
        </w:rPr>
        <w:t xml:space="preserve"> </w:t>
      </w:r>
      <w:r>
        <w:rPr>
          <w:sz w:val="24"/>
        </w:rPr>
        <w:t>other</w:t>
      </w:r>
      <w:r>
        <w:rPr>
          <w:spacing w:val="-3"/>
          <w:sz w:val="24"/>
        </w:rPr>
        <w:t xml:space="preserve"> </w:t>
      </w:r>
      <w:r>
        <w:rPr>
          <w:sz w:val="24"/>
        </w:rPr>
        <w:t>so</w:t>
      </w:r>
      <w:r>
        <w:rPr>
          <w:spacing w:val="-1"/>
          <w:sz w:val="24"/>
        </w:rPr>
        <w:t xml:space="preserve"> </w:t>
      </w:r>
      <w:r>
        <w:rPr>
          <w:sz w:val="24"/>
        </w:rPr>
        <w:t>that</w:t>
      </w:r>
      <w:r>
        <w:rPr>
          <w:spacing w:val="-1"/>
          <w:sz w:val="24"/>
        </w:rPr>
        <w:t xml:space="preserve"> </w:t>
      </w:r>
      <w:r>
        <w:rPr>
          <w:sz w:val="24"/>
        </w:rPr>
        <w:t>they</w:t>
      </w:r>
      <w:r>
        <w:rPr>
          <w:spacing w:val="-4"/>
          <w:sz w:val="24"/>
        </w:rPr>
        <w:t xml:space="preserve"> </w:t>
      </w:r>
      <w:r>
        <w:rPr>
          <w:sz w:val="24"/>
        </w:rPr>
        <w:t>can</w:t>
      </w:r>
      <w:r>
        <w:rPr>
          <w:spacing w:val="-1"/>
          <w:sz w:val="24"/>
        </w:rPr>
        <w:t xml:space="preserve"> </w:t>
      </w:r>
      <w:r>
        <w:rPr>
          <w:sz w:val="24"/>
        </w:rPr>
        <w:t>learn</w:t>
      </w:r>
      <w:r>
        <w:rPr>
          <w:spacing w:val="-4"/>
          <w:sz w:val="24"/>
        </w:rPr>
        <w:t xml:space="preserve"> </w:t>
      </w:r>
      <w:r>
        <w:rPr>
          <w:sz w:val="24"/>
        </w:rPr>
        <w:t>new</w:t>
      </w:r>
      <w:r>
        <w:rPr>
          <w:spacing w:val="-4"/>
          <w:sz w:val="24"/>
        </w:rPr>
        <w:t xml:space="preserve"> </w:t>
      </w:r>
      <w:r>
        <w:rPr>
          <w:spacing w:val="-2"/>
          <w:sz w:val="24"/>
        </w:rPr>
        <w:t>skills.</w:t>
      </w:r>
    </w:p>
    <w:p w14:paraId="338E7B5C" w14:textId="77777777" w:rsidR="00D24B64" w:rsidRDefault="00A25554">
      <w:pPr>
        <w:pStyle w:val="ListParagraph"/>
        <w:numPr>
          <w:ilvl w:val="0"/>
          <w:numId w:val="13"/>
        </w:numPr>
        <w:tabs>
          <w:tab w:val="left" w:pos="1151"/>
        </w:tabs>
        <w:ind w:left="1151"/>
        <w:rPr>
          <w:sz w:val="24"/>
        </w:rPr>
      </w:pPr>
      <w:r>
        <w:rPr>
          <w:sz w:val="24"/>
        </w:rPr>
        <w:t>Keep</w:t>
      </w:r>
      <w:r>
        <w:rPr>
          <w:spacing w:val="-3"/>
          <w:sz w:val="24"/>
        </w:rPr>
        <w:t xml:space="preserve"> </w:t>
      </w:r>
      <w:r>
        <w:rPr>
          <w:sz w:val="24"/>
        </w:rPr>
        <w:t>people</w:t>
      </w:r>
      <w:r>
        <w:rPr>
          <w:spacing w:val="-3"/>
          <w:sz w:val="24"/>
        </w:rPr>
        <w:t xml:space="preserve"> </w:t>
      </w:r>
      <w:r>
        <w:rPr>
          <w:sz w:val="24"/>
        </w:rPr>
        <w:t>moving</w:t>
      </w:r>
      <w:r>
        <w:rPr>
          <w:spacing w:val="-3"/>
          <w:sz w:val="24"/>
        </w:rPr>
        <w:t xml:space="preserve"> </w:t>
      </w:r>
      <w:r>
        <w:rPr>
          <w:sz w:val="24"/>
        </w:rPr>
        <w:t>towards</w:t>
      </w:r>
      <w:r>
        <w:rPr>
          <w:spacing w:val="-2"/>
          <w:sz w:val="24"/>
        </w:rPr>
        <w:t xml:space="preserve"> </w:t>
      </w:r>
      <w:r>
        <w:rPr>
          <w:sz w:val="24"/>
        </w:rPr>
        <w:t>the</w:t>
      </w:r>
      <w:r>
        <w:rPr>
          <w:spacing w:val="-3"/>
          <w:sz w:val="24"/>
        </w:rPr>
        <w:t xml:space="preserve"> </w:t>
      </w:r>
      <w:r>
        <w:rPr>
          <w:sz w:val="24"/>
        </w:rPr>
        <w:t>final</w:t>
      </w:r>
      <w:r>
        <w:rPr>
          <w:spacing w:val="-1"/>
          <w:sz w:val="24"/>
        </w:rPr>
        <w:t xml:space="preserve"> </w:t>
      </w:r>
      <w:r>
        <w:rPr>
          <w:spacing w:val="-4"/>
          <w:sz w:val="24"/>
        </w:rPr>
        <w:t>goal.</w:t>
      </w:r>
    </w:p>
    <w:p w14:paraId="338E7B5D" w14:textId="77777777" w:rsidR="00D24B64" w:rsidRDefault="00A25554">
      <w:pPr>
        <w:pStyle w:val="BodyText"/>
        <w:ind w:left="360" w:right="520"/>
      </w:pPr>
      <w:r>
        <w:t>It</w:t>
      </w:r>
      <w:r>
        <w:rPr>
          <w:spacing w:val="-2"/>
        </w:rPr>
        <w:t xml:space="preserve"> </w:t>
      </w:r>
      <w:r>
        <w:t>may</w:t>
      </w:r>
      <w:r>
        <w:rPr>
          <w:spacing w:val="-5"/>
        </w:rPr>
        <w:t xml:space="preserve"> </w:t>
      </w:r>
      <w:r>
        <w:t>be</w:t>
      </w:r>
      <w:r>
        <w:rPr>
          <w:spacing w:val="-2"/>
        </w:rPr>
        <w:t xml:space="preserve"> </w:t>
      </w:r>
      <w:r>
        <w:t>necessary</w:t>
      </w:r>
      <w:r>
        <w:rPr>
          <w:spacing w:val="-5"/>
        </w:rPr>
        <w:t xml:space="preserve"> </w:t>
      </w:r>
      <w:r>
        <w:t>to</w:t>
      </w:r>
      <w:r>
        <w:rPr>
          <w:spacing w:val="-4"/>
        </w:rPr>
        <w:t xml:space="preserve"> </w:t>
      </w:r>
      <w:r>
        <w:t>remind</w:t>
      </w:r>
      <w:r>
        <w:rPr>
          <w:spacing w:val="-2"/>
        </w:rPr>
        <w:t xml:space="preserve"> </w:t>
      </w:r>
      <w:r>
        <w:t>the</w:t>
      </w:r>
      <w:r>
        <w:rPr>
          <w:spacing w:val="-2"/>
        </w:rPr>
        <w:t xml:space="preserve"> </w:t>
      </w:r>
      <w:r>
        <w:t>council</w:t>
      </w:r>
      <w:r>
        <w:rPr>
          <w:spacing w:val="-3"/>
        </w:rPr>
        <w:t xml:space="preserve"> </w:t>
      </w:r>
      <w:r>
        <w:t>to</w:t>
      </w:r>
      <w:r>
        <w:rPr>
          <w:spacing w:val="-7"/>
        </w:rPr>
        <w:t xml:space="preserve"> </w:t>
      </w:r>
      <w:r>
        <w:t>work</w:t>
      </w:r>
      <w:r>
        <w:rPr>
          <w:spacing w:val="-3"/>
        </w:rPr>
        <w:t xml:space="preserve"> </w:t>
      </w:r>
      <w:r>
        <w:t>as</w:t>
      </w:r>
      <w:r>
        <w:rPr>
          <w:spacing w:val="-3"/>
        </w:rPr>
        <w:t xml:space="preserve"> </w:t>
      </w:r>
      <w:r>
        <w:t>a</w:t>
      </w:r>
      <w:r>
        <w:rPr>
          <w:spacing w:val="-2"/>
        </w:rPr>
        <w:t xml:space="preserve"> </w:t>
      </w:r>
      <w:r>
        <w:t>team</w:t>
      </w:r>
      <w:r>
        <w:rPr>
          <w:spacing w:val="-1"/>
        </w:rPr>
        <w:t xml:space="preserve"> </w:t>
      </w:r>
      <w:r>
        <w:t>towards</w:t>
      </w:r>
      <w:r>
        <w:rPr>
          <w:spacing w:val="-3"/>
        </w:rPr>
        <w:t xml:space="preserve"> </w:t>
      </w:r>
      <w:r>
        <w:t>common</w:t>
      </w:r>
      <w:r>
        <w:rPr>
          <w:spacing w:val="-2"/>
        </w:rPr>
        <w:t xml:space="preserve"> </w:t>
      </w:r>
      <w:r>
        <w:t>goals and a mutual purpose, but at the same time, respecting differences of opinion. Ask people to share their ideas, but not insist that their idea be the one decided on.</w:t>
      </w:r>
    </w:p>
    <w:p w14:paraId="338E7B5E" w14:textId="77777777" w:rsidR="00D24B64" w:rsidRDefault="00A25554">
      <w:pPr>
        <w:pStyle w:val="BodyText"/>
        <w:spacing w:before="0"/>
        <w:ind w:left="360" w:right="375"/>
      </w:pPr>
      <w:r>
        <w:t>Members</w:t>
      </w:r>
      <w:r>
        <w:rPr>
          <w:spacing w:val="-3"/>
        </w:rPr>
        <w:t xml:space="preserve"> </w:t>
      </w:r>
      <w:r>
        <w:t>need</w:t>
      </w:r>
      <w:r>
        <w:rPr>
          <w:spacing w:val="-2"/>
        </w:rPr>
        <w:t xml:space="preserve"> </w:t>
      </w:r>
      <w:r>
        <w:t>to</w:t>
      </w:r>
      <w:r>
        <w:rPr>
          <w:spacing w:val="-2"/>
        </w:rPr>
        <w:t xml:space="preserve"> </w:t>
      </w:r>
      <w:r>
        <w:t>concede</w:t>
      </w:r>
      <w:r>
        <w:rPr>
          <w:spacing w:val="-4"/>
        </w:rPr>
        <w:t xml:space="preserve"> </w:t>
      </w:r>
      <w:r>
        <w:t>to</w:t>
      </w:r>
      <w:r>
        <w:rPr>
          <w:spacing w:val="-2"/>
        </w:rPr>
        <w:t xml:space="preserve"> </w:t>
      </w:r>
      <w:r>
        <w:t>the</w:t>
      </w:r>
      <w:r>
        <w:rPr>
          <w:spacing w:val="-2"/>
        </w:rPr>
        <w:t xml:space="preserve"> </w:t>
      </w:r>
      <w:r>
        <w:t>will</w:t>
      </w:r>
      <w:r>
        <w:rPr>
          <w:spacing w:val="-3"/>
        </w:rPr>
        <w:t xml:space="preserve"> </w:t>
      </w:r>
      <w:r>
        <w:t>of</w:t>
      </w:r>
      <w:r>
        <w:rPr>
          <w:spacing w:val="-2"/>
        </w:rPr>
        <w:t xml:space="preserve"> </w:t>
      </w:r>
      <w:r>
        <w:t>the</w:t>
      </w:r>
      <w:r>
        <w:rPr>
          <w:spacing w:val="-4"/>
        </w:rPr>
        <w:t xml:space="preserve"> </w:t>
      </w:r>
      <w:r>
        <w:t>majority.</w:t>
      </w:r>
      <w:r>
        <w:rPr>
          <w:spacing w:val="-1"/>
        </w:rPr>
        <w:t xml:space="preserve"> </w:t>
      </w:r>
      <w:r>
        <w:t>Sometimes</w:t>
      </w:r>
      <w:r>
        <w:rPr>
          <w:spacing w:val="-4"/>
        </w:rPr>
        <w:t xml:space="preserve"> </w:t>
      </w:r>
      <w:r>
        <w:t>one</w:t>
      </w:r>
      <w:r>
        <w:rPr>
          <w:spacing w:val="-3"/>
        </w:rPr>
        <w:t xml:space="preserve"> </w:t>
      </w:r>
      <w:r>
        <w:t>or</w:t>
      </w:r>
      <w:r>
        <w:rPr>
          <w:spacing w:val="-3"/>
        </w:rPr>
        <w:t xml:space="preserve"> </w:t>
      </w:r>
      <w:r>
        <w:t>two</w:t>
      </w:r>
      <w:r>
        <w:rPr>
          <w:spacing w:val="-1"/>
        </w:rPr>
        <w:t xml:space="preserve"> </w:t>
      </w:r>
      <w:r>
        <w:t>people</w:t>
      </w:r>
      <w:r>
        <w:rPr>
          <w:spacing w:val="-4"/>
        </w:rPr>
        <w:t xml:space="preserve"> </w:t>
      </w:r>
      <w:r>
        <w:t>may try to monopolize the meeting. If this occurs, redirect back to the issue, or say that you would like to hear from everyone. Ask that one topic at a time be considered. If a member states that an idea will not work, ask them what they think will.</w:t>
      </w:r>
    </w:p>
    <w:p w14:paraId="338E7B5F" w14:textId="77777777" w:rsidR="00D24B64" w:rsidRDefault="00A25554">
      <w:pPr>
        <w:pStyle w:val="BodyText"/>
        <w:ind w:left="360"/>
      </w:pPr>
      <w:r>
        <w:t>During “open forum,” if guests are critical and identify problems ask them to suggest solutions.</w:t>
      </w:r>
      <w:r>
        <w:rPr>
          <w:spacing w:val="-2"/>
        </w:rPr>
        <w:t xml:space="preserve"> </w:t>
      </w:r>
      <w:r>
        <w:t>Open</w:t>
      </w:r>
      <w:r>
        <w:rPr>
          <w:spacing w:val="-4"/>
        </w:rPr>
        <w:t xml:space="preserve"> </w:t>
      </w:r>
      <w:r>
        <w:t>forum</w:t>
      </w:r>
      <w:r>
        <w:rPr>
          <w:spacing w:val="-4"/>
        </w:rPr>
        <w:t xml:space="preserve"> </w:t>
      </w:r>
      <w:r>
        <w:t>with</w:t>
      </w:r>
      <w:r>
        <w:rPr>
          <w:spacing w:val="-2"/>
        </w:rPr>
        <w:t xml:space="preserve"> </w:t>
      </w:r>
      <w:r>
        <w:t>comments</w:t>
      </w:r>
      <w:r>
        <w:rPr>
          <w:spacing w:val="-5"/>
        </w:rPr>
        <w:t xml:space="preserve"> </w:t>
      </w:r>
      <w:r>
        <w:t>from</w:t>
      </w:r>
      <w:r>
        <w:rPr>
          <w:spacing w:val="-4"/>
        </w:rPr>
        <w:t xml:space="preserve"> </w:t>
      </w:r>
      <w:r>
        <w:t>the</w:t>
      </w:r>
      <w:r>
        <w:rPr>
          <w:spacing w:val="-2"/>
        </w:rPr>
        <w:t xml:space="preserve"> </w:t>
      </w:r>
      <w:r>
        <w:t>public</w:t>
      </w:r>
      <w:r>
        <w:rPr>
          <w:spacing w:val="-3"/>
        </w:rPr>
        <w:t xml:space="preserve"> </w:t>
      </w:r>
      <w:r>
        <w:t>should</w:t>
      </w:r>
      <w:r>
        <w:rPr>
          <w:spacing w:val="-2"/>
        </w:rPr>
        <w:t xml:space="preserve"> </w:t>
      </w:r>
      <w:r>
        <w:t>be</w:t>
      </w:r>
      <w:r>
        <w:rPr>
          <w:spacing w:val="-4"/>
        </w:rPr>
        <w:t xml:space="preserve"> </w:t>
      </w:r>
      <w:r>
        <w:t>for</w:t>
      </w:r>
      <w:r>
        <w:rPr>
          <w:spacing w:val="-6"/>
        </w:rPr>
        <w:t xml:space="preserve"> </w:t>
      </w:r>
      <w:r>
        <w:t>a</w:t>
      </w:r>
      <w:r>
        <w:rPr>
          <w:spacing w:val="-2"/>
        </w:rPr>
        <w:t xml:space="preserve"> </w:t>
      </w:r>
      <w:r>
        <w:t>set</w:t>
      </w:r>
      <w:r>
        <w:rPr>
          <w:spacing w:val="-5"/>
        </w:rPr>
        <w:t xml:space="preserve"> </w:t>
      </w:r>
      <w:r>
        <w:t>amount</w:t>
      </w:r>
      <w:r>
        <w:rPr>
          <w:spacing w:val="-2"/>
        </w:rPr>
        <w:t xml:space="preserve"> </w:t>
      </w:r>
      <w:r>
        <w:t>of</w:t>
      </w:r>
      <w:r>
        <w:rPr>
          <w:spacing w:val="-2"/>
        </w:rPr>
        <w:t xml:space="preserve"> </w:t>
      </w:r>
      <w:r>
        <w:t>time (usually 5 or 10 minutes) and then you should move to the next item on the agenda.</w:t>
      </w:r>
    </w:p>
    <w:p w14:paraId="338E7B60" w14:textId="77777777" w:rsidR="00D24B64" w:rsidRDefault="00A25554">
      <w:pPr>
        <w:pStyle w:val="BodyText"/>
        <w:spacing w:before="0"/>
        <w:ind w:left="360" w:right="442"/>
      </w:pPr>
      <w:r>
        <w:t>The</w:t>
      </w:r>
      <w:r>
        <w:rPr>
          <w:spacing w:val="-1"/>
        </w:rPr>
        <w:t xml:space="preserve"> </w:t>
      </w:r>
      <w:r>
        <w:t>council</w:t>
      </w:r>
      <w:r>
        <w:rPr>
          <w:spacing w:val="-2"/>
        </w:rPr>
        <w:t xml:space="preserve"> </w:t>
      </w:r>
      <w:r>
        <w:t>does</w:t>
      </w:r>
      <w:r>
        <w:rPr>
          <w:spacing w:val="-4"/>
        </w:rPr>
        <w:t xml:space="preserve"> </w:t>
      </w:r>
      <w:r>
        <w:t>not</w:t>
      </w:r>
      <w:r>
        <w:rPr>
          <w:spacing w:val="-4"/>
        </w:rPr>
        <w:t xml:space="preserve"> </w:t>
      </w:r>
      <w:r>
        <w:t>need</w:t>
      </w:r>
      <w:r>
        <w:rPr>
          <w:spacing w:val="-3"/>
        </w:rPr>
        <w:t xml:space="preserve"> </w:t>
      </w:r>
      <w:r>
        <w:t>to</w:t>
      </w:r>
      <w:r>
        <w:rPr>
          <w:spacing w:val="-3"/>
        </w:rPr>
        <w:t xml:space="preserve"> </w:t>
      </w:r>
      <w:r>
        <w:t>discuss</w:t>
      </w:r>
      <w:r>
        <w:rPr>
          <w:spacing w:val="-2"/>
        </w:rPr>
        <w:t xml:space="preserve"> </w:t>
      </w:r>
      <w:r>
        <w:t>or</w:t>
      </w:r>
      <w:r>
        <w:rPr>
          <w:spacing w:val="-5"/>
        </w:rPr>
        <w:t xml:space="preserve"> </w:t>
      </w:r>
      <w:r>
        <w:t>act</w:t>
      </w:r>
      <w:r>
        <w:rPr>
          <w:spacing w:val="-1"/>
        </w:rPr>
        <w:t xml:space="preserve"> </w:t>
      </w:r>
      <w:r>
        <w:t>on</w:t>
      </w:r>
      <w:r>
        <w:rPr>
          <w:spacing w:val="-1"/>
        </w:rPr>
        <w:t xml:space="preserve"> </w:t>
      </w:r>
      <w:r>
        <w:t>the</w:t>
      </w:r>
      <w:r>
        <w:rPr>
          <w:spacing w:val="-1"/>
        </w:rPr>
        <w:t xml:space="preserve"> </w:t>
      </w:r>
      <w:r>
        <w:t>comments</w:t>
      </w:r>
      <w:r>
        <w:rPr>
          <w:spacing w:val="-2"/>
        </w:rPr>
        <w:t xml:space="preserve"> </w:t>
      </w:r>
      <w:r>
        <w:t>during</w:t>
      </w:r>
      <w:r>
        <w:rPr>
          <w:spacing w:val="-6"/>
        </w:rPr>
        <w:t xml:space="preserve"> </w:t>
      </w:r>
      <w:r>
        <w:t>that</w:t>
      </w:r>
      <w:r>
        <w:rPr>
          <w:spacing w:val="-4"/>
        </w:rPr>
        <w:t xml:space="preserve"> </w:t>
      </w:r>
      <w:r>
        <w:t>meeting,</w:t>
      </w:r>
      <w:r>
        <w:rPr>
          <w:spacing w:val="-4"/>
        </w:rPr>
        <w:t xml:space="preserve"> </w:t>
      </w:r>
      <w:r>
        <w:t>and, in fact usually cannot act on an item that was not on the agenda due to open meetings laws (which vary by state). If an individual wants a longer period of time to address the council, ask them to submit a request, including how much time they need, and then place them on the agenda for the next meeting – also for a set amount of time. A council member can also ask that the item be added to the next meeting's agenda.</w:t>
      </w:r>
    </w:p>
    <w:p w14:paraId="338E7B61" w14:textId="77777777" w:rsidR="00D24B64" w:rsidRDefault="00A25554">
      <w:pPr>
        <w:pStyle w:val="BodyText"/>
        <w:spacing w:before="238"/>
        <w:ind w:left="360" w:right="442"/>
      </w:pPr>
      <w:r>
        <w:rPr>
          <w:i/>
        </w:rPr>
        <w:t>Try</w:t>
      </w:r>
      <w:r>
        <w:rPr>
          <w:i/>
          <w:spacing w:val="-3"/>
        </w:rPr>
        <w:t xml:space="preserve"> </w:t>
      </w:r>
      <w:r>
        <w:rPr>
          <w:i/>
        </w:rPr>
        <w:t>to</w:t>
      </w:r>
      <w:r>
        <w:rPr>
          <w:i/>
          <w:spacing w:val="-2"/>
        </w:rPr>
        <w:t xml:space="preserve"> </w:t>
      </w:r>
      <w:r>
        <w:rPr>
          <w:i/>
        </w:rPr>
        <w:t>always</w:t>
      </w:r>
      <w:r>
        <w:rPr>
          <w:i/>
          <w:spacing w:val="-3"/>
        </w:rPr>
        <w:t xml:space="preserve"> </w:t>
      </w:r>
      <w:r>
        <w:rPr>
          <w:i/>
        </w:rPr>
        <w:t>finish</w:t>
      </w:r>
      <w:r>
        <w:rPr>
          <w:i/>
          <w:spacing w:val="-2"/>
        </w:rPr>
        <w:t xml:space="preserve"> </w:t>
      </w:r>
      <w:r>
        <w:rPr>
          <w:i/>
        </w:rPr>
        <w:t>on</w:t>
      </w:r>
      <w:r>
        <w:rPr>
          <w:i/>
          <w:spacing w:val="-4"/>
        </w:rPr>
        <w:t xml:space="preserve"> </w:t>
      </w:r>
      <w:r>
        <w:rPr>
          <w:i/>
        </w:rPr>
        <w:t>time.</w:t>
      </w:r>
      <w:r>
        <w:rPr>
          <w:i/>
          <w:spacing w:val="-3"/>
        </w:rPr>
        <w:t xml:space="preserve"> </w:t>
      </w:r>
      <w:r>
        <w:t>People</w:t>
      </w:r>
      <w:r>
        <w:rPr>
          <w:spacing w:val="-4"/>
        </w:rPr>
        <w:t xml:space="preserve"> </w:t>
      </w:r>
      <w:r>
        <w:t>usually</w:t>
      </w:r>
      <w:r>
        <w:rPr>
          <w:spacing w:val="-5"/>
        </w:rPr>
        <w:t xml:space="preserve"> </w:t>
      </w:r>
      <w:r>
        <w:t>quit</w:t>
      </w:r>
      <w:r>
        <w:rPr>
          <w:spacing w:val="-2"/>
        </w:rPr>
        <w:t xml:space="preserve"> </w:t>
      </w:r>
      <w:r>
        <w:t>paying</w:t>
      </w:r>
      <w:r>
        <w:rPr>
          <w:spacing w:val="-4"/>
        </w:rPr>
        <w:t xml:space="preserve"> </w:t>
      </w:r>
      <w:r>
        <w:t>attention</w:t>
      </w:r>
      <w:r>
        <w:rPr>
          <w:spacing w:val="-4"/>
        </w:rPr>
        <w:t xml:space="preserve"> </w:t>
      </w:r>
      <w:r>
        <w:t>and</w:t>
      </w:r>
      <w:r>
        <w:rPr>
          <w:spacing w:val="-2"/>
        </w:rPr>
        <w:t xml:space="preserve"> </w:t>
      </w:r>
      <w:r>
        <w:t>become</w:t>
      </w:r>
      <w:r>
        <w:rPr>
          <w:spacing w:val="-2"/>
        </w:rPr>
        <w:t xml:space="preserve"> </w:t>
      </w:r>
      <w:r>
        <w:t>restless when the time to adjourn has passed. Others may need to leave if the meeting lasts more than a few minutes longer than planned.</w:t>
      </w:r>
    </w:p>
    <w:p w14:paraId="338E7B62" w14:textId="77777777" w:rsidR="00D24B64" w:rsidRDefault="00A25554">
      <w:pPr>
        <w:pStyle w:val="BodyText"/>
        <w:ind w:left="360" w:right="442"/>
      </w:pPr>
      <w:r>
        <w:rPr>
          <w:i/>
        </w:rPr>
        <w:t xml:space="preserve">Prepare the minutes </w:t>
      </w:r>
      <w:r>
        <w:t>so that they are not burdensome and do not include every detail, but still accurately reflect decisions. Minutes provide an outline or summary of the meeting and must include the location, start and ending time, names of attendees and those absent (excused and unexcused), motions (and who made the motion and who was the second), the result of votes, decisions, and action items. Include who was assigned</w:t>
      </w:r>
      <w:r>
        <w:rPr>
          <w:spacing w:val="-2"/>
        </w:rPr>
        <w:t xml:space="preserve"> </w:t>
      </w:r>
      <w:r>
        <w:t>to</w:t>
      </w:r>
      <w:r>
        <w:rPr>
          <w:spacing w:val="-4"/>
        </w:rPr>
        <w:t xml:space="preserve"> </w:t>
      </w:r>
      <w:r>
        <w:t>complete</w:t>
      </w:r>
      <w:r>
        <w:rPr>
          <w:spacing w:val="-4"/>
        </w:rPr>
        <w:t xml:space="preserve"> </w:t>
      </w:r>
      <w:r>
        <w:t>each</w:t>
      </w:r>
      <w:r>
        <w:rPr>
          <w:spacing w:val="-4"/>
        </w:rPr>
        <w:t xml:space="preserve"> </w:t>
      </w:r>
      <w:r>
        <w:t>action</w:t>
      </w:r>
      <w:r>
        <w:rPr>
          <w:spacing w:val="-5"/>
        </w:rPr>
        <w:t xml:space="preserve"> </w:t>
      </w:r>
      <w:r>
        <w:t>item</w:t>
      </w:r>
      <w:r>
        <w:rPr>
          <w:spacing w:val="-1"/>
        </w:rPr>
        <w:t xml:space="preserve"> </w:t>
      </w:r>
      <w:r>
        <w:t>and</w:t>
      </w:r>
      <w:r>
        <w:rPr>
          <w:spacing w:val="-2"/>
        </w:rPr>
        <w:t xml:space="preserve"> </w:t>
      </w:r>
      <w:r>
        <w:t>when</w:t>
      </w:r>
      <w:r>
        <w:rPr>
          <w:spacing w:val="-2"/>
        </w:rPr>
        <w:t xml:space="preserve"> </w:t>
      </w:r>
      <w:r>
        <w:t>it</w:t>
      </w:r>
      <w:r>
        <w:rPr>
          <w:spacing w:val="-5"/>
        </w:rPr>
        <w:t xml:space="preserve"> </w:t>
      </w:r>
      <w:r>
        <w:t>is</w:t>
      </w:r>
      <w:r>
        <w:rPr>
          <w:spacing w:val="-3"/>
        </w:rPr>
        <w:t xml:space="preserve"> </w:t>
      </w:r>
      <w:r>
        <w:t>due.</w:t>
      </w:r>
      <w:r>
        <w:rPr>
          <w:spacing w:val="-5"/>
        </w:rPr>
        <w:t xml:space="preserve"> </w:t>
      </w:r>
      <w:r>
        <w:t>These</w:t>
      </w:r>
      <w:r>
        <w:rPr>
          <w:spacing w:val="-4"/>
        </w:rPr>
        <w:t xml:space="preserve"> </w:t>
      </w:r>
      <w:r>
        <w:t>action</w:t>
      </w:r>
      <w:r>
        <w:rPr>
          <w:spacing w:val="-2"/>
        </w:rPr>
        <w:t xml:space="preserve"> </w:t>
      </w:r>
      <w:r>
        <w:t>items</w:t>
      </w:r>
      <w:r>
        <w:rPr>
          <w:spacing w:val="-3"/>
        </w:rPr>
        <w:t xml:space="preserve"> </w:t>
      </w:r>
      <w:r>
        <w:t>can</w:t>
      </w:r>
      <w:r>
        <w:rPr>
          <w:spacing w:val="-2"/>
        </w:rPr>
        <w:t xml:space="preserve"> </w:t>
      </w:r>
      <w:r>
        <w:t>then be carried on your agenda as old or continuing business until they are complete.</w:t>
      </w:r>
    </w:p>
    <w:p w14:paraId="338E7B63" w14:textId="77777777" w:rsidR="00D24B64" w:rsidRDefault="00D24B64">
      <w:pPr>
        <w:pStyle w:val="BodyText"/>
        <w:sectPr w:rsidR="00D24B64">
          <w:pgSz w:w="12240" w:h="15840"/>
          <w:pgMar w:top="1360" w:right="1080" w:bottom="940" w:left="1080" w:header="0" w:footer="748" w:gutter="0"/>
          <w:cols w:space="720"/>
        </w:sectPr>
      </w:pPr>
    </w:p>
    <w:p w14:paraId="338E7B64" w14:textId="77777777" w:rsidR="00D24B64" w:rsidRDefault="00A25554">
      <w:pPr>
        <w:pStyle w:val="BodyText"/>
        <w:spacing w:before="73"/>
        <w:ind w:left="360" w:right="442"/>
      </w:pPr>
      <w:r>
        <w:rPr>
          <w:i/>
        </w:rPr>
        <w:lastRenderedPageBreak/>
        <w:t xml:space="preserve">Develop and use a template. </w:t>
      </w:r>
      <w:r>
        <w:t>The agenda is usually a good way to organize the minutes.</w:t>
      </w:r>
      <w:r>
        <w:rPr>
          <w:spacing w:val="-5"/>
        </w:rPr>
        <w:t xml:space="preserve"> </w:t>
      </w:r>
      <w:r>
        <w:t>Write in the same tense throughout the document. Discussions need not be included</w:t>
      </w:r>
      <w:r>
        <w:rPr>
          <w:spacing w:val="-4"/>
        </w:rPr>
        <w:t xml:space="preserve"> </w:t>
      </w:r>
      <w:r>
        <w:t>in</w:t>
      </w:r>
      <w:r>
        <w:rPr>
          <w:spacing w:val="-2"/>
        </w:rPr>
        <w:t xml:space="preserve"> </w:t>
      </w:r>
      <w:r>
        <w:t>depth</w:t>
      </w:r>
      <w:r>
        <w:rPr>
          <w:spacing w:val="-2"/>
        </w:rPr>
        <w:t xml:space="preserve"> </w:t>
      </w:r>
      <w:r>
        <w:t>but</w:t>
      </w:r>
      <w:r>
        <w:rPr>
          <w:spacing w:val="-3"/>
        </w:rPr>
        <w:t xml:space="preserve"> </w:t>
      </w:r>
      <w:r>
        <w:t>just</w:t>
      </w:r>
      <w:r>
        <w:rPr>
          <w:spacing w:val="-2"/>
        </w:rPr>
        <w:t xml:space="preserve"> </w:t>
      </w:r>
      <w:r>
        <w:t>briefly</w:t>
      </w:r>
      <w:r>
        <w:rPr>
          <w:spacing w:val="-5"/>
        </w:rPr>
        <w:t xml:space="preserve"> </w:t>
      </w:r>
      <w:r>
        <w:t>summarized,</w:t>
      </w:r>
      <w:r>
        <w:rPr>
          <w:spacing w:val="-3"/>
        </w:rPr>
        <w:t xml:space="preserve"> </w:t>
      </w:r>
      <w:r>
        <w:t>if</w:t>
      </w:r>
      <w:r>
        <w:rPr>
          <w:spacing w:val="-2"/>
        </w:rPr>
        <w:t xml:space="preserve"> </w:t>
      </w:r>
      <w:r>
        <w:t>relevant.</w:t>
      </w:r>
      <w:r>
        <w:rPr>
          <w:spacing w:val="-5"/>
        </w:rPr>
        <w:t xml:space="preserve"> </w:t>
      </w:r>
      <w:r>
        <w:t>Ask</w:t>
      </w:r>
      <w:r>
        <w:rPr>
          <w:spacing w:val="-3"/>
        </w:rPr>
        <w:t xml:space="preserve"> </w:t>
      </w:r>
      <w:r>
        <w:t>someone</w:t>
      </w:r>
      <w:r>
        <w:rPr>
          <w:spacing w:val="-4"/>
        </w:rPr>
        <w:t xml:space="preserve"> </w:t>
      </w:r>
      <w:r>
        <w:t>else</w:t>
      </w:r>
      <w:r>
        <w:rPr>
          <w:spacing w:val="-2"/>
        </w:rPr>
        <w:t xml:space="preserve"> </w:t>
      </w:r>
      <w:r>
        <w:t>to</w:t>
      </w:r>
      <w:r>
        <w:rPr>
          <w:spacing w:val="-2"/>
        </w:rPr>
        <w:t xml:space="preserve"> </w:t>
      </w:r>
      <w:r>
        <w:t>review the minutes before they are distributed.</w:t>
      </w:r>
    </w:p>
    <w:p w14:paraId="338E7B65" w14:textId="77777777" w:rsidR="00D24B64" w:rsidRDefault="00A25554">
      <w:pPr>
        <w:pStyle w:val="BodyText"/>
        <w:spacing w:before="242"/>
        <w:ind w:left="360" w:right="485"/>
      </w:pPr>
      <w:r>
        <w:t xml:space="preserve">If more information is needed on how to chair a meeting, the American Federation of State, County &amp; Municipal Employees has developed the following basic publication: </w:t>
      </w:r>
      <w:hyperlink r:id="rId36">
        <w:r>
          <w:rPr>
            <w:color w:val="0563C1"/>
            <w:spacing w:val="-2"/>
            <w:u w:val="single" w:color="0563C1"/>
          </w:rPr>
          <w:t>https://www.afscme.org/news/publications/afscme-governance/how-to-chair-a-meeting</w:t>
        </w:r>
      </w:hyperlink>
      <w:r>
        <w:rPr>
          <w:spacing w:val="-2"/>
        </w:rPr>
        <w:t>.</w:t>
      </w:r>
    </w:p>
    <w:p w14:paraId="338E7B66" w14:textId="77777777" w:rsidR="00D24B64" w:rsidRDefault="00D24B64">
      <w:pPr>
        <w:pStyle w:val="BodyText"/>
        <w:spacing w:before="39"/>
        <w:ind w:left="0"/>
        <w:rPr>
          <w:sz w:val="28"/>
        </w:rPr>
      </w:pPr>
    </w:p>
    <w:p w14:paraId="338E7B67" w14:textId="77777777" w:rsidR="00D24B64" w:rsidRDefault="00A25554">
      <w:pPr>
        <w:pStyle w:val="Heading2"/>
      </w:pPr>
      <w:bookmarkStart w:id="69" w:name="Robert’s_Rules_of_Order"/>
      <w:bookmarkEnd w:id="69"/>
      <w:r>
        <w:t>Robert’s</w:t>
      </w:r>
      <w:r>
        <w:rPr>
          <w:spacing w:val="-4"/>
        </w:rPr>
        <w:t xml:space="preserve"> </w:t>
      </w:r>
      <w:r>
        <w:t>Rules</w:t>
      </w:r>
      <w:r>
        <w:rPr>
          <w:spacing w:val="-3"/>
        </w:rPr>
        <w:t xml:space="preserve"> </w:t>
      </w:r>
      <w:r>
        <w:t>of</w:t>
      </w:r>
      <w:r>
        <w:rPr>
          <w:spacing w:val="-8"/>
        </w:rPr>
        <w:t xml:space="preserve"> </w:t>
      </w:r>
      <w:r>
        <w:rPr>
          <w:spacing w:val="-2"/>
        </w:rPr>
        <w:t>Order</w:t>
      </w:r>
    </w:p>
    <w:p w14:paraId="338E7B68" w14:textId="77777777" w:rsidR="00D24B64" w:rsidRDefault="00A25554">
      <w:pPr>
        <w:pStyle w:val="BodyText"/>
        <w:spacing w:before="239"/>
        <w:ind w:left="360" w:right="473"/>
      </w:pPr>
      <w:r>
        <w:t>These</w:t>
      </w:r>
      <w:r>
        <w:rPr>
          <w:spacing w:val="-2"/>
        </w:rPr>
        <w:t xml:space="preserve"> </w:t>
      </w:r>
      <w:r>
        <w:t>commonly</w:t>
      </w:r>
      <w:r>
        <w:rPr>
          <w:spacing w:val="-5"/>
        </w:rPr>
        <w:t xml:space="preserve"> </w:t>
      </w:r>
      <w:r>
        <w:t>used,</w:t>
      </w:r>
      <w:r>
        <w:rPr>
          <w:spacing w:val="-2"/>
        </w:rPr>
        <w:t xml:space="preserve"> </w:t>
      </w:r>
      <w:r>
        <w:t>time-tested</w:t>
      </w:r>
      <w:r>
        <w:rPr>
          <w:spacing w:val="-2"/>
        </w:rPr>
        <w:t xml:space="preserve"> </w:t>
      </w:r>
      <w:r>
        <w:t>rules</w:t>
      </w:r>
      <w:r>
        <w:rPr>
          <w:spacing w:val="-5"/>
        </w:rPr>
        <w:t xml:space="preserve"> </w:t>
      </w:r>
      <w:r>
        <w:t>provide</w:t>
      </w:r>
      <w:r>
        <w:rPr>
          <w:spacing w:val="-2"/>
        </w:rPr>
        <w:t xml:space="preserve"> </w:t>
      </w:r>
      <w:r>
        <w:t>procedures</w:t>
      </w:r>
      <w:r>
        <w:rPr>
          <w:spacing w:val="-8"/>
        </w:rPr>
        <w:t xml:space="preserve"> </w:t>
      </w:r>
      <w:r>
        <w:t>for</w:t>
      </w:r>
      <w:r>
        <w:rPr>
          <w:spacing w:val="-4"/>
        </w:rPr>
        <w:t xml:space="preserve"> </w:t>
      </w:r>
      <w:r>
        <w:t>conduct</w:t>
      </w:r>
      <w:r>
        <w:rPr>
          <w:spacing w:val="-5"/>
        </w:rPr>
        <w:t xml:space="preserve"> </w:t>
      </w:r>
      <w:r>
        <w:t>at</w:t>
      </w:r>
      <w:r>
        <w:rPr>
          <w:spacing w:val="-2"/>
        </w:rPr>
        <w:t xml:space="preserve"> </w:t>
      </w:r>
      <w:r>
        <w:t>council</w:t>
      </w:r>
      <w:r>
        <w:rPr>
          <w:spacing w:val="-3"/>
        </w:rPr>
        <w:t xml:space="preserve"> </w:t>
      </w:r>
      <w:r>
        <w:t>and board meetings. Information on Robert’s Rules should be included in the council training, at least a written summary version, for those new members who are not familiar with procedures.</w:t>
      </w:r>
    </w:p>
    <w:p w14:paraId="338E7B69" w14:textId="77777777" w:rsidR="00D24B64" w:rsidRDefault="00A25554">
      <w:pPr>
        <w:spacing w:before="238"/>
        <w:ind w:left="360"/>
        <w:rPr>
          <w:i/>
          <w:sz w:val="24"/>
        </w:rPr>
      </w:pPr>
      <w:r>
        <w:rPr>
          <w:i/>
          <w:sz w:val="24"/>
        </w:rPr>
        <w:t>Guiding</w:t>
      </w:r>
      <w:r>
        <w:rPr>
          <w:i/>
          <w:spacing w:val="-4"/>
          <w:sz w:val="24"/>
        </w:rPr>
        <w:t xml:space="preserve"> </w:t>
      </w:r>
      <w:r>
        <w:rPr>
          <w:i/>
          <w:sz w:val="24"/>
        </w:rPr>
        <w:t>principles</w:t>
      </w:r>
      <w:r>
        <w:rPr>
          <w:i/>
          <w:spacing w:val="-3"/>
          <w:sz w:val="24"/>
        </w:rPr>
        <w:t xml:space="preserve"> </w:t>
      </w:r>
      <w:r>
        <w:rPr>
          <w:i/>
          <w:sz w:val="24"/>
        </w:rPr>
        <w:t>include</w:t>
      </w:r>
      <w:r>
        <w:rPr>
          <w:i/>
          <w:spacing w:val="-3"/>
          <w:sz w:val="24"/>
        </w:rPr>
        <w:t xml:space="preserve"> </w:t>
      </w:r>
      <w:r>
        <w:rPr>
          <w:i/>
          <w:sz w:val="24"/>
        </w:rPr>
        <w:t>the</w:t>
      </w:r>
      <w:r>
        <w:rPr>
          <w:i/>
          <w:spacing w:val="-3"/>
          <w:sz w:val="24"/>
        </w:rPr>
        <w:t xml:space="preserve"> </w:t>
      </w:r>
      <w:r>
        <w:rPr>
          <w:i/>
          <w:spacing w:val="-2"/>
          <w:sz w:val="24"/>
        </w:rPr>
        <w:t>following:</w:t>
      </w:r>
    </w:p>
    <w:p w14:paraId="338E7B6A" w14:textId="77777777" w:rsidR="00D24B64" w:rsidRDefault="00A25554">
      <w:pPr>
        <w:pStyle w:val="ListParagraph"/>
        <w:numPr>
          <w:ilvl w:val="0"/>
          <w:numId w:val="13"/>
        </w:numPr>
        <w:tabs>
          <w:tab w:val="left" w:pos="1151"/>
        </w:tabs>
        <w:spacing w:before="242"/>
        <w:ind w:left="1151"/>
        <w:rPr>
          <w:sz w:val="24"/>
        </w:rPr>
      </w:pPr>
      <w:r>
        <w:rPr>
          <w:sz w:val="24"/>
        </w:rPr>
        <w:t>All</w:t>
      </w:r>
      <w:r>
        <w:rPr>
          <w:spacing w:val="-4"/>
          <w:sz w:val="24"/>
        </w:rPr>
        <w:t xml:space="preserve"> </w:t>
      </w:r>
      <w:r>
        <w:rPr>
          <w:sz w:val="24"/>
        </w:rPr>
        <w:t>members</w:t>
      </w:r>
      <w:r>
        <w:rPr>
          <w:spacing w:val="-2"/>
          <w:sz w:val="24"/>
        </w:rPr>
        <w:t xml:space="preserve"> </w:t>
      </w:r>
      <w:r>
        <w:rPr>
          <w:sz w:val="24"/>
        </w:rPr>
        <w:t>have a</w:t>
      </w:r>
      <w:r>
        <w:rPr>
          <w:spacing w:val="-1"/>
          <w:sz w:val="24"/>
        </w:rPr>
        <w:t xml:space="preserve"> </w:t>
      </w:r>
      <w:r>
        <w:rPr>
          <w:sz w:val="24"/>
        </w:rPr>
        <w:t>right</w:t>
      </w:r>
      <w:r>
        <w:rPr>
          <w:spacing w:val="-1"/>
          <w:sz w:val="24"/>
        </w:rPr>
        <w:t xml:space="preserve"> </w:t>
      </w:r>
      <w:r>
        <w:rPr>
          <w:sz w:val="24"/>
        </w:rPr>
        <w:t>to</w:t>
      </w:r>
      <w:r>
        <w:rPr>
          <w:spacing w:val="-2"/>
          <w:sz w:val="24"/>
        </w:rPr>
        <w:t xml:space="preserve"> </w:t>
      </w:r>
      <w:r>
        <w:rPr>
          <w:sz w:val="24"/>
        </w:rPr>
        <w:t>speak</w:t>
      </w:r>
      <w:r>
        <w:rPr>
          <w:spacing w:val="-2"/>
          <w:sz w:val="24"/>
        </w:rPr>
        <w:t xml:space="preserve"> </w:t>
      </w:r>
      <w:r>
        <w:rPr>
          <w:sz w:val="24"/>
        </w:rPr>
        <w:t>and</w:t>
      </w:r>
      <w:r>
        <w:rPr>
          <w:spacing w:val="-3"/>
          <w:sz w:val="24"/>
        </w:rPr>
        <w:t xml:space="preserve"> </w:t>
      </w:r>
      <w:r>
        <w:rPr>
          <w:sz w:val="24"/>
        </w:rPr>
        <w:t>to know</w:t>
      </w:r>
      <w:r>
        <w:rPr>
          <w:spacing w:val="-2"/>
          <w:sz w:val="24"/>
        </w:rPr>
        <w:t xml:space="preserve"> </w:t>
      </w:r>
      <w:r>
        <w:rPr>
          <w:sz w:val="24"/>
        </w:rPr>
        <w:t>what is</w:t>
      </w:r>
      <w:r>
        <w:rPr>
          <w:spacing w:val="-2"/>
          <w:sz w:val="24"/>
        </w:rPr>
        <w:t xml:space="preserve"> </w:t>
      </w:r>
      <w:r>
        <w:rPr>
          <w:sz w:val="24"/>
        </w:rPr>
        <w:t>going</w:t>
      </w:r>
      <w:r>
        <w:rPr>
          <w:spacing w:val="-3"/>
          <w:sz w:val="24"/>
        </w:rPr>
        <w:t xml:space="preserve"> </w:t>
      </w:r>
      <w:r>
        <w:rPr>
          <w:sz w:val="24"/>
        </w:rPr>
        <w:t>on at</w:t>
      </w:r>
      <w:r>
        <w:rPr>
          <w:spacing w:val="-4"/>
          <w:sz w:val="24"/>
        </w:rPr>
        <w:t xml:space="preserve"> </w:t>
      </w:r>
      <w:r>
        <w:rPr>
          <w:sz w:val="24"/>
        </w:rPr>
        <w:t>all</w:t>
      </w:r>
      <w:r>
        <w:rPr>
          <w:spacing w:val="-1"/>
          <w:sz w:val="24"/>
        </w:rPr>
        <w:t xml:space="preserve"> </w:t>
      </w:r>
      <w:r>
        <w:rPr>
          <w:spacing w:val="-2"/>
          <w:sz w:val="24"/>
        </w:rPr>
        <w:t>times.</w:t>
      </w:r>
    </w:p>
    <w:p w14:paraId="338E7B6B" w14:textId="77777777" w:rsidR="00D24B64" w:rsidRDefault="00A25554">
      <w:pPr>
        <w:pStyle w:val="ListParagraph"/>
        <w:numPr>
          <w:ilvl w:val="0"/>
          <w:numId w:val="13"/>
        </w:numPr>
        <w:tabs>
          <w:tab w:val="left" w:pos="1151"/>
        </w:tabs>
        <w:ind w:left="1151" w:right="824"/>
        <w:rPr>
          <w:sz w:val="24"/>
        </w:rPr>
      </w:pPr>
      <w:r>
        <w:rPr>
          <w:sz w:val="24"/>
        </w:rPr>
        <w:t>Only</w:t>
      </w:r>
      <w:r>
        <w:rPr>
          <w:spacing w:val="-4"/>
          <w:sz w:val="24"/>
        </w:rPr>
        <w:t xml:space="preserve"> </w:t>
      </w:r>
      <w:r>
        <w:rPr>
          <w:sz w:val="24"/>
        </w:rPr>
        <w:t>one</w:t>
      </w:r>
      <w:r>
        <w:rPr>
          <w:spacing w:val="-3"/>
          <w:sz w:val="24"/>
        </w:rPr>
        <w:t xml:space="preserve"> </w:t>
      </w:r>
      <w:r>
        <w:rPr>
          <w:sz w:val="24"/>
        </w:rPr>
        <w:t>motion</w:t>
      </w:r>
      <w:r>
        <w:rPr>
          <w:spacing w:val="-1"/>
          <w:sz w:val="24"/>
        </w:rPr>
        <w:t xml:space="preserve"> </w:t>
      </w:r>
      <w:r>
        <w:rPr>
          <w:sz w:val="24"/>
        </w:rPr>
        <w:t>or</w:t>
      </w:r>
      <w:r>
        <w:rPr>
          <w:spacing w:val="-3"/>
          <w:sz w:val="24"/>
        </w:rPr>
        <w:t xml:space="preserve"> </w:t>
      </w:r>
      <w:r>
        <w:rPr>
          <w:sz w:val="24"/>
        </w:rPr>
        <w:t>issue</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discussed</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time</w:t>
      </w:r>
      <w:r>
        <w:rPr>
          <w:spacing w:val="-3"/>
          <w:sz w:val="24"/>
        </w:rPr>
        <w:t xml:space="preserve"> </w:t>
      </w:r>
      <w:r>
        <w:rPr>
          <w:sz w:val="24"/>
        </w:rPr>
        <w:t>and</w:t>
      </w:r>
      <w:r>
        <w:rPr>
          <w:spacing w:val="-3"/>
          <w:sz w:val="24"/>
        </w:rPr>
        <w:t xml:space="preserve"> </w:t>
      </w:r>
      <w:r>
        <w:rPr>
          <w:sz w:val="24"/>
        </w:rPr>
        <w:t>only</w:t>
      </w:r>
      <w:r>
        <w:rPr>
          <w:spacing w:val="-4"/>
          <w:sz w:val="24"/>
        </w:rPr>
        <w:t xml:space="preserve"> </w:t>
      </w:r>
      <w:r>
        <w:rPr>
          <w:sz w:val="24"/>
        </w:rPr>
        <w:t>urgent</w:t>
      </w:r>
      <w:r>
        <w:rPr>
          <w:spacing w:val="-1"/>
          <w:sz w:val="24"/>
        </w:rPr>
        <w:t xml:space="preserve"> </w:t>
      </w:r>
      <w:r>
        <w:rPr>
          <w:sz w:val="24"/>
        </w:rPr>
        <w:t>issues may interrupt someone who is speaking.</w:t>
      </w:r>
    </w:p>
    <w:p w14:paraId="338E7B6C" w14:textId="77777777" w:rsidR="00D24B64" w:rsidRDefault="00A25554">
      <w:pPr>
        <w:pStyle w:val="ListParagraph"/>
        <w:numPr>
          <w:ilvl w:val="0"/>
          <w:numId w:val="13"/>
        </w:numPr>
        <w:tabs>
          <w:tab w:val="left" w:pos="1151"/>
        </w:tabs>
        <w:ind w:left="1151" w:right="506"/>
        <w:rPr>
          <w:sz w:val="24"/>
        </w:rPr>
      </w:pPr>
      <w:r>
        <w:rPr>
          <w:sz w:val="24"/>
        </w:rPr>
        <w:t>A</w:t>
      </w:r>
      <w:r>
        <w:rPr>
          <w:spacing w:val="-2"/>
          <w:sz w:val="24"/>
        </w:rPr>
        <w:t xml:space="preserve"> </w:t>
      </w:r>
      <w:r>
        <w:rPr>
          <w:sz w:val="24"/>
        </w:rPr>
        <w:t>speaker</w:t>
      </w:r>
      <w:r>
        <w:rPr>
          <w:spacing w:val="-6"/>
          <w:sz w:val="24"/>
        </w:rPr>
        <w:t xml:space="preserve"> </w:t>
      </w:r>
      <w:r>
        <w:rPr>
          <w:sz w:val="24"/>
        </w:rPr>
        <w:t>may</w:t>
      </w:r>
      <w:r>
        <w:rPr>
          <w:spacing w:val="-5"/>
          <w:sz w:val="24"/>
        </w:rPr>
        <w:t xml:space="preserve"> </w:t>
      </w:r>
      <w:r>
        <w:rPr>
          <w:sz w:val="24"/>
        </w:rPr>
        <w:t>only</w:t>
      </w:r>
      <w:r>
        <w:rPr>
          <w:spacing w:val="-5"/>
          <w:sz w:val="24"/>
        </w:rPr>
        <w:t xml:space="preserve"> </w:t>
      </w:r>
      <w:r>
        <w:rPr>
          <w:sz w:val="24"/>
        </w:rPr>
        <w:t>be</w:t>
      </w:r>
      <w:r>
        <w:rPr>
          <w:spacing w:val="-4"/>
          <w:sz w:val="24"/>
        </w:rPr>
        <w:t xml:space="preserve"> </w:t>
      </w:r>
      <w:r>
        <w:rPr>
          <w:sz w:val="24"/>
        </w:rPr>
        <w:t>interrupted</w:t>
      </w:r>
      <w:r>
        <w:rPr>
          <w:spacing w:val="-4"/>
          <w:sz w:val="24"/>
        </w:rPr>
        <w:t xml:space="preserve"> </w:t>
      </w:r>
      <w:r>
        <w:rPr>
          <w:sz w:val="24"/>
        </w:rPr>
        <w:t>to</w:t>
      </w:r>
      <w:r>
        <w:rPr>
          <w:spacing w:val="-2"/>
          <w:sz w:val="24"/>
        </w:rPr>
        <w:t xml:space="preserve"> </w:t>
      </w:r>
      <w:r>
        <w:rPr>
          <w:sz w:val="24"/>
        </w:rPr>
        <w:t>get</w:t>
      </w:r>
      <w:r>
        <w:rPr>
          <w:spacing w:val="-2"/>
          <w:sz w:val="24"/>
        </w:rPr>
        <w:t xml:space="preserve"> </w:t>
      </w:r>
      <w:r>
        <w:rPr>
          <w:sz w:val="24"/>
        </w:rPr>
        <w:t>information</w:t>
      </w:r>
      <w:r>
        <w:rPr>
          <w:spacing w:val="-2"/>
          <w:sz w:val="24"/>
        </w:rPr>
        <w:t xml:space="preserve"> </w:t>
      </w:r>
      <w:r>
        <w:rPr>
          <w:sz w:val="24"/>
        </w:rPr>
        <w:t>about</w:t>
      </w:r>
      <w:r>
        <w:rPr>
          <w:spacing w:val="-2"/>
          <w:sz w:val="24"/>
        </w:rPr>
        <w:t xml:space="preserve"> </w:t>
      </w:r>
      <w:r>
        <w:rPr>
          <w:sz w:val="24"/>
        </w:rPr>
        <w:t>issues,</w:t>
      </w:r>
      <w:r>
        <w:rPr>
          <w:spacing w:val="-2"/>
          <w:sz w:val="24"/>
        </w:rPr>
        <w:t xml:space="preserve"> </w:t>
      </w:r>
      <w:r>
        <w:rPr>
          <w:sz w:val="24"/>
        </w:rPr>
        <w:t>rules,</w:t>
      </w:r>
      <w:r>
        <w:rPr>
          <w:spacing w:val="-2"/>
          <w:sz w:val="24"/>
        </w:rPr>
        <w:t xml:space="preserve"> </w:t>
      </w:r>
      <w:r>
        <w:rPr>
          <w:sz w:val="24"/>
        </w:rPr>
        <w:t>safety or comfort, and to appeal rulings.</w:t>
      </w:r>
    </w:p>
    <w:p w14:paraId="338E7B6D" w14:textId="77777777" w:rsidR="00D24B64" w:rsidRDefault="00A25554">
      <w:pPr>
        <w:spacing w:before="238"/>
        <w:ind w:left="360"/>
        <w:rPr>
          <w:i/>
          <w:sz w:val="24"/>
        </w:rPr>
      </w:pPr>
      <w:r>
        <w:rPr>
          <w:i/>
          <w:sz w:val="24"/>
        </w:rPr>
        <w:t>Robert’s</w:t>
      </w:r>
      <w:r>
        <w:rPr>
          <w:i/>
          <w:spacing w:val="-4"/>
          <w:sz w:val="24"/>
        </w:rPr>
        <w:t xml:space="preserve"> </w:t>
      </w:r>
      <w:r>
        <w:rPr>
          <w:i/>
          <w:sz w:val="24"/>
        </w:rPr>
        <w:t>Rules</w:t>
      </w:r>
      <w:r>
        <w:rPr>
          <w:i/>
          <w:spacing w:val="-4"/>
          <w:sz w:val="24"/>
        </w:rPr>
        <w:t xml:space="preserve"> </w:t>
      </w:r>
      <w:r>
        <w:rPr>
          <w:i/>
          <w:sz w:val="24"/>
        </w:rPr>
        <w:t>also</w:t>
      </w:r>
      <w:r>
        <w:rPr>
          <w:i/>
          <w:spacing w:val="-3"/>
          <w:sz w:val="24"/>
        </w:rPr>
        <w:t xml:space="preserve"> </w:t>
      </w:r>
      <w:r>
        <w:rPr>
          <w:i/>
          <w:sz w:val="24"/>
        </w:rPr>
        <w:t>specify</w:t>
      </w:r>
      <w:r>
        <w:rPr>
          <w:i/>
          <w:spacing w:val="-4"/>
          <w:sz w:val="24"/>
        </w:rPr>
        <w:t xml:space="preserve"> </w:t>
      </w:r>
      <w:r>
        <w:rPr>
          <w:i/>
          <w:sz w:val="24"/>
        </w:rPr>
        <w:t>how</w:t>
      </w:r>
      <w:r>
        <w:rPr>
          <w:i/>
          <w:spacing w:val="-3"/>
          <w:sz w:val="24"/>
        </w:rPr>
        <w:t xml:space="preserve"> </w:t>
      </w:r>
      <w:r>
        <w:rPr>
          <w:i/>
          <w:sz w:val="24"/>
        </w:rPr>
        <w:t>members</w:t>
      </w:r>
      <w:r>
        <w:rPr>
          <w:i/>
          <w:spacing w:val="-4"/>
          <w:sz w:val="24"/>
        </w:rPr>
        <w:t xml:space="preserve"> </w:t>
      </w:r>
      <w:r>
        <w:rPr>
          <w:i/>
          <w:sz w:val="24"/>
        </w:rPr>
        <w:t>express</w:t>
      </w:r>
      <w:r>
        <w:rPr>
          <w:i/>
          <w:spacing w:val="-3"/>
          <w:sz w:val="24"/>
        </w:rPr>
        <w:t xml:space="preserve"> </w:t>
      </w:r>
      <w:r>
        <w:rPr>
          <w:i/>
          <w:spacing w:val="-2"/>
          <w:sz w:val="24"/>
        </w:rPr>
        <w:t>themselves.</w:t>
      </w:r>
    </w:p>
    <w:p w14:paraId="338E7B6E" w14:textId="77777777" w:rsidR="00D24B64" w:rsidRDefault="00A25554">
      <w:pPr>
        <w:pStyle w:val="ListParagraph"/>
        <w:numPr>
          <w:ilvl w:val="0"/>
          <w:numId w:val="13"/>
        </w:numPr>
        <w:tabs>
          <w:tab w:val="left" w:pos="1151"/>
        </w:tabs>
        <w:spacing w:before="242"/>
        <w:ind w:left="1151" w:right="613"/>
        <w:rPr>
          <w:sz w:val="24"/>
        </w:rPr>
      </w:pPr>
      <w:r>
        <w:rPr>
          <w:sz w:val="24"/>
        </w:rPr>
        <w:t>A motion is an idea, topic, proposal, or proposition that the entire council can take</w:t>
      </w:r>
      <w:r>
        <w:rPr>
          <w:spacing w:val="-4"/>
          <w:sz w:val="24"/>
        </w:rPr>
        <w:t xml:space="preserve"> </w:t>
      </w:r>
      <w:r>
        <w:rPr>
          <w:sz w:val="24"/>
        </w:rPr>
        <w:t>action</w:t>
      </w:r>
      <w:r>
        <w:rPr>
          <w:spacing w:val="-4"/>
          <w:sz w:val="24"/>
        </w:rPr>
        <w:t xml:space="preserve"> </w:t>
      </w:r>
      <w:r>
        <w:rPr>
          <w:sz w:val="24"/>
        </w:rPr>
        <w:t>on.</w:t>
      </w:r>
      <w:r>
        <w:rPr>
          <w:spacing w:val="-2"/>
          <w:sz w:val="24"/>
        </w:rPr>
        <w:t xml:space="preserve"> </w:t>
      </w:r>
      <w:r>
        <w:rPr>
          <w:sz w:val="24"/>
        </w:rPr>
        <w:t>Any</w:t>
      </w:r>
      <w:r>
        <w:rPr>
          <w:spacing w:val="-5"/>
          <w:sz w:val="24"/>
        </w:rPr>
        <w:t xml:space="preserve"> </w:t>
      </w:r>
      <w:r>
        <w:rPr>
          <w:sz w:val="24"/>
        </w:rPr>
        <w:t>member</w:t>
      </w:r>
      <w:r>
        <w:rPr>
          <w:spacing w:val="-4"/>
          <w:sz w:val="24"/>
        </w:rPr>
        <w:t xml:space="preserve"> </w:t>
      </w:r>
      <w:r>
        <w:rPr>
          <w:sz w:val="24"/>
        </w:rPr>
        <w:t>can</w:t>
      </w:r>
      <w:r>
        <w:rPr>
          <w:spacing w:val="-2"/>
          <w:sz w:val="24"/>
        </w:rPr>
        <w:t xml:space="preserve"> </w:t>
      </w:r>
      <w:r>
        <w:rPr>
          <w:sz w:val="24"/>
        </w:rPr>
        <w:t>introduce</w:t>
      </w:r>
      <w:r>
        <w:rPr>
          <w:spacing w:val="-4"/>
          <w:sz w:val="24"/>
        </w:rPr>
        <w:t xml:space="preserve"> </w:t>
      </w:r>
      <w:r>
        <w:rPr>
          <w:sz w:val="24"/>
        </w:rPr>
        <w:t>a</w:t>
      </w:r>
      <w:r>
        <w:rPr>
          <w:spacing w:val="-4"/>
          <w:sz w:val="24"/>
        </w:rPr>
        <w:t xml:space="preserve"> </w:t>
      </w:r>
      <w:r>
        <w:rPr>
          <w:sz w:val="24"/>
        </w:rPr>
        <w:t>motion,</w:t>
      </w:r>
      <w:r>
        <w:rPr>
          <w:spacing w:val="-5"/>
          <w:sz w:val="24"/>
        </w:rPr>
        <w:t xml:space="preserve"> </w:t>
      </w:r>
      <w:r>
        <w:rPr>
          <w:sz w:val="24"/>
        </w:rPr>
        <w:t>after</w:t>
      </w:r>
      <w:r>
        <w:rPr>
          <w:spacing w:val="-6"/>
          <w:sz w:val="24"/>
        </w:rPr>
        <w:t xml:space="preserve"> </w:t>
      </w:r>
      <w:r>
        <w:rPr>
          <w:sz w:val="24"/>
        </w:rPr>
        <w:t>being</w:t>
      </w:r>
      <w:r>
        <w:rPr>
          <w:spacing w:val="-4"/>
          <w:sz w:val="24"/>
        </w:rPr>
        <w:t xml:space="preserve"> </w:t>
      </w:r>
      <w:r>
        <w:rPr>
          <w:sz w:val="24"/>
        </w:rPr>
        <w:t>recognized</w:t>
      </w:r>
      <w:r>
        <w:rPr>
          <w:spacing w:val="-2"/>
          <w:sz w:val="24"/>
        </w:rPr>
        <w:t xml:space="preserve"> </w:t>
      </w:r>
      <w:r>
        <w:rPr>
          <w:sz w:val="24"/>
        </w:rPr>
        <w:t>by the chair of the council, when no other motion is being considered. Often a committee report takes the form of a motion for consideration.</w:t>
      </w:r>
    </w:p>
    <w:p w14:paraId="338E7B6F" w14:textId="77777777" w:rsidR="00D24B64" w:rsidRDefault="00A25554">
      <w:pPr>
        <w:pStyle w:val="ListParagraph"/>
        <w:numPr>
          <w:ilvl w:val="0"/>
          <w:numId w:val="13"/>
        </w:numPr>
        <w:tabs>
          <w:tab w:val="left" w:pos="1151"/>
        </w:tabs>
        <w:spacing w:before="241"/>
        <w:ind w:left="1151"/>
        <w:rPr>
          <w:sz w:val="24"/>
        </w:rPr>
      </w:pPr>
      <w:r>
        <w:rPr>
          <w:sz w:val="24"/>
        </w:rPr>
        <w:t>A</w:t>
      </w:r>
      <w:r>
        <w:rPr>
          <w:spacing w:val="-3"/>
          <w:sz w:val="24"/>
        </w:rPr>
        <w:t xml:space="preserve"> </w:t>
      </w:r>
      <w:r>
        <w:rPr>
          <w:sz w:val="24"/>
        </w:rPr>
        <w:t>second</w:t>
      </w:r>
      <w:r>
        <w:rPr>
          <w:spacing w:val="-1"/>
          <w:sz w:val="24"/>
        </w:rPr>
        <w:t xml:space="preserve"> </w:t>
      </w:r>
      <w:r>
        <w:rPr>
          <w:sz w:val="24"/>
        </w:rPr>
        <w:t>is</w:t>
      </w:r>
      <w:r>
        <w:rPr>
          <w:spacing w:val="-1"/>
          <w:sz w:val="24"/>
        </w:rPr>
        <w:t xml:space="preserve"> </w:t>
      </w:r>
      <w:r>
        <w:rPr>
          <w:sz w:val="24"/>
        </w:rPr>
        <w:t>required</w:t>
      </w:r>
      <w:r>
        <w:rPr>
          <w:spacing w:val="-3"/>
          <w:sz w:val="24"/>
        </w:rPr>
        <w:t xml:space="preserve"> </w:t>
      </w:r>
      <w:r>
        <w:rPr>
          <w:sz w:val="24"/>
        </w:rPr>
        <w:t>in</w:t>
      </w:r>
      <w:r>
        <w:rPr>
          <w:spacing w:val="-3"/>
          <w:sz w:val="24"/>
        </w:rPr>
        <w:t xml:space="preserve"> </w:t>
      </w:r>
      <w:r>
        <w:rPr>
          <w:sz w:val="24"/>
        </w:rPr>
        <w:t>order</w:t>
      </w:r>
      <w:r>
        <w:rPr>
          <w:spacing w:val="-2"/>
          <w:sz w:val="24"/>
        </w:rPr>
        <w:t xml:space="preserve"> </w:t>
      </w:r>
      <w:r>
        <w:rPr>
          <w:sz w:val="24"/>
        </w:rPr>
        <w:t>to</w:t>
      </w:r>
      <w:r>
        <w:rPr>
          <w:spacing w:val="-1"/>
          <w:sz w:val="24"/>
        </w:rPr>
        <w:t xml:space="preserve"> </w:t>
      </w:r>
      <w:r>
        <w:rPr>
          <w:sz w:val="24"/>
        </w:rPr>
        <w:t>discuss</w:t>
      </w:r>
      <w:r>
        <w:rPr>
          <w:spacing w:val="-4"/>
          <w:sz w:val="24"/>
        </w:rPr>
        <w:t xml:space="preserve"> </w:t>
      </w:r>
      <w:r>
        <w:rPr>
          <w:sz w:val="24"/>
        </w:rPr>
        <w:t>or</w:t>
      </w:r>
      <w:r>
        <w:rPr>
          <w:spacing w:val="-2"/>
          <w:sz w:val="24"/>
        </w:rPr>
        <w:t xml:space="preserve"> </w:t>
      </w:r>
      <w:r>
        <w:rPr>
          <w:sz w:val="24"/>
        </w:rPr>
        <w:t>consider</w:t>
      </w:r>
      <w:r>
        <w:rPr>
          <w:spacing w:val="-3"/>
          <w:sz w:val="24"/>
        </w:rPr>
        <w:t xml:space="preserve"> </w:t>
      </w:r>
      <w:r>
        <w:rPr>
          <w:sz w:val="24"/>
        </w:rPr>
        <w:t>the</w:t>
      </w:r>
      <w:r>
        <w:rPr>
          <w:spacing w:val="-2"/>
          <w:sz w:val="24"/>
        </w:rPr>
        <w:t xml:space="preserve"> motion.</w:t>
      </w:r>
    </w:p>
    <w:p w14:paraId="338E7B70" w14:textId="77777777" w:rsidR="00D24B64" w:rsidRDefault="00A25554">
      <w:pPr>
        <w:pStyle w:val="ListParagraph"/>
        <w:numPr>
          <w:ilvl w:val="0"/>
          <w:numId w:val="13"/>
        </w:numPr>
        <w:tabs>
          <w:tab w:val="left" w:pos="1151"/>
        </w:tabs>
        <w:ind w:left="1151"/>
        <w:rPr>
          <w:sz w:val="24"/>
        </w:rPr>
      </w:pPr>
      <w:r>
        <w:rPr>
          <w:sz w:val="24"/>
        </w:rPr>
        <w:t>Voting</w:t>
      </w:r>
      <w:r>
        <w:rPr>
          <w:spacing w:val="-3"/>
          <w:sz w:val="24"/>
        </w:rPr>
        <w:t xml:space="preserve"> </w:t>
      </w:r>
      <w:r>
        <w:rPr>
          <w:sz w:val="24"/>
        </w:rPr>
        <w:t>on</w:t>
      </w:r>
      <w:r>
        <w:rPr>
          <w:spacing w:val="-3"/>
          <w:sz w:val="24"/>
        </w:rPr>
        <w:t xml:space="preserve"> </w:t>
      </w:r>
      <w:r>
        <w:rPr>
          <w:sz w:val="24"/>
        </w:rPr>
        <w:t>motions</w:t>
      </w:r>
      <w:r>
        <w:rPr>
          <w:spacing w:val="-3"/>
          <w:sz w:val="24"/>
        </w:rPr>
        <w:t xml:space="preserve"> </w:t>
      </w:r>
      <w:r>
        <w:rPr>
          <w:sz w:val="24"/>
        </w:rPr>
        <w:t>usually</w:t>
      </w:r>
      <w:r>
        <w:rPr>
          <w:spacing w:val="-4"/>
          <w:sz w:val="24"/>
        </w:rPr>
        <w:t xml:space="preserve"> </w:t>
      </w:r>
      <w:r>
        <w:rPr>
          <w:sz w:val="24"/>
        </w:rPr>
        <w:t>requires</w:t>
      </w:r>
      <w:r>
        <w:rPr>
          <w:spacing w:val="-1"/>
          <w:sz w:val="24"/>
        </w:rPr>
        <w:t xml:space="preserve"> </w:t>
      </w:r>
      <w:r>
        <w:rPr>
          <w:sz w:val="24"/>
        </w:rPr>
        <w:t>a</w:t>
      </w:r>
      <w:r>
        <w:rPr>
          <w:spacing w:val="-1"/>
          <w:sz w:val="24"/>
        </w:rPr>
        <w:t xml:space="preserve"> </w:t>
      </w:r>
      <w:r>
        <w:rPr>
          <w:sz w:val="24"/>
        </w:rPr>
        <w:t>simple</w:t>
      </w:r>
      <w:r>
        <w:rPr>
          <w:spacing w:val="-2"/>
          <w:sz w:val="24"/>
        </w:rPr>
        <w:t xml:space="preserve"> majority.</w:t>
      </w:r>
    </w:p>
    <w:p w14:paraId="338E7B71" w14:textId="77777777" w:rsidR="00D24B64" w:rsidRDefault="00A25554">
      <w:pPr>
        <w:pStyle w:val="ListParagraph"/>
        <w:numPr>
          <w:ilvl w:val="0"/>
          <w:numId w:val="13"/>
        </w:numPr>
        <w:tabs>
          <w:tab w:val="left" w:pos="1151"/>
        </w:tabs>
        <w:ind w:left="1151" w:right="983"/>
        <w:rPr>
          <w:sz w:val="24"/>
        </w:rPr>
      </w:pPr>
      <w:r>
        <w:rPr>
          <w:sz w:val="24"/>
        </w:rPr>
        <w:t>A member who wishes to speak should indicate to the chair and wait to be recognized.</w:t>
      </w:r>
      <w:r>
        <w:rPr>
          <w:spacing w:val="-2"/>
          <w:sz w:val="24"/>
        </w:rPr>
        <w:t xml:space="preserve"> </w:t>
      </w:r>
      <w:r>
        <w:rPr>
          <w:sz w:val="24"/>
        </w:rPr>
        <w:t>Once</w:t>
      </w:r>
      <w:r>
        <w:rPr>
          <w:spacing w:val="-2"/>
          <w:sz w:val="24"/>
        </w:rPr>
        <w:t xml:space="preserve"> </w:t>
      </w:r>
      <w:r>
        <w:rPr>
          <w:sz w:val="24"/>
        </w:rPr>
        <w:t>recognized,</w:t>
      </w:r>
      <w:r>
        <w:rPr>
          <w:spacing w:val="-2"/>
          <w:sz w:val="24"/>
        </w:rPr>
        <w:t xml:space="preserve"> </w:t>
      </w:r>
      <w:r>
        <w:rPr>
          <w:sz w:val="24"/>
        </w:rPr>
        <w:t>the</w:t>
      </w:r>
      <w:r>
        <w:rPr>
          <w:spacing w:val="-4"/>
          <w:sz w:val="24"/>
        </w:rPr>
        <w:t xml:space="preserve"> </w:t>
      </w:r>
      <w:r>
        <w:rPr>
          <w:sz w:val="24"/>
        </w:rPr>
        <w:t>member</w:t>
      </w:r>
      <w:r>
        <w:rPr>
          <w:spacing w:val="-4"/>
          <w:sz w:val="24"/>
        </w:rPr>
        <w:t xml:space="preserve"> </w:t>
      </w:r>
      <w:r>
        <w:rPr>
          <w:sz w:val="24"/>
        </w:rPr>
        <w:t>should</w:t>
      </w:r>
      <w:r>
        <w:rPr>
          <w:spacing w:val="-2"/>
          <w:sz w:val="24"/>
        </w:rPr>
        <w:t xml:space="preserve"> </w:t>
      </w:r>
      <w:r>
        <w:rPr>
          <w:sz w:val="24"/>
        </w:rPr>
        <w:t>speak</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topic</w:t>
      </w:r>
      <w:r>
        <w:rPr>
          <w:spacing w:val="-5"/>
          <w:sz w:val="24"/>
        </w:rPr>
        <w:t xml:space="preserve"> </w:t>
      </w:r>
      <w:r>
        <w:rPr>
          <w:sz w:val="24"/>
        </w:rPr>
        <w:t>or</w:t>
      </w:r>
      <w:r>
        <w:rPr>
          <w:spacing w:val="-4"/>
          <w:sz w:val="24"/>
        </w:rPr>
        <w:t xml:space="preserve"> </w:t>
      </w:r>
      <w:r>
        <w:rPr>
          <w:sz w:val="24"/>
        </w:rPr>
        <w:t>the motion at hand.</w:t>
      </w:r>
    </w:p>
    <w:p w14:paraId="338E7B72" w14:textId="77777777" w:rsidR="00D24B64" w:rsidRDefault="00A25554">
      <w:pPr>
        <w:pStyle w:val="ListParagraph"/>
        <w:numPr>
          <w:ilvl w:val="0"/>
          <w:numId w:val="13"/>
        </w:numPr>
        <w:tabs>
          <w:tab w:val="left" w:pos="1151"/>
        </w:tabs>
        <w:ind w:left="1151" w:right="1558"/>
        <w:rPr>
          <w:sz w:val="24"/>
        </w:rPr>
      </w:pPr>
      <w:r>
        <w:rPr>
          <w:sz w:val="24"/>
        </w:rPr>
        <w:t>Wait to bring up new topics at the appropriate time, during the discussion/question</w:t>
      </w:r>
      <w:r>
        <w:rPr>
          <w:spacing w:val="-5"/>
          <w:sz w:val="24"/>
        </w:rPr>
        <w:t xml:space="preserve"> </w:t>
      </w:r>
      <w:r>
        <w:rPr>
          <w:sz w:val="24"/>
        </w:rPr>
        <w:t>period</w:t>
      </w:r>
      <w:r>
        <w:rPr>
          <w:spacing w:val="-3"/>
          <w:sz w:val="24"/>
        </w:rPr>
        <w:t xml:space="preserve"> </w:t>
      </w:r>
      <w:r>
        <w:rPr>
          <w:sz w:val="24"/>
        </w:rPr>
        <w:t>or</w:t>
      </w:r>
      <w:r>
        <w:rPr>
          <w:spacing w:val="-5"/>
          <w:sz w:val="24"/>
        </w:rPr>
        <w:t xml:space="preserve"> </w:t>
      </w:r>
      <w:r>
        <w:rPr>
          <w:sz w:val="24"/>
        </w:rPr>
        <w:t>when</w:t>
      </w:r>
      <w:r>
        <w:rPr>
          <w:spacing w:val="-3"/>
          <w:sz w:val="24"/>
        </w:rPr>
        <w:t xml:space="preserve"> </w:t>
      </w:r>
      <w:r>
        <w:rPr>
          <w:sz w:val="24"/>
        </w:rPr>
        <w:t>new</w:t>
      </w:r>
      <w:r>
        <w:rPr>
          <w:spacing w:val="-7"/>
          <w:sz w:val="24"/>
        </w:rPr>
        <w:t xml:space="preserve"> </w:t>
      </w:r>
      <w:r>
        <w:rPr>
          <w:sz w:val="24"/>
        </w:rPr>
        <w:t>business</w:t>
      </w:r>
      <w:r>
        <w:rPr>
          <w:spacing w:val="-4"/>
          <w:sz w:val="24"/>
        </w:rPr>
        <w:t xml:space="preserve"> </w:t>
      </w:r>
      <w:r>
        <w:rPr>
          <w:sz w:val="24"/>
        </w:rPr>
        <w:t>is</w:t>
      </w:r>
      <w:r>
        <w:rPr>
          <w:spacing w:val="-4"/>
          <w:sz w:val="24"/>
        </w:rPr>
        <w:t xml:space="preserve"> </w:t>
      </w:r>
      <w:r>
        <w:rPr>
          <w:sz w:val="24"/>
        </w:rPr>
        <w:t>being</w:t>
      </w:r>
      <w:r>
        <w:rPr>
          <w:spacing w:val="-5"/>
          <w:sz w:val="24"/>
        </w:rPr>
        <w:t xml:space="preserve"> </w:t>
      </w:r>
      <w:r>
        <w:rPr>
          <w:sz w:val="24"/>
        </w:rPr>
        <w:t>discussed.</w:t>
      </w:r>
    </w:p>
    <w:p w14:paraId="338E7B73" w14:textId="77777777" w:rsidR="00D24B64" w:rsidRDefault="00D24B64">
      <w:pPr>
        <w:pStyle w:val="ListParagraph"/>
        <w:rPr>
          <w:sz w:val="24"/>
        </w:rPr>
        <w:sectPr w:rsidR="00D24B64">
          <w:pgSz w:w="12240" w:h="15840"/>
          <w:pgMar w:top="1360" w:right="1080" w:bottom="940" w:left="1080" w:header="0" w:footer="748" w:gutter="0"/>
          <w:cols w:space="720"/>
        </w:sectPr>
      </w:pPr>
    </w:p>
    <w:p w14:paraId="338E7B74" w14:textId="77777777" w:rsidR="00D24B64" w:rsidRDefault="00A25554">
      <w:pPr>
        <w:spacing w:before="75"/>
        <w:ind w:left="360"/>
        <w:rPr>
          <w:i/>
          <w:sz w:val="24"/>
        </w:rPr>
      </w:pPr>
      <w:r>
        <w:rPr>
          <w:i/>
          <w:sz w:val="24"/>
        </w:rPr>
        <w:lastRenderedPageBreak/>
        <w:t>Order</w:t>
      </w:r>
      <w:r>
        <w:rPr>
          <w:i/>
          <w:spacing w:val="-1"/>
          <w:sz w:val="24"/>
        </w:rPr>
        <w:t xml:space="preserve"> </w:t>
      </w:r>
      <w:r>
        <w:rPr>
          <w:i/>
          <w:sz w:val="24"/>
        </w:rPr>
        <w:t>of</w:t>
      </w:r>
      <w:r>
        <w:rPr>
          <w:i/>
          <w:spacing w:val="-2"/>
          <w:sz w:val="24"/>
        </w:rPr>
        <w:t xml:space="preserve"> business</w:t>
      </w:r>
    </w:p>
    <w:p w14:paraId="338E7B75" w14:textId="77777777" w:rsidR="00D24B64" w:rsidRDefault="00A25554">
      <w:pPr>
        <w:pStyle w:val="ListParagraph"/>
        <w:numPr>
          <w:ilvl w:val="0"/>
          <w:numId w:val="13"/>
        </w:numPr>
        <w:tabs>
          <w:tab w:val="left" w:pos="1151"/>
        </w:tabs>
        <w:ind w:left="1151" w:right="694"/>
        <w:rPr>
          <w:sz w:val="24"/>
        </w:rPr>
      </w:pPr>
      <w:r>
        <w:rPr>
          <w:sz w:val="24"/>
        </w:rPr>
        <w:t>Call</w:t>
      </w:r>
      <w:r>
        <w:rPr>
          <w:spacing w:val="-3"/>
          <w:sz w:val="24"/>
        </w:rPr>
        <w:t xml:space="preserve"> </w:t>
      </w:r>
      <w:r>
        <w:rPr>
          <w:sz w:val="24"/>
        </w:rPr>
        <w:t>to</w:t>
      </w:r>
      <w:r>
        <w:rPr>
          <w:spacing w:val="-2"/>
          <w:sz w:val="24"/>
        </w:rPr>
        <w:t xml:space="preserve"> </w:t>
      </w:r>
      <w:r>
        <w:rPr>
          <w:sz w:val="24"/>
        </w:rPr>
        <w:t>order</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chair</w:t>
      </w:r>
      <w:r>
        <w:rPr>
          <w:spacing w:val="-4"/>
          <w:sz w:val="24"/>
        </w:rPr>
        <w:t xml:space="preserve"> </w:t>
      </w:r>
      <w:r>
        <w:rPr>
          <w:sz w:val="24"/>
        </w:rPr>
        <w:t>or</w:t>
      </w:r>
      <w:r>
        <w:rPr>
          <w:spacing w:val="-4"/>
          <w:sz w:val="24"/>
        </w:rPr>
        <w:t xml:space="preserve"> </w:t>
      </w:r>
      <w:r>
        <w:rPr>
          <w:sz w:val="24"/>
        </w:rPr>
        <w:t>presiding</w:t>
      </w:r>
      <w:r>
        <w:rPr>
          <w:spacing w:val="-4"/>
          <w:sz w:val="24"/>
        </w:rPr>
        <w:t xml:space="preserve"> </w:t>
      </w:r>
      <w:r>
        <w:rPr>
          <w:sz w:val="24"/>
        </w:rPr>
        <w:t>officer,</w:t>
      </w:r>
      <w:r>
        <w:rPr>
          <w:spacing w:val="-5"/>
          <w:sz w:val="24"/>
        </w:rPr>
        <w:t xml:space="preserve"> </w:t>
      </w:r>
      <w:r>
        <w:rPr>
          <w:sz w:val="24"/>
        </w:rPr>
        <w:t>which</w:t>
      </w:r>
      <w:r>
        <w:rPr>
          <w:spacing w:val="-2"/>
          <w:sz w:val="24"/>
        </w:rPr>
        <w:t xml:space="preserve"> </w:t>
      </w:r>
      <w:r>
        <w:rPr>
          <w:sz w:val="24"/>
        </w:rPr>
        <w:t>starts</w:t>
      </w:r>
      <w:r>
        <w:rPr>
          <w:spacing w:val="-3"/>
          <w:sz w:val="24"/>
        </w:rPr>
        <w:t xml:space="preserve"> </w:t>
      </w:r>
      <w:r>
        <w:rPr>
          <w:sz w:val="24"/>
        </w:rPr>
        <w:t>the</w:t>
      </w:r>
      <w:r>
        <w:rPr>
          <w:spacing w:val="-4"/>
          <w:sz w:val="24"/>
        </w:rPr>
        <w:t xml:space="preserve"> </w:t>
      </w:r>
      <w:r>
        <w:rPr>
          <w:sz w:val="24"/>
        </w:rPr>
        <w:t>meeting,</w:t>
      </w:r>
      <w:r>
        <w:rPr>
          <w:spacing w:val="-2"/>
          <w:sz w:val="24"/>
        </w:rPr>
        <w:t xml:space="preserve"> </w:t>
      </w:r>
      <w:r>
        <w:rPr>
          <w:sz w:val="24"/>
        </w:rPr>
        <w:t>once</w:t>
      </w:r>
      <w:r>
        <w:rPr>
          <w:spacing w:val="-4"/>
          <w:sz w:val="24"/>
        </w:rPr>
        <w:t xml:space="preserve"> </w:t>
      </w:r>
      <w:r>
        <w:rPr>
          <w:sz w:val="24"/>
        </w:rPr>
        <w:t>a quorum of members, as defined in the SILC bylaws, has been attained.</w:t>
      </w:r>
    </w:p>
    <w:p w14:paraId="338E7B76" w14:textId="77777777" w:rsidR="00D24B64" w:rsidRDefault="00A25554">
      <w:pPr>
        <w:pStyle w:val="ListParagraph"/>
        <w:numPr>
          <w:ilvl w:val="0"/>
          <w:numId w:val="13"/>
        </w:numPr>
        <w:tabs>
          <w:tab w:val="left" w:pos="1151"/>
        </w:tabs>
        <w:ind w:left="1151"/>
        <w:rPr>
          <w:sz w:val="24"/>
        </w:rPr>
      </w:pPr>
      <w:r>
        <w:rPr>
          <w:sz w:val="24"/>
        </w:rPr>
        <w:t>Roll</w:t>
      </w:r>
      <w:r>
        <w:rPr>
          <w:spacing w:val="-4"/>
          <w:sz w:val="24"/>
        </w:rPr>
        <w:t xml:space="preserve"> </w:t>
      </w:r>
      <w:r>
        <w:rPr>
          <w:spacing w:val="-2"/>
          <w:sz w:val="24"/>
        </w:rPr>
        <w:t>call.</w:t>
      </w:r>
    </w:p>
    <w:p w14:paraId="338E7B77" w14:textId="77777777" w:rsidR="00D24B64" w:rsidRDefault="00A25554">
      <w:pPr>
        <w:pStyle w:val="ListParagraph"/>
        <w:numPr>
          <w:ilvl w:val="0"/>
          <w:numId w:val="13"/>
        </w:numPr>
        <w:tabs>
          <w:tab w:val="left" w:pos="1151"/>
        </w:tabs>
        <w:ind w:left="1151"/>
        <w:rPr>
          <w:sz w:val="24"/>
        </w:rPr>
      </w:pPr>
      <w:r>
        <w:rPr>
          <w:sz w:val="24"/>
        </w:rPr>
        <w:t>Public</w:t>
      </w:r>
      <w:r>
        <w:rPr>
          <w:spacing w:val="-2"/>
          <w:sz w:val="24"/>
        </w:rPr>
        <w:t xml:space="preserve"> Comments.</w:t>
      </w:r>
    </w:p>
    <w:p w14:paraId="338E7B78" w14:textId="77777777" w:rsidR="00D24B64" w:rsidRDefault="00A25554">
      <w:pPr>
        <w:pStyle w:val="ListParagraph"/>
        <w:numPr>
          <w:ilvl w:val="0"/>
          <w:numId w:val="13"/>
        </w:numPr>
        <w:tabs>
          <w:tab w:val="left" w:pos="1151"/>
        </w:tabs>
        <w:ind w:left="1151"/>
        <w:rPr>
          <w:sz w:val="24"/>
        </w:rPr>
      </w:pPr>
      <w:r>
        <w:rPr>
          <w:sz w:val="24"/>
        </w:rPr>
        <w:t>Reading</w:t>
      </w:r>
      <w:r>
        <w:rPr>
          <w:spacing w:val="-3"/>
          <w:sz w:val="24"/>
        </w:rPr>
        <w:t xml:space="preserve"> </w:t>
      </w:r>
      <w:r>
        <w:rPr>
          <w:sz w:val="24"/>
        </w:rPr>
        <w:t>the</w:t>
      </w:r>
      <w:r>
        <w:rPr>
          <w:spacing w:val="-2"/>
          <w:sz w:val="24"/>
        </w:rPr>
        <w:t xml:space="preserve"> </w:t>
      </w:r>
      <w:r>
        <w:rPr>
          <w:sz w:val="24"/>
        </w:rPr>
        <w:t>minutes</w:t>
      </w:r>
      <w:r>
        <w:rPr>
          <w:spacing w:val="-1"/>
          <w:sz w:val="24"/>
        </w:rPr>
        <w:t xml:space="preserve"> </w:t>
      </w:r>
      <w:r>
        <w:rPr>
          <w:sz w:val="24"/>
        </w:rPr>
        <w:t>of the</w:t>
      </w:r>
      <w:r>
        <w:rPr>
          <w:spacing w:val="-2"/>
          <w:sz w:val="24"/>
        </w:rPr>
        <w:t xml:space="preserve"> </w:t>
      </w:r>
      <w:r>
        <w:rPr>
          <w:sz w:val="24"/>
        </w:rPr>
        <w:t>last</w:t>
      </w:r>
      <w:r>
        <w:rPr>
          <w:spacing w:val="-3"/>
          <w:sz w:val="24"/>
        </w:rPr>
        <w:t xml:space="preserve"> </w:t>
      </w:r>
      <w:r>
        <w:rPr>
          <w:sz w:val="24"/>
        </w:rPr>
        <w:t>meeting</w:t>
      </w:r>
      <w:r>
        <w:rPr>
          <w:spacing w:val="-3"/>
          <w:sz w:val="24"/>
        </w:rPr>
        <w:t xml:space="preserve"> </w:t>
      </w:r>
      <w:r>
        <w:rPr>
          <w:sz w:val="24"/>
        </w:rPr>
        <w:t>and</w:t>
      </w:r>
      <w:r>
        <w:rPr>
          <w:spacing w:val="-2"/>
          <w:sz w:val="24"/>
        </w:rPr>
        <w:t xml:space="preserve"> </w:t>
      </w:r>
      <w:r>
        <w:rPr>
          <w:sz w:val="24"/>
        </w:rPr>
        <w:t>asking</w:t>
      </w:r>
      <w:r>
        <w:rPr>
          <w:spacing w:val="-2"/>
          <w:sz w:val="24"/>
        </w:rPr>
        <w:t xml:space="preserve"> </w:t>
      </w:r>
      <w:r>
        <w:rPr>
          <w:sz w:val="24"/>
        </w:rPr>
        <w:t>for</w:t>
      </w:r>
      <w:r>
        <w:rPr>
          <w:spacing w:val="-2"/>
          <w:sz w:val="24"/>
        </w:rPr>
        <w:t xml:space="preserve"> </w:t>
      </w:r>
      <w:r>
        <w:rPr>
          <w:sz w:val="24"/>
        </w:rPr>
        <w:t>any</w:t>
      </w:r>
      <w:r>
        <w:rPr>
          <w:spacing w:val="-3"/>
          <w:sz w:val="24"/>
        </w:rPr>
        <w:t xml:space="preserve"> </w:t>
      </w:r>
      <w:r>
        <w:rPr>
          <w:spacing w:val="-2"/>
          <w:sz w:val="24"/>
        </w:rPr>
        <w:t>corrections.</w:t>
      </w:r>
    </w:p>
    <w:p w14:paraId="338E7B79" w14:textId="77777777" w:rsidR="00D24B64" w:rsidRDefault="00A25554">
      <w:pPr>
        <w:pStyle w:val="ListParagraph"/>
        <w:numPr>
          <w:ilvl w:val="0"/>
          <w:numId w:val="13"/>
        </w:numPr>
        <w:tabs>
          <w:tab w:val="left" w:pos="1151"/>
        </w:tabs>
        <w:spacing w:before="241"/>
        <w:ind w:left="1151"/>
        <w:rPr>
          <w:sz w:val="24"/>
        </w:rPr>
      </w:pPr>
      <w:r>
        <w:rPr>
          <w:sz w:val="24"/>
        </w:rPr>
        <w:t>Approval</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minutes</w:t>
      </w:r>
      <w:r>
        <w:rPr>
          <w:spacing w:val="-2"/>
          <w:sz w:val="24"/>
        </w:rPr>
        <w:t xml:space="preserve"> </w:t>
      </w:r>
      <w:r>
        <w:rPr>
          <w:sz w:val="24"/>
        </w:rPr>
        <w:t>after</w:t>
      </w:r>
      <w:r>
        <w:rPr>
          <w:spacing w:val="-2"/>
          <w:sz w:val="24"/>
        </w:rPr>
        <w:t xml:space="preserve"> </w:t>
      </w:r>
      <w:r>
        <w:rPr>
          <w:sz w:val="24"/>
        </w:rPr>
        <w:t>corrections</w:t>
      </w:r>
      <w:r>
        <w:rPr>
          <w:spacing w:val="-4"/>
          <w:sz w:val="24"/>
        </w:rPr>
        <w:t xml:space="preserve"> </w:t>
      </w:r>
      <w:r>
        <w:rPr>
          <w:sz w:val="24"/>
        </w:rPr>
        <w:t>are</w:t>
      </w:r>
      <w:r>
        <w:rPr>
          <w:spacing w:val="-3"/>
          <w:sz w:val="24"/>
        </w:rPr>
        <w:t xml:space="preserve"> </w:t>
      </w:r>
      <w:r>
        <w:rPr>
          <w:sz w:val="24"/>
        </w:rPr>
        <w:t>finished</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motion</w:t>
      </w:r>
      <w:r>
        <w:rPr>
          <w:spacing w:val="-1"/>
          <w:sz w:val="24"/>
        </w:rPr>
        <w:t xml:space="preserve"> </w:t>
      </w:r>
      <w:r>
        <w:rPr>
          <w:sz w:val="24"/>
        </w:rPr>
        <w:t>is</w:t>
      </w:r>
      <w:r>
        <w:rPr>
          <w:spacing w:val="-3"/>
          <w:sz w:val="24"/>
        </w:rPr>
        <w:t xml:space="preserve"> </w:t>
      </w:r>
      <w:r>
        <w:rPr>
          <w:spacing w:val="-2"/>
          <w:sz w:val="24"/>
        </w:rPr>
        <w:t>made.</w:t>
      </w:r>
    </w:p>
    <w:p w14:paraId="338E7B7A" w14:textId="77777777" w:rsidR="00D24B64" w:rsidRDefault="00A25554">
      <w:pPr>
        <w:pStyle w:val="ListParagraph"/>
        <w:numPr>
          <w:ilvl w:val="0"/>
          <w:numId w:val="13"/>
        </w:numPr>
        <w:tabs>
          <w:tab w:val="left" w:pos="1151"/>
        </w:tabs>
        <w:ind w:left="1151"/>
        <w:rPr>
          <w:sz w:val="24"/>
        </w:rPr>
      </w:pPr>
      <w:r>
        <w:rPr>
          <w:sz w:val="24"/>
        </w:rPr>
        <w:t>Review</w:t>
      </w:r>
      <w:r>
        <w:rPr>
          <w:spacing w:val="-5"/>
          <w:sz w:val="24"/>
        </w:rPr>
        <w:t xml:space="preserve"> </w:t>
      </w:r>
      <w:r>
        <w:rPr>
          <w:sz w:val="24"/>
        </w:rPr>
        <w:t>of</w:t>
      </w:r>
      <w:r>
        <w:rPr>
          <w:spacing w:val="-1"/>
          <w:sz w:val="24"/>
        </w:rPr>
        <w:t xml:space="preserve"> </w:t>
      </w:r>
      <w:r>
        <w:rPr>
          <w:sz w:val="24"/>
        </w:rPr>
        <w:t>financial</w:t>
      </w:r>
      <w:r>
        <w:rPr>
          <w:spacing w:val="-2"/>
          <w:sz w:val="24"/>
        </w:rPr>
        <w:t xml:space="preserve"> </w:t>
      </w:r>
      <w:r>
        <w:rPr>
          <w:sz w:val="24"/>
        </w:rPr>
        <w:t>statements</w:t>
      </w:r>
      <w:r>
        <w:rPr>
          <w:spacing w:val="-5"/>
          <w:sz w:val="24"/>
        </w:rPr>
        <w:t xml:space="preserve"> </w:t>
      </w:r>
      <w:r>
        <w:rPr>
          <w:sz w:val="24"/>
        </w:rPr>
        <w:t>and</w:t>
      </w:r>
      <w:r>
        <w:rPr>
          <w:spacing w:val="-3"/>
          <w:sz w:val="24"/>
        </w:rPr>
        <w:t xml:space="preserve"> </w:t>
      </w:r>
      <w:r>
        <w:rPr>
          <w:sz w:val="24"/>
        </w:rPr>
        <w:t>approval</w:t>
      </w:r>
      <w:r>
        <w:rPr>
          <w:spacing w:val="-2"/>
          <w:sz w:val="24"/>
        </w:rPr>
        <w:t xml:space="preserve"> </w:t>
      </w:r>
      <w:r>
        <w:rPr>
          <w:sz w:val="24"/>
        </w:rPr>
        <w:t>of</w:t>
      </w:r>
      <w:r>
        <w:rPr>
          <w:spacing w:val="1"/>
          <w:sz w:val="24"/>
        </w:rPr>
        <w:t xml:space="preserve"> </w:t>
      </w:r>
      <w:r>
        <w:rPr>
          <w:sz w:val="24"/>
        </w:rPr>
        <w:t>statements</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pacing w:val="-2"/>
          <w:sz w:val="24"/>
        </w:rPr>
        <w:t>council.</w:t>
      </w:r>
    </w:p>
    <w:p w14:paraId="338E7B7B" w14:textId="77777777" w:rsidR="00D24B64" w:rsidRDefault="00A25554">
      <w:pPr>
        <w:pStyle w:val="ListParagraph"/>
        <w:numPr>
          <w:ilvl w:val="0"/>
          <w:numId w:val="13"/>
        </w:numPr>
        <w:tabs>
          <w:tab w:val="left" w:pos="1151"/>
        </w:tabs>
        <w:ind w:left="1151"/>
        <w:rPr>
          <w:sz w:val="24"/>
        </w:rPr>
      </w:pPr>
      <w:r>
        <w:rPr>
          <w:sz w:val="24"/>
        </w:rPr>
        <w:t>Officer</w:t>
      </w:r>
      <w:r>
        <w:rPr>
          <w:spacing w:val="-4"/>
          <w:sz w:val="24"/>
        </w:rPr>
        <w:t xml:space="preserve"> </w:t>
      </w:r>
      <w:r>
        <w:rPr>
          <w:sz w:val="24"/>
        </w:rPr>
        <w:t>and</w:t>
      </w:r>
      <w:r>
        <w:rPr>
          <w:spacing w:val="-3"/>
          <w:sz w:val="24"/>
        </w:rPr>
        <w:t xml:space="preserve"> </w:t>
      </w:r>
      <w:r>
        <w:rPr>
          <w:sz w:val="24"/>
        </w:rPr>
        <w:t>committee</w:t>
      </w:r>
      <w:r>
        <w:rPr>
          <w:spacing w:val="-3"/>
          <w:sz w:val="24"/>
        </w:rPr>
        <w:t xml:space="preserve"> </w:t>
      </w:r>
      <w:r>
        <w:rPr>
          <w:spacing w:val="-2"/>
          <w:sz w:val="24"/>
        </w:rPr>
        <w:t>reports.</w:t>
      </w:r>
    </w:p>
    <w:p w14:paraId="338E7B7C" w14:textId="77777777" w:rsidR="00D24B64" w:rsidRDefault="00A25554">
      <w:pPr>
        <w:pStyle w:val="ListParagraph"/>
        <w:numPr>
          <w:ilvl w:val="0"/>
          <w:numId w:val="13"/>
        </w:numPr>
        <w:tabs>
          <w:tab w:val="left" w:pos="1152"/>
        </w:tabs>
        <w:ind w:right="1745"/>
        <w:rPr>
          <w:sz w:val="24"/>
        </w:rPr>
      </w:pPr>
      <w:r>
        <w:rPr>
          <w:sz w:val="24"/>
        </w:rPr>
        <w:t>Special</w:t>
      </w:r>
      <w:r>
        <w:rPr>
          <w:spacing w:val="-7"/>
          <w:sz w:val="24"/>
        </w:rPr>
        <w:t xml:space="preserve"> </w:t>
      </w:r>
      <w:r>
        <w:rPr>
          <w:sz w:val="24"/>
        </w:rPr>
        <w:t>orders</w:t>
      </w:r>
      <w:r>
        <w:rPr>
          <w:spacing w:val="-4"/>
          <w:sz w:val="24"/>
        </w:rPr>
        <w:t xml:space="preserve"> </w:t>
      </w:r>
      <w:r>
        <w:rPr>
          <w:sz w:val="24"/>
        </w:rPr>
        <w:t>of</w:t>
      </w:r>
      <w:r>
        <w:rPr>
          <w:spacing w:val="-3"/>
          <w:sz w:val="24"/>
        </w:rPr>
        <w:t xml:space="preserve"> </w:t>
      </w:r>
      <w:r>
        <w:rPr>
          <w:sz w:val="24"/>
        </w:rPr>
        <w:t>business,</w:t>
      </w:r>
      <w:r>
        <w:rPr>
          <w:spacing w:val="-4"/>
          <w:sz w:val="24"/>
        </w:rPr>
        <w:t xml:space="preserve"> </w:t>
      </w:r>
      <w:r>
        <w:rPr>
          <w:sz w:val="24"/>
        </w:rPr>
        <w:t>continuing</w:t>
      </w:r>
      <w:r>
        <w:rPr>
          <w:spacing w:val="-6"/>
          <w:sz w:val="24"/>
        </w:rPr>
        <w:t xml:space="preserve"> </w:t>
      </w:r>
      <w:r>
        <w:rPr>
          <w:sz w:val="24"/>
        </w:rPr>
        <w:t>business,</w:t>
      </w:r>
      <w:r>
        <w:rPr>
          <w:spacing w:val="-3"/>
          <w:sz w:val="24"/>
        </w:rPr>
        <w:t xml:space="preserve"> </w:t>
      </w:r>
      <w:r>
        <w:rPr>
          <w:sz w:val="24"/>
        </w:rPr>
        <w:t>new</w:t>
      </w:r>
      <w:r>
        <w:rPr>
          <w:spacing w:val="-7"/>
          <w:sz w:val="24"/>
        </w:rPr>
        <w:t xml:space="preserve"> </w:t>
      </w:r>
      <w:r>
        <w:rPr>
          <w:sz w:val="24"/>
        </w:rPr>
        <w:t>business,</w:t>
      </w:r>
      <w:r>
        <w:rPr>
          <w:spacing w:val="-4"/>
          <w:sz w:val="24"/>
        </w:rPr>
        <w:t xml:space="preserve"> </w:t>
      </w:r>
      <w:r>
        <w:rPr>
          <w:sz w:val="24"/>
        </w:rPr>
        <w:t xml:space="preserve">and </w:t>
      </w:r>
      <w:r>
        <w:rPr>
          <w:spacing w:val="-2"/>
          <w:sz w:val="24"/>
        </w:rPr>
        <w:t>announcements.</w:t>
      </w:r>
    </w:p>
    <w:p w14:paraId="338E7B7D" w14:textId="77777777" w:rsidR="00D24B64" w:rsidRDefault="00A25554">
      <w:pPr>
        <w:pStyle w:val="ListParagraph"/>
        <w:numPr>
          <w:ilvl w:val="0"/>
          <w:numId w:val="13"/>
        </w:numPr>
        <w:tabs>
          <w:tab w:val="left" w:pos="1151"/>
        </w:tabs>
        <w:ind w:left="1151"/>
        <w:rPr>
          <w:sz w:val="24"/>
        </w:rPr>
      </w:pPr>
      <w:r>
        <w:rPr>
          <w:spacing w:val="-2"/>
          <w:sz w:val="24"/>
        </w:rPr>
        <w:t>Adjournment.</w:t>
      </w:r>
    </w:p>
    <w:p w14:paraId="338E7B7E" w14:textId="77777777" w:rsidR="00D24B64" w:rsidRDefault="00A25554">
      <w:pPr>
        <w:spacing w:before="237"/>
        <w:ind w:left="360"/>
        <w:rPr>
          <w:i/>
          <w:sz w:val="24"/>
        </w:rPr>
      </w:pPr>
      <w:r>
        <w:rPr>
          <w:i/>
          <w:sz w:val="24"/>
        </w:rPr>
        <w:t>Rules</w:t>
      </w:r>
      <w:r>
        <w:rPr>
          <w:i/>
          <w:spacing w:val="-2"/>
          <w:sz w:val="24"/>
        </w:rPr>
        <w:t xml:space="preserve"> </w:t>
      </w:r>
      <w:r>
        <w:rPr>
          <w:i/>
          <w:sz w:val="24"/>
        </w:rPr>
        <w:t>for</w:t>
      </w:r>
      <w:r>
        <w:rPr>
          <w:i/>
          <w:spacing w:val="-3"/>
          <w:sz w:val="24"/>
        </w:rPr>
        <w:t xml:space="preserve"> </w:t>
      </w:r>
      <w:r>
        <w:rPr>
          <w:i/>
          <w:spacing w:val="-2"/>
          <w:sz w:val="24"/>
        </w:rPr>
        <w:t>Adjournment</w:t>
      </w:r>
    </w:p>
    <w:p w14:paraId="338E7B7F" w14:textId="77777777" w:rsidR="00D24B64" w:rsidRDefault="00A25554">
      <w:pPr>
        <w:pStyle w:val="BodyText"/>
        <w:spacing w:before="243"/>
        <w:ind w:left="359" w:right="449"/>
      </w:pPr>
      <w:r>
        <w:t>A meeting</w:t>
      </w:r>
      <w:r>
        <w:rPr>
          <w:spacing w:val="-2"/>
        </w:rPr>
        <w:t xml:space="preserve"> </w:t>
      </w:r>
      <w:r>
        <w:t>is</w:t>
      </w:r>
      <w:r>
        <w:rPr>
          <w:spacing w:val="-1"/>
        </w:rPr>
        <w:t xml:space="preserve"> </w:t>
      </w:r>
      <w:r>
        <w:t>not</w:t>
      </w:r>
      <w:r>
        <w:rPr>
          <w:spacing w:val="-1"/>
        </w:rPr>
        <w:t xml:space="preserve"> </w:t>
      </w:r>
      <w:r>
        <w:t>adjourned</w:t>
      </w:r>
      <w:r>
        <w:rPr>
          <w:spacing w:val="-2"/>
        </w:rPr>
        <w:t xml:space="preserve"> </w:t>
      </w:r>
      <w:r>
        <w:t>until</w:t>
      </w:r>
      <w:r>
        <w:rPr>
          <w:spacing w:val="-1"/>
        </w:rPr>
        <w:t xml:space="preserve"> </w:t>
      </w:r>
      <w:r>
        <w:t>the chair</w:t>
      </w:r>
      <w:r>
        <w:rPr>
          <w:spacing w:val="-2"/>
        </w:rPr>
        <w:t xml:space="preserve"> </w:t>
      </w:r>
      <w:r>
        <w:t>declares</w:t>
      </w:r>
      <w:r>
        <w:rPr>
          <w:spacing w:val="-1"/>
        </w:rPr>
        <w:t xml:space="preserve"> </w:t>
      </w:r>
      <w:r>
        <w:t>it adjourned.</w:t>
      </w:r>
      <w:r>
        <w:rPr>
          <w:spacing w:val="-3"/>
        </w:rPr>
        <w:t xml:space="preserve"> </w:t>
      </w:r>
      <w:r>
        <w:t>There are two ways</w:t>
      </w:r>
      <w:r>
        <w:rPr>
          <w:spacing w:val="-1"/>
        </w:rPr>
        <w:t xml:space="preserve"> </w:t>
      </w:r>
      <w:r>
        <w:t>to reach</w:t>
      </w:r>
      <w:r>
        <w:rPr>
          <w:spacing w:val="-1"/>
        </w:rPr>
        <w:t xml:space="preserve"> </w:t>
      </w:r>
      <w:r>
        <w:t>the</w:t>
      </w:r>
      <w:r>
        <w:rPr>
          <w:spacing w:val="-3"/>
        </w:rPr>
        <w:t xml:space="preserve"> </w:t>
      </w:r>
      <w:r>
        <w:t>point</w:t>
      </w:r>
      <w:r>
        <w:rPr>
          <w:spacing w:val="-4"/>
        </w:rPr>
        <w:t xml:space="preserve"> </w:t>
      </w:r>
      <w:r>
        <w:t>of</w:t>
      </w:r>
      <w:r>
        <w:rPr>
          <w:spacing w:val="-1"/>
        </w:rPr>
        <w:t xml:space="preserve"> </w:t>
      </w:r>
      <w:r>
        <w:t>adjournment.</w:t>
      </w:r>
      <w:r>
        <w:rPr>
          <w:spacing w:val="-9"/>
        </w:rPr>
        <w:t xml:space="preserve"> </w:t>
      </w:r>
      <w:r>
        <w:t>When</w:t>
      </w:r>
      <w:r>
        <w:rPr>
          <w:spacing w:val="-3"/>
        </w:rPr>
        <w:t xml:space="preserve"> </w:t>
      </w:r>
      <w:r>
        <w:t>a</w:t>
      </w:r>
      <w:r>
        <w:rPr>
          <w:spacing w:val="-3"/>
        </w:rPr>
        <w:t xml:space="preserve"> </w:t>
      </w:r>
      <w:r>
        <w:t>member</w:t>
      </w:r>
      <w:r>
        <w:rPr>
          <w:spacing w:val="-3"/>
        </w:rPr>
        <w:t xml:space="preserve"> </w:t>
      </w:r>
      <w:r>
        <w:t>makes</w:t>
      </w:r>
      <w:r>
        <w:rPr>
          <w:spacing w:val="-4"/>
        </w:rPr>
        <w:t xml:space="preserve"> </w:t>
      </w:r>
      <w:r>
        <w:t>a</w:t>
      </w:r>
      <w:r>
        <w:rPr>
          <w:spacing w:val="-3"/>
        </w:rPr>
        <w:t xml:space="preserve"> </w:t>
      </w:r>
      <w:r>
        <w:t>motion</w:t>
      </w:r>
      <w:r>
        <w:rPr>
          <w:spacing w:val="-1"/>
        </w:rPr>
        <w:t xml:space="preserve"> </w:t>
      </w:r>
      <w:r>
        <w:t>to</w:t>
      </w:r>
      <w:r>
        <w:rPr>
          <w:spacing w:val="-3"/>
        </w:rPr>
        <w:t xml:space="preserve"> </w:t>
      </w:r>
      <w:r>
        <w:t>adjourn,</w:t>
      </w:r>
      <w:r>
        <w:rPr>
          <w:spacing w:val="-1"/>
        </w:rPr>
        <w:t xml:space="preserve"> </w:t>
      </w:r>
      <w:r>
        <w:t>a</w:t>
      </w:r>
      <w:r>
        <w:rPr>
          <w:spacing w:val="-1"/>
        </w:rPr>
        <w:t xml:space="preserve"> </w:t>
      </w:r>
      <w:r>
        <w:t>second may be made but is not needed, and then a majority vote to adjourn is required. A motion to adjourn is not debatable. The meeting may also be adjourned if the chair or presiding officer says “without objection the meeting is adjourned” and then waits to ensure there are no objections.</w:t>
      </w:r>
    </w:p>
    <w:p w14:paraId="338E7B80" w14:textId="77777777" w:rsidR="00D24B64" w:rsidRDefault="00A25554">
      <w:pPr>
        <w:pStyle w:val="BodyText"/>
        <w:ind w:left="360"/>
      </w:pPr>
      <w:r>
        <w:t>If</w:t>
      </w:r>
      <w:r>
        <w:rPr>
          <w:spacing w:val="-2"/>
        </w:rPr>
        <w:t xml:space="preserve"> </w:t>
      </w:r>
      <w:r>
        <w:t>there</w:t>
      </w:r>
      <w:r>
        <w:rPr>
          <w:spacing w:val="-2"/>
        </w:rPr>
        <w:t xml:space="preserve"> </w:t>
      </w:r>
      <w:r>
        <w:t>are</w:t>
      </w:r>
      <w:r>
        <w:rPr>
          <w:spacing w:val="-4"/>
        </w:rPr>
        <w:t xml:space="preserve"> </w:t>
      </w:r>
      <w:r>
        <w:t>objections,</w:t>
      </w:r>
      <w:r>
        <w:rPr>
          <w:spacing w:val="-7"/>
        </w:rPr>
        <w:t xml:space="preserve"> </w:t>
      </w:r>
      <w:r>
        <w:t>the</w:t>
      </w:r>
      <w:r>
        <w:rPr>
          <w:spacing w:val="-2"/>
        </w:rPr>
        <w:t xml:space="preserve"> </w:t>
      </w:r>
      <w:r>
        <w:t>chair</w:t>
      </w:r>
      <w:r>
        <w:rPr>
          <w:spacing w:val="-4"/>
        </w:rPr>
        <w:t xml:space="preserve"> </w:t>
      </w:r>
      <w:r>
        <w:t>must</w:t>
      </w:r>
      <w:r>
        <w:rPr>
          <w:spacing w:val="-2"/>
        </w:rPr>
        <w:t xml:space="preserve"> </w:t>
      </w:r>
      <w:r>
        <w:t>continue</w:t>
      </w:r>
      <w:r>
        <w:rPr>
          <w:spacing w:val="-2"/>
        </w:rPr>
        <w:t xml:space="preserve"> </w:t>
      </w:r>
      <w:r>
        <w:t>the</w:t>
      </w:r>
      <w:r>
        <w:rPr>
          <w:spacing w:val="-2"/>
        </w:rPr>
        <w:t xml:space="preserve"> </w:t>
      </w:r>
      <w:r>
        <w:t>meeting</w:t>
      </w:r>
      <w:r>
        <w:rPr>
          <w:spacing w:val="-4"/>
        </w:rPr>
        <w:t xml:space="preserve"> </w:t>
      </w:r>
      <w:r>
        <w:t>unless</w:t>
      </w:r>
      <w:r>
        <w:rPr>
          <w:spacing w:val="-5"/>
        </w:rPr>
        <w:t xml:space="preserve"> </w:t>
      </w:r>
      <w:r>
        <w:t>a</w:t>
      </w:r>
      <w:r>
        <w:rPr>
          <w:spacing w:val="-4"/>
        </w:rPr>
        <w:t xml:space="preserve"> </w:t>
      </w:r>
      <w:r>
        <w:t>member</w:t>
      </w:r>
      <w:r>
        <w:rPr>
          <w:spacing w:val="-4"/>
        </w:rPr>
        <w:t xml:space="preserve"> </w:t>
      </w:r>
      <w:r>
        <w:t>makes</w:t>
      </w:r>
      <w:r>
        <w:rPr>
          <w:spacing w:val="-5"/>
        </w:rPr>
        <w:t xml:space="preserve"> </w:t>
      </w:r>
      <w:r>
        <w:t>a motion to adjourn.</w:t>
      </w:r>
    </w:p>
    <w:p w14:paraId="338E7B81" w14:textId="77777777" w:rsidR="00D24B64" w:rsidRDefault="00A25554">
      <w:pPr>
        <w:spacing w:before="237"/>
        <w:ind w:left="360"/>
        <w:rPr>
          <w:i/>
          <w:sz w:val="24"/>
        </w:rPr>
      </w:pPr>
      <w:r>
        <w:rPr>
          <w:i/>
          <w:spacing w:val="-2"/>
          <w:sz w:val="24"/>
        </w:rPr>
        <w:t>Summary</w:t>
      </w:r>
    </w:p>
    <w:p w14:paraId="338E7B82" w14:textId="77777777" w:rsidR="00D24B64" w:rsidRDefault="00A25554">
      <w:pPr>
        <w:pStyle w:val="BodyText"/>
        <w:spacing w:before="243"/>
        <w:ind w:left="360" w:right="442"/>
      </w:pPr>
      <w:r>
        <w:t>Robert’s</w:t>
      </w:r>
      <w:r>
        <w:rPr>
          <w:spacing w:val="-3"/>
        </w:rPr>
        <w:t xml:space="preserve"> </w:t>
      </w:r>
      <w:r>
        <w:t>Rules</w:t>
      </w:r>
      <w:r>
        <w:rPr>
          <w:spacing w:val="-3"/>
        </w:rPr>
        <w:t xml:space="preserve"> </w:t>
      </w:r>
      <w:r>
        <w:t>should</w:t>
      </w:r>
      <w:r>
        <w:rPr>
          <w:spacing w:val="-4"/>
        </w:rPr>
        <w:t xml:space="preserve"> </w:t>
      </w:r>
      <w:r>
        <w:t>not</w:t>
      </w:r>
      <w:r>
        <w:rPr>
          <w:spacing w:val="-5"/>
        </w:rPr>
        <w:t xml:space="preserve"> </w:t>
      </w:r>
      <w:r>
        <w:t>be</w:t>
      </w:r>
      <w:r>
        <w:rPr>
          <w:spacing w:val="-4"/>
        </w:rPr>
        <w:t xml:space="preserve"> </w:t>
      </w:r>
      <w:r>
        <w:t>used</w:t>
      </w:r>
      <w:r>
        <w:rPr>
          <w:spacing w:val="-4"/>
        </w:rPr>
        <w:t xml:space="preserve"> </w:t>
      </w:r>
      <w:r>
        <w:t>to</w:t>
      </w:r>
      <w:r>
        <w:rPr>
          <w:spacing w:val="-2"/>
        </w:rPr>
        <w:t xml:space="preserve"> </w:t>
      </w:r>
      <w:r>
        <w:t>intimidate</w:t>
      </w:r>
      <w:r>
        <w:rPr>
          <w:spacing w:val="-4"/>
        </w:rPr>
        <w:t xml:space="preserve"> </w:t>
      </w:r>
      <w:r>
        <w:t>members</w:t>
      </w:r>
      <w:r>
        <w:rPr>
          <w:spacing w:val="-5"/>
        </w:rPr>
        <w:t xml:space="preserve"> </w:t>
      </w:r>
      <w:r>
        <w:t>or</w:t>
      </w:r>
      <w:r>
        <w:rPr>
          <w:spacing w:val="-4"/>
        </w:rPr>
        <w:t xml:space="preserve"> </w:t>
      </w:r>
      <w:r>
        <w:t>to</w:t>
      </w:r>
      <w:r>
        <w:rPr>
          <w:spacing w:val="-4"/>
        </w:rPr>
        <w:t xml:space="preserve"> </w:t>
      </w:r>
      <w:r>
        <w:t>manipulate</w:t>
      </w:r>
      <w:r>
        <w:rPr>
          <w:spacing w:val="-2"/>
        </w:rPr>
        <w:t xml:space="preserve"> </w:t>
      </w:r>
      <w:r>
        <w:t>the</w:t>
      </w:r>
      <w:r>
        <w:rPr>
          <w:spacing w:val="-4"/>
        </w:rPr>
        <w:t xml:space="preserve"> </w:t>
      </w:r>
      <w:r>
        <w:t>meeting to</w:t>
      </w:r>
      <w:r>
        <w:rPr>
          <w:spacing w:val="-1"/>
        </w:rPr>
        <w:t xml:space="preserve"> </w:t>
      </w:r>
      <w:r>
        <w:t>push</w:t>
      </w:r>
      <w:r>
        <w:rPr>
          <w:spacing w:val="-1"/>
        </w:rPr>
        <w:t xml:space="preserve"> </w:t>
      </w:r>
      <w:r>
        <w:t>through</w:t>
      </w:r>
      <w:r>
        <w:rPr>
          <w:spacing w:val="-3"/>
        </w:rPr>
        <w:t xml:space="preserve"> </w:t>
      </w:r>
      <w:r>
        <w:t>a</w:t>
      </w:r>
      <w:r>
        <w:rPr>
          <w:spacing w:val="-1"/>
        </w:rPr>
        <w:t xml:space="preserve"> </w:t>
      </w:r>
      <w:r>
        <w:t>personal</w:t>
      </w:r>
      <w:r>
        <w:rPr>
          <w:spacing w:val="-5"/>
        </w:rPr>
        <w:t xml:space="preserve"> </w:t>
      </w:r>
      <w:r>
        <w:t>agenda.</w:t>
      </w:r>
      <w:r>
        <w:rPr>
          <w:spacing w:val="-1"/>
        </w:rPr>
        <w:t xml:space="preserve"> </w:t>
      </w:r>
      <w:r>
        <w:t>Rather,</w:t>
      </w:r>
      <w:r>
        <w:rPr>
          <w:spacing w:val="-4"/>
        </w:rPr>
        <w:t xml:space="preserve"> </w:t>
      </w:r>
      <w:r>
        <w:t>Robert’s</w:t>
      </w:r>
      <w:r>
        <w:rPr>
          <w:spacing w:val="-2"/>
        </w:rPr>
        <w:t xml:space="preserve"> </w:t>
      </w:r>
      <w:r>
        <w:t>Rules</w:t>
      </w:r>
      <w:r>
        <w:rPr>
          <w:spacing w:val="-2"/>
        </w:rPr>
        <w:t xml:space="preserve"> </w:t>
      </w:r>
      <w:r>
        <w:t>should</w:t>
      </w:r>
      <w:r>
        <w:rPr>
          <w:spacing w:val="-3"/>
        </w:rPr>
        <w:t xml:space="preserve"> </w:t>
      </w:r>
      <w:r>
        <w:t>be</w:t>
      </w:r>
      <w:r>
        <w:rPr>
          <w:spacing w:val="-1"/>
        </w:rPr>
        <w:t xml:space="preserve"> </w:t>
      </w:r>
      <w:r>
        <w:t>used</w:t>
      </w:r>
      <w:r>
        <w:rPr>
          <w:spacing w:val="-3"/>
        </w:rPr>
        <w:t xml:space="preserve"> </w:t>
      </w:r>
      <w:r>
        <w:t>to</w:t>
      </w:r>
      <w:r>
        <w:rPr>
          <w:spacing w:val="-3"/>
        </w:rPr>
        <w:t xml:space="preserve"> </w:t>
      </w:r>
      <w:r>
        <w:t xml:space="preserve">facilitate the process and ensure full discussion and deliberation of business and decision- </w:t>
      </w:r>
      <w:r>
        <w:rPr>
          <w:spacing w:val="-2"/>
        </w:rPr>
        <w:t>making.</w:t>
      </w:r>
    </w:p>
    <w:p w14:paraId="338E7B83" w14:textId="77777777" w:rsidR="00D24B64" w:rsidRDefault="00A25554">
      <w:pPr>
        <w:pStyle w:val="BodyText"/>
        <w:ind w:left="360" w:right="1042"/>
      </w:pPr>
      <w:r>
        <w:t>Although</w:t>
      </w:r>
      <w:r>
        <w:rPr>
          <w:spacing w:val="-2"/>
        </w:rPr>
        <w:t xml:space="preserve"> </w:t>
      </w:r>
      <w:r>
        <w:t>Robert’s</w:t>
      </w:r>
      <w:r>
        <w:rPr>
          <w:spacing w:val="-3"/>
        </w:rPr>
        <w:t xml:space="preserve"> </w:t>
      </w:r>
      <w:r>
        <w:t>Rules</w:t>
      </w:r>
      <w:r>
        <w:rPr>
          <w:spacing w:val="-3"/>
        </w:rPr>
        <w:t xml:space="preserve"> </w:t>
      </w:r>
      <w:r>
        <w:t>are</w:t>
      </w:r>
      <w:r>
        <w:rPr>
          <w:spacing w:val="-2"/>
        </w:rPr>
        <w:t xml:space="preserve"> </w:t>
      </w:r>
      <w:r>
        <w:t>quite</w:t>
      </w:r>
      <w:r>
        <w:rPr>
          <w:spacing w:val="-4"/>
        </w:rPr>
        <w:t xml:space="preserve"> </w:t>
      </w:r>
      <w:r>
        <w:t>detailed,</w:t>
      </w:r>
      <w:r>
        <w:rPr>
          <w:spacing w:val="-2"/>
        </w:rPr>
        <w:t xml:space="preserve"> </w:t>
      </w:r>
      <w:r>
        <w:t>a</w:t>
      </w:r>
      <w:r>
        <w:rPr>
          <w:spacing w:val="-4"/>
        </w:rPr>
        <w:t xml:space="preserve"> </w:t>
      </w:r>
      <w:r>
        <w:t>simplified</w:t>
      </w:r>
      <w:r>
        <w:rPr>
          <w:spacing w:val="-4"/>
        </w:rPr>
        <w:t xml:space="preserve"> </w:t>
      </w:r>
      <w:r>
        <w:t>summary</w:t>
      </w:r>
      <w:r>
        <w:rPr>
          <w:spacing w:val="-5"/>
        </w:rPr>
        <w:t xml:space="preserve"> </w:t>
      </w:r>
      <w:r>
        <w:t>can</w:t>
      </w:r>
      <w:r>
        <w:rPr>
          <w:spacing w:val="-2"/>
        </w:rPr>
        <w:t xml:space="preserve"> </w:t>
      </w:r>
      <w:r>
        <w:t>be</w:t>
      </w:r>
      <w:r>
        <w:rPr>
          <w:spacing w:val="-7"/>
        </w:rPr>
        <w:t xml:space="preserve"> </w:t>
      </w:r>
      <w:r>
        <w:t>found</w:t>
      </w:r>
      <w:r>
        <w:rPr>
          <w:spacing w:val="-4"/>
        </w:rPr>
        <w:t xml:space="preserve"> </w:t>
      </w:r>
      <w:r>
        <w:t xml:space="preserve">at: </w:t>
      </w:r>
      <w:hyperlink r:id="rId37">
        <w:r>
          <w:rPr>
            <w:color w:val="0563C1"/>
            <w:spacing w:val="-2"/>
            <w:u w:val="single" w:color="0563C1"/>
          </w:rPr>
          <w:t>https://blogs.cornell.edu/deanoffaculty/files/2016/01/RobertsRulesSimplified-</w:t>
        </w:r>
      </w:hyperlink>
      <w:r>
        <w:rPr>
          <w:color w:val="0563C1"/>
          <w:spacing w:val="-2"/>
        </w:rPr>
        <w:t xml:space="preserve"> </w:t>
      </w:r>
      <w:hyperlink r:id="rId38">
        <w:r>
          <w:rPr>
            <w:color w:val="0563C1"/>
            <w:u w:val="single" w:color="0563C1"/>
          </w:rPr>
          <w:t>1ybt2mk.pdf</w:t>
        </w:r>
      </w:hyperlink>
      <w:r>
        <w:rPr>
          <w:color w:val="0563C1"/>
        </w:rPr>
        <w:t xml:space="preserve"> </w:t>
      </w:r>
      <w:r>
        <w:t xml:space="preserve">and at: </w:t>
      </w:r>
      <w:hyperlink r:id="rId39">
        <w:r>
          <w:rPr>
            <w:color w:val="0563C1"/>
            <w:u w:val="single" w:color="0563C1"/>
          </w:rPr>
          <w:t>http://diphi.web.unc.edu/files/2012/02/MSG-</w:t>
        </w:r>
      </w:hyperlink>
      <w:r>
        <w:rPr>
          <w:color w:val="0563C1"/>
        </w:rPr>
        <w:t xml:space="preserve"> </w:t>
      </w:r>
      <w:hyperlink r:id="rId40">
        <w:r>
          <w:rPr>
            <w:color w:val="0563C1"/>
            <w:spacing w:val="-2"/>
            <w:u w:val="single" w:color="0563C1"/>
          </w:rPr>
          <w:t>ROBERTS_RULES_CHEAT_SHEET.pdf</w:t>
        </w:r>
      </w:hyperlink>
    </w:p>
    <w:p w14:paraId="338E7B84" w14:textId="77777777" w:rsidR="00D24B64" w:rsidRDefault="00D24B64">
      <w:pPr>
        <w:pStyle w:val="BodyText"/>
        <w:sectPr w:rsidR="00D24B64">
          <w:pgSz w:w="12240" w:h="15840"/>
          <w:pgMar w:top="1360" w:right="1080" w:bottom="940" w:left="1080" w:header="0" w:footer="748" w:gutter="0"/>
          <w:cols w:space="720"/>
        </w:sectPr>
      </w:pPr>
    </w:p>
    <w:p w14:paraId="338E7B85" w14:textId="77777777" w:rsidR="00D24B64" w:rsidRDefault="00A25554">
      <w:pPr>
        <w:pStyle w:val="Heading2"/>
        <w:spacing w:before="76"/>
      </w:pPr>
      <w:bookmarkStart w:id="70" w:name="Dealing_with_Conflict"/>
      <w:bookmarkEnd w:id="70"/>
      <w:r>
        <w:lastRenderedPageBreak/>
        <w:t>Dealing</w:t>
      </w:r>
      <w:r>
        <w:rPr>
          <w:spacing w:val="-3"/>
        </w:rPr>
        <w:t xml:space="preserve"> </w:t>
      </w:r>
      <w:r>
        <w:t>with</w:t>
      </w:r>
      <w:r>
        <w:rPr>
          <w:spacing w:val="-3"/>
        </w:rPr>
        <w:t xml:space="preserve"> </w:t>
      </w:r>
      <w:r>
        <w:rPr>
          <w:spacing w:val="-2"/>
        </w:rPr>
        <w:t>Conflict</w:t>
      </w:r>
    </w:p>
    <w:p w14:paraId="338E7B86" w14:textId="77777777" w:rsidR="00D24B64" w:rsidRDefault="00A25554">
      <w:pPr>
        <w:pStyle w:val="BodyText"/>
        <w:spacing w:before="239"/>
        <w:ind w:left="360" w:right="375"/>
      </w:pPr>
      <w:r>
        <w:t>Bear in mind that “rubber stamp” councils are not as functional or useful as those with members</w:t>
      </w:r>
      <w:r>
        <w:rPr>
          <w:spacing w:val="-3"/>
        </w:rPr>
        <w:t xml:space="preserve"> </w:t>
      </w:r>
      <w:r>
        <w:t>who</w:t>
      </w:r>
      <w:r>
        <w:rPr>
          <w:spacing w:val="-2"/>
        </w:rPr>
        <w:t xml:space="preserve"> </w:t>
      </w:r>
      <w:r>
        <w:t>express</w:t>
      </w:r>
      <w:r>
        <w:rPr>
          <w:spacing w:val="-3"/>
        </w:rPr>
        <w:t xml:space="preserve"> </w:t>
      </w:r>
      <w:r>
        <w:t>strong</w:t>
      </w:r>
      <w:r>
        <w:rPr>
          <w:spacing w:val="-4"/>
        </w:rPr>
        <w:t xml:space="preserve"> </w:t>
      </w:r>
      <w:r>
        <w:t>opinions</w:t>
      </w:r>
      <w:r>
        <w:rPr>
          <w:spacing w:val="-5"/>
        </w:rPr>
        <w:t xml:space="preserve"> </w:t>
      </w:r>
      <w:r>
        <w:t>and</w:t>
      </w:r>
      <w:r>
        <w:rPr>
          <w:spacing w:val="-4"/>
        </w:rPr>
        <w:t xml:space="preserve"> </w:t>
      </w:r>
      <w:r>
        <w:t>consider</w:t>
      </w:r>
      <w:r>
        <w:rPr>
          <w:spacing w:val="-4"/>
        </w:rPr>
        <w:t xml:space="preserve"> </w:t>
      </w:r>
      <w:r>
        <w:t>issues</w:t>
      </w:r>
      <w:r>
        <w:rPr>
          <w:spacing w:val="-5"/>
        </w:rPr>
        <w:t xml:space="preserve"> </w:t>
      </w:r>
      <w:r>
        <w:t>from</w:t>
      </w:r>
      <w:r>
        <w:rPr>
          <w:spacing w:val="-4"/>
        </w:rPr>
        <w:t xml:space="preserve"> </w:t>
      </w:r>
      <w:r>
        <w:t>a</w:t>
      </w:r>
      <w:r>
        <w:rPr>
          <w:spacing w:val="-4"/>
        </w:rPr>
        <w:t xml:space="preserve"> </w:t>
      </w:r>
      <w:r>
        <w:t>variety</w:t>
      </w:r>
      <w:r>
        <w:rPr>
          <w:spacing w:val="-5"/>
        </w:rPr>
        <w:t xml:space="preserve"> </w:t>
      </w:r>
      <w:r>
        <w:t>of viewpoints. However, if council meetings are highly emotional or conflictual, consider strategies to help the meetings run more smoothly.</w:t>
      </w:r>
    </w:p>
    <w:p w14:paraId="338E7B87" w14:textId="77777777" w:rsidR="00D24B64" w:rsidRDefault="00A25554">
      <w:pPr>
        <w:pStyle w:val="ListParagraph"/>
        <w:numPr>
          <w:ilvl w:val="0"/>
          <w:numId w:val="13"/>
        </w:numPr>
        <w:tabs>
          <w:tab w:val="left" w:pos="1151"/>
        </w:tabs>
        <w:ind w:left="1151"/>
        <w:rPr>
          <w:sz w:val="24"/>
        </w:rPr>
      </w:pPr>
      <w:r>
        <w:rPr>
          <w:sz w:val="24"/>
        </w:rPr>
        <w:t>When</w:t>
      </w:r>
      <w:r>
        <w:rPr>
          <w:spacing w:val="-3"/>
          <w:sz w:val="24"/>
        </w:rPr>
        <w:t xml:space="preserve"> </w:t>
      </w:r>
      <w:r>
        <w:rPr>
          <w:sz w:val="24"/>
        </w:rPr>
        <w:t>emotions</w:t>
      </w:r>
      <w:r>
        <w:rPr>
          <w:spacing w:val="-4"/>
          <w:sz w:val="24"/>
        </w:rPr>
        <w:t xml:space="preserve"> </w:t>
      </w:r>
      <w:r>
        <w:rPr>
          <w:sz w:val="24"/>
        </w:rPr>
        <w:t>are</w:t>
      </w:r>
      <w:r>
        <w:rPr>
          <w:spacing w:val="-1"/>
          <w:sz w:val="24"/>
        </w:rPr>
        <w:t xml:space="preserve"> </w:t>
      </w:r>
      <w:r>
        <w:rPr>
          <w:sz w:val="24"/>
        </w:rPr>
        <w:t>running</w:t>
      </w:r>
      <w:r>
        <w:rPr>
          <w:spacing w:val="-2"/>
          <w:sz w:val="24"/>
        </w:rPr>
        <w:t xml:space="preserve"> </w:t>
      </w:r>
      <w:r>
        <w:rPr>
          <w:sz w:val="24"/>
        </w:rPr>
        <w:t>high,</w:t>
      </w:r>
      <w:r>
        <w:rPr>
          <w:spacing w:val="-1"/>
          <w:sz w:val="24"/>
        </w:rPr>
        <w:t xml:space="preserve"> </w:t>
      </w:r>
      <w:r>
        <w:rPr>
          <w:sz w:val="24"/>
        </w:rPr>
        <w:t>take</w:t>
      </w:r>
      <w:r>
        <w:rPr>
          <w:spacing w:val="-1"/>
          <w:sz w:val="24"/>
        </w:rPr>
        <w:t xml:space="preserve"> </w:t>
      </w:r>
      <w:r>
        <w:rPr>
          <w:sz w:val="24"/>
        </w:rPr>
        <w:t>a</w:t>
      </w:r>
      <w:r>
        <w:rPr>
          <w:spacing w:val="-3"/>
          <w:sz w:val="24"/>
        </w:rPr>
        <w:t xml:space="preserve"> </w:t>
      </w:r>
      <w:r>
        <w:rPr>
          <w:sz w:val="24"/>
        </w:rPr>
        <w:t>break</w:t>
      </w:r>
      <w:r>
        <w:rPr>
          <w:spacing w:val="-2"/>
          <w:sz w:val="24"/>
        </w:rPr>
        <w:t xml:space="preserve"> </w:t>
      </w:r>
      <w:r>
        <w:rPr>
          <w:sz w:val="24"/>
        </w:rPr>
        <w:t>and</w:t>
      </w:r>
      <w:r>
        <w:rPr>
          <w:spacing w:val="-2"/>
          <w:sz w:val="24"/>
        </w:rPr>
        <w:t xml:space="preserve"> </w:t>
      </w:r>
      <w:r>
        <w:rPr>
          <w:sz w:val="24"/>
        </w:rPr>
        <w:t>let</w:t>
      </w:r>
      <w:r>
        <w:rPr>
          <w:spacing w:val="-1"/>
          <w:sz w:val="24"/>
        </w:rPr>
        <w:t xml:space="preserve"> </w:t>
      </w:r>
      <w:r>
        <w:rPr>
          <w:sz w:val="24"/>
        </w:rPr>
        <w:t>things</w:t>
      </w:r>
      <w:r>
        <w:rPr>
          <w:spacing w:val="-2"/>
          <w:sz w:val="24"/>
        </w:rPr>
        <w:t xml:space="preserve"> </w:t>
      </w:r>
      <w:r>
        <w:rPr>
          <w:sz w:val="24"/>
        </w:rPr>
        <w:t>cool</w:t>
      </w:r>
      <w:r>
        <w:rPr>
          <w:spacing w:val="-4"/>
          <w:sz w:val="24"/>
        </w:rPr>
        <w:t xml:space="preserve"> </w:t>
      </w:r>
      <w:r>
        <w:rPr>
          <w:spacing w:val="-2"/>
          <w:sz w:val="24"/>
        </w:rPr>
        <w:t>down.</w:t>
      </w:r>
    </w:p>
    <w:p w14:paraId="338E7B88" w14:textId="77777777" w:rsidR="00D24B64" w:rsidRDefault="00A25554">
      <w:pPr>
        <w:pStyle w:val="ListParagraph"/>
        <w:numPr>
          <w:ilvl w:val="0"/>
          <w:numId w:val="13"/>
        </w:numPr>
        <w:tabs>
          <w:tab w:val="left" w:pos="1151"/>
        </w:tabs>
        <w:ind w:left="1151" w:right="409"/>
        <w:jc w:val="both"/>
        <w:rPr>
          <w:sz w:val="24"/>
        </w:rPr>
      </w:pPr>
      <w:r>
        <w:rPr>
          <w:sz w:val="24"/>
        </w:rPr>
        <w:t>After</w:t>
      </w:r>
      <w:r>
        <w:rPr>
          <w:spacing w:val="-4"/>
          <w:sz w:val="24"/>
        </w:rPr>
        <w:t xml:space="preserve"> </w:t>
      </w:r>
      <w:r>
        <w:rPr>
          <w:sz w:val="24"/>
        </w:rPr>
        <w:t>everyone</w:t>
      </w:r>
      <w:r>
        <w:rPr>
          <w:spacing w:val="-2"/>
          <w:sz w:val="24"/>
        </w:rPr>
        <w:t xml:space="preserve"> </w:t>
      </w:r>
      <w:r>
        <w:rPr>
          <w:sz w:val="24"/>
        </w:rPr>
        <w:t>returns,</w:t>
      </w:r>
      <w:r>
        <w:rPr>
          <w:spacing w:val="-5"/>
          <w:sz w:val="24"/>
        </w:rPr>
        <w:t xml:space="preserve"> </w:t>
      </w:r>
      <w:r>
        <w:rPr>
          <w:sz w:val="24"/>
        </w:rPr>
        <w:t>start</w:t>
      </w:r>
      <w:r>
        <w:rPr>
          <w:spacing w:val="-2"/>
          <w:sz w:val="24"/>
        </w:rPr>
        <w:t xml:space="preserve"> </w:t>
      </w:r>
      <w:r>
        <w:rPr>
          <w:sz w:val="24"/>
        </w:rPr>
        <w:t>by</w:t>
      </w:r>
      <w:r>
        <w:rPr>
          <w:spacing w:val="-5"/>
          <w:sz w:val="24"/>
        </w:rPr>
        <w:t xml:space="preserve"> </w:t>
      </w:r>
      <w:r>
        <w:rPr>
          <w:sz w:val="24"/>
        </w:rPr>
        <w:t>discussing</w:t>
      </w:r>
      <w:r>
        <w:rPr>
          <w:spacing w:val="-4"/>
          <w:sz w:val="24"/>
        </w:rPr>
        <w:t xml:space="preserve"> </w:t>
      </w:r>
      <w:r>
        <w:rPr>
          <w:sz w:val="24"/>
        </w:rPr>
        <w:t>the</w:t>
      </w:r>
      <w:r>
        <w:rPr>
          <w:spacing w:val="-4"/>
          <w:sz w:val="24"/>
        </w:rPr>
        <w:t xml:space="preserve"> </w:t>
      </w:r>
      <w:r>
        <w:rPr>
          <w:sz w:val="24"/>
        </w:rPr>
        <w:t>shared</w:t>
      </w:r>
      <w:r>
        <w:rPr>
          <w:spacing w:val="-4"/>
          <w:sz w:val="24"/>
        </w:rPr>
        <w:t xml:space="preserve"> </w:t>
      </w:r>
      <w:r>
        <w:rPr>
          <w:sz w:val="24"/>
        </w:rPr>
        <w:t>purpose</w:t>
      </w:r>
      <w:r>
        <w:rPr>
          <w:spacing w:val="-4"/>
          <w:sz w:val="24"/>
        </w:rPr>
        <w:t xml:space="preserve"> </w:t>
      </w:r>
      <w:r>
        <w:rPr>
          <w:sz w:val="24"/>
        </w:rPr>
        <w:t>of</w:t>
      </w:r>
      <w:r>
        <w:rPr>
          <w:spacing w:val="-2"/>
          <w:sz w:val="24"/>
        </w:rPr>
        <w:t xml:space="preserve"> </w:t>
      </w:r>
      <w:r>
        <w:rPr>
          <w:sz w:val="24"/>
        </w:rPr>
        <w:t>helping</w:t>
      </w:r>
      <w:r>
        <w:rPr>
          <w:spacing w:val="-4"/>
          <w:sz w:val="24"/>
        </w:rPr>
        <w:t xml:space="preserve"> </w:t>
      </w:r>
      <w:r>
        <w:rPr>
          <w:sz w:val="24"/>
        </w:rPr>
        <w:t>people with</w:t>
      </w:r>
      <w:r>
        <w:rPr>
          <w:spacing w:val="-2"/>
          <w:sz w:val="24"/>
        </w:rPr>
        <w:t xml:space="preserve"> </w:t>
      </w:r>
      <w:r>
        <w:rPr>
          <w:sz w:val="24"/>
        </w:rPr>
        <w:t>disabilities</w:t>
      </w:r>
      <w:r>
        <w:rPr>
          <w:spacing w:val="-3"/>
          <w:sz w:val="24"/>
        </w:rPr>
        <w:t xml:space="preserve"> </w:t>
      </w:r>
      <w:r>
        <w:rPr>
          <w:sz w:val="24"/>
        </w:rPr>
        <w:t>live</w:t>
      </w:r>
      <w:r>
        <w:rPr>
          <w:spacing w:val="-2"/>
          <w:sz w:val="24"/>
        </w:rPr>
        <w:t xml:space="preserve"> </w:t>
      </w:r>
      <w:r>
        <w:rPr>
          <w:sz w:val="24"/>
        </w:rPr>
        <w:t>more</w:t>
      </w:r>
      <w:r>
        <w:rPr>
          <w:spacing w:val="-2"/>
          <w:sz w:val="24"/>
        </w:rPr>
        <w:t xml:space="preserve"> </w:t>
      </w:r>
      <w:r>
        <w:rPr>
          <w:sz w:val="24"/>
        </w:rPr>
        <w:t>independently,</w:t>
      </w:r>
      <w:r>
        <w:rPr>
          <w:spacing w:val="-2"/>
          <w:sz w:val="24"/>
        </w:rPr>
        <w:t xml:space="preserve"> </w:t>
      </w:r>
      <w:r>
        <w:rPr>
          <w:sz w:val="24"/>
        </w:rPr>
        <w:t>the</w:t>
      </w:r>
      <w:r>
        <w:rPr>
          <w:spacing w:val="-4"/>
          <w:sz w:val="24"/>
        </w:rPr>
        <w:t xml:space="preserve"> </w:t>
      </w:r>
      <w:r>
        <w:rPr>
          <w:sz w:val="24"/>
        </w:rPr>
        <w:t>SILC</w:t>
      </w:r>
      <w:r>
        <w:rPr>
          <w:spacing w:val="-3"/>
          <w:sz w:val="24"/>
        </w:rPr>
        <w:t xml:space="preserve"> </w:t>
      </w:r>
      <w:r>
        <w:rPr>
          <w:sz w:val="24"/>
        </w:rPr>
        <w:t>goals,</w:t>
      </w:r>
      <w:r>
        <w:rPr>
          <w:spacing w:val="-5"/>
          <w:sz w:val="24"/>
        </w:rPr>
        <w:t xml:space="preserve"> </w:t>
      </w:r>
      <w:r>
        <w:rPr>
          <w:sz w:val="24"/>
        </w:rPr>
        <w:t>and/or</w:t>
      </w:r>
      <w:r>
        <w:rPr>
          <w:spacing w:val="-4"/>
          <w:sz w:val="24"/>
        </w:rPr>
        <w:t xml:space="preserve"> </w:t>
      </w:r>
      <w:r>
        <w:rPr>
          <w:sz w:val="24"/>
        </w:rPr>
        <w:t>the</w:t>
      </w:r>
      <w:r>
        <w:rPr>
          <w:spacing w:val="-4"/>
          <w:sz w:val="24"/>
        </w:rPr>
        <w:t xml:space="preserve"> </w:t>
      </w:r>
      <w:r>
        <w:rPr>
          <w:sz w:val="24"/>
        </w:rPr>
        <w:t>specific</w:t>
      </w:r>
      <w:r>
        <w:rPr>
          <w:spacing w:val="-3"/>
          <w:sz w:val="24"/>
        </w:rPr>
        <w:t xml:space="preserve"> </w:t>
      </w:r>
      <w:r>
        <w:rPr>
          <w:sz w:val="24"/>
        </w:rPr>
        <w:t>goal of the task at hand.</w:t>
      </w:r>
    </w:p>
    <w:p w14:paraId="338E7B89" w14:textId="77777777" w:rsidR="00D24B64" w:rsidRDefault="00A25554">
      <w:pPr>
        <w:pStyle w:val="ListParagraph"/>
        <w:numPr>
          <w:ilvl w:val="0"/>
          <w:numId w:val="13"/>
        </w:numPr>
        <w:tabs>
          <w:tab w:val="left" w:pos="1151"/>
        </w:tabs>
        <w:ind w:left="1151" w:right="583"/>
        <w:rPr>
          <w:sz w:val="24"/>
        </w:rPr>
      </w:pPr>
      <w:r>
        <w:rPr>
          <w:sz w:val="24"/>
        </w:rPr>
        <w:t>Ask</w:t>
      </w:r>
      <w:r>
        <w:rPr>
          <w:spacing w:val="-2"/>
          <w:sz w:val="24"/>
        </w:rPr>
        <w:t xml:space="preserve"> </w:t>
      </w:r>
      <w:r>
        <w:rPr>
          <w:sz w:val="24"/>
        </w:rPr>
        <w:t>members</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think</w:t>
      </w:r>
      <w:r>
        <w:rPr>
          <w:spacing w:val="-2"/>
          <w:sz w:val="24"/>
        </w:rPr>
        <w:t xml:space="preserve"> </w:t>
      </w:r>
      <w:r>
        <w:rPr>
          <w:sz w:val="24"/>
        </w:rPr>
        <w:t>about</w:t>
      </w:r>
      <w:r>
        <w:rPr>
          <w:spacing w:val="-4"/>
          <w:sz w:val="24"/>
        </w:rPr>
        <w:t xml:space="preserve"> </w:t>
      </w:r>
      <w:r>
        <w:rPr>
          <w:sz w:val="24"/>
        </w:rPr>
        <w:t>winning</w:t>
      </w:r>
      <w:r>
        <w:rPr>
          <w:spacing w:val="-3"/>
          <w:sz w:val="24"/>
        </w:rPr>
        <w:t xml:space="preserve"> </w:t>
      </w:r>
      <w:r>
        <w:rPr>
          <w:sz w:val="24"/>
        </w:rPr>
        <w:t>or</w:t>
      </w:r>
      <w:r>
        <w:rPr>
          <w:spacing w:val="-3"/>
          <w:sz w:val="24"/>
        </w:rPr>
        <w:t xml:space="preserve"> </w:t>
      </w:r>
      <w:r>
        <w:rPr>
          <w:sz w:val="24"/>
        </w:rPr>
        <w:t>losing</w:t>
      </w:r>
      <w:r>
        <w:rPr>
          <w:spacing w:val="-3"/>
          <w:sz w:val="24"/>
        </w:rPr>
        <w:t xml:space="preserve"> </w:t>
      </w:r>
      <w:r>
        <w:rPr>
          <w:sz w:val="24"/>
        </w:rPr>
        <w:t>their</w:t>
      </w:r>
      <w:r>
        <w:rPr>
          <w:spacing w:val="-3"/>
          <w:sz w:val="24"/>
        </w:rPr>
        <w:t xml:space="preserve"> </w:t>
      </w:r>
      <w:r>
        <w:rPr>
          <w:sz w:val="24"/>
        </w:rPr>
        <w:t>arguments,</w:t>
      </w:r>
      <w:r>
        <w:rPr>
          <w:spacing w:val="-4"/>
          <w:sz w:val="24"/>
        </w:rPr>
        <w:t xml:space="preserve"> </w:t>
      </w:r>
      <w:r>
        <w:rPr>
          <w:sz w:val="24"/>
        </w:rPr>
        <w:t>but</w:t>
      </w:r>
      <w:r>
        <w:rPr>
          <w:spacing w:val="-2"/>
          <w:sz w:val="24"/>
        </w:rPr>
        <w:t xml:space="preserve"> </w:t>
      </w:r>
      <w:r>
        <w:rPr>
          <w:sz w:val="24"/>
        </w:rPr>
        <w:t>to</w:t>
      </w:r>
      <w:r>
        <w:rPr>
          <w:spacing w:val="-3"/>
          <w:sz w:val="24"/>
        </w:rPr>
        <w:t xml:space="preserve"> </w:t>
      </w:r>
      <w:r>
        <w:rPr>
          <w:sz w:val="24"/>
        </w:rPr>
        <w:t>focus on maintaining good council relationships and being effective.</w:t>
      </w:r>
    </w:p>
    <w:p w14:paraId="338E7B8A" w14:textId="77777777" w:rsidR="00D24B64" w:rsidRDefault="00A25554">
      <w:pPr>
        <w:pStyle w:val="ListParagraph"/>
        <w:numPr>
          <w:ilvl w:val="0"/>
          <w:numId w:val="13"/>
        </w:numPr>
        <w:tabs>
          <w:tab w:val="left" w:pos="1151"/>
        </w:tabs>
        <w:ind w:left="1151" w:right="533"/>
        <w:rPr>
          <w:sz w:val="24"/>
        </w:rPr>
      </w:pPr>
      <w:r>
        <w:rPr>
          <w:sz w:val="24"/>
        </w:rPr>
        <w:t>Let members explain why they prefer their ideas or methods. If the council is going in circles, ask everyone to brainstorm new or different approaches that might work</w:t>
      </w:r>
      <w:r>
        <w:rPr>
          <w:spacing w:val="-1"/>
          <w:sz w:val="24"/>
        </w:rPr>
        <w:t xml:space="preserve"> </w:t>
      </w:r>
      <w:r>
        <w:rPr>
          <w:sz w:val="24"/>
        </w:rPr>
        <w:t>and try</w:t>
      </w:r>
      <w:r>
        <w:rPr>
          <w:spacing w:val="-3"/>
          <w:sz w:val="24"/>
        </w:rPr>
        <w:t xml:space="preserve"> </w:t>
      </w:r>
      <w:r>
        <w:rPr>
          <w:sz w:val="24"/>
        </w:rPr>
        <w:t>to think</w:t>
      </w:r>
      <w:r>
        <w:rPr>
          <w:spacing w:val="-1"/>
          <w:sz w:val="24"/>
        </w:rPr>
        <w:t xml:space="preserve"> </w:t>
      </w:r>
      <w:r>
        <w:rPr>
          <w:sz w:val="24"/>
        </w:rPr>
        <w:t>outside</w:t>
      </w:r>
      <w:r>
        <w:rPr>
          <w:spacing w:val="-2"/>
          <w:sz w:val="24"/>
        </w:rPr>
        <w:t xml:space="preserve"> </w:t>
      </w:r>
      <w:r>
        <w:rPr>
          <w:sz w:val="24"/>
        </w:rPr>
        <w:t>the</w:t>
      </w:r>
      <w:r>
        <w:rPr>
          <w:spacing w:val="-2"/>
          <w:sz w:val="24"/>
        </w:rPr>
        <w:t xml:space="preserve"> </w:t>
      </w:r>
      <w:r>
        <w:rPr>
          <w:sz w:val="24"/>
        </w:rPr>
        <w:t>box. If there is</w:t>
      </w:r>
      <w:r>
        <w:rPr>
          <w:spacing w:val="-1"/>
          <w:sz w:val="24"/>
        </w:rPr>
        <w:t xml:space="preserve"> </w:t>
      </w:r>
      <w:r>
        <w:rPr>
          <w:sz w:val="24"/>
        </w:rPr>
        <w:t>still</w:t>
      </w:r>
      <w:r>
        <w:rPr>
          <w:spacing w:val="-1"/>
          <w:sz w:val="24"/>
        </w:rPr>
        <w:t xml:space="preserve"> </w:t>
      </w:r>
      <w:r>
        <w:rPr>
          <w:sz w:val="24"/>
        </w:rPr>
        <w:t>disagreement,</w:t>
      </w:r>
      <w:r>
        <w:rPr>
          <w:spacing w:val="-3"/>
          <w:sz w:val="24"/>
        </w:rPr>
        <w:t xml:space="preserve"> </w:t>
      </w:r>
      <w:r>
        <w:rPr>
          <w:sz w:val="24"/>
        </w:rPr>
        <w:t>form</w:t>
      </w:r>
      <w:r>
        <w:rPr>
          <w:spacing w:val="-2"/>
          <w:sz w:val="24"/>
        </w:rPr>
        <w:t xml:space="preserve"> </w:t>
      </w:r>
      <w:r>
        <w:rPr>
          <w:sz w:val="24"/>
        </w:rPr>
        <w:t>a committee</w:t>
      </w:r>
      <w:r>
        <w:rPr>
          <w:spacing w:val="-3"/>
          <w:sz w:val="24"/>
        </w:rPr>
        <w:t xml:space="preserve"> </w:t>
      </w:r>
      <w:r>
        <w:rPr>
          <w:sz w:val="24"/>
        </w:rPr>
        <w:t>or</w:t>
      </w:r>
      <w:r>
        <w:rPr>
          <w:spacing w:val="-5"/>
          <w:sz w:val="24"/>
        </w:rPr>
        <w:t xml:space="preserve"> </w:t>
      </w:r>
      <w:r>
        <w:rPr>
          <w:sz w:val="24"/>
        </w:rPr>
        <w:t>work</w:t>
      </w:r>
      <w:r>
        <w:rPr>
          <w:spacing w:val="-4"/>
          <w:sz w:val="24"/>
        </w:rPr>
        <w:t xml:space="preserve"> </w:t>
      </w:r>
      <w:r>
        <w:rPr>
          <w:sz w:val="24"/>
        </w:rPr>
        <w:t>group</w:t>
      </w:r>
      <w:r>
        <w:rPr>
          <w:spacing w:val="-3"/>
          <w:sz w:val="24"/>
        </w:rPr>
        <w:t xml:space="preserve"> </w:t>
      </w:r>
      <w:r>
        <w:rPr>
          <w:sz w:val="24"/>
        </w:rPr>
        <w:t>to</w:t>
      </w:r>
      <w:r>
        <w:rPr>
          <w:spacing w:val="-3"/>
          <w:sz w:val="24"/>
        </w:rPr>
        <w:t xml:space="preserve"> </w:t>
      </w:r>
      <w:r>
        <w:rPr>
          <w:sz w:val="24"/>
        </w:rPr>
        <w:t>examine</w:t>
      </w:r>
      <w:r>
        <w:rPr>
          <w:spacing w:val="-3"/>
          <w:sz w:val="24"/>
        </w:rPr>
        <w:t xml:space="preserve"> </w:t>
      </w:r>
      <w:r>
        <w:rPr>
          <w:sz w:val="24"/>
        </w:rPr>
        <w:t>the</w:t>
      </w:r>
      <w:r>
        <w:rPr>
          <w:spacing w:val="-3"/>
          <w:sz w:val="24"/>
        </w:rPr>
        <w:t xml:space="preserve"> </w:t>
      </w:r>
      <w:r>
        <w:rPr>
          <w:sz w:val="24"/>
        </w:rPr>
        <w:t>ideas</w:t>
      </w:r>
      <w:r>
        <w:rPr>
          <w:spacing w:val="-4"/>
          <w:sz w:val="24"/>
        </w:rPr>
        <w:t xml:space="preserve"> </w:t>
      </w:r>
      <w:r>
        <w:rPr>
          <w:sz w:val="24"/>
        </w:rPr>
        <w:t>in</w:t>
      </w:r>
      <w:r>
        <w:rPr>
          <w:spacing w:val="-3"/>
          <w:sz w:val="24"/>
        </w:rPr>
        <w:t xml:space="preserve"> </w:t>
      </w:r>
      <w:r>
        <w:rPr>
          <w:sz w:val="24"/>
        </w:rPr>
        <w:t>more</w:t>
      </w:r>
      <w:r>
        <w:rPr>
          <w:spacing w:val="-3"/>
          <w:sz w:val="24"/>
        </w:rPr>
        <w:t xml:space="preserve"> </w:t>
      </w:r>
      <w:r>
        <w:rPr>
          <w:sz w:val="24"/>
        </w:rPr>
        <w:t>depth,</w:t>
      </w:r>
      <w:r>
        <w:rPr>
          <w:spacing w:val="-3"/>
          <w:sz w:val="24"/>
        </w:rPr>
        <w:t xml:space="preserve"> </w:t>
      </w:r>
      <w:r>
        <w:rPr>
          <w:sz w:val="24"/>
        </w:rPr>
        <w:t>present</w:t>
      </w:r>
      <w:r>
        <w:rPr>
          <w:spacing w:val="-3"/>
          <w:sz w:val="24"/>
        </w:rPr>
        <w:t xml:space="preserve"> </w:t>
      </w:r>
      <w:r>
        <w:rPr>
          <w:sz w:val="24"/>
        </w:rPr>
        <w:t>pros</w:t>
      </w:r>
      <w:r>
        <w:rPr>
          <w:spacing w:val="-6"/>
          <w:sz w:val="24"/>
        </w:rPr>
        <w:t xml:space="preserve"> </w:t>
      </w:r>
      <w:r>
        <w:rPr>
          <w:sz w:val="24"/>
        </w:rPr>
        <w:t>and cons, and recommend the two best solutions to the council.</w:t>
      </w:r>
    </w:p>
    <w:p w14:paraId="338E7B8B" w14:textId="77777777" w:rsidR="00D24B64" w:rsidRDefault="00A25554">
      <w:pPr>
        <w:pStyle w:val="BodyText"/>
        <w:ind w:left="359" w:right="375"/>
      </w:pPr>
      <w:r>
        <w:t>Just one council member may create conflict, derail discussions, hamper productive meetings, and decrease the work and success of your SILC. Challenging popular viewpoints can actually be a good thing, but consistently being negative, ignoring confidentiality,</w:t>
      </w:r>
      <w:r>
        <w:rPr>
          <w:spacing w:val="-3"/>
        </w:rPr>
        <w:t xml:space="preserve"> </w:t>
      </w:r>
      <w:r>
        <w:t>bullying</w:t>
      </w:r>
      <w:r>
        <w:rPr>
          <w:spacing w:val="-3"/>
        </w:rPr>
        <w:t xml:space="preserve"> </w:t>
      </w:r>
      <w:r>
        <w:t>other</w:t>
      </w:r>
      <w:r>
        <w:rPr>
          <w:spacing w:val="-5"/>
        </w:rPr>
        <w:t xml:space="preserve"> </w:t>
      </w:r>
      <w:r>
        <w:t>members,</w:t>
      </w:r>
      <w:r>
        <w:rPr>
          <w:spacing w:val="-6"/>
        </w:rPr>
        <w:t xml:space="preserve"> </w:t>
      </w:r>
      <w:r>
        <w:t>disrupting</w:t>
      </w:r>
      <w:r>
        <w:rPr>
          <w:spacing w:val="-5"/>
        </w:rPr>
        <w:t xml:space="preserve"> </w:t>
      </w:r>
      <w:r>
        <w:t>meetings,</w:t>
      </w:r>
      <w:r>
        <w:rPr>
          <w:spacing w:val="-3"/>
        </w:rPr>
        <w:t xml:space="preserve"> </w:t>
      </w:r>
      <w:r>
        <w:t>and</w:t>
      </w:r>
      <w:r>
        <w:rPr>
          <w:spacing w:val="-5"/>
        </w:rPr>
        <w:t xml:space="preserve"> </w:t>
      </w:r>
      <w:r>
        <w:t>being</w:t>
      </w:r>
      <w:r>
        <w:rPr>
          <w:spacing w:val="-5"/>
        </w:rPr>
        <w:t xml:space="preserve"> </w:t>
      </w:r>
      <w:r>
        <w:t>disrespectful</w:t>
      </w:r>
      <w:r>
        <w:rPr>
          <w:spacing w:val="-4"/>
        </w:rPr>
        <w:t xml:space="preserve"> </w:t>
      </w:r>
      <w:r>
        <w:t>are counterproductive and may be destructive.</w:t>
      </w:r>
    </w:p>
    <w:p w14:paraId="338E7B8C" w14:textId="77777777" w:rsidR="00D24B64" w:rsidRDefault="00A25554">
      <w:pPr>
        <w:pStyle w:val="BodyText"/>
        <w:ind w:left="359"/>
      </w:pPr>
      <w:r>
        <w:t>There</w:t>
      </w:r>
      <w:r>
        <w:rPr>
          <w:spacing w:val="-2"/>
        </w:rPr>
        <w:t xml:space="preserve"> </w:t>
      </w:r>
      <w:r>
        <w:t>are</w:t>
      </w:r>
      <w:r>
        <w:rPr>
          <w:spacing w:val="-3"/>
        </w:rPr>
        <w:t xml:space="preserve"> </w:t>
      </w:r>
      <w:r>
        <w:t>different</w:t>
      </w:r>
      <w:r>
        <w:rPr>
          <w:spacing w:val="-2"/>
        </w:rPr>
        <w:t xml:space="preserve"> </w:t>
      </w:r>
      <w:r>
        <w:t>strategies</w:t>
      </w:r>
      <w:r>
        <w:rPr>
          <w:spacing w:val="-2"/>
        </w:rPr>
        <w:t xml:space="preserve"> </w:t>
      </w:r>
      <w:r>
        <w:t>that</w:t>
      </w:r>
      <w:r>
        <w:rPr>
          <w:spacing w:val="-2"/>
        </w:rPr>
        <w:t xml:space="preserve"> </w:t>
      </w:r>
      <w:r>
        <w:t>can</w:t>
      </w:r>
      <w:r>
        <w:rPr>
          <w:spacing w:val="-1"/>
        </w:rPr>
        <w:t xml:space="preserve"> </w:t>
      </w:r>
      <w:r>
        <w:t>be</w:t>
      </w:r>
      <w:r>
        <w:rPr>
          <w:spacing w:val="-4"/>
        </w:rPr>
        <w:t xml:space="preserve"> </w:t>
      </w:r>
      <w:r>
        <w:t>considered</w:t>
      </w:r>
      <w:r>
        <w:rPr>
          <w:spacing w:val="-1"/>
        </w:rPr>
        <w:t xml:space="preserve"> </w:t>
      </w:r>
      <w:r>
        <w:t>when</w:t>
      </w:r>
      <w:r>
        <w:rPr>
          <w:spacing w:val="-2"/>
        </w:rPr>
        <w:t xml:space="preserve"> </w:t>
      </w:r>
      <w:r>
        <w:t>issues</w:t>
      </w:r>
      <w:r>
        <w:rPr>
          <w:spacing w:val="-2"/>
        </w:rPr>
        <w:t xml:space="preserve"> </w:t>
      </w:r>
      <w:r>
        <w:t>such</w:t>
      </w:r>
      <w:r>
        <w:rPr>
          <w:spacing w:val="-2"/>
        </w:rPr>
        <w:t xml:space="preserve"> </w:t>
      </w:r>
      <w:r>
        <w:t>as</w:t>
      </w:r>
      <w:r>
        <w:rPr>
          <w:spacing w:val="-4"/>
        </w:rPr>
        <w:t xml:space="preserve"> </w:t>
      </w:r>
      <w:r>
        <w:t>these</w:t>
      </w:r>
      <w:r>
        <w:rPr>
          <w:spacing w:val="-3"/>
        </w:rPr>
        <w:t xml:space="preserve"> </w:t>
      </w:r>
      <w:r>
        <w:rPr>
          <w:spacing w:val="-2"/>
        </w:rPr>
        <w:t>arise.</w:t>
      </w:r>
    </w:p>
    <w:p w14:paraId="338E7B8D" w14:textId="77777777" w:rsidR="00D24B64" w:rsidRDefault="00A25554">
      <w:pPr>
        <w:pStyle w:val="ListParagraph"/>
        <w:numPr>
          <w:ilvl w:val="0"/>
          <w:numId w:val="13"/>
        </w:numPr>
        <w:tabs>
          <w:tab w:val="left" w:pos="1151"/>
        </w:tabs>
        <w:spacing w:before="241"/>
        <w:ind w:left="1151" w:right="922"/>
        <w:rPr>
          <w:sz w:val="24"/>
        </w:rPr>
      </w:pPr>
      <w:r>
        <w:rPr>
          <w:sz w:val="24"/>
        </w:rPr>
        <w:t>Whenever</w:t>
      </w:r>
      <w:r>
        <w:rPr>
          <w:spacing w:val="-5"/>
          <w:sz w:val="24"/>
        </w:rPr>
        <w:t xml:space="preserve"> </w:t>
      </w:r>
      <w:r>
        <w:rPr>
          <w:sz w:val="24"/>
        </w:rPr>
        <w:t>a</w:t>
      </w:r>
      <w:r>
        <w:rPr>
          <w:spacing w:val="-3"/>
          <w:sz w:val="24"/>
        </w:rPr>
        <w:t xml:space="preserve"> </w:t>
      </w:r>
      <w:r>
        <w:rPr>
          <w:sz w:val="24"/>
        </w:rPr>
        <w:t>person</w:t>
      </w:r>
      <w:r>
        <w:rPr>
          <w:spacing w:val="-3"/>
          <w:sz w:val="24"/>
        </w:rPr>
        <w:t xml:space="preserve"> </w:t>
      </w:r>
      <w:r>
        <w:rPr>
          <w:sz w:val="24"/>
        </w:rPr>
        <w:t>criticizes</w:t>
      </w:r>
      <w:r>
        <w:rPr>
          <w:spacing w:val="-4"/>
          <w:sz w:val="24"/>
        </w:rPr>
        <w:t xml:space="preserve"> </w:t>
      </w:r>
      <w:r>
        <w:rPr>
          <w:sz w:val="24"/>
        </w:rPr>
        <w:t>an</w:t>
      </w:r>
      <w:r>
        <w:rPr>
          <w:spacing w:val="-3"/>
          <w:sz w:val="24"/>
        </w:rPr>
        <w:t xml:space="preserve"> </w:t>
      </w:r>
      <w:r>
        <w:rPr>
          <w:sz w:val="24"/>
        </w:rPr>
        <w:t>idea</w:t>
      </w:r>
      <w:r>
        <w:rPr>
          <w:spacing w:val="-5"/>
          <w:sz w:val="24"/>
        </w:rPr>
        <w:t xml:space="preserve"> </w:t>
      </w:r>
      <w:r>
        <w:rPr>
          <w:sz w:val="24"/>
        </w:rPr>
        <w:t>or</w:t>
      </w:r>
      <w:r>
        <w:rPr>
          <w:spacing w:val="-5"/>
          <w:sz w:val="24"/>
        </w:rPr>
        <w:t xml:space="preserve"> </w:t>
      </w:r>
      <w:r>
        <w:rPr>
          <w:sz w:val="24"/>
        </w:rPr>
        <w:t>strategy,</w:t>
      </w:r>
      <w:r>
        <w:rPr>
          <w:spacing w:val="-3"/>
          <w:sz w:val="24"/>
        </w:rPr>
        <w:t xml:space="preserve"> </w:t>
      </w:r>
      <w:r>
        <w:rPr>
          <w:sz w:val="24"/>
        </w:rPr>
        <w:t>ask</w:t>
      </w:r>
      <w:r>
        <w:rPr>
          <w:spacing w:val="-4"/>
          <w:sz w:val="24"/>
        </w:rPr>
        <w:t xml:space="preserve"> </w:t>
      </w:r>
      <w:r>
        <w:rPr>
          <w:sz w:val="24"/>
        </w:rPr>
        <w:t>what</w:t>
      </w:r>
      <w:r>
        <w:rPr>
          <w:spacing w:val="-3"/>
          <w:sz w:val="24"/>
        </w:rPr>
        <w:t xml:space="preserve"> </w:t>
      </w:r>
      <w:r>
        <w:rPr>
          <w:sz w:val="24"/>
        </w:rPr>
        <w:t>they</w:t>
      </w:r>
      <w:r>
        <w:rPr>
          <w:spacing w:val="-5"/>
          <w:sz w:val="24"/>
        </w:rPr>
        <w:t xml:space="preserve"> </w:t>
      </w:r>
      <w:r>
        <w:rPr>
          <w:sz w:val="24"/>
        </w:rPr>
        <w:t>think</w:t>
      </w:r>
      <w:r>
        <w:rPr>
          <w:spacing w:val="-4"/>
          <w:sz w:val="24"/>
        </w:rPr>
        <w:t xml:space="preserve"> </w:t>
      </w:r>
      <w:r>
        <w:rPr>
          <w:sz w:val="24"/>
        </w:rPr>
        <w:t>would work better. You can also change the subject or ask for other opinions.</w:t>
      </w:r>
    </w:p>
    <w:p w14:paraId="338E7B8E" w14:textId="77777777" w:rsidR="00D24B64" w:rsidRDefault="00A25554">
      <w:pPr>
        <w:pStyle w:val="ListParagraph"/>
        <w:numPr>
          <w:ilvl w:val="0"/>
          <w:numId w:val="13"/>
        </w:numPr>
        <w:tabs>
          <w:tab w:val="left" w:pos="1151"/>
        </w:tabs>
        <w:ind w:left="1151" w:right="466"/>
        <w:rPr>
          <w:sz w:val="24"/>
        </w:rPr>
      </w:pPr>
      <w:r>
        <w:rPr>
          <w:sz w:val="24"/>
        </w:rPr>
        <w:t>If there is any type of bullying or abusive behavior, stop it immediately. Make sure</w:t>
      </w:r>
      <w:r>
        <w:rPr>
          <w:spacing w:val="-3"/>
          <w:sz w:val="24"/>
        </w:rPr>
        <w:t xml:space="preserve"> </w:t>
      </w:r>
      <w:r>
        <w:rPr>
          <w:sz w:val="24"/>
        </w:rPr>
        <w:t>that</w:t>
      </w:r>
      <w:r>
        <w:rPr>
          <w:spacing w:val="-3"/>
          <w:sz w:val="24"/>
        </w:rPr>
        <w:t xml:space="preserve"> </w:t>
      </w:r>
      <w:r>
        <w:rPr>
          <w:sz w:val="24"/>
        </w:rPr>
        <w:t>your</w:t>
      </w:r>
      <w:r>
        <w:rPr>
          <w:spacing w:val="-5"/>
          <w:sz w:val="24"/>
        </w:rPr>
        <w:t xml:space="preserve"> </w:t>
      </w:r>
      <w:r>
        <w:rPr>
          <w:sz w:val="24"/>
        </w:rPr>
        <w:t>policies</w:t>
      </w:r>
      <w:r>
        <w:rPr>
          <w:spacing w:val="-4"/>
          <w:sz w:val="24"/>
        </w:rPr>
        <w:t xml:space="preserve"> </w:t>
      </w:r>
      <w:r>
        <w:rPr>
          <w:sz w:val="24"/>
        </w:rPr>
        <w:t>include</w:t>
      </w:r>
      <w:r>
        <w:rPr>
          <w:spacing w:val="-5"/>
          <w:sz w:val="24"/>
        </w:rPr>
        <w:t xml:space="preserve"> </w:t>
      </w:r>
      <w:r>
        <w:rPr>
          <w:sz w:val="24"/>
        </w:rPr>
        <w:t>anti-bullying.</w:t>
      </w:r>
      <w:r>
        <w:rPr>
          <w:spacing w:val="-3"/>
          <w:sz w:val="24"/>
        </w:rPr>
        <w:t xml:space="preserve"> </w:t>
      </w:r>
      <w:r>
        <w:rPr>
          <w:sz w:val="24"/>
        </w:rPr>
        <w:t>Remind</w:t>
      </w:r>
      <w:r>
        <w:rPr>
          <w:spacing w:val="-5"/>
          <w:sz w:val="24"/>
        </w:rPr>
        <w:t xml:space="preserve"> </w:t>
      </w:r>
      <w:r>
        <w:rPr>
          <w:sz w:val="24"/>
        </w:rPr>
        <w:t>members</w:t>
      </w:r>
      <w:r>
        <w:rPr>
          <w:spacing w:val="-4"/>
          <w:sz w:val="24"/>
        </w:rPr>
        <w:t xml:space="preserve"> </w:t>
      </w:r>
      <w:r>
        <w:rPr>
          <w:sz w:val="24"/>
        </w:rPr>
        <w:t>that</w:t>
      </w:r>
      <w:r>
        <w:rPr>
          <w:spacing w:val="-5"/>
          <w:sz w:val="24"/>
        </w:rPr>
        <w:t xml:space="preserve"> </w:t>
      </w:r>
      <w:r>
        <w:rPr>
          <w:sz w:val="24"/>
        </w:rPr>
        <w:t>the</w:t>
      </w:r>
      <w:r>
        <w:rPr>
          <w:spacing w:val="-3"/>
          <w:sz w:val="24"/>
        </w:rPr>
        <w:t xml:space="preserve"> </w:t>
      </w:r>
      <w:r>
        <w:rPr>
          <w:sz w:val="24"/>
        </w:rPr>
        <w:t>council</w:t>
      </w:r>
      <w:r>
        <w:rPr>
          <w:spacing w:val="-4"/>
          <w:sz w:val="24"/>
        </w:rPr>
        <w:t xml:space="preserve"> </w:t>
      </w:r>
      <w:r>
        <w:rPr>
          <w:sz w:val="24"/>
        </w:rPr>
        <w:t>is committed</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safe</w:t>
      </w:r>
      <w:r>
        <w:rPr>
          <w:spacing w:val="-4"/>
          <w:sz w:val="24"/>
        </w:rPr>
        <w:t xml:space="preserve"> </w:t>
      </w:r>
      <w:r>
        <w:rPr>
          <w:sz w:val="24"/>
        </w:rPr>
        <w:t>and</w:t>
      </w:r>
      <w:r>
        <w:rPr>
          <w:spacing w:val="-2"/>
          <w:sz w:val="24"/>
        </w:rPr>
        <w:t xml:space="preserve"> </w:t>
      </w:r>
      <w:r>
        <w:rPr>
          <w:sz w:val="24"/>
        </w:rPr>
        <w:t>healthy,</w:t>
      </w:r>
      <w:r>
        <w:rPr>
          <w:spacing w:val="-2"/>
          <w:sz w:val="24"/>
        </w:rPr>
        <w:t xml:space="preserve"> </w:t>
      </w:r>
      <w:r>
        <w:rPr>
          <w:sz w:val="24"/>
        </w:rPr>
        <w:t>inclusive</w:t>
      </w:r>
      <w:r>
        <w:rPr>
          <w:spacing w:val="-2"/>
          <w:sz w:val="24"/>
        </w:rPr>
        <w:t xml:space="preserve"> </w:t>
      </w:r>
      <w:r>
        <w:rPr>
          <w:sz w:val="24"/>
        </w:rPr>
        <w:t>environment</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culture</w:t>
      </w:r>
      <w:r>
        <w:rPr>
          <w:spacing w:val="-2"/>
          <w:sz w:val="24"/>
        </w:rPr>
        <w:t xml:space="preserve"> </w:t>
      </w:r>
      <w:r>
        <w:rPr>
          <w:sz w:val="24"/>
        </w:rPr>
        <w:t>of respect for everyone.</w:t>
      </w:r>
    </w:p>
    <w:p w14:paraId="338E7B8F" w14:textId="77777777" w:rsidR="00D24B64" w:rsidRDefault="00A25554">
      <w:pPr>
        <w:pStyle w:val="ListParagraph"/>
        <w:numPr>
          <w:ilvl w:val="0"/>
          <w:numId w:val="13"/>
        </w:numPr>
        <w:tabs>
          <w:tab w:val="left" w:pos="1151"/>
        </w:tabs>
        <w:ind w:left="1151" w:right="388"/>
        <w:rPr>
          <w:sz w:val="24"/>
        </w:rPr>
      </w:pPr>
      <w:r>
        <w:rPr>
          <w:sz w:val="24"/>
        </w:rPr>
        <w:t>Try</w:t>
      </w:r>
      <w:r>
        <w:rPr>
          <w:spacing w:val="-2"/>
          <w:sz w:val="24"/>
        </w:rPr>
        <w:t xml:space="preserve"> </w:t>
      </w:r>
      <w:r>
        <w:rPr>
          <w:sz w:val="24"/>
        </w:rPr>
        <w:t>to remain calm</w:t>
      </w:r>
      <w:r>
        <w:rPr>
          <w:spacing w:val="-1"/>
          <w:sz w:val="24"/>
        </w:rPr>
        <w:t xml:space="preserve"> </w:t>
      </w:r>
      <w:r>
        <w:rPr>
          <w:sz w:val="24"/>
        </w:rPr>
        <w:t>and</w:t>
      </w:r>
      <w:r>
        <w:rPr>
          <w:spacing w:val="-1"/>
          <w:sz w:val="24"/>
        </w:rPr>
        <w:t xml:space="preserve"> </w:t>
      </w:r>
      <w:r>
        <w:rPr>
          <w:sz w:val="24"/>
        </w:rPr>
        <w:t>not</w:t>
      </w:r>
      <w:r>
        <w:rPr>
          <w:spacing w:val="-2"/>
          <w:sz w:val="24"/>
        </w:rPr>
        <w:t xml:space="preserve"> </w:t>
      </w:r>
      <w:r>
        <w:rPr>
          <w:sz w:val="24"/>
        </w:rPr>
        <w:t>take</w:t>
      </w:r>
      <w:r>
        <w:rPr>
          <w:spacing w:val="-1"/>
          <w:sz w:val="24"/>
        </w:rPr>
        <w:t xml:space="preserve"> </w:t>
      </w:r>
      <w:r>
        <w:rPr>
          <w:sz w:val="24"/>
        </w:rPr>
        <w:t>things personally. It may</w:t>
      </w:r>
      <w:r>
        <w:rPr>
          <w:spacing w:val="-2"/>
          <w:sz w:val="24"/>
        </w:rPr>
        <w:t xml:space="preserve"> </w:t>
      </w:r>
      <w:r>
        <w:rPr>
          <w:sz w:val="24"/>
        </w:rPr>
        <w:t>be</w:t>
      </w:r>
      <w:r>
        <w:rPr>
          <w:spacing w:val="-1"/>
          <w:sz w:val="24"/>
        </w:rPr>
        <w:t xml:space="preserve"> </w:t>
      </w:r>
      <w:r>
        <w:rPr>
          <w:sz w:val="24"/>
        </w:rPr>
        <w:t>helpful to meet with the member creating the conflict one-on-one to understand the person’s perspective.</w:t>
      </w:r>
      <w:r>
        <w:rPr>
          <w:spacing w:val="-2"/>
          <w:sz w:val="24"/>
        </w:rPr>
        <w:t xml:space="preserve"> </w:t>
      </w:r>
      <w:r>
        <w:rPr>
          <w:sz w:val="24"/>
        </w:rPr>
        <w:t>Ask</w:t>
      </w:r>
      <w:r>
        <w:rPr>
          <w:spacing w:val="-5"/>
          <w:sz w:val="24"/>
        </w:rPr>
        <w:t xml:space="preserve"> </w:t>
      </w:r>
      <w:r>
        <w:rPr>
          <w:sz w:val="24"/>
        </w:rPr>
        <w:t>if there</w:t>
      </w:r>
      <w:r>
        <w:rPr>
          <w:spacing w:val="-2"/>
          <w:sz w:val="24"/>
        </w:rPr>
        <w:t xml:space="preserve"> </w:t>
      </w:r>
      <w:r>
        <w:rPr>
          <w:sz w:val="24"/>
        </w:rPr>
        <w:t>is</w:t>
      </w:r>
      <w:r>
        <w:rPr>
          <w:spacing w:val="-3"/>
          <w:sz w:val="24"/>
        </w:rPr>
        <w:t xml:space="preserve"> </w:t>
      </w:r>
      <w:r>
        <w:rPr>
          <w:sz w:val="24"/>
        </w:rPr>
        <w:t>a</w:t>
      </w:r>
      <w:r>
        <w:rPr>
          <w:spacing w:val="-4"/>
          <w:sz w:val="24"/>
        </w:rPr>
        <w:t xml:space="preserve"> </w:t>
      </w:r>
      <w:r>
        <w:rPr>
          <w:sz w:val="24"/>
        </w:rPr>
        <w:t>problem</w:t>
      </w:r>
      <w:r>
        <w:rPr>
          <w:spacing w:val="-1"/>
          <w:sz w:val="24"/>
        </w:rPr>
        <w:t xml:space="preserve"> </w:t>
      </w:r>
      <w:r>
        <w:rPr>
          <w:sz w:val="24"/>
        </w:rPr>
        <w:t>and</w:t>
      </w:r>
      <w:r>
        <w:rPr>
          <w:spacing w:val="-4"/>
          <w:sz w:val="24"/>
        </w:rPr>
        <w:t xml:space="preserve"> </w:t>
      </w:r>
      <w:r>
        <w:rPr>
          <w:sz w:val="24"/>
        </w:rPr>
        <w:t>try</w:t>
      </w:r>
      <w:r>
        <w:rPr>
          <w:spacing w:val="-5"/>
          <w:sz w:val="24"/>
        </w:rPr>
        <w:t xml:space="preserve"> </w:t>
      </w:r>
      <w:r>
        <w:rPr>
          <w:sz w:val="24"/>
        </w:rPr>
        <w:t>to</w:t>
      </w:r>
      <w:r>
        <w:rPr>
          <w:spacing w:val="-2"/>
          <w:sz w:val="24"/>
        </w:rPr>
        <w:t xml:space="preserve"> </w:t>
      </w:r>
      <w:r>
        <w:rPr>
          <w:sz w:val="24"/>
        </w:rPr>
        <w:t>resolve</w:t>
      </w:r>
      <w:r>
        <w:rPr>
          <w:spacing w:val="-2"/>
          <w:sz w:val="24"/>
        </w:rPr>
        <w:t xml:space="preserve"> </w:t>
      </w:r>
      <w:r>
        <w:rPr>
          <w:sz w:val="24"/>
        </w:rPr>
        <w:t>it.</w:t>
      </w:r>
      <w:r>
        <w:rPr>
          <w:spacing w:val="-2"/>
          <w:sz w:val="24"/>
        </w:rPr>
        <w:t xml:space="preserve"> </w:t>
      </w:r>
      <w:r>
        <w:rPr>
          <w:sz w:val="24"/>
        </w:rPr>
        <w:t>Suggest</w:t>
      </w:r>
      <w:r>
        <w:rPr>
          <w:spacing w:val="-2"/>
          <w:sz w:val="24"/>
        </w:rPr>
        <w:t xml:space="preserve"> </w:t>
      </w:r>
      <w:r>
        <w:rPr>
          <w:sz w:val="24"/>
        </w:rPr>
        <w:t>other</w:t>
      </w:r>
      <w:r>
        <w:rPr>
          <w:spacing w:val="-4"/>
          <w:sz w:val="24"/>
        </w:rPr>
        <w:t xml:space="preserve"> </w:t>
      </w:r>
      <w:r>
        <w:rPr>
          <w:sz w:val="24"/>
        </w:rPr>
        <w:t>ways</w:t>
      </w:r>
      <w:r>
        <w:rPr>
          <w:spacing w:val="-3"/>
          <w:sz w:val="24"/>
        </w:rPr>
        <w:t xml:space="preserve"> </w:t>
      </w:r>
      <w:r>
        <w:rPr>
          <w:sz w:val="24"/>
        </w:rPr>
        <w:t>of communicating and addressing the concerns. Sometimes just asking what the problem is makes that member feel respected and heard and ultimately moves things along more constructively.</w:t>
      </w:r>
    </w:p>
    <w:p w14:paraId="338E7B90" w14:textId="77777777" w:rsidR="00D24B64" w:rsidRDefault="00A25554">
      <w:pPr>
        <w:pStyle w:val="BodyText"/>
        <w:ind w:left="360" w:right="442"/>
      </w:pPr>
      <w:r>
        <w:t>Council members who do not attend meetings can also decrease morale and slow progress. This may be addressed by policies and a good relationship with your governor’s</w:t>
      </w:r>
      <w:r>
        <w:rPr>
          <w:spacing w:val="-3"/>
        </w:rPr>
        <w:t xml:space="preserve"> </w:t>
      </w:r>
      <w:r>
        <w:t>office.</w:t>
      </w:r>
      <w:r>
        <w:rPr>
          <w:spacing w:val="-4"/>
        </w:rPr>
        <w:t xml:space="preserve"> </w:t>
      </w:r>
      <w:r>
        <w:t>Some</w:t>
      </w:r>
      <w:r>
        <w:rPr>
          <w:spacing w:val="-2"/>
        </w:rPr>
        <w:t xml:space="preserve"> </w:t>
      </w:r>
      <w:r>
        <w:t>SILC</w:t>
      </w:r>
      <w:r>
        <w:rPr>
          <w:spacing w:val="-5"/>
        </w:rPr>
        <w:t xml:space="preserve"> </w:t>
      </w:r>
      <w:r>
        <w:t>policies</w:t>
      </w:r>
      <w:r>
        <w:rPr>
          <w:spacing w:val="-3"/>
        </w:rPr>
        <w:t xml:space="preserve"> </w:t>
      </w:r>
      <w:r>
        <w:t>state</w:t>
      </w:r>
      <w:r>
        <w:rPr>
          <w:spacing w:val="-4"/>
        </w:rPr>
        <w:t xml:space="preserve"> </w:t>
      </w:r>
      <w:r>
        <w:t>that</w:t>
      </w:r>
      <w:r>
        <w:rPr>
          <w:spacing w:val="-4"/>
        </w:rPr>
        <w:t xml:space="preserve"> </w:t>
      </w:r>
      <w:r>
        <w:t>members</w:t>
      </w:r>
      <w:r>
        <w:rPr>
          <w:spacing w:val="-3"/>
        </w:rPr>
        <w:t xml:space="preserve"> </w:t>
      </w:r>
      <w:r>
        <w:t>who</w:t>
      </w:r>
      <w:r>
        <w:rPr>
          <w:spacing w:val="-4"/>
        </w:rPr>
        <w:t xml:space="preserve"> </w:t>
      </w:r>
      <w:r>
        <w:t>miss</w:t>
      </w:r>
      <w:r>
        <w:rPr>
          <w:spacing w:val="-4"/>
        </w:rPr>
        <w:t xml:space="preserve"> </w:t>
      </w:r>
      <w:r>
        <w:t>a</w:t>
      </w:r>
      <w:r>
        <w:rPr>
          <w:spacing w:val="-2"/>
        </w:rPr>
        <w:t xml:space="preserve"> </w:t>
      </w:r>
      <w:r>
        <w:t>given</w:t>
      </w:r>
      <w:r>
        <w:rPr>
          <w:spacing w:val="-2"/>
        </w:rPr>
        <w:t xml:space="preserve"> </w:t>
      </w:r>
      <w:r>
        <w:t>number</w:t>
      </w:r>
      <w:r>
        <w:rPr>
          <w:spacing w:val="-4"/>
        </w:rPr>
        <w:t xml:space="preserve"> </w:t>
      </w:r>
      <w:r>
        <w:t>of</w:t>
      </w:r>
    </w:p>
    <w:p w14:paraId="338E7B91" w14:textId="77777777" w:rsidR="00D24B64" w:rsidRDefault="00D24B64">
      <w:pPr>
        <w:pStyle w:val="BodyText"/>
        <w:sectPr w:rsidR="00D24B64">
          <w:pgSz w:w="12240" w:h="15840"/>
          <w:pgMar w:top="1360" w:right="1080" w:bottom="940" w:left="1080" w:header="0" w:footer="748" w:gutter="0"/>
          <w:cols w:space="720"/>
        </w:sectPr>
      </w:pPr>
    </w:p>
    <w:p w14:paraId="338E7B92" w14:textId="77777777" w:rsidR="00D24B64" w:rsidRDefault="00A25554">
      <w:pPr>
        <w:pStyle w:val="BodyText"/>
        <w:spacing w:before="75"/>
        <w:ind w:left="360" w:right="442"/>
      </w:pPr>
      <w:r>
        <w:lastRenderedPageBreak/>
        <w:t>meetings in one year without informing the chair or executive director of the reason for their</w:t>
      </w:r>
      <w:r>
        <w:rPr>
          <w:spacing w:val="-4"/>
        </w:rPr>
        <w:t xml:space="preserve"> </w:t>
      </w:r>
      <w:r>
        <w:t>absence</w:t>
      </w:r>
      <w:r>
        <w:rPr>
          <w:spacing w:val="-2"/>
        </w:rPr>
        <w:t xml:space="preserve"> </w:t>
      </w:r>
      <w:r>
        <w:t>will</w:t>
      </w:r>
      <w:r>
        <w:rPr>
          <w:spacing w:val="-3"/>
        </w:rPr>
        <w:t xml:space="preserve"> </w:t>
      </w:r>
      <w:r>
        <w:t>be</w:t>
      </w:r>
      <w:r>
        <w:rPr>
          <w:spacing w:val="-2"/>
        </w:rPr>
        <w:t xml:space="preserve"> </w:t>
      </w:r>
      <w:r>
        <w:t>submitted</w:t>
      </w:r>
      <w:r>
        <w:rPr>
          <w:spacing w:val="-4"/>
        </w:rPr>
        <w:t xml:space="preserve"> </w:t>
      </w:r>
      <w:r>
        <w:t>to</w:t>
      </w:r>
      <w:r>
        <w:rPr>
          <w:spacing w:val="-4"/>
        </w:rPr>
        <w:t xml:space="preserve"> </w:t>
      </w:r>
      <w:r>
        <w:t>the</w:t>
      </w:r>
      <w:r>
        <w:rPr>
          <w:spacing w:val="-4"/>
        </w:rPr>
        <w:t xml:space="preserve"> </w:t>
      </w:r>
      <w:r>
        <w:t>governor’s</w:t>
      </w:r>
      <w:r>
        <w:rPr>
          <w:spacing w:val="-3"/>
        </w:rPr>
        <w:t xml:space="preserve"> </w:t>
      </w:r>
      <w:r>
        <w:t>office</w:t>
      </w:r>
      <w:r>
        <w:rPr>
          <w:spacing w:val="-4"/>
        </w:rPr>
        <w:t xml:space="preserve"> </w:t>
      </w:r>
      <w:r>
        <w:t>for</w:t>
      </w:r>
      <w:r>
        <w:rPr>
          <w:spacing w:val="-4"/>
        </w:rPr>
        <w:t xml:space="preserve"> </w:t>
      </w:r>
      <w:r>
        <w:t>removal</w:t>
      </w:r>
      <w:r>
        <w:rPr>
          <w:spacing w:val="-3"/>
        </w:rPr>
        <w:t xml:space="preserve"> </w:t>
      </w:r>
      <w:r>
        <w:t>from</w:t>
      </w:r>
      <w:r>
        <w:rPr>
          <w:spacing w:val="-1"/>
        </w:rPr>
        <w:t xml:space="preserve"> </w:t>
      </w:r>
      <w:r>
        <w:t>the</w:t>
      </w:r>
      <w:r>
        <w:rPr>
          <w:spacing w:val="-2"/>
        </w:rPr>
        <w:t xml:space="preserve"> </w:t>
      </w:r>
      <w:r>
        <w:t>council.</w:t>
      </w:r>
      <w:r>
        <w:rPr>
          <w:spacing w:val="-5"/>
        </w:rPr>
        <w:t xml:space="preserve"> </w:t>
      </w:r>
      <w:r>
        <w:t>If a person</w:t>
      </w:r>
      <w:r>
        <w:rPr>
          <w:spacing w:val="-3"/>
        </w:rPr>
        <w:t xml:space="preserve"> </w:t>
      </w:r>
      <w:r>
        <w:t>misses</w:t>
      </w:r>
      <w:r>
        <w:rPr>
          <w:spacing w:val="-4"/>
        </w:rPr>
        <w:t xml:space="preserve"> </w:t>
      </w:r>
      <w:r>
        <w:t>one</w:t>
      </w:r>
      <w:r>
        <w:rPr>
          <w:spacing w:val="-3"/>
        </w:rPr>
        <w:t xml:space="preserve"> </w:t>
      </w:r>
      <w:r>
        <w:t>meeting</w:t>
      </w:r>
      <w:r>
        <w:rPr>
          <w:spacing w:val="-3"/>
        </w:rPr>
        <w:t xml:space="preserve"> </w:t>
      </w:r>
      <w:r>
        <w:t>without</w:t>
      </w:r>
      <w:r>
        <w:rPr>
          <w:spacing w:val="-1"/>
        </w:rPr>
        <w:t xml:space="preserve"> </w:t>
      </w:r>
      <w:r>
        <w:t>a</w:t>
      </w:r>
      <w:r>
        <w:rPr>
          <w:spacing w:val="-1"/>
        </w:rPr>
        <w:t xml:space="preserve"> </w:t>
      </w:r>
      <w:r>
        <w:t>valid</w:t>
      </w:r>
      <w:r>
        <w:rPr>
          <w:spacing w:val="-1"/>
        </w:rPr>
        <w:t xml:space="preserve"> </w:t>
      </w:r>
      <w:r>
        <w:t>reason,</w:t>
      </w:r>
      <w:r>
        <w:rPr>
          <w:spacing w:val="-4"/>
        </w:rPr>
        <w:t xml:space="preserve"> </w:t>
      </w:r>
      <w:r>
        <w:t>it</w:t>
      </w:r>
      <w:r>
        <w:rPr>
          <w:spacing w:val="-1"/>
        </w:rPr>
        <w:t xml:space="preserve"> </w:t>
      </w:r>
      <w:r>
        <w:t>is</w:t>
      </w:r>
      <w:r>
        <w:rPr>
          <w:spacing w:val="-2"/>
        </w:rPr>
        <w:t xml:space="preserve"> </w:t>
      </w:r>
      <w:r>
        <w:t>a</w:t>
      </w:r>
      <w:r>
        <w:rPr>
          <w:spacing w:val="-1"/>
        </w:rPr>
        <w:t xml:space="preserve"> </w:t>
      </w:r>
      <w:r>
        <w:t>good</w:t>
      </w:r>
      <w:r>
        <w:rPr>
          <w:spacing w:val="-1"/>
        </w:rPr>
        <w:t xml:space="preserve"> </w:t>
      </w:r>
      <w:r>
        <w:t>idea</w:t>
      </w:r>
      <w:r>
        <w:rPr>
          <w:spacing w:val="-3"/>
        </w:rPr>
        <w:t xml:space="preserve"> </w:t>
      </w:r>
      <w:r>
        <w:t>for</w:t>
      </w:r>
      <w:r>
        <w:rPr>
          <w:spacing w:val="-3"/>
        </w:rPr>
        <w:t xml:space="preserve"> </w:t>
      </w:r>
      <w:r>
        <w:t>the</w:t>
      </w:r>
      <w:r>
        <w:rPr>
          <w:spacing w:val="-3"/>
        </w:rPr>
        <w:t xml:space="preserve"> </w:t>
      </w:r>
      <w:r>
        <w:t>chair</w:t>
      </w:r>
      <w:r>
        <w:rPr>
          <w:spacing w:val="-5"/>
        </w:rPr>
        <w:t xml:space="preserve"> </w:t>
      </w:r>
      <w:r>
        <w:t>or</w:t>
      </w:r>
      <w:r>
        <w:rPr>
          <w:spacing w:val="-3"/>
        </w:rPr>
        <w:t xml:space="preserve"> </w:t>
      </w:r>
      <w:r>
        <w:t>staff to reach out and ask why they could not attend. You may consider allowing a leave of absence if the person is having a long-term medical or personal issue. If the person continues to miss meetings, and generally does not participate, a respectful way of termination may be to ask the person if he or she would like to be released from the council as it appears that their time does not allow</w:t>
      </w:r>
      <w:r>
        <w:rPr>
          <w:spacing w:val="-1"/>
        </w:rPr>
        <w:t xml:space="preserve"> </w:t>
      </w:r>
      <w:r>
        <w:t>full participation. You can ask if they would like you to draft a letter for their review and approval that confirms their resignation due to lack of time. The signed letter would then be forwarded to the governor with copies to the chair and executive director.</w:t>
      </w:r>
    </w:p>
    <w:p w14:paraId="338E7B93" w14:textId="77777777" w:rsidR="00D24B64" w:rsidRDefault="00D24B64">
      <w:pPr>
        <w:pStyle w:val="BodyText"/>
        <w:spacing w:before="159"/>
        <w:ind w:left="0"/>
        <w:rPr>
          <w:sz w:val="28"/>
        </w:rPr>
      </w:pPr>
    </w:p>
    <w:p w14:paraId="338E7B94" w14:textId="77777777" w:rsidR="00D24B64" w:rsidRDefault="00A25554">
      <w:pPr>
        <w:pStyle w:val="Heading1"/>
        <w:tabs>
          <w:tab w:val="left" w:pos="9748"/>
        </w:tabs>
        <w:spacing w:before="1"/>
      </w:pPr>
      <w:bookmarkStart w:id="71" w:name="Setting_Up_Committees"/>
      <w:bookmarkStart w:id="72" w:name="_bookmark34"/>
      <w:bookmarkEnd w:id="71"/>
      <w:bookmarkEnd w:id="72"/>
      <w:r>
        <w:rPr>
          <w:color w:val="000000"/>
          <w:shd w:val="clear" w:color="auto" w:fill="D5DCE4"/>
        </w:rPr>
        <w:t>Setting</w:t>
      </w:r>
      <w:r>
        <w:rPr>
          <w:color w:val="000000"/>
          <w:spacing w:val="-3"/>
          <w:shd w:val="clear" w:color="auto" w:fill="D5DCE4"/>
        </w:rPr>
        <w:t xml:space="preserve"> </w:t>
      </w:r>
      <w:r>
        <w:rPr>
          <w:color w:val="000000"/>
          <w:shd w:val="clear" w:color="auto" w:fill="D5DCE4"/>
        </w:rPr>
        <w:t>Up</w:t>
      </w:r>
      <w:r>
        <w:rPr>
          <w:color w:val="000000"/>
          <w:spacing w:val="-2"/>
          <w:shd w:val="clear" w:color="auto" w:fill="D5DCE4"/>
        </w:rPr>
        <w:t xml:space="preserve"> Committees</w:t>
      </w:r>
      <w:r>
        <w:rPr>
          <w:color w:val="000000"/>
          <w:shd w:val="clear" w:color="auto" w:fill="D5DCE4"/>
        </w:rPr>
        <w:tab/>
      </w:r>
    </w:p>
    <w:p w14:paraId="338E7B95" w14:textId="77777777" w:rsidR="00D24B64" w:rsidRDefault="00A25554">
      <w:pPr>
        <w:pStyle w:val="BodyText"/>
        <w:spacing w:before="238"/>
        <w:ind w:left="359" w:right="449"/>
      </w:pPr>
      <w:r>
        <w:t>Committees are vital as they essentially do most of the required SILC tasks. Their activities</w:t>
      </w:r>
      <w:r>
        <w:rPr>
          <w:spacing w:val="-3"/>
        </w:rPr>
        <w:t xml:space="preserve"> </w:t>
      </w:r>
      <w:r>
        <w:t>advance</w:t>
      </w:r>
      <w:r>
        <w:rPr>
          <w:spacing w:val="-2"/>
        </w:rPr>
        <w:t xml:space="preserve"> </w:t>
      </w:r>
      <w:r>
        <w:t>the</w:t>
      </w:r>
      <w:r>
        <w:rPr>
          <w:spacing w:val="-4"/>
        </w:rPr>
        <w:t xml:space="preserve"> </w:t>
      </w:r>
      <w:r>
        <w:t>goals</w:t>
      </w:r>
      <w:r>
        <w:rPr>
          <w:spacing w:val="-3"/>
        </w:rPr>
        <w:t xml:space="preserve"> </w:t>
      </w:r>
      <w:r>
        <w:t>of the</w:t>
      </w:r>
      <w:r>
        <w:rPr>
          <w:spacing w:val="-2"/>
        </w:rPr>
        <w:t xml:space="preserve"> </w:t>
      </w:r>
      <w:r>
        <w:t>SILC.</w:t>
      </w:r>
      <w:r>
        <w:rPr>
          <w:spacing w:val="-2"/>
        </w:rPr>
        <w:t xml:space="preserve"> </w:t>
      </w:r>
      <w:r>
        <w:t>Most</w:t>
      </w:r>
      <w:r>
        <w:rPr>
          <w:spacing w:val="-2"/>
        </w:rPr>
        <w:t xml:space="preserve"> </w:t>
      </w:r>
      <w:r>
        <w:t>importantly,</w:t>
      </w:r>
      <w:r>
        <w:rPr>
          <w:spacing w:val="-2"/>
        </w:rPr>
        <w:t xml:space="preserve"> </w:t>
      </w:r>
      <w:r>
        <w:t>they</w:t>
      </w:r>
      <w:r>
        <w:rPr>
          <w:spacing w:val="-6"/>
        </w:rPr>
        <w:t xml:space="preserve"> </w:t>
      </w:r>
      <w:r>
        <w:t>typically</w:t>
      </w:r>
      <w:r>
        <w:rPr>
          <w:spacing w:val="-5"/>
        </w:rPr>
        <w:t xml:space="preserve"> </w:t>
      </w:r>
      <w:r>
        <w:t>develop</w:t>
      </w:r>
      <w:r>
        <w:rPr>
          <w:spacing w:val="-2"/>
        </w:rPr>
        <w:t xml:space="preserve"> </w:t>
      </w:r>
      <w:r>
        <w:t>and monitor the implementation of the SPIL. Committees greatly contribute to the overall functioning, efficiency, and productivity of the SILC.</w:t>
      </w:r>
    </w:p>
    <w:p w14:paraId="338E7B96" w14:textId="77777777" w:rsidR="00D24B64" w:rsidRDefault="00A25554">
      <w:pPr>
        <w:pStyle w:val="BodyText"/>
        <w:ind w:left="360" w:right="449"/>
      </w:pPr>
      <w:r>
        <w:t>Encourage</w:t>
      </w:r>
      <w:r>
        <w:rPr>
          <w:spacing w:val="-1"/>
        </w:rPr>
        <w:t xml:space="preserve"> </w:t>
      </w:r>
      <w:r>
        <w:t>all</w:t>
      </w:r>
      <w:r>
        <w:rPr>
          <w:spacing w:val="-2"/>
        </w:rPr>
        <w:t xml:space="preserve"> </w:t>
      </w:r>
      <w:r>
        <w:t>council</w:t>
      </w:r>
      <w:r>
        <w:rPr>
          <w:spacing w:val="-5"/>
        </w:rPr>
        <w:t xml:space="preserve"> </w:t>
      </w:r>
      <w:r>
        <w:t>members</w:t>
      </w:r>
      <w:r>
        <w:rPr>
          <w:spacing w:val="-2"/>
        </w:rPr>
        <w:t xml:space="preserve"> </w:t>
      </w:r>
      <w:r>
        <w:t>to</w:t>
      </w:r>
      <w:r>
        <w:rPr>
          <w:spacing w:val="-1"/>
        </w:rPr>
        <w:t xml:space="preserve"> </w:t>
      </w:r>
      <w:r>
        <w:t>serve</w:t>
      </w:r>
      <w:r>
        <w:rPr>
          <w:spacing w:val="-1"/>
        </w:rPr>
        <w:t xml:space="preserve"> </w:t>
      </w:r>
      <w:r>
        <w:t>on</w:t>
      </w:r>
      <w:r>
        <w:rPr>
          <w:spacing w:val="-1"/>
        </w:rPr>
        <w:t xml:space="preserve"> </w:t>
      </w:r>
      <w:r>
        <w:t>a</w:t>
      </w:r>
      <w:r>
        <w:rPr>
          <w:spacing w:val="-3"/>
        </w:rPr>
        <w:t xml:space="preserve"> </w:t>
      </w:r>
      <w:r>
        <w:t>committee.</w:t>
      </w:r>
      <w:r>
        <w:rPr>
          <w:spacing w:val="-4"/>
        </w:rPr>
        <w:t xml:space="preserve"> </w:t>
      </w:r>
      <w:r>
        <w:t>This</w:t>
      </w:r>
      <w:r>
        <w:rPr>
          <w:spacing w:val="-2"/>
        </w:rPr>
        <w:t xml:space="preserve"> </w:t>
      </w:r>
      <w:r>
        <w:t>will</w:t>
      </w:r>
      <w:r>
        <w:rPr>
          <w:spacing w:val="-2"/>
        </w:rPr>
        <w:t xml:space="preserve"> </w:t>
      </w:r>
      <w:r>
        <w:t>help</w:t>
      </w:r>
      <w:r>
        <w:rPr>
          <w:spacing w:val="-1"/>
        </w:rPr>
        <w:t xml:space="preserve"> </w:t>
      </w:r>
      <w:r>
        <w:t>new</w:t>
      </w:r>
      <w:r>
        <w:rPr>
          <w:spacing w:val="-5"/>
        </w:rPr>
        <w:t xml:space="preserve"> </w:t>
      </w:r>
      <w:r>
        <w:t>members learn</w:t>
      </w:r>
      <w:r>
        <w:rPr>
          <w:spacing w:val="-2"/>
        </w:rPr>
        <w:t xml:space="preserve"> </w:t>
      </w:r>
      <w:r>
        <w:t>and</w:t>
      </w:r>
      <w:r>
        <w:rPr>
          <w:spacing w:val="-5"/>
        </w:rPr>
        <w:t xml:space="preserve"> </w:t>
      </w:r>
      <w:r>
        <w:t>ensure</w:t>
      </w:r>
      <w:r>
        <w:rPr>
          <w:spacing w:val="-4"/>
        </w:rPr>
        <w:t xml:space="preserve"> </w:t>
      </w:r>
      <w:r>
        <w:t>that</w:t>
      </w:r>
      <w:r>
        <w:rPr>
          <w:spacing w:val="-5"/>
        </w:rPr>
        <w:t xml:space="preserve"> </w:t>
      </w:r>
      <w:r>
        <w:t>everyone</w:t>
      </w:r>
      <w:r>
        <w:rPr>
          <w:spacing w:val="-2"/>
        </w:rPr>
        <w:t xml:space="preserve"> </w:t>
      </w:r>
      <w:r>
        <w:t>contributes.</w:t>
      </w:r>
      <w:r>
        <w:rPr>
          <w:spacing w:val="-5"/>
        </w:rPr>
        <w:t xml:space="preserve"> </w:t>
      </w:r>
      <w:r>
        <w:t>Remind</w:t>
      </w:r>
      <w:r>
        <w:rPr>
          <w:spacing w:val="-4"/>
        </w:rPr>
        <w:t xml:space="preserve"> </w:t>
      </w:r>
      <w:r>
        <w:t>members</w:t>
      </w:r>
      <w:r>
        <w:rPr>
          <w:spacing w:val="-3"/>
        </w:rPr>
        <w:t xml:space="preserve"> </w:t>
      </w:r>
      <w:r>
        <w:t>that</w:t>
      </w:r>
      <w:r>
        <w:rPr>
          <w:spacing w:val="-5"/>
        </w:rPr>
        <w:t xml:space="preserve"> </w:t>
      </w:r>
      <w:r>
        <w:t>all</w:t>
      </w:r>
      <w:r>
        <w:rPr>
          <w:spacing w:val="-3"/>
        </w:rPr>
        <w:t xml:space="preserve"> </w:t>
      </w:r>
      <w:r>
        <w:t>committees</w:t>
      </w:r>
      <w:r>
        <w:rPr>
          <w:spacing w:val="-3"/>
        </w:rPr>
        <w:t xml:space="preserve"> </w:t>
      </w:r>
      <w:r>
        <w:t>are accountable and cannot operate independently. All committees are units of the SILC, doing work for and reporting to the SILC. The entire council must vote on any items presented by a committee before those items are approved and implemented.</w:t>
      </w:r>
    </w:p>
    <w:p w14:paraId="338E7B97" w14:textId="77777777" w:rsidR="00D24B64" w:rsidRDefault="00A25554">
      <w:pPr>
        <w:pStyle w:val="BodyText"/>
        <w:spacing w:before="241"/>
        <w:ind w:left="360" w:right="449"/>
      </w:pPr>
      <w:r>
        <w:t>There are a number of ways to set up committees. There is no specific number of committees or categories that are ideal, or a right or wrong way, just whatever works best</w:t>
      </w:r>
      <w:r>
        <w:rPr>
          <w:spacing w:val="-4"/>
        </w:rPr>
        <w:t xml:space="preserve"> </w:t>
      </w:r>
      <w:r>
        <w:t>for</w:t>
      </w:r>
      <w:r>
        <w:rPr>
          <w:spacing w:val="-3"/>
        </w:rPr>
        <w:t xml:space="preserve"> </w:t>
      </w:r>
      <w:r>
        <w:t>your</w:t>
      </w:r>
      <w:r>
        <w:rPr>
          <w:spacing w:val="-3"/>
        </w:rPr>
        <w:t xml:space="preserve"> </w:t>
      </w:r>
      <w:r>
        <w:t>SILC.</w:t>
      </w:r>
      <w:r>
        <w:rPr>
          <w:spacing w:val="-4"/>
        </w:rPr>
        <w:t xml:space="preserve"> </w:t>
      </w:r>
      <w:r>
        <w:t>Some</w:t>
      </w:r>
      <w:r>
        <w:rPr>
          <w:spacing w:val="-3"/>
        </w:rPr>
        <w:t xml:space="preserve"> </w:t>
      </w:r>
      <w:r>
        <w:t>SILCs</w:t>
      </w:r>
      <w:r>
        <w:rPr>
          <w:spacing w:val="-4"/>
        </w:rPr>
        <w:t xml:space="preserve"> </w:t>
      </w:r>
      <w:r>
        <w:t>have</w:t>
      </w:r>
      <w:r>
        <w:rPr>
          <w:spacing w:val="-1"/>
        </w:rPr>
        <w:t xml:space="preserve"> </w:t>
      </w:r>
      <w:r>
        <w:t>as</w:t>
      </w:r>
      <w:r>
        <w:rPr>
          <w:spacing w:val="-4"/>
        </w:rPr>
        <w:t xml:space="preserve"> </w:t>
      </w:r>
      <w:r>
        <w:t>few</w:t>
      </w:r>
      <w:r>
        <w:rPr>
          <w:spacing w:val="-2"/>
        </w:rPr>
        <w:t xml:space="preserve"> </w:t>
      </w:r>
      <w:r>
        <w:t>as</w:t>
      </w:r>
      <w:r>
        <w:rPr>
          <w:spacing w:val="-2"/>
        </w:rPr>
        <w:t xml:space="preserve"> </w:t>
      </w:r>
      <w:r>
        <w:t>three</w:t>
      </w:r>
      <w:r>
        <w:rPr>
          <w:spacing w:val="-1"/>
        </w:rPr>
        <w:t xml:space="preserve"> </w:t>
      </w:r>
      <w:r>
        <w:t>or</w:t>
      </w:r>
      <w:r>
        <w:rPr>
          <w:spacing w:val="-5"/>
        </w:rPr>
        <w:t xml:space="preserve"> </w:t>
      </w:r>
      <w:r>
        <w:t>four</w:t>
      </w:r>
      <w:r>
        <w:rPr>
          <w:spacing w:val="-3"/>
        </w:rPr>
        <w:t xml:space="preserve"> </w:t>
      </w:r>
      <w:r>
        <w:t>committees,</w:t>
      </w:r>
      <w:r>
        <w:rPr>
          <w:spacing w:val="-1"/>
        </w:rPr>
        <w:t xml:space="preserve"> </w:t>
      </w:r>
      <w:r>
        <w:t>while</w:t>
      </w:r>
      <w:r>
        <w:rPr>
          <w:spacing w:val="-1"/>
        </w:rPr>
        <w:t xml:space="preserve"> </w:t>
      </w:r>
      <w:r>
        <w:t>others operate with several more. Some of the SILCs with only three or four committees include the following categories (combined):</w:t>
      </w:r>
    </w:p>
    <w:p w14:paraId="338E7B98" w14:textId="77777777" w:rsidR="00D24B64" w:rsidRDefault="00A25554">
      <w:pPr>
        <w:pStyle w:val="ListParagraph"/>
        <w:numPr>
          <w:ilvl w:val="0"/>
          <w:numId w:val="13"/>
        </w:numPr>
        <w:tabs>
          <w:tab w:val="left" w:pos="1151"/>
        </w:tabs>
        <w:ind w:left="1151"/>
        <w:rPr>
          <w:sz w:val="24"/>
        </w:rPr>
      </w:pPr>
      <w:r>
        <w:rPr>
          <w:sz w:val="24"/>
        </w:rPr>
        <w:t>Executive,</w:t>
      </w:r>
      <w:r>
        <w:rPr>
          <w:spacing w:val="-5"/>
          <w:sz w:val="24"/>
        </w:rPr>
        <w:t xml:space="preserve"> </w:t>
      </w:r>
      <w:r>
        <w:rPr>
          <w:sz w:val="24"/>
        </w:rPr>
        <w:t>administrative</w:t>
      </w:r>
      <w:r>
        <w:rPr>
          <w:spacing w:val="-4"/>
          <w:sz w:val="24"/>
        </w:rPr>
        <w:t xml:space="preserve"> </w:t>
      </w:r>
      <w:r>
        <w:rPr>
          <w:sz w:val="24"/>
        </w:rPr>
        <w:t>or</w:t>
      </w:r>
      <w:r>
        <w:rPr>
          <w:spacing w:val="-6"/>
          <w:sz w:val="24"/>
        </w:rPr>
        <w:t xml:space="preserve"> </w:t>
      </w:r>
      <w:r>
        <w:rPr>
          <w:spacing w:val="-2"/>
          <w:sz w:val="24"/>
        </w:rPr>
        <w:t>governance</w:t>
      </w:r>
    </w:p>
    <w:p w14:paraId="338E7B99" w14:textId="77777777" w:rsidR="00D24B64" w:rsidRDefault="00A25554">
      <w:pPr>
        <w:pStyle w:val="ListParagraph"/>
        <w:numPr>
          <w:ilvl w:val="0"/>
          <w:numId w:val="13"/>
        </w:numPr>
        <w:tabs>
          <w:tab w:val="left" w:pos="1151"/>
        </w:tabs>
        <w:ind w:left="1151"/>
        <w:rPr>
          <w:sz w:val="24"/>
        </w:rPr>
      </w:pPr>
      <w:r>
        <w:rPr>
          <w:sz w:val="24"/>
        </w:rPr>
        <w:t>Action</w:t>
      </w:r>
      <w:r>
        <w:rPr>
          <w:spacing w:val="-3"/>
          <w:sz w:val="24"/>
        </w:rPr>
        <w:t xml:space="preserve"> </w:t>
      </w:r>
      <w:r>
        <w:rPr>
          <w:sz w:val="24"/>
        </w:rPr>
        <w:t>or</w:t>
      </w:r>
      <w:r>
        <w:rPr>
          <w:spacing w:val="-3"/>
          <w:sz w:val="24"/>
        </w:rPr>
        <w:t xml:space="preserve"> </w:t>
      </w:r>
      <w:r>
        <w:rPr>
          <w:sz w:val="24"/>
        </w:rPr>
        <w:t>planning</w:t>
      </w:r>
      <w:r>
        <w:rPr>
          <w:spacing w:val="-3"/>
          <w:sz w:val="24"/>
        </w:rPr>
        <w:t xml:space="preserve"> </w:t>
      </w:r>
      <w:r>
        <w:rPr>
          <w:sz w:val="24"/>
        </w:rPr>
        <w:t>and</w:t>
      </w:r>
      <w:r>
        <w:rPr>
          <w:spacing w:val="-2"/>
          <w:sz w:val="24"/>
        </w:rPr>
        <w:t xml:space="preserve"> development</w:t>
      </w:r>
    </w:p>
    <w:p w14:paraId="338E7B9A" w14:textId="77777777" w:rsidR="00D24B64" w:rsidRDefault="00A25554">
      <w:pPr>
        <w:pStyle w:val="ListParagraph"/>
        <w:numPr>
          <w:ilvl w:val="0"/>
          <w:numId w:val="13"/>
        </w:numPr>
        <w:tabs>
          <w:tab w:val="left" w:pos="1151"/>
        </w:tabs>
        <w:ind w:left="1151"/>
        <w:rPr>
          <w:sz w:val="24"/>
        </w:rPr>
      </w:pPr>
      <w:r>
        <w:rPr>
          <w:sz w:val="24"/>
        </w:rPr>
        <w:t>Advocacy</w:t>
      </w:r>
      <w:r>
        <w:rPr>
          <w:spacing w:val="-4"/>
          <w:sz w:val="24"/>
        </w:rPr>
        <w:t xml:space="preserve"> </w:t>
      </w:r>
      <w:r>
        <w:rPr>
          <w:sz w:val="24"/>
        </w:rPr>
        <w:t>or</w:t>
      </w:r>
      <w:r>
        <w:rPr>
          <w:spacing w:val="-2"/>
          <w:sz w:val="24"/>
        </w:rPr>
        <w:t xml:space="preserve"> </w:t>
      </w:r>
      <w:r>
        <w:rPr>
          <w:sz w:val="24"/>
        </w:rPr>
        <w:t>communication</w:t>
      </w:r>
      <w:r>
        <w:rPr>
          <w:spacing w:val="-3"/>
          <w:sz w:val="24"/>
        </w:rPr>
        <w:t xml:space="preserve"> </w:t>
      </w:r>
      <w:r>
        <w:rPr>
          <w:sz w:val="24"/>
        </w:rPr>
        <w:t>and</w:t>
      </w:r>
      <w:r>
        <w:rPr>
          <w:spacing w:val="-2"/>
          <w:sz w:val="24"/>
        </w:rPr>
        <w:t xml:space="preserve"> collaboration</w:t>
      </w:r>
    </w:p>
    <w:p w14:paraId="338E7B9B" w14:textId="77777777" w:rsidR="00D24B64" w:rsidRDefault="00A25554">
      <w:pPr>
        <w:pStyle w:val="ListParagraph"/>
        <w:numPr>
          <w:ilvl w:val="0"/>
          <w:numId w:val="13"/>
        </w:numPr>
        <w:tabs>
          <w:tab w:val="left" w:pos="1151"/>
        </w:tabs>
        <w:ind w:left="1151"/>
        <w:rPr>
          <w:sz w:val="24"/>
        </w:rPr>
      </w:pPr>
      <w:r>
        <w:rPr>
          <w:sz w:val="24"/>
        </w:rPr>
        <w:t>SPIL</w:t>
      </w:r>
      <w:r>
        <w:rPr>
          <w:spacing w:val="-5"/>
          <w:sz w:val="24"/>
        </w:rPr>
        <w:t xml:space="preserve"> </w:t>
      </w:r>
      <w:r>
        <w:rPr>
          <w:sz w:val="24"/>
        </w:rPr>
        <w:t>development</w:t>
      </w:r>
      <w:r>
        <w:rPr>
          <w:spacing w:val="-2"/>
          <w:sz w:val="24"/>
        </w:rPr>
        <w:t xml:space="preserve"> </w:t>
      </w:r>
      <w:r>
        <w:rPr>
          <w:sz w:val="24"/>
        </w:rPr>
        <w:t>and</w:t>
      </w:r>
      <w:r>
        <w:rPr>
          <w:spacing w:val="-4"/>
          <w:sz w:val="24"/>
        </w:rPr>
        <w:t xml:space="preserve"> </w:t>
      </w:r>
      <w:r>
        <w:rPr>
          <w:spacing w:val="-2"/>
          <w:sz w:val="24"/>
        </w:rPr>
        <w:t>implementation</w:t>
      </w:r>
    </w:p>
    <w:p w14:paraId="338E7B9C" w14:textId="77777777" w:rsidR="00D24B64" w:rsidRDefault="00A25554">
      <w:pPr>
        <w:pStyle w:val="BodyText"/>
        <w:ind w:left="359" w:right="442"/>
      </w:pPr>
      <w:r>
        <w:t>The SILC’s bylaws should describe the function and authority of the executive committee. You cannot utilize the executive committee to get around open meeting requirements in your state. Like any other committee, it must report to the full council. However,</w:t>
      </w:r>
      <w:r>
        <w:rPr>
          <w:spacing w:val="-2"/>
        </w:rPr>
        <w:t xml:space="preserve"> </w:t>
      </w:r>
      <w:r>
        <w:t>as</w:t>
      </w:r>
      <w:r>
        <w:rPr>
          <w:spacing w:val="-3"/>
        </w:rPr>
        <w:t xml:space="preserve"> </w:t>
      </w:r>
      <w:r>
        <w:t>allowed</w:t>
      </w:r>
      <w:r>
        <w:rPr>
          <w:spacing w:val="-2"/>
        </w:rPr>
        <w:t xml:space="preserve"> </w:t>
      </w:r>
      <w:r>
        <w:t>in</w:t>
      </w:r>
      <w:r>
        <w:rPr>
          <w:spacing w:val="-2"/>
        </w:rPr>
        <w:t xml:space="preserve"> </w:t>
      </w:r>
      <w:r>
        <w:t>your</w:t>
      </w:r>
      <w:r>
        <w:rPr>
          <w:spacing w:val="-4"/>
        </w:rPr>
        <w:t xml:space="preserve"> </w:t>
      </w:r>
      <w:r>
        <w:t>state,</w:t>
      </w:r>
      <w:r>
        <w:rPr>
          <w:spacing w:val="-2"/>
        </w:rPr>
        <w:t xml:space="preserve"> </w:t>
      </w:r>
      <w:r>
        <w:t>the</w:t>
      </w:r>
      <w:r>
        <w:rPr>
          <w:spacing w:val="-2"/>
        </w:rPr>
        <w:t xml:space="preserve"> </w:t>
      </w:r>
      <w:r>
        <w:t>executive</w:t>
      </w:r>
      <w:r>
        <w:rPr>
          <w:spacing w:val="-2"/>
        </w:rPr>
        <w:t xml:space="preserve"> </w:t>
      </w:r>
      <w:r>
        <w:t>committee</w:t>
      </w:r>
      <w:r>
        <w:rPr>
          <w:spacing w:val="-4"/>
        </w:rPr>
        <w:t xml:space="preserve"> </w:t>
      </w:r>
      <w:r>
        <w:t>may</w:t>
      </w:r>
      <w:r>
        <w:rPr>
          <w:spacing w:val="-5"/>
        </w:rPr>
        <w:t xml:space="preserve"> </w:t>
      </w:r>
      <w:r>
        <w:t>take</w:t>
      </w:r>
      <w:r>
        <w:rPr>
          <w:spacing w:val="-2"/>
        </w:rPr>
        <w:t xml:space="preserve"> </w:t>
      </w:r>
      <w:r>
        <w:t>on</w:t>
      </w:r>
      <w:r>
        <w:rPr>
          <w:spacing w:val="-4"/>
        </w:rPr>
        <w:t xml:space="preserve"> </w:t>
      </w:r>
      <w:r>
        <w:t>specific</w:t>
      </w:r>
      <w:r>
        <w:rPr>
          <w:spacing w:val="-5"/>
        </w:rPr>
        <w:t xml:space="preserve"> </w:t>
      </w:r>
      <w:r>
        <w:t>tasks on behalf of and at the request of the council, such as the evaluation of the SILC executive director.</w:t>
      </w:r>
    </w:p>
    <w:p w14:paraId="338E7B9D" w14:textId="77777777" w:rsidR="00D24B64" w:rsidRDefault="00D24B64">
      <w:pPr>
        <w:pStyle w:val="BodyText"/>
        <w:sectPr w:rsidR="00D24B64">
          <w:pgSz w:w="12240" w:h="15840"/>
          <w:pgMar w:top="1360" w:right="1080" w:bottom="940" w:left="1080" w:header="0" w:footer="748" w:gutter="0"/>
          <w:cols w:space="720"/>
        </w:sectPr>
      </w:pPr>
    </w:p>
    <w:p w14:paraId="338E7B9E" w14:textId="77777777" w:rsidR="00D24B64" w:rsidRDefault="00A25554">
      <w:pPr>
        <w:pStyle w:val="BodyText"/>
        <w:spacing w:before="75"/>
        <w:ind w:left="360" w:right="442"/>
      </w:pPr>
      <w:r>
        <w:lastRenderedPageBreak/>
        <w:t>Additional committees from other SILCs include public policy or education, bylaws, youth, finance, membership or nominating, and evaluation. There are also ad hoc committees,</w:t>
      </w:r>
      <w:r>
        <w:rPr>
          <w:spacing w:val="-2"/>
        </w:rPr>
        <w:t xml:space="preserve"> </w:t>
      </w:r>
      <w:r>
        <w:t>which</w:t>
      </w:r>
      <w:r>
        <w:rPr>
          <w:spacing w:val="-2"/>
        </w:rPr>
        <w:t xml:space="preserve"> </w:t>
      </w:r>
      <w:r>
        <w:t>are</w:t>
      </w:r>
      <w:r>
        <w:rPr>
          <w:spacing w:val="-4"/>
        </w:rPr>
        <w:t xml:space="preserve"> </w:t>
      </w:r>
      <w:r>
        <w:t>formed</w:t>
      </w:r>
      <w:r>
        <w:rPr>
          <w:spacing w:val="-4"/>
        </w:rPr>
        <w:t xml:space="preserve"> </w:t>
      </w:r>
      <w:r>
        <w:t>for</w:t>
      </w:r>
      <w:r>
        <w:rPr>
          <w:spacing w:val="-4"/>
        </w:rPr>
        <w:t xml:space="preserve"> </w:t>
      </w:r>
      <w:r>
        <w:t>a</w:t>
      </w:r>
      <w:r>
        <w:rPr>
          <w:spacing w:val="-2"/>
        </w:rPr>
        <w:t xml:space="preserve"> </w:t>
      </w:r>
      <w:r>
        <w:t>specific</w:t>
      </w:r>
      <w:r>
        <w:rPr>
          <w:spacing w:val="-3"/>
        </w:rPr>
        <w:t xml:space="preserve"> </w:t>
      </w:r>
      <w:r>
        <w:t>task</w:t>
      </w:r>
      <w:r>
        <w:rPr>
          <w:spacing w:val="-3"/>
        </w:rPr>
        <w:t xml:space="preserve"> </w:t>
      </w:r>
      <w:r>
        <w:t>or</w:t>
      </w:r>
      <w:r>
        <w:rPr>
          <w:spacing w:val="-4"/>
        </w:rPr>
        <w:t xml:space="preserve"> </w:t>
      </w:r>
      <w:r>
        <w:t>purpose</w:t>
      </w:r>
      <w:r>
        <w:rPr>
          <w:spacing w:val="-4"/>
        </w:rPr>
        <w:t xml:space="preserve"> </w:t>
      </w:r>
      <w:r>
        <w:t>and</w:t>
      </w:r>
      <w:r>
        <w:rPr>
          <w:spacing w:val="-4"/>
        </w:rPr>
        <w:t xml:space="preserve"> </w:t>
      </w:r>
      <w:r>
        <w:t>then</w:t>
      </w:r>
      <w:r>
        <w:rPr>
          <w:spacing w:val="-4"/>
        </w:rPr>
        <w:t xml:space="preserve"> </w:t>
      </w:r>
      <w:r>
        <w:t>dissolved</w:t>
      </w:r>
      <w:r>
        <w:rPr>
          <w:spacing w:val="-2"/>
        </w:rPr>
        <w:t xml:space="preserve"> </w:t>
      </w:r>
      <w:r>
        <w:t>after that task is completed.</w:t>
      </w:r>
    </w:p>
    <w:p w14:paraId="338E7B9F" w14:textId="77777777" w:rsidR="00D24B64" w:rsidRDefault="00A25554">
      <w:pPr>
        <w:pStyle w:val="BodyText"/>
        <w:ind w:left="360" w:right="375"/>
      </w:pPr>
      <w:r>
        <w:t>A number of SILCs include volunteers, who are not part of the council, on committees. These volunteers typically enrich committees, providing needed expertise, knowledge, time,</w:t>
      </w:r>
      <w:r>
        <w:rPr>
          <w:spacing w:val="-5"/>
        </w:rPr>
        <w:t xml:space="preserve"> </w:t>
      </w:r>
      <w:r>
        <w:t>and</w:t>
      </w:r>
      <w:r>
        <w:rPr>
          <w:spacing w:val="-3"/>
        </w:rPr>
        <w:t xml:space="preserve"> </w:t>
      </w:r>
      <w:r>
        <w:t>energy.</w:t>
      </w:r>
      <w:r>
        <w:rPr>
          <w:spacing w:val="-3"/>
        </w:rPr>
        <w:t xml:space="preserve"> </w:t>
      </w:r>
      <w:r>
        <w:t>Dedicated</w:t>
      </w:r>
      <w:r>
        <w:rPr>
          <w:spacing w:val="-4"/>
        </w:rPr>
        <w:t xml:space="preserve"> </w:t>
      </w:r>
      <w:r>
        <w:t>volunteer</w:t>
      </w:r>
      <w:r>
        <w:rPr>
          <w:spacing w:val="-4"/>
        </w:rPr>
        <w:t xml:space="preserve"> </w:t>
      </w:r>
      <w:r>
        <w:t>committee</w:t>
      </w:r>
      <w:r>
        <w:rPr>
          <w:spacing w:val="-4"/>
        </w:rPr>
        <w:t xml:space="preserve"> </w:t>
      </w:r>
      <w:r>
        <w:t>members</w:t>
      </w:r>
      <w:r>
        <w:rPr>
          <w:spacing w:val="-4"/>
        </w:rPr>
        <w:t xml:space="preserve"> </w:t>
      </w:r>
      <w:r>
        <w:t>can</w:t>
      </w:r>
      <w:r>
        <w:rPr>
          <w:spacing w:val="-3"/>
        </w:rPr>
        <w:t xml:space="preserve"> </w:t>
      </w:r>
      <w:r>
        <w:t>be</w:t>
      </w:r>
      <w:r>
        <w:rPr>
          <w:spacing w:val="-3"/>
        </w:rPr>
        <w:t xml:space="preserve"> </w:t>
      </w:r>
      <w:r>
        <w:t>encouraged</w:t>
      </w:r>
      <w:r>
        <w:rPr>
          <w:spacing w:val="-4"/>
        </w:rPr>
        <w:t xml:space="preserve"> </w:t>
      </w:r>
      <w:r>
        <w:t>to</w:t>
      </w:r>
      <w:r>
        <w:rPr>
          <w:spacing w:val="-4"/>
        </w:rPr>
        <w:t xml:space="preserve"> </w:t>
      </w:r>
      <w:r>
        <w:t>apply for appointment to the SILC if they are interested. At a minimum they become oriented and educated about the SILC through the committee work.</w:t>
      </w:r>
    </w:p>
    <w:p w14:paraId="338E7BA0" w14:textId="77777777" w:rsidR="00D24B64" w:rsidRDefault="00A25554">
      <w:pPr>
        <w:pStyle w:val="BodyText"/>
        <w:spacing w:before="241"/>
        <w:ind w:left="360" w:right="375"/>
      </w:pPr>
      <w:r>
        <w:t>When first setting up and organizing committees, figure out the purpose, authority, and the</w:t>
      </w:r>
      <w:r>
        <w:rPr>
          <w:spacing w:val="-2"/>
        </w:rPr>
        <w:t xml:space="preserve"> </w:t>
      </w:r>
      <w:r>
        <w:t>scope</w:t>
      </w:r>
      <w:r>
        <w:rPr>
          <w:spacing w:val="-4"/>
        </w:rPr>
        <w:t xml:space="preserve"> </w:t>
      </w:r>
      <w:r>
        <w:t>of</w:t>
      </w:r>
      <w:r>
        <w:rPr>
          <w:spacing w:val="-2"/>
        </w:rPr>
        <w:t xml:space="preserve"> </w:t>
      </w:r>
      <w:r>
        <w:t>each</w:t>
      </w:r>
      <w:r>
        <w:rPr>
          <w:spacing w:val="-4"/>
        </w:rPr>
        <w:t xml:space="preserve"> </w:t>
      </w:r>
      <w:r>
        <w:t>committee.</w:t>
      </w:r>
      <w:r>
        <w:rPr>
          <w:spacing w:val="-2"/>
        </w:rPr>
        <w:t xml:space="preserve"> </w:t>
      </w:r>
      <w:r>
        <w:t>Standing</w:t>
      </w:r>
      <w:r>
        <w:rPr>
          <w:spacing w:val="-4"/>
        </w:rPr>
        <w:t xml:space="preserve"> </w:t>
      </w:r>
      <w:r>
        <w:t>committees</w:t>
      </w:r>
      <w:r>
        <w:rPr>
          <w:spacing w:val="-3"/>
        </w:rPr>
        <w:t xml:space="preserve"> </w:t>
      </w:r>
      <w:r>
        <w:t>should</w:t>
      </w:r>
      <w:r>
        <w:rPr>
          <w:spacing w:val="-4"/>
        </w:rPr>
        <w:t xml:space="preserve"> </w:t>
      </w:r>
      <w:r>
        <w:t>be</w:t>
      </w:r>
      <w:r>
        <w:rPr>
          <w:spacing w:val="-4"/>
        </w:rPr>
        <w:t xml:space="preserve"> </w:t>
      </w:r>
      <w:r>
        <w:t>included</w:t>
      </w:r>
      <w:r>
        <w:rPr>
          <w:spacing w:val="-2"/>
        </w:rPr>
        <w:t xml:space="preserve"> </w:t>
      </w:r>
      <w:r>
        <w:t>and</w:t>
      </w:r>
      <w:r>
        <w:rPr>
          <w:spacing w:val="-4"/>
        </w:rPr>
        <w:t xml:space="preserve"> </w:t>
      </w:r>
      <w:r>
        <w:t>described</w:t>
      </w:r>
      <w:r>
        <w:rPr>
          <w:spacing w:val="-2"/>
        </w:rPr>
        <w:t xml:space="preserve"> </w:t>
      </w:r>
      <w:r>
        <w:t>in SILC bylaws. Make sure that there is enough work to justify a separate committee.</w:t>
      </w:r>
    </w:p>
    <w:p w14:paraId="338E7BA1" w14:textId="77777777" w:rsidR="00D24B64" w:rsidRDefault="00A25554">
      <w:pPr>
        <w:pStyle w:val="BodyText"/>
        <w:spacing w:before="0"/>
        <w:ind w:left="360" w:right="442"/>
      </w:pPr>
      <w:r>
        <w:t>Some SILCs believe that a smaller number of committees is more efficient, but that is an</w:t>
      </w:r>
      <w:r>
        <w:rPr>
          <w:spacing w:val="-3"/>
        </w:rPr>
        <w:t xml:space="preserve"> </w:t>
      </w:r>
      <w:r>
        <w:t>individual</w:t>
      </w:r>
      <w:r>
        <w:rPr>
          <w:spacing w:val="-4"/>
        </w:rPr>
        <w:t xml:space="preserve"> </w:t>
      </w:r>
      <w:r>
        <w:t>determination.</w:t>
      </w:r>
      <w:r>
        <w:rPr>
          <w:spacing w:val="-6"/>
        </w:rPr>
        <w:t xml:space="preserve"> </w:t>
      </w:r>
      <w:r>
        <w:t>Define</w:t>
      </w:r>
      <w:r>
        <w:rPr>
          <w:spacing w:val="-5"/>
        </w:rPr>
        <w:t xml:space="preserve"> </w:t>
      </w:r>
      <w:r>
        <w:t>the</w:t>
      </w:r>
      <w:r>
        <w:rPr>
          <w:spacing w:val="-5"/>
        </w:rPr>
        <w:t xml:space="preserve"> </w:t>
      </w:r>
      <w:r>
        <w:t>frequency</w:t>
      </w:r>
      <w:r>
        <w:rPr>
          <w:spacing w:val="-6"/>
        </w:rPr>
        <w:t xml:space="preserve"> </w:t>
      </w:r>
      <w:r>
        <w:t>of</w:t>
      </w:r>
      <w:r>
        <w:rPr>
          <w:spacing w:val="-1"/>
        </w:rPr>
        <w:t xml:space="preserve"> </w:t>
      </w:r>
      <w:r>
        <w:t>meetings,</w:t>
      </w:r>
      <w:r>
        <w:rPr>
          <w:spacing w:val="-3"/>
        </w:rPr>
        <w:t xml:space="preserve"> </w:t>
      </w:r>
      <w:r>
        <w:t>with</w:t>
      </w:r>
      <w:r>
        <w:rPr>
          <w:spacing w:val="-3"/>
        </w:rPr>
        <w:t xml:space="preserve"> </w:t>
      </w:r>
      <w:r>
        <w:t>additional</w:t>
      </w:r>
      <w:r>
        <w:rPr>
          <w:spacing w:val="-7"/>
        </w:rPr>
        <w:t xml:space="preserve"> </w:t>
      </w:r>
      <w:r>
        <w:t>meetings added as</w:t>
      </w:r>
      <w:r>
        <w:rPr>
          <w:spacing w:val="-1"/>
        </w:rPr>
        <w:t xml:space="preserve"> </w:t>
      </w:r>
      <w:r>
        <w:t>necessary. Consider who the best</w:t>
      </w:r>
      <w:r>
        <w:rPr>
          <w:spacing w:val="-1"/>
        </w:rPr>
        <w:t xml:space="preserve"> </w:t>
      </w:r>
      <w:r>
        <w:t>people will be for</w:t>
      </w:r>
      <w:r>
        <w:rPr>
          <w:spacing w:val="-2"/>
        </w:rPr>
        <w:t xml:space="preserve"> </w:t>
      </w:r>
      <w:r>
        <w:t>the committee, and how many people should be on the committee—often between three and nine. Determine who the best person will be as the chair—preferably someone who is a leader with the ability to draw people out and work well with all members.</w:t>
      </w:r>
    </w:p>
    <w:p w14:paraId="338E7BA2" w14:textId="77777777" w:rsidR="00D24B64" w:rsidRDefault="00A25554">
      <w:pPr>
        <w:pStyle w:val="BodyText"/>
        <w:ind w:left="360" w:right="406"/>
      </w:pPr>
      <w:r>
        <w:t>Ask the chairs to send out the agenda before the meeting, to start and end on time, send</w:t>
      </w:r>
      <w:r>
        <w:rPr>
          <w:spacing w:val="-3"/>
        </w:rPr>
        <w:t xml:space="preserve"> </w:t>
      </w:r>
      <w:r>
        <w:t>out</w:t>
      </w:r>
      <w:r>
        <w:rPr>
          <w:spacing w:val="-4"/>
        </w:rPr>
        <w:t xml:space="preserve"> </w:t>
      </w:r>
      <w:r>
        <w:t>minutes,</w:t>
      </w:r>
      <w:r>
        <w:rPr>
          <w:spacing w:val="-1"/>
        </w:rPr>
        <w:t xml:space="preserve"> </w:t>
      </w:r>
      <w:r>
        <w:t>and</w:t>
      </w:r>
      <w:r>
        <w:rPr>
          <w:spacing w:val="-3"/>
        </w:rPr>
        <w:t xml:space="preserve"> </w:t>
      </w:r>
      <w:r>
        <w:t>report</w:t>
      </w:r>
      <w:r>
        <w:rPr>
          <w:spacing w:val="-1"/>
        </w:rPr>
        <w:t xml:space="preserve"> </w:t>
      </w:r>
      <w:r>
        <w:t>to</w:t>
      </w:r>
      <w:r>
        <w:rPr>
          <w:spacing w:val="-1"/>
        </w:rPr>
        <w:t xml:space="preserve"> </w:t>
      </w:r>
      <w:r>
        <w:t>the</w:t>
      </w:r>
      <w:r>
        <w:rPr>
          <w:spacing w:val="-1"/>
        </w:rPr>
        <w:t xml:space="preserve"> </w:t>
      </w:r>
      <w:r>
        <w:t>board</w:t>
      </w:r>
      <w:r>
        <w:rPr>
          <w:spacing w:val="-1"/>
        </w:rPr>
        <w:t xml:space="preserve"> </w:t>
      </w:r>
      <w:r>
        <w:t>in</w:t>
      </w:r>
      <w:r>
        <w:rPr>
          <w:spacing w:val="-1"/>
        </w:rPr>
        <w:t xml:space="preserve"> </w:t>
      </w:r>
      <w:r>
        <w:t>a</w:t>
      </w:r>
      <w:r>
        <w:rPr>
          <w:spacing w:val="-3"/>
        </w:rPr>
        <w:t xml:space="preserve"> </w:t>
      </w:r>
      <w:r>
        <w:t>timely</w:t>
      </w:r>
      <w:r>
        <w:rPr>
          <w:spacing w:val="-4"/>
        </w:rPr>
        <w:t xml:space="preserve"> </w:t>
      </w:r>
      <w:r>
        <w:t>manner.</w:t>
      </w:r>
      <w:r>
        <w:rPr>
          <w:spacing w:val="-4"/>
        </w:rPr>
        <w:t xml:space="preserve"> </w:t>
      </w:r>
      <w:r>
        <w:t>It</w:t>
      </w:r>
      <w:r>
        <w:rPr>
          <w:spacing w:val="-1"/>
        </w:rPr>
        <w:t xml:space="preserve"> </w:t>
      </w:r>
      <w:r>
        <w:t>is</w:t>
      </w:r>
      <w:r>
        <w:rPr>
          <w:spacing w:val="-5"/>
        </w:rPr>
        <w:t xml:space="preserve"> </w:t>
      </w:r>
      <w:r>
        <w:t>a</w:t>
      </w:r>
      <w:r>
        <w:rPr>
          <w:spacing w:val="-3"/>
        </w:rPr>
        <w:t xml:space="preserve"> </w:t>
      </w:r>
      <w:r>
        <w:t>good</w:t>
      </w:r>
      <w:r>
        <w:rPr>
          <w:spacing w:val="-1"/>
        </w:rPr>
        <w:t xml:space="preserve"> </w:t>
      </w:r>
      <w:r>
        <w:t>idea</w:t>
      </w:r>
      <w:r>
        <w:rPr>
          <w:spacing w:val="-1"/>
        </w:rPr>
        <w:t xml:space="preserve"> </w:t>
      </w:r>
      <w:r>
        <w:t>to</w:t>
      </w:r>
      <w:r>
        <w:rPr>
          <w:spacing w:val="-3"/>
        </w:rPr>
        <w:t xml:space="preserve"> </w:t>
      </w:r>
      <w:r>
        <w:t>ask</w:t>
      </w:r>
      <w:r>
        <w:rPr>
          <w:spacing w:val="-4"/>
        </w:rPr>
        <w:t xml:space="preserve"> </w:t>
      </w:r>
      <w:r>
        <w:t xml:space="preserve">for feedback once a year from all committee members on how each committee is working. It is also helpful to ask members yearly which committee they prefer to serve on and to appoint those with no preference to the committee where you feel they could contribute </w:t>
      </w:r>
      <w:r>
        <w:rPr>
          <w:spacing w:val="-2"/>
        </w:rPr>
        <w:t>most.</w:t>
      </w:r>
    </w:p>
    <w:p w14:paraId="338E7BA3" w14:textId="77777777" w:rsidR="00D24B64" w:rsidRDefault="00D24B64">
      <w:pPr>
        <w:pStyle w:val="BodyText"/>
        <w:sectPr w:rsidR="00D24B64">
          <w:pgSz w:w="12240" w:h="15840"/>
          <w:pgMar w:top="1360" w:right="1080" w:bottom="940" w:left="1080" w:header="0" w:footer="748" w:gutter="0"/>
          <w:cols w:space="720"/>
        </w:sectPr>
      </w:pPr>
    </w:p>
    <w:p w14:paraId="338E7BA4" w14:textId="77777777" w:rsidR="00D24B64" w:rsidRDefault="00D24B64">
      <w:pPr>
        <w:pStyle w:val="BodyText"/>
        <w:spacing w:before="4"/>
        <w:ind w:left="0"/>
        <w:rPr>
          <w:sz w:val="17"/>
        </w:rPr>
      </w:pPr>
    </w:p>
    <w:p w14:paraId="338E7BA5" w14:textId="77777777" w:rsidR="00D24B64" w:rsidRDefault="00D24B64">
      <w:pPr>
        <w:pStyle w:val="BodyText"/>
        <w:rPr>
          <w:sz w:val="17"/>
        </w:rPr>
        <w:sectPr w:rsidR="00D24B64">
          <w:pgSz w:w="12240" w:h="15840"/>
          <w:pgMar w:top="1820" w:right="1080" w:bottom="940" w:left="1080" w:header="0" w:footer="748" w:gutter="0"/>
          <w:cols w:space="720"/>
        </w:sectPr>
      </w:pPr>
    </w:p>
    <w:p w14:paraId="338E7BA6"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5C" wp14:editId="338E7F5D">
                <wp:extent cx="6087110" cy="500380"/>
                <wp:effectExtent l="9525" t="0" r="0" b="444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00380"/>
                        </a:xfrm>
                        <a:prstGeom prst="rect">
                          <a:avLst/>
                        </a:prstGeom>
                        <a:ln w="6096">
                          <a:solidFill>
                            <a:srgbClr val="000000"/>
                          </a:solidFill>
                          <a:prstDash val="solid"/>
                        </a:ln>
                      </wps:spPr>
                      <wps:txbx>
                        <w:txbxContent>
                          <w:p w14:paraId="338E7FB1" w14:textId="77777777" w:rsidR="00D24B64" w:rsidRDefault="00A25554">
                            <w:pPr>
                              <w:spacing w:before="14"/>
                              <w:ind w:left="2181" w:right="440" w:hanging="1246"/>
                              <w:rPr>
                                <w:b/>
                                <w:sz w:val="32"/>
                              </w:rPr>
                            </w:pPr>
                            <w:bookmarkStart w:id="73" w:name="Chapter_8:_Recruiting,_Orienting,_and_Tr"/>
                            <w:bookmarkStart w:id="74" w:name="_bookmark35"/>
                            <w:bookmarkEnd w:id="73"/>
                            <w:bookmarkEnd w:id="74"/>
                            <w:r>
                              <w:rPr>
                                <w:b/>
                                <w:sz w:val="32"/>
                              </w:rPr>
                              <w:t>Chapter</w:t>
                            </w:r>
                            <w:r>
                              <w:rPr>
                                <w:b/>
                                <w:spacing w:val="-8"/>
                                <w:sz w:val="32"/>
                              </w:rPr>
                              <w:t xml:space="preserve"> </w:t>
                            </w:r>
                            <w:r>
                              <w:rPr>
                                <w:b/>
                                <w:sz w:val="32"/>
                              </w:rPr>
                              <w:t>8:</w:t>
                            </w:r>
                            <w:r>
                              <w:rPr>
                                <w:b/>
                                <w:spacing w:val="-7"/>
                                <w:sz w:val="32"/>
                              </w:rPr>
                              <w:t xml:space="preserve"> </w:t>
                            </w:r>
                            <w:r>
                              <w:rPr>
                                <w:b/>
                                <w:sz w:val="32"/>
                              </w:rPr>
                              <w:t>Recruiting,</w:t>
                            </w:r>
                            <w:r>
                              <w:rPr>
                                <w:b/>
                                <w:spacing w:val="-6"/>
                                <w:sz w:val="32"/>
                              </w:rPr>
                              <w:t xml:space="preserve"> </w:t>
                            </w:r>
                            <w:r>
                              <w:rPr>
                                <w:b/>
                                <w:sz w:val="32"/>
                              </w:rPr>
                              <w:t>Orienting,</w:t>
                            </w:r>
                            <w:r>
                              <w:rPr>
                                <w:b/>
                                <w:spacing w:val="-9"/>
                                <w:sz w:val="32"/>
                              </w:rPr>
                              <w:t xml:space="preserve"> </w:t>
                            </w:r>
                            <w:r>
                              <w:rPr>
                                <w:b/>
                                <w:sz w:val="32"/>
                              </w:rPr>
                              <w:t>and</w:t>
                            </w:r>
                            <w:r>
                              <w:rPr>
                                <w:b/>
                                <w:spacing w:val="-9"/>
                                <w:sz w:val="32"/>
                              </w:rPr>
                              <w:t xml:space="preserve"> </w:t>
                            </w:r>
                            <w:r>
                              <w:rPr>
                                <w:b/>
                                <w:sz w:val="32"/>
                              </w:rPr>
                              <w:t>Training</w:t>
                            </w:r>
                            <w:r>
                              <w:rPr>
                                <w:b/>
                                <w:spacing w:val="-7"/>
                                <w:sz w:val="32"/>
                              </w:rPr>
                              <w:t xml:space="preserve"> </w:t>
                            </w:r>
                            <w:r>
                              <w:rPr>
                                <w:b/>
                                <w:sz w:val="32"/>
                              </w:rPr>
                              <w:t>New and Established Council Members</w:t>
                            </w:r>
                          </w:p>
                        </w:txbxContent>
                      </wps:txbx>
                      <wps:bodyPr wrap="square" lIns="0" tIns="0" rIns="0" bIns="0" rtlCol="0">
                        <a:noAutofit/>
                      </wps:bodyPr>
                    </wps:wsp>
                  </a:graphicData>
                </a:graphic>
              </wp:inline>
            </w:drawing>
          </mc:Choice>
          <mc:Fallback>
            <w:pict>
              <v:shape w14:anchorId="338E7F5C" id="Textbox 24" o:spid="_x0000_s1035" type="#_x0000_t202" style="width:479.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" filled="f" strokeweight=".48pt">
                <v:path arrowok="t"/>
                <v:textbox inset="0,0,0,0">
                  <w:txbxContent>
                    <w:p w14:paraId="338E7FB1" w14:textId="77777777" w:rsidR="00D24B64" w:rsidRDefault="00A25554">
                      <w:pPr>
                        <w:spacing w:before="14"/>
                        <w:ind w:left="2181" w:right="440" w:hanging="1246"/>
                        <w:rPr>
                          <w:b/>
                          <w:sz w:val="32"/>
                        </w:rPr>
                      </w:pPr>
                      <w:bookmarkStart w:id="89" w:name="Chapter_8:_Recruiting,_Orienting,_and_Tr"/>
                      <w:bookmarkStart w:id="90" w:name="_bookmark35"/>
                      <w:bookmarkEnd w:id="89"/>
                      <w:bookmarkEnd w:id="90"/>
                      <w:r>
                        <w:rPr>
                          <w:b/>
                          <w:sz w:val="32"/>
                        </w:rPr>
                        <w:t>Chapter</w:t>
                      </w:r>
                      <w:r>
                        <w:rPr>
                          <w:b/>
                          <w:spacing w:val="-8"/>
                          <w:sz w:val="32"/>
                        </w:rPr>
                        <w:t xml:space="preserve"> </w:t>
                      </w:r>
                      <w:r>
                        <w:rPr>
                          <w:b/>
                          <w:sz w:val="32"/>
                        </w:rPr>
                        <w:t>8:</w:t>
                      </w:r>
                      <w:r>
                        <w:rPr>
                          <w:b/>
                          <w:spacing w:val="-7"/>
                          <w:sz w:val="32"/>
                        </w:rPr>
                        <w:t xml:space="preserve"> </w:t>
                      </w:r>
                      <w:r>
                        <w:rPr>
                          <w:b/>
                          <w:sz w:val="32"/>
                        </w:rPr>
                        <w:t>Recruiting,</w:t>
                      </w:r>
                      <w:r>
                        <w:rPr>
                          <w:b/>
                          <w:spacing w:val="-6"/>
                          <w:sz w:val="32"/>
                        </w:rPr>
                        <w:t xml:space="preserve"> </w:t>
                      </w:r>
                      <w:r>
                        <w:rPr>
                          <w:b/>
                          <w:sz w:val="32"/>
                        </w:rPr>
                        <w:t>Orienting,</w:t>
                      </w:r>
                      <w:r>
                        <w:rPr>
                          <w:b/>
                          <w:spacing w:val="-9"/>
                          <w:sz w:val="32"/>
                        </w:rPr>
                        <w:t xml:space="preserve"> </w:t>
                      </w:r>
                      <w:r>
                        <w:rPr>
                          <w:b/>
                          <w:sz w:val="32"/>
                        </w:rPr>
                        <w:t>and</w:t>
                      </w:r>
                      <w:r>
                        <w:rPr>
                          <w:b/>
                          <w:spacing w:val="-9"/>
                          <w:sz w:val="32"/>
                        </w:rPr>
                        <w:t xml:space="preserve"> </w:t>
                      </w:r>
                      <w:r>
                        <w:rPr>
                          <w:b/>
                          <w:sz w:val="32"/>
                        </w:rPr>
                        <w:t>Training</w:t>
                      </w:r>
                      <w:r>
                        <w:rPr>
                          <w:b/>
                          <w:spacing w:val="-7"/>
                          <w:sz w:val="32"/>
                        </w:rPr>
                        <w:t xml:space="preserve"> </w:t>
                      </w:r>
                      <w:r>
                        <w:rPr>
                          <w:b/>
                          <w:sz w:val="32"/>
                        </w:rPr>
                        <w:t>New and Established Council Members</w:t>
                      </w:r>
                    </w:p>
                  </w:txbxContent>
                </v:textbox>
                <w10:anchorlock/>
              </v:shape>
            </w:pict>
          </mc:Fallback>
        </mc:AlternateContent>
      </w:r>
    </w:p>
    <w:p w14:paraId="338E7BA7" w14:textId="77777777" w:rsidR="00D24B64" w:rsidRDefault="00D24B64">
      <w:pPr>
        <w:pStyle w:val="BodyText"/>
        <w:spacing w:before="116"/>
        <w:ind w:left="0"/>
        <w:rPr>
          <w:sz w:val="28"/>
        </w:rPr>
      </w:pPr>
    </w:p>
    <w:p w14:paraId="338E7BA8" w14:textId="77777777" w:rsidR="00D24B64" w:rsidRDefault="00A25554">
      <w:pPr>
        <w:pStyle w:val="Heading1"/>
        <w:tabs>
          <w:tab w:val="left" w:pos="9748"/>
        </w:tabs>
      </w:pPr>
      <w:bookmarkStart w:id="75" w:name="Traits_of_a_Good_Council_Member"/>
      <w:bookmarkStart w:id="76" w:name="_bookmark36"/>
      <w:bookmarkEnd w:id="75"/>
      <w:bookmarkEnd w:id="76"/>
      <w:r>
        <w:rPr>
          <w:color w:val="000000"/>
          <w:shd w:val="clear" w:color="auto" w:fill="D5DCE4"/>
        </w:rPr>
        <w:t>Traits</w:t>
      </w:r>
      <w:r>
        <w:rPr>
          <w:color w:val="000000"/>
          <w:spacing w:val="-6"/>
          <w:shd w:val="clear" w:color="auto" w:fill="D5DCE4"/>
        </w:rPr>
        <w:t xml:space="preserve"> </w:t>
      </w:r>
      <w:r>
        <w:rPr>
          <w:color w:val="000000"/>
          <w:shd w:val="clear" w:color="auto" w:fill="D5DCE4"/>
        </w:rPr>
        <w:t>of</w:t>
      </w:r>
      <w:r>
        <w:rPr>
          <w:color w:val="000000"/>
          <w:spacing w:val="-3"/>
          <w:shd w:val="clear" w:color="auto" w:fill="D5DCE4"/>
        </w:rPr>
        <w:t xml:space="preserve"> </w:t>
      </w:r>
      <w:r>
        <w:rPr>
          <w:color w:val="000000"/>
          <w:shd w:val="clear" w:color="auto" w:fill="D5DCE4"/>
        </w:rPr>
        <w:t>a</w:t>
      </w:r>
      <w:r>
        <w:rPr>
          <w:color w:val="000000"/>
          <w:spacing w:val="-5"/>
          <w:shd w:val="clear" w:color="auto" w:fill="D5DCE4"/>
        </w:rPr>
        <w:t xml:space="preserve"> </w:t>
      </w:r>
      <w:r>
        <w:rPr>
          <w:color w:val="000000"/>
          <w:shd w:val="clear" w:color="auto" w:fill="D5DCE4"/>
        </w:rPr>
        <w:t>Good</w:t>
      </w:r>
      <w:r>
        <w:rPr>
          <w:color w:val="000000"/>
          <w:spacing w:val="-4"/>
          <w:shd w:val="clear" w:color="auto" w:fill="D5DCE4"/>
        </w:rPr>
        <w:t xml:space="preserve"> </w:t>
      </w:r>
      <w:r>
        <w:rPr>
          <w:color w:val="000000"/>
          <w:shd w:val="clear" w:color="auto" w:fill="D5DCE4"/>
        </w:rPr>
        <w:t>Council</w:t>
      </w:r>
      <w:r>
        <w:rPr>
          <w:color w:val="000000"/>
          <w:spacing w:val="-3"/>
          <w:shd w:val="clear" w:color="auto" w:fill="D5DCE4"/>
        </w:rPr>
        <w:t xml:space="preserve"> </w:t>
      </w:r>
      <w:r>
        <w:rPr>
          <w:color w:val="000000"/>
          <w:spacing w:val="-2"/>
          <w:shd w:val="clear" w:color="auto" w:fill="D5DCE4"/>
        </w:rPr>
        <w:t>Member</w:t>
      </w:r>
      <w:r>
        <w:rPr>
          <w:color w:val="000000"/>
          <w:shd w:val="clear" w:color="auto" w:fill="D5DCE4"/>
        </w:rPr>
        <w:tab/>
      </w:r>
    </w:p>
    <w:p w14:paraId="338E7BA9" w14:textId="77777777" w:rsidR="00D24B64" w:rsidRDefault="00A25554">
      <w:pPr>
        <w:pStyle w:val="BodyText"/>
        <w:spacing w:before="238"/>
        <w:ind w:left="360"/>
      </w:pPr>
      <w:r>
        <w:t>Besides</w:t>
      </w:r>
      <w:r>
        <w:rPr>
          <w:spacing w:val="-5"/>
        </w:rPr>
        <w:t xml:space="preserve"> </w:t>
      </w:r>
      <w:r>
        <w:t>obtaining</w:t>
      </w:r>
      <w:r>
        <w:rPr>
          <w:spacing w:val="-4"/>
        </w:rPr>
        <w:t xml:space="preserve"> </w:t>
      </w:r>
      <w:r>
        <w:t>a</w:t>
      </w:r>
      <w:r>
        <w:rPr>
          <w:spacing w:val="-2"/>
        </w:rPr>
        <w:t xml:space="preserve"> </w:t>
      </w:r>
      <w:r>
        <w:t>working</w:t>
      </w:r>
      <w:r>
        <w:rPr>
          <w:spacing w:val="-4"/>
        </w:rPr>
        <w:t xml:space="preserve"> </w:t>
      </w:r>
      <w:r>
        <w:t>knowledge</w:t>
      </w:r>
      <w:r>
        <w:rPr>
          <w:spacing w:val="-2"/>
        </w:rPr>
        <w:t xml:space="preserve"> </w:t>
      </w:r>
      <w:r>
        <w:t>of</w:t>
      </w:r>
      <w:r>
        <w:rPr>
          <w:spacing w:val="-2"/>
        </w:rPr>
        <w:t xml:space="preserve"> </w:t>
      </w:r>
      <w:r>
        <w:t>the</w:t>
      </w:r>
      <w:r>
        <w:rPr>
          <w:spacing w:val="-2"/>
        </w:rPr>
        <w:t xml:space="preserve"> </w:t>
      </w:r>
      <w:r>
        <w:t>SILC</w:t>
      </w:r>
      <w:r>
        <w:rPr>
          <w:spacing w:val="-6"/>
        </w:rPr>
        <w:t xml:space="preserve"> </w:t>
      </w:r>
      <w:r>
        <w:t>and</w:t>
      </w:r>
      <w:r>
        <w:rPr>
          <w:spacing w:val="-2"/>
        </w:rPr>
        <w:t xml:space="preserve"> </w:t>
      </w:r>
      <w:r>
        <w:t>disability</w:t>
      </w:r>
      <w:r>
        <w:rPr>
          <w:spacing w:val="-5"/>
        </w:rPr>
        <w:t xml:space="preserve"> </w:t>
      </w:r>
      <w:r>
        <w:t>issues,</w:t>
      </w:r>
      <w:r>
        <w:rPr>
          <w:spacing w:val="-3"/>
        </w:rPr>
        <w:t xml:space="preserve"> </w:t>
      </w:r>
      <w:r>
        <w:t>what</w:t>
      </w:r>
      <w:r>
        <w:rPr>
          <w:spacing w:val="-5"/>
        </w:rPr>
        <w:t xml:space="preserve"> </w:t>
      </w:r>
      <w:r>
        <w:t>other qualities make a good council member?</w:t>
      </w:r>
    </w:p>
    <w:p w14:paraId="338E7BAA" w14:textId="77777777" w:rsidR="00D24B64" w:rsidRDefault="00A25554">
      <w:pPr>
        <w:pStyle w:val="ListParagraph"/>
        <w:numPr>
          <w:ilvl w:val="0"/>
          <w:numId w:val="12"/>
        </w:numPr>
        <w:tabs>
          <w:tab w:val="left" w:pos="1152"/>
        </w:tabs>
        <w:ind w:right="451"/>
        <w:rPr>
          <w:sz w:val="24"/>
        </w:rPr>
      </w:pPr>
      <w:r>
        <w:rPr>
          <w:b/>
          <w:sz w:val="24"/>
        </w:rPr>
        <w:t>Have a Commitment to Disability Rights</w:t>
      </w:r>
      <w:r>
        <w:rPr>
          <w:sz w:val="24"/>
        </w:rPr>
        <w:t>—To start with, it is best if you are committed to the rights of, and improving services for, people with disabilities and furthering the mission of the SILC in your state. Working or volunteering in the disability arena is not about the money. It is more about giving back to the community</w:t>
      </w:r>
      <w:r>
        <w:rPr>
          <w:spacing w:val="-6"/>
          <w:sz w:val="24"/>
        </w:rPr>
        <w:t xml:space="preserve"> </w:t>
      </w:r>
      <w:r>
        <w:rPr>
          <w:sz w:val="24"/>
        </w:rPr>
        <w:t>while</w:t>
      </w:r>
      <w:r>
        <w:rPr>
          <w:spacing w:val="-3"/>
          <w:sz w:val="24"/>
        </w:rPr>
        <w:t xml:space="preserve"> </w:t>
      </w:r>
      <w:r>
        <w:rPr>
          <w:sz w:val="24"/>
        </w:rPr>
        <w:t>working</w:t>
      </w:r>
      <w:r>
        <w:rPr>
          <w:spacing w:val="-5"/>
          <w:sz w:val="24"/>
        </w:rPr>
        <w:t xml:space="preserve"> </w:t>
      </w:r>
      <w:r>
        <w:rPr>
          <w:sz w:val="24"/>
        </w:rPr>
        <w:t>on</w:t>
      </w:r>
      <w:r>
        <w:rPr>
          <w:spacing w:val="-3"/>
          <w:sz w:val="24"/>
        </w:rPr>
        <w:t xml:space="preserve"> </w:t>
      </w:r>
      <w:r>
        <w:rPr>
          <w:sz w:val="24"/>
        </w:rPr>
        <w:t>improving</w:t>
      </w:r>
      <w:r>
        <w:rPr>
          <w:spacing w:val="-5"/>
          <w:sz w:val="24"/>
        </w:rPr>
        <w:t xml:space="preserve"> </w:t>
      </w:r>
      <w:r>
        <w:rPr>
          <w:sz w:val="24"/>
        </w:rPr>
        <w:t>social</w:t>
      </w:r>
      <w:r>
        <w:rPr>
          <w:spacing w:val="-4"/>
          <w:sz w:val="24"/>
        </w:rPr>
        <w:t xml:space="preserve"> </w:t>
      </w:r>
      <w:r>
        <w:rPr>
          <w:sz w:val="24"/>
        </w:rPr>
        <w:t>justice,</w:t>
      </w:r>
      <w:r>
        <w:rPr>
          <w:spacing w:val="-3"/>
          <w:sz w:val="24"/>
        </w:rPr>
        <w:t xml:space="preserve"> </w:t>
      </w:r>
      <w:r>
        <w:rPr>
          <w:sz w:val="24"/>
        </w:rPr>
        <w:t>independence,</w:t>
      </w:r>
      <w:r>
        <w:rPr>
          <w:spacing w:val="-6"/>
          <w:sz w:val="24"/>
        </w:rPr>
        <w:t xml:space="preserve"> </w:t>
      </w:r>
      <w:r>
        <w:rPr>
          <w:sz w:val="24"/>
        </w:rPr>
        <w:t>and</w:t>
      </w:r>
      <w:r>
        <w:rPr>
          <w:spacing w:val="-3"/>
          <w:sz w:val="24"/>
        </w:rPr>
        <w:t xml:space="preserve"> </w:t>
      </w:r>
      <w:r>
        <w:rPr>
          <w:sz w:val="24"/>
        </w:rPr>
        <w:t>quality of life for children and adults with disabilities within your state.</w:t>
      </w:r>
    </w:p>
    <w:p w14:paraId="338E7BAB" w14:textId="77777777" w:rsidR="00D24B64" w:rsidRDefault="00A25554">
      <w:pPr>
        <w:pStyle w:val="ListParagraph"/>
        <w:numPr>
          <w:ilvl w:val="0"/>
          <w:numId w:val="12"/>
        </w:numPr>
        <w:tabs>
          <w:tab w:val="left" w:pos="1151"/>
        </w:tabs>
        <w:spacing w:before="241"/>
        <w:ind w:left="1151" w:right="706"/>
        <w:rPr>
          <w:sz w:val="24"/>
        </w:rPr>
      </w:pPr>
      <w:r>
        <w:rPr>
          <w:b/>
          <w:sz w:val="24"/>
        </w:rPr>
        <w:t>Bring</w:t>
      </w:r>
      <w:r>
        <w:rPr>
          <w:b/>
          <w:spacing w:val="-4"/>
          <w:sz w:val="24"/>
        </w:rPr>
        <w:t xml:space="preserve"> </w:t>
      </w:r>
      <w:r>
        <w:rPr>
          <w:b/>
          <w:sz w:val="24"/>
        </w:rPr>
        <w:t>Your</w:t>
      </w:r>
      <w:r>
        <w:rPr>
          <w:b/>
          <w:spacing w:val="-4"/>
          <w:sz w:val="24"/>
        </w:rPr>
        <w:t xml:space="preserve"> </w:t>
      </w:r>
      <w:r>
        <w:rPr>
          <w:b/>
          <w:sz w:val="24"/>
        </w:rPr>
        <w:t>Skills</w:t>
      </w:r>
      <w:r>
        <w:rPr>
          <w:sz w:val="24"/>
        </w:rPr>
        <w:t>—Bring</w:t>
      </w:r>
      <w:r>
        <w:rPr>
          <w:spacing w:val="-5"/>
          <w:sz w:val="24"/>
        </w:rPr>
        <w:t xml:space="preserve"> </w:t>
      </w:r>
      <w:r>
        <w:rPr>
          <w:sz w:val="24"/>
        </w:rPr>
        <w:t>the</w:t>
      </w:r>
      <w:r>
        <w:rPr>
          <w:spacing w:val="-3"/>
          <w:sz w:val="24"/>
        </w:rPr>
        <w:t xml:space="preserve"> </w:t>
      </w:r>
      <w:r>
        <w:rPr>
          <w:sz w:val="24"/>
        </w:rPr>
        <w:t>skills,</w:t>
      </w:r>
      <w:r>
        <w:rPr>
          <w:spacing w:val="-3"/>
          <w:sz w:val="24"/>
        </w:rPr>
        <w:t xml:space="preserve"> </w:t>
      </w:r>
      <w:r>
        <w:rPr>
          <w:sz w:val="24"/>
        </w:rPr>
        <w:t>experience,</w:t>
      </w:r>
      <w:r>
        <w:rPr>
          <w:spacing w:val="-3"/>
          <w:sz w:val="24"/>
        </w:rPr>
        <w:t xml:space="preserve"> </w:t>
      </w:r>
      <w:r>
        <w:rPr>
          <w:sz w:val="24"/>
        </w:rPr>
        <w:t>and</w:t>
      </w:r>
      <w:r>
        <w:rPr>
          <w:spacing w:val="-3"/>
          <w:sz w:val="24"/>
        </w:rPr>
        <w:t xml:space="preserve"> </w:t>
      </w:r>
      <w:r>
        <w:rPr>
          <w:sz w:val="24"/>
        </w:rPr>
        <w:t>connections</w:t>
      </w:r>
      <w:r>
        <w:rPr>
          <w:spacing w:val="-6"/>
          <w:sz w:val="24"/>
        </w:rPr>
        <w:t xml:space="preserve"> </w:t>
      </w:r>
      <w:r>
        <w:rPr>
          <w:sz w:val="24"/>
        </w:rPr>
        <w:t>you</w:t>
      </w:r>
      <w:r>
        <w:rPr>
          <w:spacing w:val="-3"/>
          <w:sz w:val="24"/>
        </w:rPr>
        <w:t xml:space="preserve"> </w:t>
      </w:r>
      <w:r>
        <w:rPr>
          <w:sz w:val="24"/>
        </w:rPr>
        <w:t>have</w:t>
      </w:r>
      <w:r>
        <w:rPr>
          <w:spacing w:val="-3"/>
          <w:sz w:val="24"/>
        </w:rPr>
        <w:t xml:space="preserve"> </w:t>
      </w:r>
      <w:r>
        <w:rPr>
          <w:sz w:val="24"/>
        </w:rPr>
        <w:t>to the work of the SILC.</w:t>
      </w:r>
      <w:r>
        <w:rPr>
          <w:spacing w:val="-1"/>
          <w:sz w:val="24"/>
        </w:rPr>
        <w:t xml:space="preserve"> </w:t>
      </w:r>
      <w:r>
        <w:rPr>
          <w:sz w:val="24"/>
        </w:rPr>
        <w:t>Your skills in finance, planning, public relations, writing, social media, etc. are valuable assets to the SILC.</w:t>
      </w:r>
      <w:r>
        <w:rPr>
          <w:spacing w:val="40"/>
          <w:sz w:val="24"/>
        </w:rPr>
        <w:t xml:space="preserve"> </w:t>
      </w:r>
      <w:r>
        <w:rPr>
          <w:sz w:val="24"/>
        </w:rPr>
        <w:t xml:space="preserve">Offer your skills and connections to the council to maximize your membership and the SILC’s </w:t>
      </w:r>
      <w:r>
        <w:rPr>
          <w:spacing w:val="-2"/>
          <w:sz w:val="24"/>
        </w:rPr>
        <w:t>effectiveness.</w:t>
      </w:r>
    </w:p>
    <w:p w14:paraId="338E7BAC" w14:textId="77777777" w:rsidR="00D24B64" w:rsidRDefault="00A25554">
      <w:pPr>
        <w:pStyle w:val="ListParagraph"/>
        <w:numPr>
          <w:ilvl w:val="0"/>
          <w:numId w:val="12"/>
        </w:numPr>
        <w:tabs>
          <w:tab w:val="left" w:pos="1151"/>
        </w:tabs>
        <w:ind w:left="1151" w:right="358"/>
        <w:rPr>
          <w:sz w:val="24"/>
        </w:rPr>
      </w:pPr>
      <w:r>
        <w:rPr>
          <w:b/>
          <w:sz w:val="24"/>
        </w:rPr>
        <w:t>Learn New Skills</w:t>
      </w:r>
      <w:r>
        <w:rPr>
          <w:sz w:val="24"/>
        </w:rPr>
        <w:t>—In</w:t>
      </w:r>
      <w:r>
        <w:rPr>
          <w:spacing w:val="-1"/>
          <w:sz w:val="24"/>
        </w:rPr>
        <w:t xml:space="preserve"> </w:t>
      </w:r>
      <w:r>
        <w:rPr>
          <w:sz w:val="24"/>
        </w:rPr>
        <w:t>addition to</w:t>
      </w:r>
      <w:r>
        <w:rPr>
          <w:spacing w:val="-1"/>
          <w:sz w:val="24"/>
        </w:rPr>
        <w:t xml:space="preserve"> </w:t>
      </w:r>
      <w:r>
        <w:rPr>
          <w:sz w:val="24"/>
        </w:rPr>
        <w:t>learning</w:t>
      </w:r>
      <w:r>
        <w:rPr>
          <w:spacing w:val="-1"/>
          <w:sz w:val="24"/>
        </w:rPr>
        <w:t xml:space="preserve"> </w:t>
      </w:r>
      <w:r>
        <w:rPr>
          <w:sz w:val="24"/>
        </w:rPr>
        <w:t>new</w:t>
      </w:r>
      <w:r>
        <w:rPr>
          <w:spacing w:val="-3"/>
          <w:sz w:val="24"/>
        </w:rPr>
        <w:t xml:space="preserve"> </w:t>
      </w:r>
      <w:r>
        <w:rPr>
          <w:sz w:val="24"/>
        </w:rPr>
        <w:t>information,</w:t>
      </w:r>
      <w:r>
        <w:rPr>
          <w:spacing w:val="-2"/>
          <w:sz w:val="24"/>
        </w:rPr>
        <w:t xml:space="preserve"> </w:t>
      </w:r>
      <w:r>
        <w:rPr>
          <w:sz w:val="24"/>
        </w:rPr>
        <w:t>it is helpful if you are willing to learn new skills in financial management, strategic planning,</w:t>
      </w:r>
      <w:r>
        <w:rPr>
          <w:spacing w:val="40"/>
          <w:sz w:val="24"/>
        </w:rPr>
        <w:t xml:space="preserve"> </w:t>
      </w:r>
      <w:r>
        <w:rPr>
          <w:sz w:val="24"/>
        </w:rPr>
        <w:t>evaluation,</w:t>
      </w:r>
      <w:r>
        <w:rPr>
          <w:spacing w:val="-5"/>
          <w:sz w:val="24"/>
        </w:rPr>
        <w:t xml:space="preserve"> </w:t>
      </w:r>
      <w:r>
        <w:rPr>
          <w:sz w:val="24"/>
        </w:rPr>
        <w:t>etc.</w:t>
      </w:r>
      <w:r>
        <w:rPr>
          <w:spacing w:val="-5"/>
          <w:sz w:val="24"/>
        </w:rPr>
        <w:t xml:space="preserve"> </w:t>
      </w:r>
      <w:r>
        <w:rPr>
          <w:sz w:val="24"/>
        </w:rPr>
        <w:t>It</w:t>
      </w:r>
      <w:r>
        <w:rPr>
          <w:spacing w:val="-2"/>
          <w:sz w:val="24"/>
        </w:rPr>
        <w:t xml:space="preserve"> </w:t>
      </w:r>
      <w:r>
        <w:rPr>
          <w:sz w:val="24"/>
        </w:rPr>
        <w:t>takes</w:t>
      </w:r>
      <w:r>
        <w:rPr>
          <w:spacing w:val="-5"/>
          <w:sz w:val="24"/>
        </w:rPr>
        <w:t xml:space="preserve"> </w:t>
      </w:r>
      <w:r>
        <w:rPr>
          <w:sz w:val="24"/>
        </w:rPr>
        <w:t>time</w:t>
      </w:r>
      <w:r>
        <w:rPr>
          <w:spacing w:val="-4"/>
          <w:sz w:val="24"/>
        </w:rPr>
        <w:t xml:space="preserve"> </w:t>
      </w:r>
      <w:r>
        <w:rPr>
          <w:sz w:val="24"/>
        </w:rPr>
        <w:t>and</w:t>
      </w:r>
      <w:r>
        <w:rPr>
          <w:spacing w:val="-2"/>
          <w:sz w:val="24"/>
        </w:rPr>
        <w:t xml:space="preserve"> </w:t>
      </w:r>
      <w:r>
        <w:rPr>
          <w:sz w:val="24"/>
        </w:rPr>
        <w:t>effort</w:t>
      </w:r>
      <w:r>
        <w:rPr>
          <w:spacing w:val="-2"/>
          <w:sz w:val="24"/>
        </w:rPr>
        <w:t xml:space="preserve"> </w:t>
      </w:r>
      <w:r>
        <w:rPr>
          <w:sz w:val="24"/>
        </w:rPr>
        <w:t>to</w:t>
      </w:r>
      <w:r>
        <w:rPr>
          <w:spacing w:val="-2"/>
          <w:sz w:val="24"/>
        </w:rPr>
        <w:t xml:space="preserve"> </w:t>
      </w:r>
      <w:r>
        <w:rPr>
          <w:sz w:val="24"/>
        </w:rPr>
        <w:t>acquire</w:t>
      </w:r>
      <w:r>
        <w:rPr>
          <w:spacing w:val="-2"/>
          <w:sz w:val="24"/>
        </w:rPr>
        <w:t xml:space="preserve"> </w:t>
      </w:r>
      <w:r>
        <w:rPr>
          <w:sz w:val="24"/>
        </w:rPr>
        <w:t>knowledge</w:t>
      </w:r>
      <w:r>
        <w:rPr>
          <w:spacing w:val="-2"/>
          <w:sz w:val="24"/>
        </w:rPr>
        <w:t xml:space="preserve"> </w:t>
      </w:r>
      <w:r>
        <w:rPr>
          <w:sz w:val="24"/>
        </w:rPr>
        <w:t>and</w:t>
      </w:r>
      <w:r>
        <w:rPr>
          <w:spacing w:val="-2"/>
          <w:sz w:val="24"/>
        </w:rPr>
        <w:t xml:space="preserve"> </w:t>
      </w:r>
      <w:r>
        <w:rPr>
          <w:sz w:val="24"/>
        </w:rPr>
        <w:t>skills,</w:t>
      </w:r>
      <w:r>
        <w:rPr>
          <w:spacing w:val="-2"/>
          <w:sz w:val="24"/>
        </w:rPr>
        <w:t xml:space="preserve"> </w:t>
      </w:r>
      <w:r>
        <w:rPr>
          <w:sz w:val="24"/>
        </w:rPr>
        <w:t>but</w:t>
      </w:r>
      <w:r>
        <w:rPr>
          <w:spacing w:val="-5"/>
          <w:sz w:val="24"/>
        </w:rPr>
        <w:t xml:space="preserve"> </w:t>
      </w:r>
      <w:r>
        <w:rPr>
          <w:sz w:val="24"/>
        </w:rPr>
        <w:t>these abilities will benefit both your SILC and you personally.</w:t>
      </w:r>
    </w:p>
    <w:p w14:paraId="338E7BAD" w14:textId="77777777" w:rsidR="00D24B64" w:rsidRDefault="00A25554">
      <w:pPr>
        <w:pStyle w:val="ListParagraph"/>
        <w:numPr>
          <w:ilvl w:val="0"/>
          <w:numId w:val="12"/>
        </w:numPr>
        <w:tabs>
          <w:tab w:val="left" w:pos="1151"/>
        </w:tabs>
        <w:ind w:left="1151" w:right="413"/>
        <w:rPr>
          <w:sz w:val="24"/>
        </w:rPr>
      </w:pPr>
      <w:r>
        <w:rPr>
          <w:b/>
          <w:sz w:val="24"/>
        </w:rPr>
        <w:t>Develop Relationships</w:t>
      </w:r>
      <w:r>
        <w:rPr>
          <w:sz w:val="24"/>
        </w:rPr>
        <w:t>—You should develop relationships and make friends with</w:t>
      </w:r>
      <w:r>
        <w:rPr>
          <w:spacing w:val="-2"/>
          <w:sz w:val="24"/>
        </w:rPr>
        <w:t xml:space="preserve"> </w:t>
      </w:r>
      <w:r>
        <w:rPr>
          <w:sz w:val="24"/>
        </w:rPr>
        <w:t>other</w:t>
      </w:r>
      <w:r>
        <w:rPr>
          <w:spacing w:val="-4"/>
          <w:sz w:val="24"/>
        </w:rPr>
        <w:t xml:space="preserve"> </w:t>
      </w:r>
      <w:r>
        <w:rPr>
          <w:sz w:val="24"/>
        </w:rPr>
        <w:t>SILC</w:t>
      </w:r>
      <w:r>
        <w:rPr>
          <w:spacing w:val="-3"/>
          <w:sz w:val="24"/>
        </w:rPr>
        <w:t xml:space="preserve"> </w:t>
      </w:r>
      <w:r>
        <w:rPr>
          <w:sz w:val="24"/>
        </w:rPr>
        <w:t>members</w:t>
      </w:r>
      <w:r>
        <w:rPr>
          <w:spacing w:val="-3"/>
          <w:sz w:val="24"/>
        </w:rPr>
        <w:t xml:space="preserve"> </w:t>
      </w:r>
      <w:r>
        <w:rPr>
          <w:sz w:val="24"/>
        </w:rPr>
        <w:t>and</w:t>
      </w:r>
      <w:r>
        <w:rPr>
          <w:spacing w:val="-4"/>
          <w:sz w:val="24"/>
        </w:rPr>
        <w:t xml:space="preserve"> </w:t>
      </w:r>
      <w:r>
        <w:rPr>
          <w:sz w:val="24"/>
        </w:rPr>
        <w:t>staff.</w:t>
      </w:r>
      <w:r>
        <w:rPr>
          <w:spacing w:val="-2"/>
          <w:sz w:val="24"/>
        </w:rPr>
        <w:t xml:space="preserve"> </w:t>
      </w:r>
      <w:r>
        <w:rPr>
          <w:sz w:val="24"/>
        </w:rPr>
        <w:t>It</w:t>
      </w:r>
      <w:r>
        <w:rPr>
          <w:spacing w:val="-2"/>
          <w:sz w:val="24"/>
        </w:rPr>
        <w:t xml:space="preserve"> </w:t>
      </w:r>
      <w:r>
        <w:rPr>
          <w:sz w:val="24"/>
        </w:rPr>
        <w:t>will</w:t>
      </w:r>
      <w:r>
        <w:rPr>
          <w:spacing w:val="-3"/>
          <w:sz w:val="24"/>
        </w:rPr>
        <w:t xml:space="preserve"> </w:t>
      </w:r>
      <w:r>
        <w:rPr>
          <w:sz w:val="24"/>
        </w:rPr>
        <w:t>make</w:t>
      </w:r>
      <w:r>
        <w:rPr>
          <w:spacing w:val="-2"/>
          <w:sz w:val="24"/>
        </w:rPr>
        <w:t xml:space="preserve"> </w:t>
      </w:r>
      <w:r>
        <w:rPr>
          <w:sz w:val="24"/>
        </w:rPr>
        <w:t>meetings</w:t>
      </w:r>
      <w:r>
        <w:rPr>
          <w:spacing w:val="-3"/>
          <w:sz w:val="24"/>
        </w:rPr>
        <w:t xml:space="preserve"> </w:t>
      </w:r>
      <w:r>
        <w:rPr>
          <w:sz w:val="24"/>
        </w:rPr>
        <w:t>and</w:t>
      </w:r>
      <w:r>
        <w:rPr>
          <w:spacing w:val="-2"/>
          <w:sz w:val="24"/>
        </w:rPr>
        <w:t xml:space="preserve"> </w:t>
      </w:r>
      <w:r>
        <w:rPr>
          <w:sz w:val="24"/>
        </w:rPr>
        <w:t>work</w:t>
      </w:r>
      <w:r>
        <w:rPr>
          <w:spacing w:val="-3"/>
          <w:sz w:val="24"/>
        </w:rPr>
        <w:t xml:space="preserve"> </w:t>
      </w:r>
      <w:r>
        <w:rPr>
          <w:sz w:val="24"/>
        </w:rPr>
        <w:t>groups</w:t>
      </w:r>
      <w:r>
        <w:rPr>
          <w:spacing w:val="-3"/>
          <w:sz w:val="24"/>
        </w:rPr>
        <w:t xml:space="preserve"> </w:t>
      </w:r>
      <w:r>
        <w:rPr>
          <w:sz w:val="24"/>
        </w:rPr>
        <w:t>more enjoyable and effective. Try to learn the names and responsibilities of the other council members and staff as soon as you can. Treat staff as equal partners.</w:t>
      </w:r>
    </w:p>
    <w:p w14:paraId="338E7BAE" w14:textId="77777777" w:rsidR="00D24B64" w:rsidRDefault="00A25554">
      <w:pPr>
        <w:pStyle w:val="ListParagraph"/>
        <w:numPr>
          <w:ilvl w:val="0"/>
          <w:numId w:val="12"/>
        </w:numPr>
        <w:tabs>
          <w:tab w:val="left" w:pos="1151"/>
        </w:tabs>
        <w:ind w:left="1151" w:right="425"/>
        <w:rPr>
          <w:sz w:val="24"/>
        </w:rPr>
      </w:pPr>
      <w:r>
        <w:rPr>
          <w:b/>
          <w:sz w:val="24"/>
        </w:rPr>
        <w:t>Respect</w:t>
      </w:r>
      <w:r>
        <w:rPr>
          <w:b/>
          <w:spacing w:val="-6"/>
          <w:sz w:val="24"/>
        </w:rPr>
        <w:t xml:space="preserve"> </w:t>
      </w:r>
      <w:r>
        <w:rPr>
          <w:b/>
          <w:sz w:val="24"/>
        </w:rPr>
        <w:t>and</w:t>
      </w:r>
      <w:r>
        <w:rPr>
          <w:b/>
          <w:spacing w:val="-3"/>
          <w:sz w:val="24"/>
        </w:rPr>
        <w:t xml:space="preserve"> </w:t>
      </w:r>
      <w:r>
        <w:rPr>
          <w:b/>
          <w:sz w:val="24"/>
        </w:rPr>
        <w:t>Listen</w:t>
      </w:r>
      <w:r>
        <w:rPr>
          <w:b/>
          <w:spacing w:val="-3"/>
          <w:sz w:val="24"/>
        </w:rPr>
        <w:t xml:space="preserve"> </w:t>
      </w:r>
      <w:r>
        <w:rPr>
          <w:b/>
          <w:sz w:val="24"/>
        </w:rPr>
        <w:t>to</w:t>
      </w:r>
      <w:r>
        <w:rPr>
          <w:b/>
          <w:spacing w:val="-3"/>
          <w:sz w:val="24"/>
        </w:rPr>
        <w:t xml:space="preserve"> </w:t>
      </w:r>
      <w:r>
        <w:rPr>
          <w:b/>
          <w:sz w:val="24"/>
        </w:rPr>
        <w:t>Others</w:t>
      </w:r>
      <w:r>
        <w:rPr>
          <w:sz w:val="24"/>
        </w:rPr>
        <w:t>—It</w:t>
      </w:r>
      <w:r>
        <w:rPr>
          <w:spacing w:val="-2"/>
          <w:sz w:val="24"/>
        </w:rPr>
        <w:t xml:space="preserve"> </w:t>
      </w:r>
      <w:r>
        <w:rPr>
          <w:sz w:val="24"/>
        </w:rPr>
        <w:t>is</w:t>
      </w:r>
      <w:r>
        <w:rPr>
          <w:spacing w:val="-5"/>
          <w:sz w:val="24"/>
        </w:rPr>
        <w:t xml:space="preserve"> </w:t>
      </w:r>
      <w:r>
        <w:rPr>
          <w:sz w:val="24"/>
        </w:rPr>
        <w:t>helpful</w:t>
      </w:r>
      <w:r>
        <w:rPr>
          <w:spacing w:val="-6"/>
          <w:sz w:val="24"/>
        </w:rPr>
        <w:t xml:space="preserve"> </w:t>
      </w:r>
      <w:r>
        <w:rPr>
          <w:sz w:val="24"/>
        </w:rPr>
        <w:t>if you</w:t>
      </w:r>
      <w:r>
        <w:rPr>
          <w:spacing w:val="-2"/>
          <w:sz w:val="24"/>
        </w:rPr>
        <w:t xml:space="preserve"> </w:t>
      </w:r>
      <w:r>
        <w:rPr>
          <w:sz w:val="24"/>
        </w:rPr>
        <w:t>listen</w:t>
      </w:r>
      <w:r>
        <w:rPr>
          <w:spacing w:val="-2"/>
          <w:sz w:val="24"/>
        </w:rPr>
        <w:t xml:space="preserve"> </w:t>
      </w:r>
      <w:r>
        <w:rPr>
          <w:sz w:val="24"/>
        </w:rPr>
        <w:t>to</w:t>
      </w:r>
      <w:r>
        <w:rPr>
          <w:spacing w:val="-2"/>
          <w:sz w:val="24"/>
        </w:rPr>
        <w:t xml:space="preserve"> </w:t>
      </w:r>
      <w:r>
        <w:rPr>
          <w:sz w:val="24"/>
        </w:rPr>
        <w:t>others,</w:t>
      </w:r>
      <w:r>
        <w:rPr>
          <w:spacing w:val="-5"/>
          <w:sz w:val="24"/>
        </w:rPr>
        <w:t xml:space="preserve"> </w:t>
      </w:r>
      <w:r>
        <w:rPr>
          <w:sz w:val="24"/>
        </w:rPr>
        <w:t>and</w:t>
      </w:r>
      <w:r>
        <w:rPr>
          <w:spacing w:val="-2"/>
          <w:sz w:val="24"/>
        </w:rPr>
        <w:t xml:space="preserve"> </w:t>
      </w:r>
      <w:r>
        <w:rPr>
          <w:sz w:val="24"/>
        </w:rPr>
        <w:t>consider different issues from all sides. Try to stay on good terms with everyone, even if someone opposes you. Respect confidences and privacy. Gather information if needed. Ask questions about anything that is confusing or that you need more information about. Other people most likely feel the same way.</w:t>
      </w:r>
    </w:p>
    <w:p w14:paraId="338E7BAF" w14:textId="77777777" w:rsidR="00D24B64" w:rsidRDefault="00A25554">
      <w:pPr>
        <w:pStyle w:val="ListParagraph"/>
        <w:numPr>
          <w:ilvl w:val="0"/>
          <w:numId w:val="12"/>
        </w:numPr>
        <w:tabs>
          <w:tab w:val="left" w:pos="1151"/>
        </w:tabs>
        <w:ind w:left="1151" w:right="422"/>
        <w:rPr>
          <w:sz w:val="24"/>
        </w:rPr>
      </w:pPr>
      <w:r>
        <w:rPr>
          <w:b/>
          <w:sz w:val="24"/>
        </w:rPr>
        <w:t>Voice Your Opinion</w:t>
      </w:r>
      <w:r>
        <w:rPr>
          <w:sz w:val="24"/>
        </w:rPr>
        <w:t>—Voice your opinion, especially if you have different information or views. Your opinion counts and makes a difference. Try not to take it personally if people vote against something that you want. Consider a compromise</w:t>
      </w:r>
      <w:r>
        <w:rPr>
          <w:spacing w:val="-4"/>
          <w:sz w:val="24"/>
        </w:rPr>
        <w:t xml:space="preserve"> </w:t>
      </w:r>
      <w:r>
        <w:rPr>
          <w:sz w:val="24"/>
        </w:rPr>
        <w:t>when</w:t>
      </w:r>
      <w:r>
        <w:rPr>
          <w:spacing w:val="-2"/>
          <w:sz w:val="24"/>
        </w:rPr>
        <w:t xml:space="preserve"> </w:t>
      </w:r>
      <w:r>
        <w:rPr>
          <w:sz w:val="24"/>
        </w:rPr>
        <w:t>necessary</w:t>
      </w:r>
      <w:r>
        <w:rPr>
          <w:spacing w:val="-5"/>
          <w:sz w:val="24"/>
        </w:rPr>
        <w:t xml:space="preserve"> </w:t>
      </w:r>
      <w:r>
        <w:rPr>
          <w:sz w:val="24"/>
        </w:rPr>
        <w:t>to</w:t>
      </w:r>
      <w:r>
        <w:rPr>
          <w:spacing w:val="-2"/>
          <w:sz w:val="24"/>
        </w:rPr>
        <w:t xml:space="preserve"> </w:t>
      </w:r>
      <w:r>
        <w:rPr>
          <w:sz w:val="24"/>
        </w:rPr>
        <w:t>move</w:t>
      </w:r>
      <w:r>
        <w:rPr>
          <w:spacing w:val="-2"/>
          <w:sz w:val="24"/>
        </w:rPr>
        <w:t xml:space="preserve"> </w:t>
      </w:r>
      <w:r>
        <w:rPr>
          <w:sz w:val="24"/>
        </w:rPr>
        <w:t>ideas</w:t>
      </w:r>
      <w:r>
        <w:rPr>
          <w:spacing w:val="-5"/>
          <w:sz w:val="24"/>
        </w:rPr>
        <w:t xml:space="preserve"> </w:t>
      </w:r>
      <w:r>
        <w:rPr>
          <w:sz w:val="24"/>
        </w:rPr>
        <w:t>forward</w:t>
      </w:r>
      <w:r>
        <w:rPr>
          <w:spacing w:val="-2"/>
          <w:sz w:val="24"/>
        </w:rPr>
        <w:t xml:space="preserve"> </w:t>
      </w:r>
      <w:r>
        <w:rPr>
          <w:sz w:val="24"/>
        </w:rPr>
        <w:t>and</w:t>
      </w:r>
      <w:r>
        <w:rPr>
          <w:spacing w:val="-2"/>
          <w:sz w:val="24"/>
        </w:rPr>
        <w:t xml:space="preserve"> </w:t>
      </w:r>
      <w:r>
        <w:rPr>
          <w:sz w:val="24"/>
        </w:rPr>
        <w:t>help</w:t>
      </w:r>
      <w:r>
        <w:rPr>
          <w:spacing w:val="-2"/>
          <w:sz w:val="24"/>
        </w:rPr>
        <w:t xml:space="preserve"> </w:t>
      </w:r>
      <w:r>
        <w:rPr>
          <w:sz w:val="24"/>
        </w:rPr>
        <w:t>everyone</w:t>
      </w:r>
      <w:r>
        <w:rPr>
          <w:spacing w:val="-4"/>
          <w:sz w:val="24"/>
        </w:rPr>
        <w:t xml:space="preserve"> </w:t>
      </w:r>
      <w:r>
        <w:rPr>
          <w:sz w:val="24"/>
        </w:rPr>
        <w:t>feel</w:t>
      </w:r>
      <w:r>
        <w:rPr>
          <w:spacing w:val="-6"/>
          <w:sz w:val="24"/>
        </w:rPr>
        <w:t xml:space="preserve"> </w:t>
      </w:r>
      <w:r>
        <w:rPr>
          <w:sz w:val="24"/>
        </w:rPr>
        <w:t>that their opinions were heard.</w:t>
      </w:r>
    </w:p>
    <w:p w14:paraId="338E7BB0" w14:textId="77777777" w:rsidR="00D24B64" w:rsidRDefault="00A25554">
      <w:pPr>
        <w:pStyle w:val="ListParagraph"/>
        <w:numPr>
          <w:ilvl w:val="0"/>
          <w:numId w:val="12"/>
        </w:numPr>
        <w:tabs>
          <w:tab w:val="left" w:pos="1152"/>
        </w:tabs>
        <w:spacing w:before="238"/>
        <w:ind w:right="904"/>
        <w:rPr>
          <w:sz w:val="24"/>
        </w:rPr>
      </w:pPr>
      <w:r>
        <w:rPr>
          <w:b/>
          <w:sz w:val="24"/>
        </w:rPr>
        <w:t>Participate Fully</w:t>
      </w:r>
      <w:r>
        <w:rPr>
          <w:sz w:val="24"/>
        </w:rPr>
        <w:t>—Of course, making sure that you attend and actively participate in all council and committee meetings is the most basic, but nevertheless,</w:t>
      </w:r>
      <w:r>
        <w:rPr>
          <w:spacing w:val="-3"/>
          <w:sz w:val="24"/>
        </w:rPr>
        <w:t xml:space="preserve"> </w:t>
      </w:r>
      <w:r>
        <w:rPr>
          <w:sz w:val="24"/>
        </w:rPr>
        <w:t>important</w:t>
      </w:r>
      <w:r>
        <w:rPr>
          <w:spacing w:val="-3"/>
          <w:sz w:val="24"/>
        </w:rPr>
        <w:t xml:space="preserve"> </w:t>
      </w:r>
      <w:r>
        <w:rPr>
          <w:sz w:val="24"/>
        </w:rPr>
        <w:t>quality.</w:t>
      </w:r>
      <w:r>
        <w:rPr>
          <w:spacing w:val="-3"/>
          <w:sz w:val="24"/>
        </w:rPr>
        <w:t xml:space="preserve"> </w:t>
      </w:r>
      <w:r>
        <w:rPr>
          <w:sz w:val="24"/>
        </w:rPr>
        <w:t>Be</w:t>
      </w:r>
      <w:r>
        <w:rPr>
          <w:spacing w:val="-3"/>
          <w:sz w:val="24"/>
        </w:rPr>
        <w:t xml:space="preserve"> </w:t>
      </w:r>
      <w:r>
        <w:rPr>
          <w:sz w:val="24"/>
        </w:rPr>
        <w:t>on</w:t>
      </w:r>
      <w:r>
        <w:rPr>
          <w:spacing w:val="-5"/>
          <w:sz w:val="24"/>
        </w:rPr>
        <w:t xml:space="preserve"> </w:t>
      </w:r>
      <w:r>
        <w:rPr>
          <w:sz w:val="24"/>
        </w:rPr>
        <w:t>time.</w:t>
      </w:r>
      <w:r>
        <w:rPr>
          <w:spacing w:val="-3"/>
          <w:sz w:val="24"/>
        </w:rPr>
        <w:t xml:space="preserve"> </w:t>
      </w:r>
      <w:r>
        <w:rPr>
          <w:sz w:val="24"/>
        </w:rPr>
        <w:t>Make</w:t>
      </w:r>
      <w:r>
        <w:rPr>
          <w:spacing w:val="-3"/>
          <w:sz w:val="24"/>
        </w:rPr>
        <w:t xml:space="preserve"> </w:t>
      </w:r>
      <w:r>
        <w:rPr>
          <w:sz w:val="24"/>
        </w:rPr>
        <w:t>sure</w:t>
      </w:r>
      <w:r>
        <w:rPr>
          <w:spacing w:val="-5"/>
          <w:sz w:val="24"/>
        </w:rPr>
        <w:t xml:space="preserve"> </w:t>
      </w:r>
      <w:r>
        <w:rPr>
          <w:sz w:val="24"/>
        </w:rPr>
        <w:t>that</w:t>
      </w:r>
      <w:r>
        <w:rPr>
          <w:spacing w:val="-3"/>
          <w:sz w:val="24"/>
        </w:rPr>
        <w:t xml:space="preserve"> </w:t>
      </w:r>
      <w:r>
        <w:rPr>
          <w:sz w:val="24"/>
        </w:rPr>
        <w:t>you</w:t>
      </w:r>
      <w:r>
        <w:rPr>
          <w:spacing w:val="-3"/>
          <w:sz w:val="24"/>
        </w:rPr>
        <w:t xml:space="preserve"> </w:t>
      </w:r>
      <w:r>
        <w:rPr>
          <w:sz w:val="24"/>
        </w:rPr>
        <w:t>let</w:t>
      </w:r>
      <w:r>
        <w:rPr>
          <w:spacing w:val="-6"/>
          <w:sz w:val="24"/>
        </w:rPr>
        <w:t xml:space="preserve"> </w:t>
      </w:r>
      <w:r>
        <w:rPr>
          <w:sz w:val="24"/>
        </w:rPr>
        <w:t>the</w:t>
      </w:r>
      <w:r>
        <w:rPr>
          <w:spacing w:val="-3"/>
          <w:sz w:val="24"/>
        </w:rPr>
        <w:t xml:space="preserve"> </w:t>
      </w:r>
      <w:r>
        <w:rPr>
          <w:sz w:val="24"/>
        </w:rPr>
        <w:t>chair</w:t>
      </w:r>
    </w:p>
    <w:p w14:paraId="338E7BB1" w14:textId="77777777" w:rsidR="00D24B64" w:rsidRDefault="00D24B64">
      <w:pPr>
        <w:pStyle w:val="ListParagraph"/>
        <w:rPr>
          <w:sz w:val="24"/>
        </w:rPr>
        <w:sectPr w:rsidR="00D24B64">
          <w:pgSz w:w="12240" w:h="15840"/>
          <w:pgMar w:top="1440" w:right="1080" w:bottom="940" w:left="1080" w:header="0" w:footer="748" w:gutter="0"/>
          <w:cols w:space="720"/>
        </w:sectPr>
      </w:pPr>
    </w:p>
    <w:p w14:paraId="338E7BB2" w14:textId="77777777" w:rsidR="00D24B64" w:rsidRDefault="00A25554">
      <w:pPr>
        <w:pStyle w:val="BodyText"/>
        <w:spacing w:before="75"/>
        <w:ind w:right="442"/>
      </w:pPr>
      <w:r>
        <w:lastRenderedPageBreak/>
        <w:t>know</w:t>
      </w:r>
      <w:r>
        <w:rPr>
          <w:spacing w:val="-6"/>
        </w:rPr>
        <w:t xml:space="preserve"> </w:t>
      </w:r>
      <w:r>
        <w:t>if you</w:t>
      </w:r>
      <w:r>
        <w:rPr>
          <w:spacing w:val="-2"/>
        </w:rPr>
        <w:t xml:space="preserve"> </w:t>
      </w:r>
      <w:r>
        <w:t>are</w:t>
      </w:r>
      <w:r>
        <w:rPr>
          <w:spacing w:val="-4"/>
        </w:rPr>
        <w:t xml:space="preserve"> </w:t>
      </w:r>
      <w:r>
        <w:t>unavoidably</w:t>
      </w:r>
      <w:r>
        <w:rPr>
          <w:spacing w:val="-5"/>
        </w:rPr>
        <w:t xml:space="preserve"> </w:t>
      </w:r>
      <w:r>
        <w:t>late</w:t>
      </w:r>
      <w:r>
        <w:rPr>
          <w:spacing w:val="-2"/>
        </w:rPr>
        <w:t xml:space="preserve"> </w:t>
      </w:r>
      <w:r>
        <w:t>or</w:t>
      </w:r>
      <w:r>
        <w:rPr>
          <w:spacing w:val="-4"/>
        </w:rPr>
        <w:t xml:space="preserve"> </w:t>
      </w:r>
      <w:r>
        <w:t>cannot</w:t>
      </w:r>
      <w:r>
        <w:rPr>
          <w:spacing w:val="-5"/>
        </w:rPr>
        <w:t xml:space="preserve"> </w:t>
      </w:r>
      <w:r>
        <w:t>make</w:t>
      </w:r>
      <w:r>
        <w:rPr>
          <w:spacing w:val="-2"/>
        </w:rPr>
        <w:t xml:space="preserve"> </w:t>
      </w:r>
      <w:r>
        <w:t>a</w:t>
      </w:r>
      <w:r>
        <w:rPr>
          <w:spacing w:val="-4"/>
        </w:rPr>
        <w:t xml:space="preserve"> </w:t>
      </w:r>
      <w:r>
        <w:t>meeting.</w:t>
      </w:r>
      <w:r>
        <w:rPr>
          <w:spacing w:val="-5"/>
        </w:rPr>
        <w:t xml:space="preserve"> </w:t>
      </w:r>
      <w:r>
        <w:t>The</w:t>
      </w:r>
      <w:r>
        <w:rPr>
          <w:spacing w:val="-2"/>
        </w:rPr>
        <w:t xml:space="preserve"> </w:t>
      </w:r>
      <w:r>
        <w:t>willingness</w:t>
      </w:r>
      <w:r>
        <w:rPr>
          <w:spacing w:val="-3"/>
        </w:rPr>
        <w:t xml:space="preserve"> </w:t>
      </w:r>
      <w:r>
        <w:t>to serve on a committee and take action where needed moves the work of the council</w:t>
      </w:r>
      <w:r>
        <w:rPr>
          <w:spacing w:val="-2"/>
        </w:rPr>
        <w:t xml:space="preserve"> </w:t>
      </w:r>
      <w:r>
        <w:t>forward. Councils need active, engaged members. Read agendas</w:t>
      </w:r>
      <w:r>
        <w:rPr>
          <w:spacing w:val="-1"/>
        </w:rPr>
        <w:t xml:space="preserve"> </w:t>
      </w:r>
      <w:r>
        <w:t>and attachments that are sent out ahead of time before you attend meetings.</w:t>
      </w:r>
    </w:p>
    <w:p w14:paraId="338E7BB3" w14:textId="77777777" w:rsidR="00D24B64" w:rsidRDefault="00A25554">
      <w:pPr>
        <w:pStyle w:val="ListParagraph"/>
        <w:numPr>
          <w:ilvl w:val="0"/>
          <w:numId w:val="12"/>
        </w:numPr>
        <w:tabs>
          <w:tab w:val="left" w:pos="1152"/>
        </w:tabs>
        <w:ind w:right="531"/>
        <w:rPr>
          <w:sz w:val="24"/>
        </w:rPr>
      </w:pPr>
      <w:r>
        <w:rPr>
          <w:b/>
          <w:sz w:val="24"/>
        </w:rPr>
        <w:t>Follow Through</w:t>
      </w:r>
      <w:r>
        <w:rPr>
          <w:sz w:val="24"/>
        </w:rPr>
        <w:t>—Do everything that you say you are going to do. If you run into</w:t>
      </w:r>
      <w:r>
        <w:rPr>
          <w:spacing w:val="-1"/>
          <w:sz w:val="24"/>
        </w:rPr>
        <w:t xml:space="preserve"> </w:t>
      </w:r>
      <w:r>
        <w:rPr>
          <w:sz w:val="24"/>
        </w:rPr>
        <w:t>difficulty</w:t>
      </w:r>
      <w:r>
        <w:rPr>
          <w:spacing w:val="-4"/>
          <w:sz w:val="24"/>
        </w:rPr>
        <w:t xml:space="preserve"> </w:t>
      </w:r>
      <w:r>
        <w:rPr>
          <w:sz w:val="24"/>
        </w:rPr>
        <w:t>completing</w:t>
      </w:r>
      <w:r>
        <w:rPr>
          <w:spacing w:val="-3"/>
          <w:sz w:val="24"/>
        </w:rPr>
        <w:t xml:space="preserve"> </w:t>
      </w:r>
      <w:r>
        <w:rPr>
          <w:sz w:val="24"/>
        </w:rPr>
        <w:t>a</w:t>
      </w:r>
      <w:r>
        <w:rPr>
          <w:spacing w:val="-1"/>
          <w:sz w:val="24"/>
        </w:rPr>
        <w:t xml:space="preserve"> </w:t>
      </w:r>
      <w:r>
        <w:rPr>
          <w:sz w:val="24"/>
        </w:rPr>
        <w:t>task,</w:t>
      </w:r>
      <w:r>
        <w:rPr>
          <w:spacing w:val="-1"/>
          <w:sz w:val="24"/>
        </w:rPr>
        <w:t xml:space="preserve"> </w:t>
      </w:r>
      <w:r>
        <w:rPr>
          <w:sz w:val="24"/>
        </w:rPr>
        <w:t>let</w:t>
      </w:r>
      <w:r>
        <w:rPr>
          <w:spacing w:val="-1"/>
          <w:sz w:val="24"/>
        </w:rPr>
        <w:t xml:space="preserve"> </w:t>
      </w:r>
      <w:r>
        <w:rPr>
          <w:sz w:val="24"/>
        </w:rPr>
        <w:t>the</w:t>
      </w:r>
      <w:r>
        <w:rPr>
          <w:spacing w:val="-1"/>
          <w:sz w:val="24"/>
        </w:rPr>
        <w:t xml:space="preserve"> </w:t>
      </w:r>
      <w:r>
        <w:rPr>
          <w:sz w:val="24"/>
        </w:rPr>
        <w:t>chair</w:t>
      </w:r>
      <w:r>
        <w:rPr>
          <w:spacing w:val="-3"/>
          <w:sz w:val="24"/>
        </w:rPr>
        <w:t xml:space="preserve"> </w:t>
      </w:r>
      <w:r>
        <w:rPr>
          <w:sz w:val="24"/>
        </w:rPr>
        <w:t>know</w:t>
      </w:r>
      <w:r>
        <w:rPr>
          <w:spacing w:val="-5"/>
          <w:sz w:val="24"/>
        </w:rPr>
        <w:t xml:space="preserve"> </w:t>
      </w:r>
      <w:r>
        <w:rPr>
          <w:sz w:val="24"/>
        </w:rPr>
        <w:t>and</w:t>
      </w:r>
      <w:r>
        <w:rPr>
          <w:spacing w:val="-1"/>
          <w:sz w:val="24"/>
        </w:rPr>
        <w:t xml:space="preserve"> </w:t>
      </w:r>
      <w:r>
        <w:rPr>
          <w:sz w:val="24"/>
        </w:rPr>
        <w:t>ask</w:t>
      </w:r>
      <w:r>
        <w:rPr>
          <w:spacing w:val="-7"/>
          <w:sz w:val="24"/>
        </w:rPr>
        <w:t xml:space="preserve"> </w:t>
      </w:r>
      <w:r>
        <w:rPr>
          <w:sz w:val="24"/>
        </w:rPr>
        <w:t>for</w:t>
      </w:r>
      <w:r>
        <w:rPr>
          <w:spacing w:val="-5"/>
          <w:sz w:val="24"/>
        </w:rPr>
        <w:t xml:space="preserve"> </w:t>
      </w:r>
      <w:r>
        <w:rPr>
          <w:sz w:val="24"/>
        </w:rPr>
        <w:t>help.</w:t>
      </w:r>
      <w:r>
        <w:rPr>
          <w:spacing w:val="-4"/>
          <w:sz w:val="24"/>
        </w:rPr>
        <w:t xml:space="preserve"> </w:t>
      </w:r>
      <w:r>
        <w:rPr>
          <w:sz w:val="24"/>
        </w:rPr>
        <w:t>If you</w:t>
      </w:r>
      <w:r>
        <w:rPr>
          <w:spacing w:val="-3"/>
          <w:sz w:val="24"/>
        </w:rPr>
        <w:t xml:space="preserve"> </w:t>
      </w:r>
      <w:r>
        <w:rPr>
          <w:sz w:val="24"/>
        </w:rPr>
        <w:t>fail</w:t>
      </w:r>
      <w:r>
        <w:rPr>
          <w:spacing w:val="-2"/>
          <w:sz w:val="24"/>
        </w:rPr>
        <w:t xml:space="preserve"> </w:t>
      </w:r>
      <w:r>
        <w:rPr>
          <w:sz w:val="24"/>
        </w:rPr>
        <w:t>to meet</w:t>
      </w:r>
      <w:r>
        <w:rPr>
          <w:spacing w:val="-2"/>
          <w:sz w:val="24"/>
        </w:rPr>
        <w:t xml:space="preserve"> </w:t>
      </w:r>
      <w:r>
        <w:rPr>
          <w:sz w:val="24"/>
        </w:rPr>
        <w:t>your</w:t>
      </w:r>
      <w:r>
        <w:rPr>
          <w:spacing w:val="-3"/>
          <w:sz w:val="24"/>
        </w:rPr>
        <w:t xml:space="preserve"> </w:t>
      </w:r>
      <w:r>
        <w:rPr>
          <w:sz w:val="24"/>
        </w:rPr>
        <w:t>obligations,</w:t>
      </w:r>
      <w:r>
        <w:rPr>
          <w:spacing w:val="-4"/>
          <w:sz w:val="24"/>
        </w:rPr>
        <w:t xml:space="preserve"> </w:t>
      </w:r>
      <w:r>
        <w:rPr>
          <w:sz w:val="24"/>
        </w:rPr>
        <w:t>other</w:t>
      </w:r>
      <w:r>
        <w:rPr>
          <w:spacing w:val="-3"/>
          <w:sz w:val="24"/>
        </w:rPr>
        <w:t xml:space="preserve"> </w:t>
      </w:r>
      <w:r>
        <w:rPr>
          <w:sz w:val="24"/>
        </w:rPr>
        <w:t>committee</w:t>
      </w:r>
      <w:r>
        <w:rPr>
          <w:spacing w:val="-3"/>
          <w:sz w:val="24"/>
        </w:rPr>
        <w:t xml:space="preserve"> </w:t>
      </w:r>
      <w:r>
        <w:rPr>
          <w:sz w:val="24"/>
        </w:rPr>
        <w:t>or</w:t>
      </w:r>
      <w:r>
        <w:rPr>
          <w:spacing w:val="-3"/>
          <w:sz w:val="24"/>
        </w:rPr>
        <w:t xml:space="preserve"> </w:t>
      </w:r>
      <w:r>
        <w:rPr>
          <w:sz w:val="24"/>
        </w:rPr>
        <w:t>council</w:t>
      </w:r>
      <w:r>
        <w:rPr>
          <w:spacing w:val="-2"/>
          <w:sz w:val="24"/>
        </w:rPr>
        <w:t xml:space="preserve"> </w:t>
      </w:r>
      <w:r>
        <w:rPr>
          <w:sz w:val="24"/>
        </w:rPr>
        <w:t>members</w:t>
      </w:r>
      <w:r>
        <w:rPr>
          <w:spacing w:val="-2"/>
          <w:sz w:val="24"/>
        </w:rPr>
        <w:t xml:space="preserve"> </w:t>
      </w:r>
      <w:r>
        <w:rPr>
          <w:sz w:val="24"/>
        </w:rPr>
        <w:t>will</w:t>
      </w:r>
      <w:r>
        <w:rPr>
          <w:spacing w:val="-2"/>
          <w:sz w:val="24"/>
        </w:rPr>
        <w:t xml:space="preserve"> </w:t>
      </w:r>
      <w:r>
        <w:rPr>
          <w:sz w:val="24"/>
        </w:rPr>
        <w:t>have to</w:t>
      </w:r>
      <w:r>
        <w:rPr>
          <w:spacing w:val="-1"/>
          <w:sz w:val="24"/>
        </w:rPr>
        <w:t xml:space="preserve"> </w:t>
      </w:r>
      <w:r>
        <w:rPr>
          <w:sz w:val="24"/>
        </w:rPr>
        <w:t>pick</w:t>
      </w:r>
      <w:r>
        <w:rPr>
          <w:spacing w:val="-4"/>
          <w:sz w:val="24"/>
        </w:rPr>
        <w:t xml:space="preserve"> </w:t>
      </w:r>
      <w:r>
        <w:rPr>
          <w:sz w:val="24"/>
        </w:rPr>
        <w:t xml:space="preserve">up the slack. If you come up with a new idea, be willing to help make that idea </w:t>
      </w:r>
      <w:r>
        <w:rPr>
          <w:spacing w:val="-2"/>
          <w:sz w:val="24"/>
        </w:rPr>
        <w:t>happen.</w:t>
      </w:r>
    </w:p>
    <w:p w14:paraId="338E7BB4" w14:textId="77777777" w:rsidR="00D24B64" w:rsidRDefault="00A25554">
      <w:pPr>
        <w:pStyle w:val="ListParagraph"/>
        <w:numPr>
          <w:ilvl w:val="0"/>
          <w:numId w:val="12"/>
        </w:numPr>
        <w:tabs>
          <w:tab w:val="left" w:pos="1151"/>
        </w:tabs>
        <w:spacing w:before="241"/>
        <w:ind w:left="1151" w:right="401"/>
        <w:rPr>
          <w:sz w:val="24"/>
        </w:rPr>
      </w:pPr>
      <w:r>
        <w:rPr>
          <w:b/>
          <w:sz w:val="24"/>
        </w:rPr>
        <w:t>Remember the Big Picture</w:t>
      </w:r>
      <w:r>
        <w:rPr>
          <w:sz w:val="24"/>
        </w:rPr>
        <w:t>—Be proactive and attentive, but focus on the big important</w:t>
      </w:r>
      <w:r>
        <w:rPr>
          <w:spacing w:val="-3"/>
          <w:sz w:val="24"/>
        </w:rPr>
        <w:t xml:space="preserve"> </w:t>
      </w:r>
      <w:r>
        <w:rPr>
          <w:sz w:val="24"/>
        </w:rPr>
        <w:t>stuff,</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where</w:t>
      </w:r>
      <w:r>
        <w:rPr>
          <w:spacing w:val="-3"/>
          <w:sz w:val="24"/>
        </w:rPr>
        <w:t xml:space="preserve"> </w:t>
      </w:r>
      <w:r>
        <w:rPr>
          <w:sz w:val="24"/>
        </w:rPr>
        <w:t>the</w:t>
      </w:r>
      <w:r>
        <w:rPr>
          <w:spacing w:val="-5"/>
          <w:sz w:val="24"/>
        </w:rPr>
        <w:t xml:space="preserve"> </w:t>
      </w:r>
      <w:r>
        <w:rPr>
          <w:sz w:val="24"/>
        </w:rPr>
        <w:t>SILC</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Independent</w:t>
      </w:r>
      <w:r>
        <w:rPr>
          <w:spacing w:val="-3"/>
          <w:sz w:val="24"/>
        </w:rPr>
        <w:t xml:space="preserve"> </w:t>
      </w:r>
      <w:r>
        <w:rPr>
          <w:sz w:val="24"/>
        </w:rPr>
        <w:t>Living</w:t>
      </w:r>
      <w:r>
        <w:rPr>
          <w:spacing w:val="-5"/>
          <w:sz w:val="24"/>
        </w:rPr>
        <w:t xml:space="preserve"> </w:t>
      </w:r>
      <w:r>
        <w:rPr>
          <w:sz w:val="24"/>
        </w:rPr>
        <w:t>Network</w:t>
      </w:r>
      <w:r>
        <w:rPr>
          <w:spacing w:val="-4"/>
          <w:sz w:val="24"/>
        </w:rPr>
        <w:t xml:space="preserve"> </w:t>
      </w:r>
      <w:r>
        <w:rPr>
          <w:sz w:val="24"/>
        </w:rPr>
        <w:t>are going, how they are doing, and current strategies / policies, not minor details. Try to monitor what is happening to stay ahead of problems instead of reacting to a crisis.</w:t>
      </w:r>
    </w:p>
    <w:p w14:paraId="338E7BB5" w14:textId="77777777" w:rsidR="00D24B64" w:rsidRDefault="00A25554">
      <w:pPr>
        <w:pStyle w:val="ListParagraph"/>
        <w:numPr>
          <w:ilvl w:val="0"/>
          <w:numId w:val="12"/>
        </w:numPr>
        <w:tabs>
          <w:tab w:val="left" w:pos="1152"/>
        </w:tabs>
        <w:ind w:right="425"/>
        <w:rPr>
          <w:sz w:val="24"/>
        </w:rPr>
      </w:pPr>
      <w:r>
        <w:rPr>
          <w:b/>
          <w:sz w:val="24"/>
        </w:rPr>
        <w:t>Offer Solutions</w:t>
      </w:r>
      <w:r>
        <w:rPr>
          <w:sz w:val="24"/>
        </w:rPr>
        <w:t>—If you point out a concern, try not to blame or point fingers and always offer a solution. Things will move forward if criticism is constructive and</w:t>
      </w:r>
      <w:r>
        <w:rPr>
          <w:spacing w:val="-2"/>
          <w:sz w:val="24"/>
        </w:rPr>
        <w:t xml:space="preserve"> </w:t>
      </w:r>
      <w:r>
        <w:rPr>
          <w:sz w:val="24"/>
        </w:rPr>
        <w:t>includes</w:t>
      </w:r>
      <w:r>
        <w:rPr>
          <w:spacing w:val="-5"/>
          <w:sz w:val="24"/>
        </w:rPr>
        <w:t xml:space="preserve"> </w:t>
      </w:r>
      <w:r>
        <w:rPr>
          <w:sz w:val="24"/>
        </w:rPr>
        <w:t>possible</w:t>
      </w:r>
      <w:r>
        <w:rPr>
          <w:spacing w:val="-4"/>
          <w:sz w:val="24"/>
        </w:rPr>
        <w:t xml:space="preserve"> </w:t>
      </w:r>
      <w:r>
        <w:rPr>
          <w:sz w:val="24"/>
        </w:rPr>
        <w:t>solutions</w:t>
      </w:r>
      <w:r>
        <w:rPr>
          <w:spacing w:val="-5"/>
          <w:sz w:val="24"/>
        </w:rPr>
        <w:t xml:space="preserve"> </w:t>
      </w:r>
      <w:r>
        <w:rPr>
          <w:sz w:val="24"/>
        </w:rPr>
        <w:t>or</w:t>
      </w:r>
      <w:r>
        <w:rPr>
          <w:spacing w:val="-4"/>
          <w:sz w:val="24"/>
        </w:rPr>
        <w:t xml:space="preserve"> </w:t>
      </w:r>
      <w:r>
        <w:rPr>
          <w:sz w:val="24"/>
        </w:rPr>
        <w:t>steps</w:t>
      </w:r>
      <w:r>
        <w:rPr>
          <w:spacing w:val="-3"/>
          <w:sz w:val="24"/>
        </w:rPr>
        <w:t xml:space="preserve"> </w:t>
      </w:r>
      <w:r>
        <w:rPr>
          <w:sz w:val="24"/>
        </w:rPr>
        <w:t>to</w:t>
      </w:r>
      <w:r>
        <w:rPr>
          <w:spacing w:val="-2"/>
          <w:sz w:val="24"/>
        </w:rPr>
        <w:t xml:space="preserve"> </w:t>
      </w:r>
      <w:r>
        <w:rPr>
          <w:sz w:val="24"/>
        </w:rPr>
        <w:t>resolve</w:t>
      </w:r>
      <w:r>
        <w:rPr>
          <w:spacing w:val="-2"/>
          <w:sz w:val="24"/>
        </w:rPr>
        <w:t xml:space="preserve"> </w:t>
      </w:r>
      <w:r>
        <w:rPr>
          <w:sz w:val="24"/>
        </w:rPr>
        <w:t>the</w:t>
      </w:r>
      <w:r>
        <w:rPr>
          <w:spacing w:val="-2"/>
          <w:sz w:val="24"/>
        </w:rPr>
        <w:t xml:space="preserve"> </w:t>
      </w:r>
      <w:r>
        <w:rPr>
          <w:sz w:val="24"/>
        </w:rPr>
        <w:t>issue.</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other</w:t>
      </w:r>
      <w:r>
        <w:rPr>
          <w:spacing w:val="-4"/>
          <w:sz w:val="24"/>
        </w:rPr>
        <w:t xml:space="preserve"> </w:t>
      </w:r>
      <w:r>
        <w:rPr>
          <w:sz w:val="24"/>
        </w:rPr>
        <w:t>hand, make sure to show your appreciation for other members and the SILC staff. Many times people hear what is going wrong, or needs to be improved, but do not hear about the things that are going right or that they are doing well.</w:t>
      </w:r>
    </w:p>
    <w:p w14:paraId="338E7BB6" w14:textId="77777777" w:rsidR="00D24B64" w:rsidRDefault="00A25554">
      <w:pPr>
        <w:pStyle w:val="ListParagraph"/>
        <w:numPr>
          <w:ilvl w:val="0"/>
          <w:numId w:val="12"/>
        </w:numPr>
        <w:tabs>
          <w:tab w:val="left" w:pos="1151"/>
        </w:tabs>
        <w:ind w:left="1151" w:right="531"/>
        <w:rPr>
          <w:sz w:val="24"/>
        </w:rPr>
      </w:pPr>
      <w:r>
        <w:rPr>
          <w:b/>
          <w:sz w:val="24"/>
        </w:rPr>
        <w:t>Be</w:t>
      </w:r>
      <w:r>
        <w:rPr>
          <w:b/>
          <w:spacing w:val="-4"/>
          <w:sz w:val="24"/>
        </w:rPr>
        <w:t xml:space="preserve"> </w:t>
      </w:r>
      <w:r>
        <w:rPr>
          <w:b/>
          <w:sz w:val="24"/>
        </w:rPr>
        <w:t>an</w:t>
      </w:r>
      <w:r>
        <w:rPr>
          <w:b/>
          <w:spacing w:val="-3"/>
          <w:sz w:val="24"/>
        </w:rPr>
        <w:t xml:space="preserve"> </w:t>
      </w:r>
      <w:r>
        <w:rPr>
          <w:b/>
          <w:sz w:val="24"/>
        </w:rPr>
        <w:t>Ambassador</w:t>
      </w:r>
      <w:r>
        <w:rPr>
          <w:sz w:val="24"/>
        </w:rPr>
        <w:t>—Share</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your</w:t>
      </w:r>
      <w:r>
        <w:rPr>
          <w:spacing w:val="-5"/>
          <w:sz w:val="24"/>
        </w:rPr>
        <w:t xml:space="preserve"> </w:t>
      </w:r>
      <w:r>
        <w:rPr>
          <w:sz w:val="24"/>
        </w:rPr>
        <w:t>SILC</w:t>
      </w:r>
      <w:r>
        <w:rPr>
          <w:spacing w:val="-7"/>
          <w:sz w:val="24"/>
        </w:rPr>
        <w:t xml:space="preserve"> </w:t>
      </w:r>
      <w:r>
        <w:rPr>
          <w:sz w:val="24"/>
        </w:rPr>
        <w:t>through</w:t>
      </w:r>
      <w:r>
        <w:rPr>
          <w:spacing w:val="-4"/>
          <w:sz w:val="24"/>
        </w:rPr>
        <w:t xml:space="preserve"> </w:t>
      </w:r>
      <w:r>
        <w:rPr>
          <w:sz w:val="24"/>
        </w:rPr>
        <w:t>social</w:t>
      </w:r>
      <w:r>
        <w:rPr>
          <w:spacing w:val="-4"/>
          <w:sz w:val="24"/>
        </w:rPr>
        <w:t xml:space="preserve"> </w:t>
      </w:r>
      <w:r>
        <w:rPr>
          <w:sz w:val="24"/>
        </w:rPr>
        <w:t xml:space="preserve">media and with the social and professional groups that you belong to. There is a </w:t>
      </w:r>
      <w:bookmarkStart w:id="77" w:name="Recruiting_New_Council_Members"/>
      <w:bookmarkStart w:id="78" w:name="_bookmark37"/>
      <w:bookmarkEnd w:id="77"/>
      <w:bookmarkEnd w:id="78"/>
      <w:r>
        <w:rPr>
          <w:sz w:val="24"/>
        </w:rPr>
        <w:t>section on social media later on in this document.</w:t>
      </w:r>
    </w:p>
    <w:p w14:paraId="338E7BB7" w14:textId="77777777" w:rsidR="00D24B64" w:rsidRDefault="00D24B64">
      <w:pPr>
        <w:pStyle w:val="BodyText"/>
        <w:spacing w:before="159"/>
        <w:ind w:left="0"/>
        <w:rPr>
          <w:sz w:val="28"/>
        </w:rPr>
      </w:pPr>
    </w:p>
    <w:p w14:paraId="338E7BB8" w14:textId="77777777" w:rsidR="00D24B64" w:rsidRDefault="00A25554">
      <w:pPr>
        <w:pStyle w:val="Heading1"/>
        <w:tabs>
          <w:tab w:val="left" w:pos="9748"/>
        </w:tabs>
      </w:pPr>
      <w:r>
        <w:rPr>
          <w:color w:val="000000"/>
          <w:shd w:val="clear" w:color="auto" w:fill="D5DCE4"/>
        </w:rPr>
        <w:t>Recruiting</w:t>
      </w:r>
      <w:r>
        <w:rPr>
          <w:color w:val="000000"/>
          <w:spacing w:val="-9"/>
          <w:shd w:val="clear" w:color="auto" w:fill="D5DCE4"/>
        </w:rPr>
        <w:t xml:space="preserve"> </w:t>
      </w:r>
      <w:r>
        <w:rPr>
          <w:color w:val="000000"/>
          <w:shd w:val="clear" w:color="auto" w:fill="D5DCE4"/>
        </w:rPr>
        <w:t>New</w:t>
      </w:r>
      <w:r>
        <w:rPr>
          <w:color w:val="000000"/>
          <w:spacing w:val="-2"/>
          <w:shd w:val="clear" w:color="auto" w:fill="D5DCE4"/>
        </w:rPr>
        <w:t xml:space="preserve"> </w:t>
      </w:r>
      <w:r>
        <w:rPr>
          <w:color w:val="000000"/>
          <w:shd w:val="clear" w:color="auto" w:fill="D5DCE4"/>
        </w:rPr>
        <w:t>Council</w:t>
      </w:r>
      <w:r>
        <w:rPr>
          <w:color w:val="000000"/>
          <w:spacing w:val="-8"/>
          <w:shd w:val="clear" w:color="auto" w:fill="D5DCE4"/>
        </w:rPr>
        <w:t xml:space="preserve"> </w:t>
      </w:r>
      <w:r>
        <w:rPr>
          <w:color w:val="000000"/>
          <w:spacing w:val="-2"/>
          <w:shd w:val="clear" w:color="auto" w:fill="D5DCE4"/>
        </w:rPr>
        <w:t>Members</w:t>
      </w:r>
      <w:r>
        <w:rPr>
          <w:color w:val="000000"/>
          <w:shd w:val="clear" w:color="auto" w:fill="D5DCE4"/>
        </w:rPr>
        <w:tab/>
      </w:r>
    </w:p>
    <w:p w14:paraId="338E7BB9" w14:textId="77777777" w:rsidR="00D24B64" w:rsidRDefault="00A25554">
      <w:pPr>
        <w:pStyle w:val="BodyText"/>
        <w:spacing w:before="239"/>
        <w:ind w:left="360" w:right="442"/>
      </w:pPr>
      <w:r>
        <w:t>Term limits result in</w:t>
      </w:r>
      <w:r>
        <w:rPr>
          <w:spacing w:val="-1"/>
        </w:rPr>
        <w:t xml:space="preserve"> </w:t>
      </w:r>
      <w:r>
        <w:t>an</w:t>
      </w:r>
      <w:r>
        <w:rPr>
          <w:spacing w:val="-1"/>
        </w:rPr>
        <w:t xml:space="preserve"> </w:t>
      </w:r>
      <w:r>
        <w:t>ongoing</w:t>
      </w:r>
      <w:r>
        <w:rPr>
          <w:spacing w:val="-1"/>
        </w:rPr>
        <w:t xml:space="preserve"> </w:t>
      </w:r>
      <w:r>
        <w:t>need to recruit new</w:t>
      </w:r>
      <w:r>
        <w:rPr>
          <w:spacing w:val="-3"/>
        </w:rPr>
        <w:t xml:space="preserve"> </w:t>
      </w:r>
      <w:r>
        <w:t>council</w:t>
      </w:r>
      <w:r>
        <w:rPr>
          <w:spacing w:val="-3"/>
        </w:rPr>
        <w:t xml:space="preserve"> </w:t>
      </w:r>
      <w:r>
        <w:t>members. High turnover, poor attendance, members with inadequate knowledge, or members who are uncomfortable</w:t>
      </w:r>
      <w:r>
        <w:rPr>
          <w:spacing w:val="-2"/>
        </w:rPr>
        <w:t xml:space="preserve"> </w:t>
      </w:r>
      <w:r>
        <w:t>with</w:t>
      </w:r>
      <w:r>
        <w:rPr>
          <w:spacing w:val="-2"/>
        </w:rPr>
        <w:t xml:space="preserve"> </w:t>
      </w:r>
      <w:r>
        <w:t>their</w:t>
      </w:r>
      <w:r>
        <w:rPr>
          <w:spacing w:val="-4"/>
        </w:rPr>
        <w:t xml:space="preserve"> </w:t>
      </w:r>
      <w:r>
        <w:t>responsibilities</w:t>
      </w:r>
      <w:r>
        <w:rPr>
          <w:spacing w:val="-5"/>
        </w:rPr>
        <w:t xml:space="preserve"> </w:t>
      </w:r>
      <w:r>
        <w:t>may</w:t>
      </w:r>
      <w:r>
        <w:rPr>
          <w:spacing w:val="-5"/>
        </w:rPr>
        <w:t xml:space="preserve"> </w:t>
      </w:r>
      <w:r>
        <w:t>also</w:t>
      </w:r>
      <w:r>
        <w:rPr>
          <w:spacing w:val="-2"/>
        </w:rPr>
        <w:t xml:space="preserve"> </w:t>
      </w:r>
      <w:r>
        <w:t>result</w:t>
      </w:r>
      <w:r>
        <w:rPr>
          <w:spacing w:val="-2"/>
        </w:rPr>
        <w:t xml:space="preserve"> </w:t>
      </w:r>
      <w:r>
        <w:t>in</w:t>
      </w:r>
      <w:r>
        <w:rPr>
          <w:spacing w:val="-2"/>
        </w:rPr>
        <w:t xml:space="preserve"> </w:t>
      </w:r>
      <w:r>
        <w:t>the</w:t>
      </w:r>
      <w:r>
        <w:rPr>
          <w:spacing w:val="-2"/>
        </w:rPr>
        <w:t xml:space="preserve"> </w:t>
      </w:r>
      <w:r>
        <w:t>need</w:t>
      </w:r>
      <w:r>
        <w:rPr>
          <w:spacing w:val="-4"/>
        </w:rPr>
        <w:t xml:space="preserve"> </w:t>
      </w:r>
      <w:r>
        <w:t>for</w:t>
      </w:r>
      <w:r>
        <w:rPr>
          <w:spacing w:val="-4"/>
        </w:rPr>
        <w:t xml:space="preserve"> </w:t>
      </w:r>
      <w:r>
        <w:t>recruitment</w:t>
      </w:r>
      <w:r>
        <w:rPr>
          <w:spacing w:val="-5"/>
        </w:rPr>
        <w:t xml:space="preserve"> </w:t>
      </w:r>
      <w:r>
        <w:t>of new council members.</w:t>
      </w:r>
    </w:p>
    <w:p w14:paraId="338E7BBA" w14:textId="77777777" w:rsidR="00D24B64" w:rsidRDefault="00A25554">
      <w:pPr>
        <w:pStyle w:val="BodyText"/>
        <w:ind w:left="360" w:right="442"/>
      </w:pPr>
      <w:r>
        <w:t>Recruiting can be challenging. Council composition is always changing. Sometimes, securing</w:t>
      </w:r>
      <w:r>
        <w:rPr>
          <w:spacing w:val="-2"/>
        </w:rPr>
        <w:t xml:space="preserve"> </w:t>
      </w:r>
      <w:r>
        <w:t>appointments</w:t>
      </w:r>
      <w:r>
        <w:rPr>
          <w:spacing w:val="-2"/>
        </w:rPr>
        <w:t xml:space="preserve"> </w:t>
      </w:r>
      <w:r>
        <w:t>takes</w:t>
      </w:r>
      <w:r>
        <w:rPr>
          <w:spacing w:val="-2"/>
        </w:rPr>
        <w:t xml:space="preserve"> </w:t>
      </w:r>
      <w:r>
        <w:t>a long</w:t>
      </w:r>
      <w:r>
        <w:rPr>
          <w:spacing w:val="-1"/>
        </w:rPr>
        <w:t xml:space="preserve"> </w:t>
      </w:r>
      <w:r>
        <w:t>time</w:t>
      </w:r>
      <w:r>
        <w:rPr>
          <w:spacing w:val="-1"/>
        </w:rPr>
        <w:t xml:space="preserve"> </w:t>
      </w:r>
      <w:r>
        <w:t>and</w:t>
      </w:r>
      <w:r>
        <w:rPr>
          <w:spacing w:val="-1"/>
        </w:rPr>
        <w:t xml:space="preserve"> </w:t>
      </w:r>
      <w:r>
        <w:t>potential new</w:t>
      </w:r>
      <w:r>
        <w:rPr>
          <w:spacing w:val="-3"/>
        </w:rPr>
        <w:t xml:space="preserve"> </w:t>
      </w:r>
      <w:r>
        <w:t>members lose interest.</w:t>
      </w:r>
      <w:r>
        <w:rPr>
          <w:spacing w:val="-2"/>
        </w:rPr>
        <w:t xml:space="preserve"> </w:t>
      </w:r>
      <w:r>
        <w:t>The SILC</w:t>
      </w:r>
      <w:r>
        <w:rPr>
          <w:spacing w:val="-7"/>
        </w:rPr>
        <w:t xml:space="preserve"> </w:t>
      </w:r>
      <w:r>
        <w:t>must</w:t>
      </w:r>
      <w:r>
        <w:rPr>
          <w:spacing w:val="-3"/>
        </w:rPr>
        <w:t xml:space="preserve"> </w:t>
      </w:r>
      <w:r>
        <w:t>recruit</w:t>
      </w:r>
      <w:r>
        <w:rPr>
          <w:spacing w:val="-3"/>
        </w:rPr>
        <w:t xml:space="preserve"> </w:t>
      </w:r>
      <w:r>
        <w:t>individuals</w:t>
      </w:r>
      <w:r>
        <w:rPr>
          <w:spacing w:val="-4"/>
        </w:rPr>
        <w:t xml:space="preserve"> </w:t>
      </w:r>
      <w:r>
        <w:t>who</w:t>
      </w:r>
      <w:r>
        <w:rPr>
          <w:spacing w:val="-3"/>
        </w:rPr>
        <w:t xml:space="preserve"> </w:t>
      </w:r>
      <w:r>
        <w:t>keep</w:t>
      </w:r>
      <w:r>
        <w:rPr>
          <w:spacing w:val="-3"/>
        </w:rPr>
        <w:t xml:space="preserve"> </w:t>
      </w:r>
      <w:r>
        <w:t>the</w:t>
      </w:r>
      <w:r>
        <w:rPr>
          <w:spacing w:val="-3"/>
        </w:rPr>
        <w:t xml:space="preserve"> </w:t>
      </w:r>
      <w:r>
        <w:t>council</w:t>
      </w:r>
      <w:r>
        <w:rPr>
          <w:spacing w:val="-4"/>
        </w:rPr>
        <w:t xml:space="preserve"> </w:t>
      </w:r>
      <w:r>
        <w:t>in</w:t>
      </w:r>
      <w:r>
        <w:rPr>
          <w:spacing w:val="-3"/>
        </w:rPr>
        <w:t xml:space="preserve"> </w:t>
      </w:r>
      <w:r>
        <w:t>compliance</w:t>
      </w:r>
      <w:r>
        <w:rPr>
          <w:spacing w:val="-3"/>
        </w:rPr>
        <w:t xml:space="preserve"> </w:t>
      </w:r>
      <w:r>
        <w:t>with</w:t>
      </w:r>
      <w:r>
        <w:rPr>
          <w:spacing w:val="-3"/>
        </w:rPr>
        <w:t xml:space="preserve"> </w:t>
      </w:r>
      <w:r>
        <w:t>the</w:t>
      </w:r>
      <w:r>
        <w:rPr>
          <w:spacing w:val="-3"/>
        </w:rPr>
        <w:t xml:space="preserve"> </w:t>
      </w:r>
      <w:r>
        <w:t>requirements in the law and its bylaws, and ensure diversity and necessary skills. Consider different approaches and adapt them to target and recruit the council members you need.</w:t>
      </w:r>
    </w:p>
    <w:p w14:paraId="338E7BBB" w14:textId="77777777" w:rsidR="00D24B64" w:rsidRDefault="00A25554">
      <w:pPr>
        <w:pStyle w:val="BodyText"/>
        <w:ind w:left="360" w:right="385"/>
      </w:pPr>
      <w:r>
        <w:t>It</w:t>
      </w:r>
      <w:r>
        <w:rPr>
          <w:spacing w:val="-2"/>
        </w:rPr>
        <w:t xml:space="preserve"> </w:t>
      </w:r>
      <w:r>
        <w:t>is</w:t>
      </w:r>
      <w:r>
        <w:rPr>
          <w:spacing w:val="-3"/>
        </w:rPr>
        <w:t xml:space="preserve"> </w:t>
      </w:r>
      <w:r>
        <w:t>important</w:t>
      </w:r>
      <w:r>
        <w:rPr>
          <w:spacing w:val="-2"/>
        </w:rPr>
        <w:t xml:space="preserve"> </w:t>
      </w:r>
      <w:r>
        <w:t>to</w:t>
      </w:r>
      <w:r>
        <w:rPr>
          <w:spacing w:val="-2"/>
        </w:rPr>
        <w:t xml:space="preserve"> </w:t>
      </w:r>
      <w:r>
        <w:t>plan</w:t>
      </w:r>
      <w:r>
        <w:rPr>
          <w:spacing w:val="-2"/>
        </w:rPr>
        <w:t xml:space="preserve"> </w:t>
      </w:r>
      <w:r>
        <w:t>and</w:t>
      </w:r>
      <w:r>
        <w:rPr>
          <w:spacing w:val="-2"/>
        </w:rPr>
        <w:t xml:space="preserve"> </w:t>
      </w:r>
      <w:r>
        <w:t>develop</w:t>
      </w:r>
      <w:r>
        <w:rPr>
          <w:spacing w:val="-2"/>
        </w:rPr>
        <w:t xml:space="preserve"> </w:t>
      </w:r>
      <w:r>
        <w:t>a</w:t>
      </w:r>
      <w:r>
        <w:rPr>
          <w:spacing w:val="-2"/>
        </w:rPr>
        <w:t xml:space="preserve"> </w:t>
      </w:r>
      <w:r>
        <w:t>strategy.</w:t>
      </w:r>
      <w:r>
        <w:rPr>
          <w:spacing w:val="-2"/>
        </w:rPr>
        <w:t xml:space="preserve"> </w:t>
      </w:r>
      <w:r>
        <w:t>Analyze where</w:t>
      </w:r>
      <w:r>
        <w:rPr>
          <w:spacing w:val="-2"/>
        </w:rPr>
        <w:t xml:space="preserve"> </w:t>
      </w:r>
      <w:r>
        <w:t>your</w:t>
      </w:r>
      <w:r>
        <w:rPr>
          <w:spacing w:val="-4"/>
        </w:rPr>
        <w:t xml:space="preserve"> </w:t>
      </w:r>
      <w:r>
        <w:t>gaps</w:t>
      </w:r>
      <w:r>
        <w:rPr>
          <w:spacing w:val="-3"/>
        </w:rPr>
        <w:t xml:space="preserve"> </w:t>
      </w:r>
      <w:r>
        <w:t>are.</w:t>
      </w:r>
      <w:r>
        <w:rPr>
          <w:spacing w:val="-5"/>
        </w:rPr>
        <w:t xml:space="preserve"> </w:t>
      </w:r>
      <w:r>
        <w:t>Think</w:t>
      </w:r>
      <w:r>
        <w:rPr>
          <w:spacing w:val="-5"/>
        </w:rPr>
        <w:t xml:space="preserve"> </w:t>
      </w:r>
      <w:r>
        <w:t>about the composition of an ideal well-balanced council. Enough people are needed to fulfill requirements and actually do the work, yet not so many that everything becomes a</w:t>
      </w:r>
      <w:r>
        <w:rPr>
          <w:spacing w:val="40"/>
        </w:rPr>
        <w:t xml:space="preserve"> </w:t>
      </w:r>
      <w:r>
        <w:t>huge process without being able to move quickly and get things done.</w:t>
      </w:r>
    </w:p>
    <w:p w14:paraId="338E7BBC" w14:textId="77777777" w:rsidR="00D24B64" w:rsidRDefault="00D24B64">
      <w:pPr>
        <w:pStyle w:val="BodyText"/>
        <w:sectPr w:rsidR="00D24B64">
          <w:pgSz w:w="12240" w:h="15840"/>
          <w:pgMar w:top="1360" w:right="1080" w:bottom="940" w:left="1080" w:header="0" w:footer="748" w:gutter="0"/>
          <w:cols w:space="720"/>
        </w:sectPr>
      </w:pPr>
    </w:p>
    <w:p w14:paraId="338E7BBD" w14:textId="77777777" w:rsidR="00D24B64" w:rsidRDefault="00A25554">
      <w:pPr>
        <w:pStyle w:val="BodyText"/>
        <w:spacing w:before="75"/>
        <w:ind w:left="360" w:right="406"/>
      </w:pPr>
      <w:r>
        <w:lastRenderedPageBreak/>
        <w:t>As a reminder, qualifications include statewide representation and a broad range of people with disabilities from diverse backgrounds who are, or will become, knowledgeable about CILs and independent living. A tracking spreadsheet can help ensure that your council is in compliance. This tool does not need to be too complicated, it can be a spreadsheet that includes geography, disabilities, race, ethnicity,</w:t>
      </w:r>
      <w:r>
        <w:rPr>
          <w:spacing w:val="-2"/>
        </w:rPr>
        <w:t xml:space="preserve"> </w:t>
      </w:r>
      <w:r>
        <w:t>etc.,</w:t>
      </w:r>
      <w:r>
        <w:rPr>
          <w:spacing w:val="-2"/>
        </w:rPr>
        <w:t xml:space="preserve"> </w:t>
      </w:r>
      <w:r>
        <w:t>and</w:t>
      </w:r>
      <w:r>
        <w:rPr>
          <w:spacing w:val="-4"/>
        </w:rPr>
        <w:t xml:space="preserve"> </w:t>
      </w:r>
      <w:r>
        <w:t>agencies</w:t>
      </w:r>
      <w:r>
        <w:rPr>
          <w:spacing w:val="-3"/>
        </w:rPr>
        <w:t xml:space="preserve"> </w:t>
      </w:r>
      <w:r>
        <w:t>represented.</w:t>
      </w:r>
      <w:r>
        <w:rPr>
          <w:spacing w:val="-2"/>
        </w:rPr>
        <w:t xml:space="preserve"> </w:t>
      </w:r>
      <w:r>
        <w:t>You</w:t>
      </w:r>
      <w:r>
        <w:rPr>
          <w:spacing w:val="-2"/>
        </w:rPr>
        <w:t xml:space="preserve"> </w:t>
      </w:r>
      <w:r>
        <w:t>may</w:t>
      </w:r>
      <w:r>
        <w:rPr>
          <w:spacing w:val="-5"/>
        </w:rPr>
        <w:t xml:space="preserve"> </w:t>
      </w:r>
      <w:r>
        <w:t>also</w:t>
      </w:r>
      <w:r>
        <w:rPr>
          <w:spacing w:val="-2"/>
        </w:rPr>
        <w:t xml:space="preserve"> </w:t>
      </w:r>
      <w:r>
        <w:t>want</w:t>
      </w:r>
      <w:r>
        <w:rPr>
          <w:spacing w:val="-2"/>
        </w:rPr>
        <w:t xml:space="preserve"> </w:t>
      </w:r>
      <w:r>
        <w:t>to</w:t>
      </w:r>
      <w:r>
        <w:rPr>
          <w:spacing w:val="-2"/>
        </w:rPr>
        <w:t xml:space="preserve"> </w:t>
      </w:r>
      <w:r>
        <w:t>list</w:t>
      </w:r>
      <w:r>
        <w:rPr>
          <w:spacing w:val="-6"/>
        </w:rPr>
        <w:t xml:space="preserve"> </w:t>
      </w:r>
      <w:r>
        <w:t>age</w:t>
      </w:r>
      <w:r>
        <w:rPr>
          <w:spacing w:val="-2"/>
        </w:rPr>
        <w:t xml:space="preserve"> </w:t>
      </w:r>
      <w:r>
        <w:t>group</w:t>
      </w:r>
      <w:r>
        <w:rPr>
          <w:spacing w:val="-2"/>
        </w:rPr>
        <w:t xml:space="preserve"> </w:t>
      </w:r>
      <w:r>
        <w:t>to</w:t>
      </w:r>
      <w:r>
        <w:rPr>
          <w:spacing w:val="-4"/>
        </w:rPr>
        <w:t xml:space="preserve"> </w:t>
      </w:r>
      <w:r>
        <w:t>ensure youth representation and diversity of ages. Set the spreadsheet up so it automatically calculates</w:t>
      </w:r>
      <w:r>
        <w:rPr>
          <w:spacing w:val="-5"/>
        </w:rPr>
        <w:t xml:space="preserve"> </w:t>
      </w:r>
      <w:r>
        <w:t>disability</w:t>
      </w:r>
      <w:r>
        <w:rPr>
          <w:spacing w:val="-5"/>
        </w:rPr>
        <w:t xml:space="preserve"> </w:t>
      </w:r>
      <w:r>
        <w:t>majority</w:t>
      </w:r>
      <w:r>
        <w:rPr>
          <w:spacing w:val="-5"/>
        </w:rPr>
        <w:t xml:space="preserve"> </w:t>
      </w:r>
      <w:r>
        <w:t>percentage.</w:t>
      </w:r>
      <w:r>
        <w:rPr>
          <w:spacing w:val="-5"/>
        </w:rPr>
        <w:t xml:space="preserve"> </w:t>
      </w:r>
      <w:r>
        <w:t>That</w:t>
      </w:r>
      <w:r>
        <w:rPr>
          <w:spacing w:val="-5"/>
        </w:rPr>
        <w:t xml:space="preserve"> </w:t>
      </w:r>
      <w:r>
        <w:t>way,</w:t>
      </w:r>
      <w:r>
        <w:rPr>
          <w:spacing w:val="-2"/>
        </w:rPr>
        <w:t xml:space="preserve"> </w:t>
      </w:r>
      <w:r>
        <w:t>at</w:t>
      </w:r>
      <w:r>
        <w:rPr>
          <w:spacing w:val="-2"/>
        </w:rPr>
        <w:t xml:space="preserve"> </w:t>
      </w:r>
      <w:r>
        <w:t>any</w:t>
      </w:r>
      <w:r>
        <w:rPr>
          <w:spacing w:val="-5"/>
        </w:rPr>
        <w:t xml:space="preserve"> </w:t>
      </w:r>
      <w:r>
        <w:t>given</w:t>
      </w:r>
      <w:r>
        <w:rPr>
          <w:spacing w:val="-2"/>
        </w:rPr>
        <w:t xml:space="preserve"> </w:t>
      </w:r>
      <w:r>
        <w:t>moment,</w:t>
      </w:r>
      <w:r>
        <w:rPr>
          <w:spacing w:val="-2"/>
        </w:rPr>
        <w:t xml:space="preserve"> </w:t>
      </w:r>
      <w:r>
        <w:t>you</w:t>
      </w:r>
      <w:r>
        <w:rPr>
          <w:spacing w:val="-2"/>
        </w:rPr>
        <w:t xml:space="preserve"> </w:t>
      </w:r>
      <w:r>
        <w:t>can</w:t>
      </w:r>
      <w:r>
        <w:rPr>
          <w:spacing w:val="-2"/>
        </w:rPr>
        <w:t xml:space="preserve"> </w:t>
      </w:r>
      <w:r>
        <w:t>see</w:t>
      </w:r>
      <w:r>
        <w:rPr>
          <w:spacing w:val="-2"/>
        </w:rPr>
        <w:t xml:space="preserve"> </w:t>
      </w:r>
      <w:r>
        <w:t>if the</w:t>
      </w:r>
      <w:r>
        <w:rPr>
          <w:spacing w:val="-1"/>
        </w:rPr>
        <w:t xml:space="preserve"> </w:t>
      </w:r>
      <w:r>
        <w:t>council</w:t>
      </w:r>
      <w:r>
        <w:rPr>
          <w:spacing w:val="-2"/>
        </w:rPr>
        <w:t xml:space="preserve"> </w:t>
      </w:r>
      <w:r>
        <w:t>is</w:t>
      </w:r>
      <w:r>
        <w:rPr>
          <w:spacing w:val="-2"/>
        </w:rPr>
        <w:t xml:space="preserve"> </w:t>
      </w:r>
      <w:r>
        <w:t>in</w:t>
      </w:r>
      <w:r>
        <w:rPr>
          <w:spacing w:val="-1"/>
        </w:rPr>
        <w:t xml:space="preserve"> </w:t>
      </w:r>
      <w:r>
        <w:t>compliance</w:t>
      </w:r>
      <w:r>
        <w:rPr>
          <w:spacing w:val="-3"/>
        </w:rPr>
        <w:t xml:space="preserve"> </w:t>
      </w:r>
      <w:r>
        <w:t>or</w:t>
      </w:r>
      <w:r>
        <w:rPr>
          <w:spacing w:val="-3"/>
        </w:rPr>
        <w:t xml:space="preserve"> </w:t>
      </w:r>
      <w:r>
        <w:t>who</w:t>
      </w:r>
      <w:r>
        <w:rPr>
          <w:spacing w:val="-1"/>
        </w:rPr>
        <w:t xml:space="preserve"> </w:t>
      </w:r>
      <w:r>
        <w:t>you</w:t>
      </w:r>
      <w:r>
        <w:rPr>
          <w:spacing w:val="-1"/>
        </w:rPr>
        <w:t xml:space="preserve"> </w:t>
      </w:r>
      <w:r>
        <w:t>need</w:t>
      </w:r>
      <w:r>
        <w:rPr>
          <w:spacing w:val="-3"/>
        </w:rPr>
        <w:t xml:space="preserve"> </w:t>
      </w:r>
      <w:r>
        <w:t>to</w:t>
      </w:r>
      <w:r>
        <w:rPr>
          <w:spacing w:val="-1"/>
        </w:rPr>
        <w:t xml:space="preserve"> </w:t>
      </w:r>
      <w:r>
        <w:t>recruit</w:t>
      </w:r>
      <w:r>
        <w:rPr>
          <w:spacing w:val="-1"/>
        </w:rPr>
        <w:t xml:space="preserve"> </w:t>
      </w:r>
      <w:r>
        <w:t>to</w:t>
      </w:r>
      <w:r>
        <w:rPr>
          <w:spacing w:val="-1"/>
        </w:rPr>
        <w:t xml:space="preserve"> </w:t>
      </w:r>
      <w:r>
        <w:t>be</w:t>
      </w:r>
      <w:r>
        <w:rPr>
          <w:spacing w:val="-1"/>
        </w:rPr>
        <w:t xml:space="preserve"> </w:t>
      </w:r>
      <w:r>
        <w:t>in</w:t>
      </w:r>
      <w:r>
        <w:rPr>
          <w:spacing w:val="-1"/>
        </w:rPr>
        <w:t xml:space="preserve"> </w:t>
      </w:r>
      <w:r>
        <w:t>compliance.</w:t>
      </w:r>
      <w:r>
        <w:rPr>
          <w:spacing w:val="-2"/>
        </w:rPr>
        <w:t xml:space="preserve"> </w:t>
      </w:r>
      <w:r>
        <w:t>An</w:t>
      </w:r>
      <w:r>
        <w:rPr>
          <w:spacing w:val="-1"/>
        </w:rPr>
        <w:t xml:space="preserve"> </w:t>
      </w:r>
      <w:r>
        <w:t>example chart is provided in Appendix B.</w:t>
      </w:r>
    </w:p>
    <w:p w14:paraId="338E7BBE" w14:textId="77777777" w:rsidR="00D24B64" w:rsidRDefault="00A25554">
      <w:pPr>
        <w:pStyle w:val="BodyText"/>
        <w:spacing w:before="241"/>
        <w:ind w:left="360" w:right="430"/>
      </w:pPr>
      <w:r>
        <w:t>In the example, we included where the person is geographically in the state, and the type of disability. This is for the purpose of assuring cross-disability and geographic representation on the council. You can add additional columns for any characteristic that you want</w:t>
      </w:r>
      <w:r>
        <w:rPr>
          <w:spacing w:val="-2"/>
        </w:rPr>
        <w:t xml:space="preserve"> </w:t>
      </w:r>
      <w:r>
        <w:t>to</w:t>
      </w:r>
      <w:r>
        <w:rPr>
          <w:spacing w:val="-1"/>
        </w:rPr>
        <w:t xml:space="preserve"> </w:t>
      </w:r>
      <w:r>
        <w:t>attract</w:t>
      </w:r>
      <w:r>
        <w:rPr>
          <w:spacing w:val="-2"/>
        </w:rPr>
        <w:t xml:space="preserve"> </w:t>
      </w:r>
      <w:r>
        <w:t>to your</w:t>
      </w:r>
      <w:r>
        <w:rPr>
          <w:spacing w:val="-1"/>
        </w:rPr>
        <w:t xml:space="preserve"> </w:t>
      </w:r>
      <w:r>
        <w:t>council. Look</w:t>
      </w:r>
      <w:r>
        <w:rPr>
          <w:spacing w:val="-2"/>
        </w:rPr>
        <w:t xml:space="preserve"> </w:t>
      </w:r>
      <w:r>
        <w:t>at your</w:t>
      </w:r>
      <w:r>
        <w:rPr>
          <w:spacing w:val="-1"/>
        </w:rPr>
        <w:t xml:space="preserve"> </w:t>
      </w:r>
      <w:r>
        <w:t>SPIL</w:t>
      </w:r>
      <w:r>
        <w:rPr>
          <w:spacing w:val="-2"/>
        </w:rPr>
        <w:t xml:space="preserve"> </w:t>
      </w:r>
      <w:r>
        <w:t>for</w:t>
      </w:r>
      <w:r>
        <w:rPr>
          <w:spacing w:val="-3"/>
        </w:rPr>
        <w:t xml:space="preserve"> </w:t>
      </w:r>
      <w:r>
        <w:t>the</w:t>
      </w:r>
      <w:r>
        <w:rPr>
          <w:spacing w:val="-1"/>
        </w:rPr>
        <w:t xml:space="preserve"> </w:t>
      </w:r>
      <w:r>
        <w:t>identified</w:t>
      </w:r>
      <w:r>
        <w:rPr>
          <w:spacing w:val="-2"/>
        </w:rPr>
        <w:t xml:space="preserve"> </w:t>
      </w:r>
      <w:r>
        <w:t>underserved populations in the state and add those to your chart. These might be people of a specific</w:t>
      </w:r>
      <w:r>
        <w:rPr>
          <w:spacing w:val="-3"/>
        </w:rPr>
        <w:t xml:space="preserve"> </w:t>
      </w:r>
      <w:r>
        <w:t>ethnicity</w:t>
      </w:r>
      <w:r>
        <w:rPr>
          <w:spacing w:val="-5"/>
        </w:rPr>
        <w:t xml:space="preserve"> </w:t>
      </w:r>
      <w:r>
        <w:t>or</w:t>
      </w:r>
      <w:r>
        <w:rPr>
          <w:spacing w:val="-6"/>
        </w:rPr>
        <w:t xml:space="preserve"> </w:t>
      </w:r>
      <w:r>
        <w:t>from</w:t>
      </w:r>
      <w:r>
        <w:rPr>
          <w:spacing w:val="-1"/>
        </w:rPr>
        <w:t xml:space="preserve"> </w:t>
      </w:r>
      <w:r>
        <w:t>the</w:t>
      </w:r>
      <w:r>
        <w:rPr>
          <w:spacing w:val="-2"/>
        </w:rPr>
        <w:t xml:space="preserve"> </w:t>
      </w:r>
      <w:r>
        <w:t>LGBTQ</w:t>
      </w:r>
      <w:r>
        <w:rPr>
          <w:spacing w:val="-2"/>
        </w:rPr>
        <w:t xml:space="preserve"> </w:t>
      </w:r>
      <w:r>
        <w:t>community</w:t>
      </w:r>
      <w:r>
        <w:rPr>
          <w:spacing w:val="-5"/>
        </w:rPr>
        <w:t xml:space="preserve"> </w:t>
      </w:r>
      <w:r>
        <w:t>or</w:t>
      </w:r>
      <w:r>
        <w:rPr>
          <w:spacing w:val="-4"/>
        </w:rPr>
        <w:t xml:space="preserve"> </w:t>
      </w:r>
      <w:r>
        <w:t>youth.</w:t>
      </w:r>
      <w:r>
        <w:rPr>
          <w:spacing w:val="-2"/>
        </w:rPr>
        <w:t xml:space="preserve"> </w:t>
      </w:r>
      <w:r>
        <w:t>Add</w:t>
      </w:r>
      <w:r>
        <w:rPr>
          <w:spacing w:val="-2"/>
        </w:rPr>
        <w:t xml:space="preserve"> </w:t>
      </w:r>
      <w:r>
        <w:t>these</w:t>
      </w:r>
      <w:r>
        <w:rPr>
          <w:spacing w:val="-2"/>
        </w:rPr>
        <w:t xml:space="preserve"> </w:t>
      </w:r>
      <w:r>
        <w:t>items</w:t>
      </w:r>
      <w:r>
        <w:rPr>
          <w:spacing w:val="-3"/>
        </w:rPr>
        <w:t xml:space="preserve"> </w:t>
      </w:r>
      <w:r>
        <w:t>to</w:t>
      </w:r>
      <w:r>
        <w:rPr>
          <w:spacing w:val="-4"/>
        </w:rPr>
        <w:t xml:space="preserve"> </w:t>
      </w:r>
      <w:r>
        <w:t>your</w:t>
      </w:r>
      <w:r>
        <w:rPr>
          <w:spacing w:val="-4"/>
        </w:rPr>
        <w:t xml:space="preserve"> </w:t>
      </w:r>
      <w:r>
        <w:t>list</w:t>
      </w:r>
      <w:r>
        <w:rPr>
          <w:spacing w:val="-2"/>
        </w:rPr>
        <w:t xml:space="preserve"> </w:t>
      </w:r>
      <w:r>
        <w:t>of "represents," such as how the chart shows Youth Leadership as an example.</w:t>
      </w:r>
    </w:p>
    <w:p w14:paraId="338E7BBF" w14:textId="77777777" w:rsidR="00D24B64" w:rsidRDefault="00A25554">
      <w:pPr>
        <w:pStyle w:val="BodyText"/>
        <w:ind w:left="360" w:right="406"/>
      </w:pPr>
      <w:r>
        <w:t>Another</w:t>
      </w:r>
      <w:r>
        <w:rPr>
          <w:spacing w:val="-1"/>
        </w:rPr>
        <w:t xml:space="preserve"> </w:t>
      </w:r>
      <w:r>
        <w:t>area to think about</w:t>
      </w:r>
      <w:r>
        <w:rPr>
          <w:spacing w:val="-2"/>
        </w:rPr>
        <w:t xml:space="preserve"> </w:t>
      </w:r>
      <w:r>
        <w:t>is skill set. You want to attract</w:t>
      </w:r>
      <w:r>
        <w:rPr>
          <w:spacing w:val="-2"/>
        </w:rPr>
        <w:t xml:space="preserve"> </w:t>
      </w:r>
      <w:r>
        <w:t>people who can contribute to the work. It is useful to have at least one person on the council who has a good understanding of needs assessment, program evaluation, and planning. People with leadership skills who understand governance can also be strong contributors. Consider if there are other skill areas needed on the council to effectively operate or accomplish tasks,</w:t>
      </w:r>
      <w:r>
        <w:rPr>
          <w:spacing w:val="-2"/>
        </w:rPr>
        <w:t xml:space="preserve"> </w:t>
      </w:r>
      <w:r>
        <w:t>such</w:t>
      </w:r>
      <w:r>
        <w:rPr>
          <w:spacing w:val="-2"/>
        </w:rPr>
        <w:t xml:space="preserve"> </w:t>
      </w:r>
      <w:r>
        <w:t>as</w:t>
      </w:r>
      <w:r>
        <w:rPr>
          <w:spacing w:val="-7"/>
        </w:rPr>
        <w:t xml:space="preserve"> </w:t>
      </w:r>
      <w:r>
        <w:t>financial</w:t>
      </w:r>
      <w:r>
        <w:rPr>
          <w:spacing w:val="-2"/>
        </w:rPr>
        <w:t xml:space="preserve"> </w:t>
      </w:r>
      <w:r>
        <w:t>or</w:t>
      </w:r>
      <w:r>
        <w:rPr>
          <w:spacing w:val="-3"/>
        </w:rPr>
        <w:t xml:space="preserve"> </w:t>
      </w:r>
      <w:r>
        <w:t>legal</w:t>
      </w:r>
      <w:r>
        <w:rPr>
          <w:spacing w:val="-2"/>
        </w:rPr>
        <w:t xml:space="preserve"> </w:t>
      </w:r>
      <w:r>
        <w:t>expertise.</w:t>
      </w:r>
      <w:r>
        <w:rPr>
          <w:spacing w:val="-4"/>
        </w:rPr>
        <w:t xml:space="preserve"> </w:t>
      </w:r>
      <w:r>
        <w:t>The</w:t>
      </w:r>
      <w:r>
        <w:rPr>
          <w:spacing w:val="-2"/>
        </w:rPr>
        <w:t xml:space="preserve"> </w:t>
      </w:r>
      <w:r>
        <w:t>right</w:t>
      </w:r>
      <w:r>
        <w:rPr>
          <w:spacing w:val="-2"/>
        </w:rPr>
        <w:t xml:space="preserve"> </w:t>
      </w:r>
      <w:r>
        <w:t>mix</w:t>
      </w:r>
      <w:r>
        <w:rPr>
          <w:spacing w:val="-4"/>
        </w:rPr>
        <w:t xml:space="preserve"> </w:t>
      </w:r>
      <w:r>
        <w:t>of people</w:t>
      </w:r>
      <w:r>
        <w:rPr>
          <w:spacing w:val="-3"/>
        </w:rPr>
        <w:t xml:space="preserve"> </w:t>
      </w:r>
      <w:r>
        <w:t>will</w:t>
      </w:r>
      <w:r>
        <w:rPr>
          <w:spacing w:val="-2"/>
        </w:rPr>
        <w:t xml:space="preserve"> </w:t>
      </w:r>
      <w:r>
        <w:t>ensure</w:t>
      </w:r>
      <w:r>
        <w:rPr>
          <w:spacing w:val="-2"/>
        </w:rPr>
        <w:t xml:space="preserve"> </w:t>
      </w:r>
      <w:r>
        <w:t>that</w:t>
      </w:r>
      <w:r>
        <w:rPr>
          <w:spacing w:val="-4"/>
        </w:rPr>
        <w:t xml:space="preserve"> </w:t>
      </w:r>
      <w:r>
        <w:t>things are done well and on a timely basis.</w:t>
      </w:r>
    </w:p>
    <w:p w14:paraId="338E7BC0" w14:textId="77777777" w:rsidR="00D24B64" w:rsidRDefault="00A25554">
      <w:pPr>
        <w:pStyle w:val="BodyText"/>
        <w:ind w:left="360" w:right="375"/>
      </w:pPr>
      <w:r>
        <w:t>Under WIOA, at least one director of a CIL run by, or in conjunction with, the governing bodies of American Indian tribes located on federal or state reservations, if applicable, must</w:t>
      </w:r>
      <w:r>
        <w:rPr>
          <w:spacing w:val="-5"/>
        </w:rPr>
        <w:t xml:space="preserve"> </w:t>
      </w:r>
      <w:r>
        <w:t>be</w:t>
      </w:r>
      <w:r>
        <w:rPr>
          <w:spacing w:val="-4"/>
        </w:rPr>
        <w:t xml:space="preserve"> </w:t>
      </w:r>
      <w:r>
        <w:t>a</w:t>
      </w:r>
      <w:r>
        <w:rPr>
          <w:spacing w:val="-4"/>
        </w:rPr>
        <w:t xml:space="preserve"> </w:t>
      </w:r>
      <w:r>
        <w:t>member</w:t>
      </w:r>
      <w:r>
        <w:rPr>
          <w:spacing w:val="-4"/>
        </w:rPr>
        <w:t xml:space="preserve"> </w:t>
      </w:r>
      <w:r>
        <w:t>of</w:t>
      </w:r>
      <w:r>
        <w:rPr>
          <w:spacing w:val="-2"/>
        </w:rPr>
        <w:t xml:space="preserve"> </w:t>
      </w:r>
      <w:r>
        <w:t>the</w:t>
      </w:r>
      <w:r>
        <w:rPr>
          <w:spacing w:val="-2"/>
        </w:rPr>
        <w:t xml:space="preserve"> </w:t>
      </w:r>
      <w:r>
        <w:t>SILC.</w:t>
      </w:r>
      <w:r>
        <w:rPr>
          <w:spacing w:val="-2"/>
        </w:rPr>
        <w:t xml:space="preserve"> </w:t>
      </w:r>
      <w:r>
        <w:t>SILCs</w:t>
      </w:r>
      <w:r>
        <w:rPr>
          <w:spacing w:val="-5"/>
        </w:rPr>
        <w:t xml:space="preserve"> </w:t>
      </w:r>
      <w:r>
        <w:t>may</w:t>
      </w:r>
      <w:r>
        <w:rPr>
          <w:spacing w:val="-5"/>
        </w:rPr>
        <w:t xml:space="preserve"> </w:t>
      </w:r>
      <w:r>
        <w:t>have</w:t>
      </w:r>
      <w:r>
        <w:rPr>
          <w:spacing w:val="-2"/>
        </w:rPr>
        <w:t xml:space="preserve"> </w:t>
      </w:r>
      <w:r>
        <w:t>difficulty</w:t>
      </w:r>
      <w:r>
        <w:rPr>
          <w:spacing w:val="-5"/>
        </w:rPr>
        <w:t xml:space="preserve"> </w:t>
      </w:r>
      <w:r>
        <w:t>with</w:t>
      </w:r>
      <w:r>
        <w:rPr>
          <w:spacing w:val="-2"/>
        </w:rPr>
        <w:t xml:space="preserve"> </w:t>
      </w:r>
      <w:r>
        <w:t>this</w:t>
      </w:r>
      <w:r>
        <w:rPr>
          <w:spacing w:val="-3"/>
        </w:rPr>
        <w:t xml:space="preserve"> </w:t>
      </w:r>
      <w:r>
        <w:t>requirement</w:t>
      </w:r>
      <w:r>
        <w:rPr>
          <w:spacing w:val="-2"/>
        </w:rPr>
        <w:t xml:space="preserve"> </w:t>
      </w:r>
      <w:r>
        <w:t>because there may be frequent turn over in tribal government. If this is an issue for your SILC, you may want to seek guidance from your Program Officer at ACL on whether you can waive term-limit requirements to keep your current representative.</w:t>
      </w:r>
    </w:p>
    <w:p w14:paraId="338E7BC1" w14:textId="77777777" w:rsidR="00D24B64" w:rsidRDefault="00A25554">
      <w:pPr>
        <w:pStyle w:val="BodyText"/>
        <w:ind w:left="360" w:right="442"/>
      </w:pPr>
      <w:r>
        <w:t>Consider which agencies (perhaps as ex-officio, non-voting members), groups, and councils are mandated and who else the SILC needs to coordinate with to ensure effective services are provided for consumers. These agencies or programs might include</w:t>
      </w:r>
      <w:r>
        <w:rPr>
          <w:spacing w:val="-4"/>
        </w:rPr>
        <w:t xml:space="preserve"> </w:t>
      </w:r>
      <w:r>
        <w:t>Medicaid,</w:t>
      </w:r>
      <w:r>
        <w:rPr>
          <w:spacing w:val="-7"/>
        </w:rPr>
        <w:t xml:space="preserve"> </w:t>
      </w:r>
      <w:r>
        <w:t>housing,</w:t>
      </w:r>
      <w:r>
        <w:rPr>
          <w:spacing w:val="-4"/>
        </w:rPr>
        <w:t xml:space="preserve"> </w:t>
      </w:r>
      <w:r>
        <w:t>transportation,</w:t>
      </w:r>
      <w:r>
        <w:rPr>
          <w:spacing w:val="-4"/>
        </w:rPr>
        <w:t xml:space="preserve"> </w:t>
      </w:r>
      <w:r>
        <w:t>education,</w:t>
      </w:r>
      <w:r>
        <w:rPr>
          <w:spacing w:val="-7"/>
        </w:rPr>
        <w:t xml:space="preserve"> </w:t>
      </w:r>
      <w:r>
        <w:t>Veterans</w:t>
      </w:r>
      <w:r>
        <w:rPr>
          <w:spacing w:val="-8"/>
        </w:rPr>
        <w:t xml:space="preserve"> </w:t>
      </w:r>
      <w:r>
        <w:t>Administration,</w:t>
      </w:r>
      <w:r>
        <w:rPr>
          <w:spacing w:val="-7"/>
        </w:rPr>
        <w:t xml:space="preserve"> </w:t>
      </w:r>
      <w:r>
        <w:t>assistive technology programs, protection and advocacy, domestic violence shelters, area agencies on aging, and employers.</w:t>
      </w:r>
    </w:p>
    <w:p w14:paraId="338E7BC2" w14:textId="77777777" w:rsidR="00D24B64" w:rsidRDefault="00A25554">
      <w:pPr>
        <w:pStyle w:val="BodyText"/>
        <w:ind w:left="360"/>
      </w:pPr>
      <w:r>
        <w:t>General</w:t>
      </w:r>
      <w:r>
        <w:rPr>
          <w:spacing w:val="-4"/>
        </w:rPr>
        <w:t xml:space="preserve"> </w:t>
      </w:r>
      <w:r>
        <w:t>recruitment</w:t>
      </w:r>
      <w:r>
        <w:rPr>
          <w:spacing w:val="-2"/>
        </w:rPr>
        <w:t xml:space="preserve"> </w:t>
      </w:r>
      <w:r>
        <w:t>can</w:t>
      </w:r>
      <w:r>
        <w:rPr>
          <w:spacing w:val="-3"/>
        </w:rPr>
        <w:t xml:space="preserve"> </w:t>
      </w:r>
      <w:r>
        <w:t>be</w:t>
      </w:r>
      <w:r>
        <w:rPr>
          <w:spacing w:val="-4"/>
        </w:rPr>
        <w:t xml:space="preserve"> </w:t>
      </w:r>
      <w:r>
        <w:t>conducted</w:t>
      </w:r>
      <w:r>
        <w:rPr>
          <w:spacing w:val="-3"/>
        </w:rPr>
        <w:t xml:space="preserve"> </w:t>
      </w:r>
      <w:r>
        <w:t>through</w:t>
      </w:r>
      <w:r>
        <w:rPr>
          <w:spacing w:val="-2"/>
        </w:rPr>
        <w:t xml:space="preserve"> </w:t>
      </w:r>
      <w:r>
        <w:t>delivery</w:t>
      </w:r>
      <w:r>
        <w:rPr>
          <w:spacing w:val="-6"/>
        </w:rPr>
        <w:t xml:space="preserve"> </w:t>
      </w:r>
      <w:r>
        <w:t>methods</w:t>
      </w:r>
      <w:r>
        <w:rPr>
          <w:spacing w:val="-3"/>
        </w:rPr>
        <w:t xml:space="preserve"> </w:t>
      </w:r>
      <w:r>
        <w:t>such</w:t>
      </w:r>
      <w:r>
        <w:rPr>
          <w:spacing w:val="-2"/>
        </w:rPr>
        <w:t xml:space="preserve"> </w:t>
      </w:r>
      <w:r>
        <w:rPr>
          <w:spacing w:val="-5"/>
        </w:rPr>
        <w:t>as—</w:t>
      </w:r>
    </w:p>
    <w:p w14:paraId="338E7BC3" w14:textId="77777777" w:rsidR="00D24B64" w:rsidRDefault="00A25554">
      <w:pPr>
        <w:pStyle w:val="ListParagraph"/>
        <w:numPr>
          <w:ilvl w:val="0"/>
          <w:numId w:val="12"/>
        </w:numPr>
        <w:tabs>
          <w:tab w:val="left" w:pos="1151"/>
        </w:tabs>
        <w:ind w:left="1151"/>
        <w:rPr>
          <w:sz w:val="24"/>
        </w:rPr>
      </w:pPr>
      <w:r>
        <w:rPr>
          <w:spacing w:val="-2"/>
          <w:sz w:val="24"/>
        </w:rPr>
        <w:t>Newsletters,</w:t>
      </w:r>
    </w:p>
    <w:p w14:paraId="338E7BC4" w14:textId="77777777" w:rsidR="00D24B64" w:rsidRDefault="00A25554">
      <w:pPr>
        <w:pStyle w:val="ListParagraph"/>
        <w:numPr>
          <w:ilvl w:val="0"/>
          <w:numId w:val="12"/>
        </w:numPr>
        <w:tabs>
          <w:tab w:val="left" w:pos="1151"/>
        </w:tabs>
        <w:ind w:left="1151"/>
        <w:rPr>
          <w:sz w:val="24"/>
        </w:rPr>
      </w:pPr>
      <w:r>
        <w:rPr>
          <w:sz w:val="24"/>
        </w:rPr>
        <w:t>Public</w:t>
      </w:r>
      <w:r>
        <w:rPr>
          <w:spacing w:val="-6"/>
          <w:sz w:val="24"/>
        </w:rPr>
        <w:t xml:space="preserve"> </w:t>
      </w:r>
      <w:r>
        <w:rPr>
          <w:sz w:val="24"/>
        </w:rPr>
        <w:t>service</w:t>
      </w:r>
      <w:r>
        <w:rPr>
          <w:spacing w:val="-5"/>
          <w:sz w:val="24"/>
        </w:rPr>
        <w:t xml:space="preserve"> </w:t>
      </w:r>
      <w:r>
        <w:rPr>
          <w:sz w:val="24"/>
        </w:rPr>
        <w:t>announcements/press</w:t>
      </w:r>
      <w:r>
        <w:rPr>
          <w:spacing w:val="-5"/>
          <w:sz w:val="24"/>
        </w:rPr>
        <w:t xml:space="preserve"> </w:t>
      </w:r>
      <w:r>
        <w:rPr>
          <w:spacing w:val="-2"/>
          <w:sz w:val="24"/>
        </w:rPr>
        <w:t>releases,</w:t>
      </w:r>
    </w:p>
    <w:p w14:paraId="338E7BC5" w14:textId="77777777" w:rsidR="00D24B64" w:rsidRDefault="00A25554">
      <w:pPr>
        <w:pStyle w:val="ListParagraph"/>
        <w:numPr>
          <w:ilvl w:val="0"/>
          <w:numId w:val="12"/>
        </w:numPr>
        <w:tabs>
          <w:tab w:val="left" w:pos="1151"/>
        </w:tabs>
        <w:ind w:left="1151"/>
        <w:rPr>
          <w:sz w:val="24"/>
        </w:rPr>
      </w:pPr>
      <w:r>
        <w:rPr>
          <w:spacing w:val="-2"/>
          <w:sz w:val="24"/>
        </w:rPr>
        <w:t>Newspapers,</w:t>
      </w:r>
    </w:p>
    <w:p w14:paraId="338E7BC6" w14:textId="77777777" w:rsidR="00D24B64" w:rsidRDefault="00D24B64">
      <w:pPr>
        <w:pStyle w:val="ListParagraph"/>
        <w:rPr>
          <w:sz w:val="24"/>
        </w:rPr>
        <w:sectPr w:rsidR="00D24B64">
          <w:pgSz w:w="12240" w:h="15840"/>
          <w:pgMar w:top="1360" w:right="1080" w:bottom="940" w:left="1080" w:header="0" w:footer="748" w:gutter="0"/>
          <w:cols w:space="720"/>
        </w:sectPr>
      </w:pPr>
    </w:p>
    <w:p w14:paraId="338E7BC7" w14:textId="77777777" w:rsidR="00D24B64" w:rsidRDefault="00A25554">
      <w:pPr>
        <w:pStyle w:val="ListParagraph"/>
        <w:numPr>
          <w:ilvl w:val="0"/>
          <w:numId w:val="12"/>
        </w:numPr>
        <w:tabs>
          <w:tab w:val="left" w:pos="1151"/>
        </w:tabs>
        <w:spacing w:before="75"/>
        <w:ind w:left="1151"/>
        <w:rPr>
          <w:sz w:val="24"/>
        </w:rPr>
      </w:pPr>
      <w:r>
        <w:rPr>
          <w:sz w:val="24"/>
        </w:rPr>
        <w:lastRenderedPageBreak/>
        <w:t>Email</w:t>
      </w:r>
      <w:r>
        <w:rPr>
          <w:spacing w:val="-2"/>
          <w:sz w:val="24"/>
        </w:rPr>
        <w:t xml:space="preserve"> </w:t>
      </w:r>
      <w:r>
        <w:rPr>
          <w:sz w:val="24"/>
        </w:rPr>
        <w:t>lists,</w:t>
      </w:r>
      <w:r>
        <w:rPr>
          <w:spacing w:val="-3"/>
          <w:sz w:val="24"/>
        </w:rPr>
        <w:t xml:space="preserve"> </w:t>
      </w:r>
      <w:r>
        <w:rPr>
          <w:spacing w:val="-2"/>
          <w:sz w:val="24"/>
        </w:rPr>
        <w:t>and/or</w:t>
      </w:r>
    </w:p>
    <w:p w14:paraId="338E7BC8" w14:textId="77777777" w:rsidR="00D24B64" w:rsidRDefault="00A25554">
      <w:pPr>
        <w:pStyle w:val="ListParagraph"/>
        <w:numPr>
          <w:ilvl w:val="0"/>
          <w:numId w:val="12"/>
        </w:numPr>
        <w:tabs>
          <w:tab w:val="left" w:pos="1151"/>
        </w:tabs>
        <w:ind w:left="1151"/>
        <w:rPr>
          <w:sz w:val="24"/>
        </w:rPr>
      </w:pPr>
      <w:r>
        <w:rPr>
          <w:spacing w:val="-2"/>
          <w:sz w:val="24"/>
        </w:rPr>
        <w:t>Flyers</w:t>
      </w:r>
    </w:p>
    <w:p w14:paraId="338E7BC9" w14:textId="77777777" w:rsidR="00D24B64" w:rsidRDefault="00A25554">
      <w:pPr>
        <w:pStyle w:val="BodyText"/>
        <w:ind w:left="360" w:right="419"/>
      </w:pPr>
      <w:r>
        <w:t>Social media (Facebook, Twitter, LinkedIn, YouTube, Instagram, Pinterest, StumbleUpon,</w:t>
      </w:r>
      <w:r>
        <w:rPr>
          <w:spacing w:val="-5"/>
        </w:rPr>
        <w:t xml:space="preserve"> </w:t>
      </w:r>
      <w:r>
        <w:t>Blogs)</w:t>
      </w:r>
      <w:r>
        <w:rPr>
          <w:spacing w:val="-4"/>
        </w:rPr>
        <w:t xml:space="preserve"> </w:t>
      </w:r>
      <w:r>
        <w:t>can</w:t>
      </w:r>
      <w:r>
        <w:rPr>
          <w:spacing w:val="-2"/>
        </w:rPr>
        <w:t xml:space="preserve"> </w:t>
      </w:r>
      <w:r>
        <w:t>be</w:t>
      </w:r>
      <w:r>
        <w:rPr>
          <w:spacing w:val="-2"/>
        </w:rPr>
        <w:t xml:space="preserve"> </w:t>
      </w:r>
      <w:r>
        <w:t>effective,</w:t>
      </w:r>
      <w:r>
        <w:rPr>
          <w:spacing w:val="-2"/>
        </w:rPr>
        <w:t xml:space="preserve"> </w:t>
      </w:r>
      <w:r>
        <w:t>especially</w:t>
      </w:r>
      <w:r>
        <w:rPr>
          <w:spacing w:val="-5"/>
        </w:rPr>
        <w:t xml:space="preserve"> </w:t>
      </w:r>
      <w:r>
        <w:t>for</w:t>
      </w:r>
      <w:r>
        <w:rPr>
          <w:spacing w:val="-4"/>
        </w:rPr>
        <w:t xml:space="preserve"> </w:t>
      </w:r>
      <w:r>
        <w:t>recruiting</w:t>
      </w:r>
      <w:r>
        <w:rPr>
          <w:spacing w:val="-4"/>
        </w:rPr>
        <w:t xml:space="preserve"> </w:t>
      </w:r>
      <w:r>
        <w:t>youth.</w:t>
      </w:r>
      <w:r>
        <w:rPr>
          <w:spacing w:val="-2"/>
        </w:rPr>
        <w:t xml:space="preserve"> </w:t>
      </w:r>
      <w:r>
        <w:t>There</w:t>
      </w:r>
      <w:r>
        <w:rPr>
          <w:spacing w:val="-2"/>
        </w:rPr>
        <w:t xml:space="preserve"> </w:t>
      </w:r>
      <w:r>
        <w:t>is</w:t>
      </w:r>
      <w:r>
        <w:rPr>
          <w:spacing w:val="-5"/>
        </w:rPr>
        <w:t xml:space="preserve"> </w:t>
      </w:r>
      <w:r>
        <w:t>a</w:t>
      </w:r>
      <w:r>
        <w:rPr>
          <w:spacing w:val="-2"/>
        </w:rPr>
        <w:t xml:space="preserve"> </w:t>
      </w:r>
      <w:r>
        <w:t>section on social media under Resource Development later in this guidebook. Personal recruitment is often the</w:t>
      </w:r>
      <w:r>
        <w:rPr>
          <w:spacing w:val="-1"/>
        </w:rPr>
        <w:t xml:space="preserve"> </w:t>
      </w:r>
      <w:r>
        <w:t>most</w:t>
      </w:r>
      <w:r>
        <w:rPr>
          <w:spacing w:val="-2"/>
        </w:rPr>
        <w:t xml:space="preserve"> </w:t>
      </w:r>
      <w:r>
        <w:t>effective.</w:t>
      </w:r>
      <w:r>
        <w:rPr>
          <w:spacing w:val="-2"/>
        </w:rPr>
        <w:t xml:space="preserve"> </w:t>
      </w:r>
      <w:r>
        <w:t>Try</w:t>
      </w:r>
      <w:r>
        <w:rPr>
          <w:spacing w:val="-2"/>
        </w:rPr>
        <w:t xml:space="preserve"> </w:t>
      </w:r>
      <w:r>
        <w:t>to make</w:t>
      </w:r>
      <w:r>
        <w:rPr>
          <w:spacing w:val="-1"/>
        </w:rPr>
        <w:t xml:space="preserve"> </w:t>
      </w:r>
      <w:r>
        <w:t>it easy</w:t>
      </w:r>
      <w:r>
        <w:rPr>
          <w:spacing w:val="-2"/>
        </w:rPr>
        <w:t xml:space="preserve"> </w:t>
      </w:r>
      <w:r>
        <w:t>for</w:t>
      </w:r>
      <w:r>
        <w:rPr>
          <w:spacing w:val="-1"/>
        </w:rPr>
        <w:t xml:space="preserve"> </w:t>
      </w:r>
      <w:r>
        <w:t>your</w:t>
      </w:r>
      <w:r>
        <w:rPr>
          <w:spacing w:val="-3"/>
        </w:rPr>
        <w:t xml:space="preserve"> </w:t>
      </w:r>
      <w:r>
        <w:t>members, CILs,</w:t>
      </w:r>
      <w:r>
        <w:rPr>
          <w:spacing w:val="-2"/>
        </w:rPr>
        <w:t xml:space="preserve"> </w:t>
      </w:r>
      <w:r>
        <w:t>and other partners to recruit. Some SILCs have developed a small fact card that can be carried in a wallet or purse. One SILC developed a recruitment tool that identifies current</w:t>
      </w:r>
      <w:r>
        <w:rPr>
          <w:spacing w:val="-1"/>
        </w:rPr>
        <w:t xml:space="preserve"> </w:t>
      </w:r>
      <w:r>
        <w:t>targets,</w:t>
      </w:r>
      <w:r>
        <w:rPr>
          <w:spacing w:val="-1"/>
        </w:rPr>
        <w:t xml:space="preserve"> </w:t>
      </w:r>
      <w:r>
        <w:t>describes</w:t>
      </w:r>
      <w:r>
        <w:rPr>
          <w:spacing w:val="-2"/>
        </w:rPr>
        <w:t xml:space="preserve"> </w:t>
      </w:r>
      <w:r>
        <w:t>where</w:t>
      </w:r>
      <w:r>
        <w:rPr>
          <w:spacing w:val="-1"/>
        </w:rPr>
        <w:t xml:space="preserve"> </w:t>
      </w:r>
      <w:r>
        <w:t>to</w:t>
      </w:r>
      <w:r>
        <w:rPr>
          <w:spacing w:val="-1"/>
        </w:rPr>
        <w:t xml:space="preserve"> </w:t>
      </w:r>
      <w:r>
        <w:t>look</w:t>
      </w:r>
      <w:r>
        <w:rPr>
          <w:spacing w:val="-4"/>
        </w:rPr>
        <w:t xml:space="preserve"> </w:t>
      </w:r>
      <w:r>
        <w:t>for</w:t>
      </w:r>
      <w:r>
        <w:rPr>
          <w:spacing w:val="-3"/>
        </w:rPr>
        <w:t xml:space="preserve"> </w:t>
      </w:r>
      <w:r>
        <w:t>recruits,</w:t>
      </w:r>
      <w:r>
        <w:rPr>
          <w:spacing w:val="-1"/>
        </w:rPr>
        <w:t xml:space="preserve"> </w:t>
      </w:r>
      <w:r>
        <w:t>and</w:t>
      </w:r>
      <w:r>
        <w:rPr>
          <w:spacing w:val="-1"/>
        </w:rPr>
        <w:t xml:space="preserve"> </w:t>
      </w:r>
      <w:r>
        <w:t>what</w:t>
      </w:r>
      <w:r>
        <w:rPr>
          <w:spacing w:val="-1"/>
        </w:rPr>
        <w:t xml:space="preserve"> </w:t>
      </w:r>
      <w:r>
        <w:t>to</w:t>
      </w:r>
      <w:r>
        <w:rPr>
          <w:spacing w:val="-3"/>
        </w:rPr>
        <w:t xml:space="preserve"> </w:t>
      </w:r>
      <w:r>
        <w:t>tell</w:t>
      </w:r>
      <w:r>
        <w:rPr>
          <w:spacing w:val="-5"/>
        </w:rPr>
        <w:t xml:space="preserve"> </w:t>
      </w:r>
      <w:r>
        <w:t>recruits</w:t>
      </w:r>
      <w:r>
        <w:rPr>
          <w:spacing w:val="-2"/>
        </w:rPr>
        <w:t xml:space="preserve"> </w:t>
      </w:r>
      <w:r>
        <w:t>about</w:t>
      </w:r>
      <w:r>
        <w:rPr>
          <w:spacing w:val="-4"/>
        </w:rPr>
        <w:t xml:space="preserve"> </w:t>
      </w:r>
      <w:r>
        <w:t xml:space="preserve">SILC </w:t>
      </w:r>
      <w:r>
        <w:rPr>
          <w:spacing w:val="-2"/>
        </w:rPr>
        <w:t>membership.</w:t>
      </w:r>
    </w:p>
    <w:p w14:paraId="338E7BCA" w14:textId="77777777" w:rsidR="00D24B64" w:rsidRDefault="00A25554">
      <w:pPr>
        <w:pStyle w:val="BodyText"/>
        <w:spacing w:before="241"/>
        <w:ind w:left="360"/>
      </w:pPr>
      <w:r>
        <w:t>Some</w:t>
      </w:r>
      <w:r>
        <w:rPr>
          <w:spacing w:val="-1"/>
        </w:rPr>
        <w:t xml:space="preserve"> </w:t>
      </w:r>
      <w:r>
        <w:t>places</w:t>
      </w:r>
      <w:r>
        <w:rPr>
          <w:spacing w:val="-1"/>
        </w:rPr>
        <w:t xml:space="preserve"> </w:t>
      </w:r>
      <w:r>
        <w:t>to</w:t>
      </w:r>
      <w:r>
        <w:rPr>
          <w:spacing w:val="-1"/>
        </w:rPr>
        <w:t xml:space="preserve"> </w:t>
      </w:r>
      <w:r>
        <w:t>look</w:t>
      </w:r>
      <w:r>
        <w:rPr>
          <w:spacing w:val="-6"/>
        </w:rPr>
        <w:t xml:space="preserve"> </w:t>
      </w:r>
      <w:r>
        <w:t>for</w:t>
      </w:r>
      <w:r>
        <w:rPr>
          <w:spacing w:val="-3"/>
        </w:rPr>
        <w:t xml:space="preserve"> </w:t>
      </w:r>
      <w:r>
        <w:t>potential</w:t>
      </w:r>
      <w:r>
        <w:rPr>
          <w:spacing w:val="-4"/>
        </w:rPr>
        <w:t xml:space="preserve"> </w:t>
      </w:r>
      <w:r>
        <w:t>members</w:t>
      </w:r>
      <w:r>
        <w:rPr>
          <w:spacing w:val="-1"/>
        </w:rPr>
        <w:t xml:space="preserve"> </w:t>
      </w:r>
      <w:r>
        <w:rPr>
          <w:spacing w:val="-2"/>
        </w:rPr>
        <w:t>include—</w:t>
      </w:r>
    </w:p>
    <w:p w14:paraId="338E7BCB" w14:textId="77777777" w:rsidR="00D24B64" w:rsidRDefault="00A25554">
      <w:pPr>
        <w:pStyle w:val="ListParagraph"/>
        <w:numPr>
          <w:ilvl w:val="0"/>
          <w:numId w:val="12"/>
        </w:numPr>
        <w:tabs>
          <w:tab w:val="left" w:pos="1151"/>
        </w:tabs>
        <w:ind w:left="1151"/>
        <w:rPr>
          <w:sz w:val="24"/>
        </w:rPr>
      </w:pPr>
      <w:r>
        <w:rPr>
          <w:sz w:val="24"/>
        </w:rPr>
        <w:t>Partner</w:t>
      </w:r>
      <w:r>
        <w:rPr>
          <w:spacing w:val="-5"/>
          <w:sz w:val="24"/>
        </w:rPr>
        <w:t xml:space="preserve"> </w:t>
      </w:r>
      <w:r>
        <w:rPr>
          <w:sz w:val="24"/>
        </w:rPr>
        <w:t>and</w:t>
      </w:r>
      <w:r>
        <w:rPr>
          <w:spacing w:val="-3"/>
          <w:sz w:val="24"/>
        </w:rPr>
        <w:t xml:space="preserve"> </w:t>
      </w:r>
      <w:r>
        <w:rPr>
          <w:sz w:val="24"/>
        </w:rPr>
        <w:t>other</w:t>
      </w:r>
      <w:r>
        <w:rPr>
          <w:spacing w:val="-3"/>
          <w:sz w:val="24"/>
        </w:rPr>
        <w:t xml:space="preserve"> </w:t>
      </w:r>
      <w:r>
        <w:rPr>
          <w:sz w:val="24"/>
        </w:rPr>
        <w:t>disability</w:t>
      </w:r>
      <w:r>
        <w:rPr>
          <w:spacing w:val="-4"/>
          <w:sz w:val="24"/>
        </w:rPr>
        <w:t xml:space="preserve"> </w:t>
      </w:r>
      <w:r>
        <w:rPr>
          <w:spacing w:val="-2"/>
          <w:sz w:val="24"/>
        </w:rPr>
        <w:t>organizations,</w:t>
      </w:r>
    </w:p>
    <w:p w14:paraId="338E7BCC" w14:textId="77777777" w:rsidR="00D24B64" w:rsidRDefault="00A25554">
      <w:pPr>
        <w:pStyle w:val="ListParagraph"/>
        <w:numPr>
          <w:ilvl w:val="0"/>
          <w:numId w:val="12"/>
        </w:numPr>
        <w:tabs>
          <w:tab w:val="left" w:pos="1151"/>
        </w:tabs>
        <w:ind w:left="1151"/>
        <w:rPr>
          <w:sz w:val="24"/>
        </w:rPr>
      </w:pPr>
      <w:r>
        <w:rPr>
          <w:sz w:val="24"/>
        </w:rPr>
        <w:t>Service</w:t>
      </w:r>
      <w:r>
        <w:rPr>
          <w:spacing w:val="-4"/>
          <w:sz w:val="24"/>
        </w:rPr>
        <w:t xml:space="preserve"> </w:t>
      </w:r>
      <w:r>
        <w:rPr>
          <w:spacing w:val="-2"/>
          <w:sz w:val="24"/>
        </w:rPr>
        <w:t>agencies,</w:t>
      </w:r>
    </w:p>
    <w:p w14:paraId="338E7BCD" w14:textId="77777777" w:rsidR="00D24B64" w:rsidRDefault="00A25554">
      <w:pPr>
        <w:pStyle w:val="ListParagraph"/>
        <w:numPr>
          <w:ilvl w:val="0"/>
          <w:numId w:val="12"/>
        </w:numPr>
        <w:tabs>
          <w:tab w:val="left" w:pos="1151"/>
        </w:tabs>
        <w:ind w:left="1151"/>
        <w:rPr>
          <w:sz w:val="24"/>
        </w:rPr>
      </w:pPr>
      <w:r>
        <w:rPr>
          <w:sz w:val="24"/>
        </w:rPr>
        <w:t>State</w:t>
      </w:r>
      <w:r>
        <w:rPr>
          <w:spacing w:val="-2"/>
          <w:sz w:val="24"/>
        </w:rPr>
        <w:t xml:space="preserve"> </w:t>
      </w:r>
      <w:r>
        <w:rPr>
          <w:sz w:val="24"/>
        </w:rPr>
        <w:t>agency</w:t>
      </w:r>
      <w:r>
        <w:rPr>
          <w:spacing w:val="-2"/>
          <w:sz w:val="24"/>
        </w:rPr>
        <w:t xml:space="preserve"> administrators,</w:t>
      </w:r>
    </w:p>
    <w:p w14:paraId="338E7BCE" w14:textId="77777777" w:rsidR="00D24B64" w:rsidRDefault="00A25554">
      <w:pPr>
        <w:pStyle w:val="ListParagraph"/>
        <w:numPr>
          <w:ilvl w:val="0"/>
          <w:numId w:val="12"/>
        </w:numPr>
        <w:tabs>
          <w:tab w:val="left" w:pos="1151"/>
        </w:tabs>
        <w:ind w:left="1151"/>
        <w:rPr>
          <w:sz w:val="24"/>
        </w:rPr>
      </w:pPr>
      <w:r>
        <w:rPr>
          <w:sz w:val="24"/>
        </w:rPr>
        <w:t>Forums</w:t>
      </w:r>
      <w:r>
        <w:rPr>
          <w:spacing w:val="-3"/>
          <w:sz w:val="24"/>
        </w:rPr>
        <w:t xml:space="preserve"> </w:t>
      </w:r>
      <w:r>
        <w:rPr>
          <w:sz w:val="24"/>
        </w:rPr>
        <w:t>or</w:t>
      </w:r>
      <w:r>
        <w:rPr>
          <w:spacing w:val="-4"/>
          <w:sz w:val="24"/>
        </w:rPr>
        <w:t xml:space="preserve"> </w:t>
      </w:r>
      <w:r>
        <w:rPr>
          <w:sz w:val="24"/>
        </w:rPr>
        <w:t xml:space="preserve">focus </w:t>
      </w:r>
      <w:r>
        <w:rPr>
          <w:spacing w:val="-2"/>
          <w:sz w:val="24"/>
        </w:rPr>
        <w:t>groups,</w:t>
      </w:r>
    </w:p>
    <w:p w14:paraId="338E7BCF" w14:textId="77777777" w:rsidR="00D24B64" w:rsidRDefault="00A25554">
      <w:pPr>
        <w:pStyle w:val="ListParagraph"/>
        <w:numPr>
          <w:ilvl w:val="0"/>
          <w:numId w:val="12"/>
        </w:numPr>
        <w:tabs>
          <w:tab w:val="left" w:pos="1151"/>
        </w:tabs>
        <w:ind w:left="1151"/>
        <w:rPr>
          <w:sz w:val="24"/>
        </w:rPr>
      </w:pPr>
      <w:r>
        <w:rPr>
          <w:sz w:val="24"/>
        </w:rPr>
        <w:t>Disability</w:t>
      </w:r>
      <w:r>
        <w:rPr>
          <w:spacing w:val="-6"/>
          <w:sz w:val="24"/>
        </w:rPr>
        <w:t xml:space="preserve"> </w:t>
      </w:r>
      <w:r>
        <w:rPr>
          <w:sz w:val="24"/>
        </w:rPr>
        <w:t>support</w:t>
      </w:r>
      <w:r>
        <w:rPr>
          <w:spacing w:val="-3"/>
          <w:sz w:val="24"/>
        </w:rPr>
        <w:t xml:space="preserve"> </w:t>
      </w:r>
      <w:r>
        <w:rPr>
          <w:spacing w:val="-2"/>
          <w:sz w:val="24"/>
        </w:rPr>
        <w:t>groups,</w:t>
      </w:r>
    </w:p>
    <w:p w14:paraId="338E7BD0" w14:textId="77777777" w:rsidR="00D24B64" w:rsidRDefault="00A25554">
      <w:pPr>
        <w:pStyle w:val="ListParagraph"/>
        <w:numPr>
          <w:ilvl w:val="0"/>
          <w:numId w:val="12"/>
        </w:numPr>
        <w:tabs>
          <w:tab w:val="left" w:pos="1151"/>
        </w:tabs>
        <w:ind w:left="1151"/>
        <w:rPr>
          <w:sz w:val="24"/>
        </w:rPr>
      </w:pPr>
      <w:r>
        <w:rPr>
          <w:spacing w:val="-2"/>
          <w:sz w:val="24"/>
        </w:rPr>
        <w:t>Conferences,</w:t>
      </w:r>
    </w:p>
    <w:p w14:paraId="338E7BD1" w14:textId="77777777" w:rsidR="00D24B64" w:rsidRDefault="00A25554">
      <w:pPr>
        <w:pStyle w:val="ListParagraph"/>
        <w:numPr>
          <w:ilvl w:val="0"/>
          <w:numId w:val="12"/>
        </w:numPr>
        <w:tabs>
          <w:tab w:val="left" w:pos="1151"/>
        </w:tabs>
        <w:ind w:left="1151"/>
        <w:rPr>
          <w:sz w:val="24"/>
        </w:rPr>
      </w:pPr>
      <w:r>
        <w:rPr>
          <w:sz w:val="24"/>
        </w:rPr>
        <w:t xml:space="preserve">Work </w:t>
      </w:r>
      <w:r>
        <w:rPr>
          <w:spacing w:val="-2"/>
          <w:sz w:val="24"/>
        </w:rPr>
        <w:t>groups,</w:t>
      </w:r>
    </w:p>
    <w:p w14:paraId="338E7BD2" w14:textId="77777777" w:rsidR="00D24B64" w:rsidRDefault="00A25554">
      <w:pPr>
        <w:pStyle w:val="ListParagraph"/>
        <w:numPr>
          <w:ilvl w:val="0"/>
          <w:numId w:val="12"/>
        </w:numPr>
        <w:tabs>
          <w:tab w:val="left" w:pos="1151"/>
        </w:tabs>
        <w:ind w:left="1151"/>
        <w:rPr>
          <w:sz w:val="24"/>
        </w:rPr>
      </w:pPr>
      <w:r>
        <w:rPr>
          <w:sz w:val="24"/>
        </w:rPr>
        <w:t>Friends</w:t>
      </w:r>
      <w:r>
        <w:rPr>
          <w:spacing w:val="-3"/>
          <w:sz w:val="24"/>
        </w:rPr>
        <w:t xml:space="preserve"> </w:t>
      </w:r>
      <w:r>
        <w:rPr>
          <w:sz w:val="24"/>
        </w:rPr>
        <w:t>of</w:t>
      </w:r>
      <w:r>
        <w:rPr>
          <w:spacing w:val="-3"/>
          <w:sz w:val="24"/>
        </w:rPr>
        <w:t xml:space="preserve"> </w:t>
      </w:r>
      <w:r>
        <w:rPr>
          <w:sz w:val="24"/>
        </w:rPr>
        <w:t>council</w:t>
      </w:r>
      <w:r>
        <w:rPr>
          <w:spacing w:val="-2"/>
          <w:sz w:val="24"/>
        </w:rPr>
        <w:t xml:space="preserve"> members,</w:t>
      </w:r>
    </w:p>
    <w:p w14:paraId="338E7BD3" w14:textId="77777777" w:rsidR="00D24B64" w:rsidRDefault="00A25554">
      <w:pPr>
        <w:pStyle w:val="ListParagraph"/>
        <w:numPr>
          <w:ilvl w:val="0"/>
          <w:numId w:val="12"/>
        </w:numPr>
        <w:tabs>
          <w:tab w:val="left" w:pos="1151"/>
        </w:tabs>
        <w:ind w:left="1151"/>
        <w:rPr>
          <w:sz w:val="24"/>
        </w:rPr>
      </w:pPr>
      <w:r>
        <w:rPr>
          <w:sz w:val="24"/>
        </w:rPr>
        <w:t>Consumers</w:t>
      </w:r>
      <w:r>
        <w:rPr>
          <w:spacing w:val="-5"/>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CILs,</w:t>
      </w:r>
    </w:p>
    <w:p w14:paraId="338E7BD4" w14:textId="77777777" w:rsidR="00D24B64" w:rsidRDefault="00A25554">
      <w:pPr>
        <w:pStyle w:val="ListParagraph"/>
        <w:numPr>
          <w:ilvl w:val="0"/>
          <w:numId w:val="12"/>
        </w:numPr>
        <w:tabs>
          <w:tab w:val="left" w:pos="1151"/>
        </w:tabs>
        <w:ind w:left="1151"/>
        <w:rPr>
          <w:sz w:val="24"/>
        </w:rPr>
      </w:pPr>
      <w:r>
        <w:rPr>
          <w:sz w:val="24"/>
        </w:rPr>
        <w:t>Current</w:t>
      </w:r>
      <w:r>
        <w:rPr>
          <w:spacing w:val="-4"/>
          <w:sz w:val="24"/>
        </w:rPr>
        <w:t xml:space="preserve"> </w:t>
      </w:r>
      <w:r>
        <w:rPr>
          <w:sz w:val="24"/>
        </w:rPr>
        <w:t>or</w:t>
      </w:r>
      <w:r>
        <w:rPr>
          <w:spacing w:val="-6"/>
          <w:sz w:val="24"/>
        </w:rPr>
        <w:t xml:space="preserve"> </w:t>
      </w:r>
      <w:r>
        <w:rPr>
          <w:sz w:val="24"/>
        </w:rPr>
        <w:t>former</w:t>
      </w:r>
      <w:r>
        <w:rPr>
          <w:spacing w:val="-5"/>
          <w:sz w:val="24"/>
        </w:rPr>
        <w:t xml:space="preserve"> </w:t>
      </w:r>
      <w:r>
        <w:rPr>
          <w:sz w:val="24"/>
        </w:rPr>
        <w:t>board</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CILs,</w:t>
      </w:r>
      <w:r>
        <w:rPr>
          <w:spacing w:val="-4"/>
          <w:sz w:val="24"/>
        </w:rPr>
        <w:t xml:space="preserve"> </w:t>
      </w:r>
      <w:r>
        <w:rPr>
          <w:spacing w:val="-5"/>
          <w:sz w:val="24"/>
        </w:rPr>
        <w:t>and</w:t>
      </w:r>
    </w:p>
    <w:p w14:paraId="338E7BD5" w14:textId="77777777" w:rsidR="00D24B64" w:rsidRDefault="00A25554">
      <w:pPr>
        <w:pStyle w:val="ListParagraph"/>
        <w:numPr>
          <w:ilvl w:val="0"/>
          <w:numId w:val="12"/>
        </w:numPr>
        <w:tabs>
          <w:tab w:val="left" w:pos="1152"/>
        </w:tabs>
        <w:ind w:right="503"/>
        <w:rPr>
          <w:sz w:val="24"/>
        </w:rPr>
      </w:pPr>
      <w:r>
        <w:rPr>
          <w:sz w:val="24"/>
        </w:rPr>
        <w:t>Past</w:t>
      </w:r>
      <w:r>
        <w:rPr>
          <w:spacing w:val="-1"/>
          <w:sz w:val="24"/>
        </w:rPr>
        <w:t xml:space="preserve"> </w:t>
      </w:r>
      <w:r>
        <w:rPr>
          <w:sz w:val="24"/>
        </w:rPr>
        <w:t>SILC</w:t>
      </w:r>
      <w:r>
        <w:rPr>
          <w:spacing w:val="-5"/>
          <w:sz w:val="24"/>
        </w:rPr>
        <w:t xml:space="preserve"> </w:t>
      </w:r>
      <w:r>
        <w:rPr>
          <w:sz w:val="24"/>
        </w:rPr>
        <w:t>members</w:t>
      </w:r>
      <w:r>
        <w:rPr>
          <w:spacing w:val="-2"/>
          <w:sz w:val="24"/>
        </w:rPr>
        <w:t xml:space="preserve"> </w:t>
      </w:r>
      <w:r>
        <w:rPr>
          <w:sz w:val="24"/>
        </w:rPr>
        <w:t>who</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off</w:t>
      </w:r>
      <w:r>
        <w:rPr>
          <w:spacing w:val="-1"/>
          <w:sz w:val="24"/>
        </w:rPr>
        <w:t xml:space="preserve"> </w:t>
      </w:r>
      <w:r>
        <w:rPr>
          <w:sz w:val="24"/>
        </w:rPr>
        <w:t>the</w:t>
      </w:r>
      <w:r>
        <w:rPr>
          <w:spacing w:val="-1"/>
          <w:sz w:val="24"/>
        </w:rPr>
        <w:t xml:space="preserve"> </w:t>
      </w:r>
      <w:r>
        <w:rPr>
          <w:sz w:val="24"/>
        </w:rPr>
        <w:t>council</w:t>
      </w:r>
      <w:r>
        <w:rPr>
          <w:spacing w:val="-5"/>
          <w:sz w:val="24"/>
        </w:rPr>
        <w:t xml:space="preserve"> </w:t>
      </w:r>
      <w:r>
        <w:rPr>
          <w:sz w:val="24"/>
        </w:rPr>
        <w:t>for</w:t>
      </w:r>
      <w:r>
        <w:rPr>
          <w:spacing w:val="-3"/>
          <w:sz w:val="24"/>
        </w:rPr>
        <w:t xml:space="preserve"> </w:t>
      </w:r>
      <w:r>
        <w:rPr>
          <w:sz w:val="24"/>
        </w:rPr>
        <w:t>a</w:t>
      </w:r>
      <w:r>
        <w:rPr>
          <w:spacing w:val="-1"/>
          <w:sz w:val="24"/>
        </w:rPr>
        <w:t xml:space="preserve"> </w:t>
      </w:r>
      <w:r>
        <w:rPr>
          <w:sz w:val="24"/>
        </w:rPr>
        <w:t>year</w:t>
      </w:r>
      <w:r>
        <w:rPr>
          <w:spacing w:val="-3"/>
          <w:sz w:val="24"/>
        </w:rPr>
        <w:t xml:space="preserve"> </w:t>
      </w:r>
      <w:r>
        <w:rPr>
          <w:sz w:val="24"/>
        </w:rPr>
        <w:t>or</w:t>
      </w:r>
      <w:r>
        <w:rPr>
          <w:spacing w:val="-5"/>
          <w:sz w:val="24"/>
        </w:rPr>
        <w:t xml:space="preserve"> </w:t>
      </w:r>
      <w:r>
        <w:rPr>
          <w:sz w:val="24"/>
        </w:rPr>
        <w:t>more</w:t>
      </w:r>
      <w:r>
        <w:rPr>
          <w:spacing w:val="-1"/>
          <w:sz w:val="24"/>
        </w:rPr>
        <w:t xml:space="preserve"> </w:t>
      </w:r>
      <w:r>
        <w:rPr>
          <w:sz w:val="24"/>
        </w:rPr>
        <w:t>but</w:t>
      </w:r>
      <w:r>
        <w:rPr>
          <w:spacing w:val="-4"/>
          <w:sz w:val="24"/>
        </w:rPr>
        <w:t xml:space="preserve"> </w:t>
      </w:r>
      <w:r>
        <w:rPr>
          <w:sz w:val="24"/>
        </w:rPr>
        <w:t>might now be willing to be re-appointed.</w:t>
      </w:r>
    </w:p>
    <w:p w14:paraId="338E7BD6" w14:textId="77777777" w:rsidR="00D24B64" w:rsidRDefault="00A25554">
      <w:pPr>
        <w:pStyle w:val="BodyText"/>
        <w:ind w:left="359" w:right="442"/>
      </w:pPr>
      <w:r>
        <w:t>Potential</w:t>
      </w:r>
      <w:r>
        <w:rPr>
          <w:spacing w:val="-5"/>
        </w:rPr>
        <w:t xml:space="preserve"> </w:t>
      </w:r>
      <w:r>
        <w:t>members</w:t>
      </w:r>
      <w:r>
        <w:rPr>
          <w:spacing w:val="-2"/>
        </w:rPr>
        <w:t xml:space="preserve"> </w:t>
      </w:r>
      <w:r>
        <w:t>can</w:t>
      </w:r>
      <w:r>
        <w:rPr>
          <w:spacing w:val="-3"/>
        </w:rPr>
        <w:t xml:space="preserve"> </w:t>
      </w:r>
      <w:r>
        <w:t>be</w:t>
      </w:r>
      <w:r>
        <w:rPr>
          <w:spacing w:val="-1"/>
        </w:rPr>
        <w:t xml:space="preserve"> </w:t>
      </w:r>
      <w:r>
        <w:t>invited</w:t>
      </w:r>
      <w:r>
        <w:rPr>
          <w:spacing w:val="-3"/>
        </w:rPr>
        <w:t xml:space="preserve"> </w:t>
      </w:r>
      <w:r>
        <w:t>to</w:t>
      </w:r>
      <w:r>
        <w:rPr>
          <w:spacing w:val="-3"/>
        </w:rPr>
        <w:t xml:space="preserve"> </w:t>
      </w:r>
      <w:r>
        <w:t>attend</w:t>
      </w:r>
      <w:r>
        <w:rPr>
          <w:spacing w:val="-3"/>
        </w:rPr>
        <w:t xml:space="preserve"> </w:t>
      </w:r>
      <w:r>
        <w:t>SILC</w:t>
      </w:r>
      <w:r>
        <w:rPr>
          <w:spacing w:val="-2"/>
        </w:rPr>
        <w:t xml:space="preserve"> </w:t>
      </w:r>
      <w:r>
        <w:t>meetings.</w:t>
      </w:r>
      <w:r>
        <w:rPr>
          <w:spacing w:val="-4"/>
        </w:rPr>
        <w:t xml:space="preserve"> </w:t>
      </w:r>
      <w:r>
        <w:t>They</w:t>
      </w:r>
      <w:r>
        <w:rPr>
          <w:spacing w:val="-4"/>
        </w:rPr>
        <w:t xml:space="preserve"> </w:t>
      </w:r>
      <w:r>
        <w:t>may</w:t>
      </w:r>
      <w:r>
        <w:rPr>
          <w:spacing w:val="-4"/>
        </w:rPr>
        <w:t xml:space="preserve"> </w:t>
      </w:r>
      <w:r>
        <w:t>learn</w:t>
      </w:r>
      <w:r>
        <w:rPr>
          <w:spacing w:val="-1"/>
        </w:rPr>
        <w:t xml:space="preserve"> </w:t>
      </w:r>
      <w:r>
        <w:t>answers</w:t>
      </w:r>
      <w:r>
        <w:rPr>
          <w:spacing w:val="-2"/>
        </w:rPr>
        <w:t xml:space="preserve"> </w:t>
      </w:r>
      <w:r>
        <w:t>to questions</w:t>
      </w:r>
      <w:r>
        <w:rPr>
          <w:spacing w:val="-2"/>
        </w:rPr>
        <w:t xml:space="preserve"> </w:t>
      </w:r>
      <w:r>
        <w:t>that</w:t>
      </w:r>
      <w:r>
        <w:rPr>
          <w:spacing w:val="-4"/>
        </w:rPr>
        <w:t xml:space="preserve"> </w:t>
      </w:r>
      <w:r>
        <w:t>they</w:t>
      </w:r>
      <w:r>
        <w:rPr>
          <w:spacing w:val="-4"/>
        </w:rPr>
        <w:t xml:space="preserve"> </w:t>
      </w:r>
      <w:r>
        <w:t>did</w:t>
      </w:r>
      <w:r>
        <w:rPr>
          <w:spacing w:val="-3"/>
        </w:rPr>
        <w:t xml:space="preserve"> </w:t>
      </w:r>
      <w:r>
        <w:t>not</w:t>
      </w:r>
      <w:r>
        <w:rPr>
          <w:spacing w:val="-2"/>
        </w:rPr>
        <w:t xml:space="preserve"> </w:t>
      </w:r>
      <w:r>
        <w:t>know</w:t>
      </w:r>
      <w:r>
        <w:rPr>
          <w:spacing w:val="-5"/>
        </w:rPr>
        <w:t xml:space="preserve"> </w:t>
      </w:r>
      <w:r>
        <w:t>they</w:t>
      </w:r>
      <w:r>
        <w:rPr>
          <w:spacing w:val="-4"/>
        </w:rPr>
        <w:t xml:space="preserve"> </w:t>
      </w:r>
      <w:r>
        <w:t>had.</w:t>
      </w:r>
      <w:r>
        <w:rPr>
          <w:spacing w:val="-1"/>
        </w:rPr>
        <w:t xml:space="preserve"> </w:t>
      </w:r>
      <w:r>
        <w:t>One</w:t>
      </w:r>
      <w:r>
        <w:rPr>
          <w:spacing w:val="-1"/>
        </w:rPr>
        <w:t xml:space="preserve"> </w:t>
      </w:r>
      <w:r>
        <w:t>SILC</w:t>
      </w:r>
      <w:r>
        <w:rPr>
          <w:spacing w:val="-5"/>
        </w:rPr>
        <w:t xml:space="preserve"> </w:t>
      </w:r>
      <w:r>
        <w:t>finds</w:t>
      </w:r>
      <w:r>
        <w:rPr>
          <w:spacing w:val="-2"/>
        </w:rPr>
        <w:t xml:space="preserve"> </w:t>
      </w:r>
      <w:r>
        <w:t>volunteers</w:t>
      </w:r>
      <w:r>
        <w:rPr>
          <w:spacing w:val="-2"/>
        </w:rPr>
        <w:t xml:space="preserve"> </w:t>
      </w:r>
      <w:r>
        <w:t>to</w:t>
      </w:r>
      <w:r>
        <w:rPr>
          <w:spacing w:val="-1"/>
        </w:rPr>
        <w:t xml:space="preserve"> </w:t>
      </w:r>
      <w:r>
        <w:t>serve</w:t>
      </w:r>
      <w:r>
        <w:rPr>
          <w:spacing w:val="-1"/>
        </w:rPr>
        <w:t xml:space="preserve"> </w:t>
      </w:r>
      <w:r>
        <w:t>on</w:t>
      </w:r>
      <w:r>
        <w:rPr>
          <w:spacing w:val="-3"/>
        </w:rPr>
        <w:t xml:space="preserve"> </w:t>
      </w:r>
      <w:r>
        <w:t>SILC committees for one year before their names are put forward as nominees for appointment to the full council.</w:t>
      </w:r>
    </w:p>
    <w:p w14:paraId="338E7BD7" w14:textId="77777777" w:rsidR="00D24B64" w:rsidRDefault="00A25554">
      <w:pPr>
        <w:pStyle w:val="BodyText"/>
        <w:ind w:left="360" w:right="442"/>
      </w:pPr>
      <w:r>
        <w:t>When you find a potential applicant, explain to them what the SILC does and estimate how</w:t>
      </w:r>
      <w:r>
        <w:rPr>
          <w:spacing w:val="-6"/>
        </w:rPr>
        <w:t xml:space="preserve"> </w:t>
      </w:r>
      <w:r>
        <w:t>much</w:t>
      </w:r>
      <w:r>
        <w:rPr>
          <w:spacing w:val="-4"/>
        </w:rPr>
        <w:t xml:space="preserve"> </w:t>
      </w:r>
      <w:r>
        <w:t>time</w:t>
      </w:r>
      <w:r>
        <w:rPr>
          <w:spacing w:val="-4"/>
        </w:rPr>
        <w:t xml:space="preserve"> </w:t>
      </w:r>
      <w:r>
        <w:t>is</w:t>
      </w:r>
      <w:r>
        <w:rPr>
          <w:spacing w:val="-3"/>
        </w:rPr>
        <w:t xml:space="preserve"> </w:t>
      </w:r>
      <w:r>
        <w:t>generally</w:t>
      </w:r>
      <w:r>
        <w:rPr>
          <w:spacing w:val="-5"/>
        </w:rPr>
        <w:t xml:space="preserve"> </w:t>
      </w:r>
      <w:r>
        <w:t>required.</w:t>
      </w:r>
      <w:r>
        <w:rPr>
          <w:spacing w:val="-2"/>
        </w:rPr>
        <w:t xml:space="preserve"> </w:t>
      </w:r>
      <w:r>
        <w:t>For</w:t>
      </w:r>
      <w:r>
        <w:rPr>
          <w:spacing w:val="-4"/>
        </w:rPr>
        <w:t xml:space="preserve"> </w:t>
      </w:r>
      <w:r>
        <w:t>those</w:t>
      </w:r>
      <w:r>
        <w:rPr>
          <w:spacing w:val="-2"/>
        </w:rPr>
        <w:t xml:space="preserve"> </w:t>
      </w:r>
      <w:r>
        <w:t>who</w:t>
      </w:r>
      <w:r>
        <w:rPr>
          <w:spacing w:val="-2"/>
        </w:rPr>
        <w:t xml:space="preserve"> </w:t>
      </w:r>
      <w:r>
        <w:t>look</w:t>
      </w:r>
      <w:r>
        <w:rPr>
          <w:spacing w:val="-3"/>
        </w:rPr>
        <w:t xml:space="preserve"> </w:t>
      </w:r>
      <w:r>
        <w:t>promising</w:t>
      </w:r>
      <w:r>
        <w:rPr>
          <w:spacing w:val="-4"/>
        </w:rPr>
        <w:t xml:space="preserve"> </w:t>
      </w:r>
      <w:r>
        <w:t>and</w:t>
      </w:r>
      <w:r>
        <w:rPr>
          <w:spacing w:val="-2"/>
        </w:rPr>
        <w:t xml:space="preserve"> </w:t>
      </w:r>
      <w:r>
        <w:t>are</w:t>
      </w:r>
      <w:r>
        <w:rPr>
          <w:spacing w:val="-4"/>
        </w:rPr>
        <w:t xml:space="preserve"> </w:t>
      </w:r>
      <w:r>
        <w:t>interested, send or hand them a recruitment packet. This packet could consist of:</w:t>
      </w:r>
    </w:p>
    <w:p w14:paraId="338E7BD8" w14:textId="77777777" w:rsidR="00D24B64" w:rsidRDefault="00A25554">
      <w:pPr>
        <w:pStyle w:val="ListParagraph"/>
        <w:numPr>
          <w:ilvl w:val="0"/>
          <w:numId w:val="12"/>
        </w:numPr>
        <w:tabs>
          <w:tab w:val="left" w:pos="1151"/>
        </w:tabs>
        <w:ind w:left="1151"/>
        <w:rPr>
          <w:sz w:val="24"/>
        </w:rPr>
      </w:pPr>
      <w:r>
        <w:rPr>
          <w:sz w:val="24"/>
        </w:rPr>
        <w:t>A</w:t>
      </w:r>
      <w:r>
        <w:rPr>
          <w:spacing w:val="-1"/>
          <w:sz w:val="24"/>
        </w:rPr>
        <w:t xml:space="preserve"> </w:t>
      </w:r>
      <w:r>
        <w:rPr>
          <w:sz w:val="24"/>
        </w:rPr>
        <w:t>recruitment</w:t>
      </w:r>
      <w:r>
        <w:rPr>
          <w:spacing w:val="-4"/>
          <w:sz w:val="24"/>
        </w:rPr>
        <w:t xml:space="preserve"> </w:t>
      </w:r>
      <w:r>
        <w:rPr>
          <w:spacing w:val="-2"/>
          <w:sz w:val="24"/>
        </w:rPr>
        <w:t>flyer,</w:t>
      </w:r>
    </w:p>
    <w:p w14:paraId="338E7BD9" w14:textId="77777777" w:rsidR="00D24B64" w:rsidRDefault="00D24B64">
      <w:pPr>
        <w:pStyle w:val="ListParagraph"/>
        <w:rPr>
          <w:sz w:val="24"/>
        </w:rPr>
        <w:sectPr w:rsidR="00D24B64">
          <w:pgSz w:w="12240" w:h="15840"/>
          <w:pgMar w:top="1360" w:right="1080" w:bottom="940" w:left="1080" w:header="0" w:footer="748" w:gutter="0"/>
          <w:cols w:space="720"/>
        </w:sectPr>
      </w:pPr>
    </w:p>
    <w:p w14:paraId="338E7BDA" w14:textId="77777777" w:rsidR="00D24B64" w:rsidRDefault="00A25554">
      <w:pPr>
        <w:pStyle w:val="ListParagraph"/>
        <w:numPr>
          <w:ilvl w:val="0"/>
          <w:numId w:val="12"/>
        </w:numPr>
        <w:tabs>
          <w:tab w:val="left" w:pos="1151"/>
        </w:tabs>
        <w:spacing w:before="75"/>
        <w:ind w:left="1151"/>
        <w:rPr>
          <w:sz w:val="24"/>
        </w:rPr>
      </w:pPr>
      <w:r>
        <w:rPr>
          <w:sz w:val="24"/>
        </w:rPr>
        <w:lastRenderedPageBreak/>
        <w:t>List</w:t>
      </w:r>
      <w:r>
        <w:rPr>
          <w:spacing w:val="-4"/>
          <w:sz w:val="24"/>
        </w:rPr>
        <w:t xml:space="preserve"> </w:t>
      </w:r>
      <w:r>
        <w:rPr>
          <w:sz w:val="24"/>
        </w:rPr>
        <w:t>of</w:t>
      </w:r>
      <w:r>
        <w:rPr>
          <w:spacing w:val="-2"/>
          <w:sz w:val="24"/>
        </w:rPr>
        <w:t xml:space="preserve"> </w:t>
      </w:r>
      <w:r>
        <w:rPr>
          <w:sz w:val="24"/>
        </w:rPr>
        <w:t>responsibilities</w:t>
      </w:r>
      <w:r>
        <w:rPr>
          <w:spacing w:val="-6"/>
          <w:sz w:val="24"/>
        </w:rPr>
        <w:t xml:space="preserve"> </w:t>
      </w:r>
      <w:r>
        <w:rPr>
          <w:sz w:val="24"/>
        </w:rPr>
        <w:t>of</w:t>
      </w:r>
      <w:r>
        <w:rPr>
          <w:spacing w:val="-1"/>
          <w:sz w:val="24"/>
        </w:rPr>
        <w:t xml:space="preserve"> </w:t>
      </w:r>
      <w:r>
        <w:rPr>
          <w:sz w:val="24"/>
        </w:rPr>
        <w:t>SILC</w:t>
      </w:r>
      <w:r>
        <w:rPr>
          <w:spacing w:val="-5"/>
          <w:sz w:val="24"/>
        </w:rPr>
        <w:t xml:space="preserve"> </w:t>
      </w:r>
      <w:r>
        <w:rPr>
          <w:spacing w:val="-2"/>
          <w:sz w:val="24"/>
        </w:rPr>
        <w:t>members,</w:t>
      </w:r>
    </w:p>
    <w:p w14:paraId="338E7BDB" w14:textId="77777777" w:rsidR="00D24B64" w:rsidRDefault="00A25554">
      <w:pPr>
        <w:pStyle w:val="ListParagraph"/>
        <w:numPr>
          <w:ilvl w:val="0"/>
          <w:numId w:val="12"/>
        </w:numPr>
        <w:tabs>
          <w:tab w:val="left" w:pos="1151"/>
        </w:tabs>
        <w:ind w:left="1151"/>
        <w:rPr>
          <w:sz w:val="24"/>
        </w:rPr>
      </w:pPr>
      <w:r>
        <w:rPr>
          <w:sz w:val="24"/>
        </w:rPr>
        <w:t>Position</w:t>
      </w:r>
      <w:r>
        <w:rPr>
          <w:spacing w:val="-4"/>
          <w:sz w:val="24"/>
        </w:rPr>
        <w:t xml:space="preserve"> </w:t>
      </w:r>
      <w:r>
        <w:rPr>
          <w:sz w:val="24"/>
        </w:rPr>
        <w:t>description</w:t>
      </w:r>
      <w:r>
        <w:rPr>
          <w:spacing w:val="-4"/>
          <w:sz w:val="24"/>
        </w:rPr>
        <w:t xml:space="preserve"> </w:t>
      </w:r>
      <w:r>
        <w:rPr>
          <w:sz w:val="24"/>
        </w:rPr>
        <w:t>for</w:t>
      </w:r>
      <w:r>
        <w:rPr>
          <w:spacing w:val="-3"/>
          <w:sz w:val="24"/>
        </w:rPr>
        <w:t xml:space="preserve"> </w:t>
      </w:r>
      <w:r>
        <w:rPr>
          <w:sz w:val="24"/>
        </w:rPr>
        <w:t>council</w:t>
      </w:r>
      <w:r>
        <w:rPr>
          <w:spacing w:val="-4"/>
          <w:sz w:val="24"/>
        </w:rPr>
        <w:t xml:space="preserve"> </w:t>
      </w:r>
      <w:r>
        <w:rPr>
          <w:spacing w:val="-2"/>
          <w:sz w:val="24"/>
        </w:rPr>
        <w:t>members,</w:t>
      </w:r>
    </w:p>
    <w:p w14:paraId="338E7BDC" w14:textId="77777777" w:rsidR="00D24B64" w:rsidRDefault="00A25554">
      <w:pPr>
        <w:pStyle w:val="ListParagraph"/>
        <w:numPr>
          <w:ilvl w:val="0"/>
          <w:numId w:val="12"/>
        </w:numPr>
        <w:tabs>
          <w:tab w:val="left" w:pos="1151"/>
        </w:tabs>
        <w:ind w:left="1151"/>
        <w:rPr>
          <w:sz w:val="24"/>
        </w:rPr>
      </w:pPr>
      <w:r>
        <w:rPr>
          <w:sz w:val="24"/>
        </w:rPr>
        <w:t>SILC</w:t>
      </w:r>
      <w:r>
        <w:rPr>
          <w:spacing w:val="-4"/>
          <w:sz w:val="24"/>
        </w:rPr>
        <w:t xml:space="preserve"> </w:t>
      </w:r>
      <w:r>
        <w:rPr>
          <w:spacing w:val="-2"/>
          <w:sz w:val="24"/>
        </w:rPr>
        <w:t>brochure,</w:t>
      </w:r>
    </w:p>
    <w:p w14:paraId="338E7BDD" w14:textId="77777777" w:rsidR="00D24B64" w:rsidRDefault="00A25554">
      <w:pPr>
        <w:pStyle w:val="ListParagraph"/>
        <w:numPr>
          <w:ilvl w:val="0"/>
          <w:numId w:val="12"/>
        </w:numPr>
        <w:tabs>
          <w:tab w:val="left" w:pos="1151"/>
        </w:tabs>
        <w:ind w:left="1151"/>
        <w:rPr>
          <w:sz w:val="24"/>
        </w:rPr>
      </w:pPr>
      <w:r>
        <w:rPr>
          <w:sz w:val="24"/>
        </w:rPr>
        <w:t>SILC</w:t>
      </w:r>
      <w:r>
        <w:rPr>
          <w:spacing w:val="-4"/>
          <w:sz w:val="24"/>
        </w:rPr>
        <w:t xml:space="preserve"> </w:t>
      </w:r>
      <w:r>
        <w:rPr>
          <w:spacing w:val="-2"/>
          <w:sz w:val="24"/>
        </w:rPr>
        <w:t>application,</w:t>
      </w:r>
    </w:p>
    <w:p w14:paraId="338E7BDE" w14:textId="77777777" w:rsidR="00D24B64" w:rsidRDefault="00A25554">
      <w:pPr>
        <w:pStyle w:val="ListParagraph"/>
        <w:numPr>
          <w:ilvl w:val="0"/>
          <w:numId w:val="12"/>
        </w:numPr>
        <w:tabs>
          <w:tab w:val="left" w:pos="1151"/>
        </w:tabs>
        <w:ind w:left="1151"/>
        <w:rPr>
          <w:sz w:val="24"/>
        </w:rPr>
      </w:pPr>
      <w:r>
        <w:rPr>
          <w:sz w:val="24"/>
        </w:rPr>
        <w:t>Most</w:t>
      </w:r>
      <w:r>
        <w:rPr>
          <w:spacing w:val="-3"/>
          <w:sz w:val="24"/>
        </w:rPr>
        <w:t xml:space="preserve"> </w:t>
      </w:r>
      <w:r>
        <w:rPr>
          <w:sz w:val="24"/>
        </w:rPr>
        <w:t>recent</w:t>
      </w:r>
      <w:r>
        <w:rPr>
          <w:spacing w:val="-2"/>
          <w:sz w:val="24"/>
        </w:rPr>
        <w:t xml:space="preserve"> </w:t>
      </w:r>
      <w:r>
        <w:rPr>
          <w:sz w:val="24"/>
        </w:rPr>
        <w:t>SILC</w:t>
      </w:r>
      <w:r>
        <w:rPr>
          <w:spacing w:val="-3"/>
          <w:sz w:val="24"/>
        </w:rPr>
        <w:t xml:space="preserve"> </w:t>
      </w:r>
      <w:r>
        <w:rPr>
          <w:spacing w:val="-2"/>
          <w:sz w:val="24"/>
        </w:rPr>
        <w:t>newsletter,</w:t>
      </w:r>
    </w:p>
    <w:p w14:paraId="338E7BDF" w14:textId="77777777" w:rsidR="00D24B64" w:rsidRDefault="00A25554">
      <w:pPr>
        <w:pStyle w:val="ListParagraph"/>
        <w:numPr>
          <w:ilvl w:val="0"/>
          <w:numId w:val="12"/>
        </w:numPr>
        <w:tabs>
          <w:tab w:val="left" w:pos="1151"/>
        </w:tabs>
        <w:ind w:left="1151"/>
        <w:rPr>
          <w:sz w:val="24"/>
        </w:rPr>
      </w:pPr>
      <w:r>
        <w:rPr>
          <w:sz w:val="24"/>
        </w:rPr>
        <w:t>SILC</w:t>
      </w:r>
      <w:r>
        <w:rPr>
          <w:spacing w:val="-4"/>
          <w:sz w:val="24"/>
        </w:rPr>
        <w:t xml:space="preserve"> </w:t>
      </w:r>
      <w:r>
        <w:rPr>
          <w:sz w:val="24"/>
        </w:rPr>
        <w:t>annual</w:t>
      </w:r>
      <w:r>
        <w:rPr>
          <w:spacing w:val="-4"/>
          <w:sz w:val="24"/>
        </w:rPr>
        <w:t xml:space="preserve"> </w:t>
      </w:r>
      <w:r>
        <w:rPr>
          <w:spacing w:val="-2"/>
          <w:sz w:val="24"/>
        </w:rPr>
        <w:t>report,</w:t>
      </w:r>
    </w:p>
    <w:p w14:paraId="338E7BE0" w14:textId="77777777" w:rsidR="00D24B64" w:rsidRDefault="00A25554">
      <w:pPr>
        <w:pStyle w:val="ListParagraph"/>
        <w:numPr>
          <w:ilvl w:val="0"/>
          <w:numId w:val="12"/>
        </w:numPr>
        <w:tabs>
          <w:tab w:val="left" w:pos="1151"/>
        </w:tabs>
        <w:spacing w:before="241"/>
        <w:ind w:left="1151"/>
        <w:rPr>
          <w:sz w:val="24"/>
        </w:rPr>
      </w:pPr>
      <w:r>
        <w:rPr>
          <w:sz w:val="24"/>
        </w:rPr>
        <w:t>Membership</w:t>
      </w:r>
      <w:r>
        <w:rPr>
          <w:spacing w:val="-4"/>
          <w:sz w:val="24"/>
        </w:rPr>
        <w:t xml:space="preserve"> </w:t>
      </w:r>
      <w:r>
        <w:rPr>
          <w:sz w:val="24"/>
        </w:rPr>
        <w:t>policies,</w:t>
      </w:r>
      <w:r>
        <w:rPr>
          <w:spacing w:val="-4"/>
          <w:sz w:val="24"/>
        </w:rPr>
        <w:t xml:space="preserve"> </w:t>
      </w:r>
      <w:r>
        <w:rPr>
          <w:spacing w:val="-5"/>
          <w:sz w:val="24"/>
        </w:rPr>
        <w:t>and</w:t>
      </w:r>
    </w:p>
    <w:p w14:paraId="338E7BE1" w14:textId="77777777" w:rsidR="00D24B64" w:rsidRDefault="00A25554">
      <w:pPr>
        <w:pStyle w:val="ListParagraph"/>
        <w:numPr>
          <w:ilvl w:val="0"/>
          <w:numId w:val="12"/>
        </w:numPr>
        <w:tabs>
          <w:tab w:val="left" w:pos="1151"/>
        </w:tabs>
        <w:ind w:left="1151"/>
        <w:rPr>
          <w:sz w:val="24"/>
        </w:rPr>
      </w:pPr>
      <w:r>
        <w:rPr>
          <w:sz w:val="24"/>
        </w:rPr>
        <w:t>Mission</w:t>
      </w:r>
      <w:r>
        <w:rPr>
          <w:spacing w:val="-1"/>
          <w:sz w:val="24"/>
        </w:rPr>
        <w:t xml:space="preserve"> </w:t>
      </w:r>
      <w:r>
        <w:rPr>
          <w:sz w:val="24"/>
        </w:rPr>
        <w:t>&amp;</w:t>
      </w:r>
      <w:r>
        <w:rPr>
          <w:spacing w:val="-1"/>
          <w:sz w:val="24"/>
        </w:rPr>
        <w:t xml:space="preserve"> </w:t>
      </w:r>
      <w:r>
        <w:rPr>
          <w:sz w:val="24"/>
        </w:rPr>
        <w:t>Vision</w:t>
      </w:r>
      <w:r>
        <w:rPr>
          <w:spacing w:val="-2"/>
          <w:sz w:val="24"/>
        </w:rPr>
        <w:t xml:space="preserve"> statements</w:t>
      </w:r>
    </w:p>
    <w:p w14:paraId="338E7BE2" w14:textId="77777777" w:rsidR="00D24B64" w:rsidRDefault="00A25554">
      <w:pPr>
        <w:pStyle w:val="BodyText"/>
        <w:ind w:left="360" w:right="520"/>
      </w:pPr>
      <w:r>
        <w:t>Keep</w:t>
      </w:r>
      <w:r>
        <w:rPr>
          <w:spacing w:val="-5"/>
        </w:rPr>
        <w:t xml:space="preserve"> </w:t>
      </w:r>
      <w:r>
        <w:t>a</w:t>
      </w:r>
      <w:r>
        <w:rPr>
          <w:spacing w:val="-3"/>
        </w:rPr>
        <w:t xml:space="preserve"> </w:t>
      </w:r>
      <w:r>
        <w:t>record</w:t>
      </w:r>
      <w:r>
        <w:rPr>
          <w:spacing w:val="-3"/>
        </w:rPr>
        <w:t xml:space="preserve"> </w:t>
      </w:r>
      <w:r>
        <w:t>of</w:t>
      </w:r>
      <w:r>
        <w:rPr>
          <w:spacing w:val="-3"/>
        </w:rPr>
        <w:t xml:space="preserve"> </w:t>
      </w:r>
      <w:r>
        <w:t>the</w:t>
      </w:r>
      <w:r>
        <w:rPr>
          <w:spacing w:val="-3"/>
        </w:rPr>
        <w:t xml:space="preserve"> </w:t>
      </w:r>
      <w:r>
        <w:t>applications</w:t>
      </w:r>
      <w:r>
        <w:rPr>
          <w:spacing w:val="-6"/>
        </w:rPr>
        <w:t xml:space="preserve"> </w:t>
      </w:r>
      <w:r>
        <w:t>that</w:t>
      </w:r>
      <w:r>
        <w:rPr>
          <w:spacing w:val="-3"/>
        </w:rPr>
        <w:t xml:space="preserve"> </w:t>
      </w:r>
      <w:r>
        <w:t>are</w:t>
      </w:r>
      <w:r>
        <w:rPr>
          <w:spacing w:val="-3"/>
        </w:rPr>
        <w:t xml:space="preserve"> </w:t>
      </w:r>
      <w:r>
        <w:t>given</w:t>
      </w:r>
      <w:r>
        <w:rPr>
          <w:spacing w:val="-3"/>
        </w:rPr>
        <w:t xml:space="preserve"> </w:t>
      </w:r>
      <w:r>
        <w:t>out.</w:t>
      </w:r>
      <w:r>
        <w:rPr>
          <w:spacing w:val="-3"/>
        </w:rPr>
        <w:t xml:space="preserve"> </w:t>
      </w:r>
      <w:r>
        <w:t>Follow-up</w:t>
      </w:r>
      <w:r>
        <w:rPr>
          <w:spacing w:val="-3"/>
        </w:rPr>
        <w:t xml:space="preserve"> </w:t>
      </w:r>
      <w:r>
        <w:t>with</w:t>
      </w:r>
      <w:r>
        <w:rPr>
          <w:spacing w:val="-1"/>
        </w:rPr>
        <w:t xml:space="preserve"> </w:t>
      </w:r>
      <w:r>
        <w:t>applicants</w:t>
      </w:r>
      <w:r>
        <w:rPr>
          <w:spacing w:val="-4"/>
        </w:rPr>
        <w:t xml:space="preserve"> </w:t>
      </w:r>
      <w:r>
        <w:t>after three or four weeks. Decide as a SILC whose responsibility this is: the chair, the nominating committee chair, or the staff.</w:t>
      </w:r>
    </w:p>
    <w:p w14:paraId="338E7BE3" w14:textId="77777777" w:rsidR="00D24B64" w:rsidRDefault="00A25554">
      <w:pPr>
        <w:pStyle w:val="BodyText"/>
        <w:ind w:left="360" w:right="421"/>
      </w:pPr>
      <w:r>
        <w:t>Have a committee</w:t>
      </w:r>
      <w:r>
        <w:rPr>
          <w:spacing w:val="-2"/>
        </w:rPr>
        <w:t xml:space="preserve"> </w:t>
      </w:r>
      <w:r>
        <w:t>or</w:t>
      </w:r>
      <w:r>
        <w:rPr>
          <w:spacing w:val="-2"/>
        </w:rPr>
        <w:t xml:space="preserve"> </w:t>
      </w:r>
      <w:r>
        <w:t>workgroup review</w:t>
      </w:r>
      <w:r>
        <w:rPr>
          <w:spacing w:val="-4"/>
        </w:rPr>
        <w:t xml:space="preserve"> </w:t>
      </w:r>
      <w:r>
        <w:t>all</w:t>
      </w:r>
      <w:r>
        <w:rPr>
          <w:spacing w:val="-1"/>
        </w:rPr>
        <w:t xml:space="preserve"> </w:t>
      </w:r>
      <w:r>
        <w:t>applications</w:t>
      </w:r>
      <w:r>
        <w:rPr>
          <w:spacing w:val="-1"/>
        </w:rPr>
        <w:t xml:space="preserve"> </w:t>
      </w:r>
      <w:r>
        <w:t>received, check</w:t>
      </w:r>
      <w:r>
        <w:rPr>
          <w:spacing w:val="-1"/>
        </w:rPr>
        <w:t xml:space="preserve"> </w:t>
      </w:r>
      <w:r>
        <w:t>references,</w:t>
      </w:r>
      <w:r>
        <w:rPr>
          <w:spacing w:val="-3"/>
        </w:rPr>
        <w:t xml:space="preserve"> </w:t>
      </w:r>
      <w:r>
        <w:t>and interview all interested candidates. Sometimes an application may need to be held until a</w:t>
      </w:r>
      <w:r>
        <w:rPr>
          <w:spacing w:val="-2"/>
        </w:rPr>
        <w:t xml:space="preserve"> </w:t>
      </w:r>
      <w:r>
        <w:t>later</w:t>
      </w:r>
      <w:r>
        <w:rPr>
          <w:spacing w:val="-6"/>
        </w:rPr>
        <w:t xml:space="preserve"> </w:t>
      </w:r>
      <w:r>
        <w:t>date,</w:t>
      </w:r>
      <w:r>
        <w:rPr>
          <w:spacing w:val="-2"/>
        </w:rPr>
        <w:t xml:space="preserve"> </w:t>
      </w:r>
      <w:r>
        <w:t>due</w:t>
      </w:r>
      <w:r>
        <w:rPr>
          <w:spacing w:val="-4"/>
        </w:rPr>
        <w:t xml:space="preserve"> </w:t>
      </w:r>
      <w:r>
        <w:t>to</w:t>
      </w:r>
      <w:r>
        <w:rPr>
          <w:spacing w:val="-4"/>
        </w:rPr>
        <w:t xml:space="preserve"> </w:t>
      </w:r>
      <w:r>
        <w:t>balancing</w:t>
      </w:r>
      <w:r>
        <w:rPr>
          <w:spacing w:val="-4"/>
        </w:rPr>
        <w:t xml:space="preserve"> </w:t>
      </w:r>
      <w:r>
        <w:t>the</w:t>
      </w:r>
      <w:r>
        <w:rPr>
          <w:spacing w:val="-4"/>
        </w:rPr>
        <w:t xml:space="preserve"> </w:t>
      </w:r>
      <w:r>
        <w:t>council</w:t>
      </w:r>
      <w:r>
        <w:rPr>
          <w:spacing w:val="-3"/>
        </w:rPr>
        <w:t xml:space="preserve"> </w:t>
      </w:r>
      <w:r>
        <w:t>in</w:t>
      </w:r>
      <w:r>
        <w:rPr>
          <w:spacing w:val="-2"/>
        </w:rPr>
        <w:t xml:space="preserve"> </w:t>
      </w:r>
      <w:r>
        <w:t>terms</w:t>
      </w:r>
      <w:r>
        <w:rPr>
          <w:spacing w:val="-3"/>
        </w:rPr>
        <w:t xml:space="preserve"> </w:t>
      </w:r>
      <w:r>
        <w:t>of geography,</w:t>
      </w:r>
      <w:r>
        <w:rPr>
          <w:spacing w:val="-2"/>
        </w:rPr>
        <w:t xml:space="preserve"> </w:t>
      </w:r>
      <w:r>
        <w:t>disability,</w:t>
      </w:r>
      <w:r>
        <w:rPr>
          <w:spacing w:val="-2"/>
        </w:rPr>
        <w:t xml:space="preserve"> </w:t>
      </w:r>
      <w:r>
        <w:t>ethnicity,</w:t>
      </w:r>
      <w:r>
        <w:rPr>
          <w:spacing w:val="-2"/>
        </w:rPr>
        <w:t xml:space="preserve"> </w:t>
      </w:r>
      <w:r>
        <w:t>and skills. Also remember</w:t>
      </w:r>
      <w:r>
        <w:rPr>
          <w:spacing w:val="-1"/>
        </w:rPr>
        <w:t xml:space="preserve"> </w:t>
      </w:r>
      <w:r>
        <w:t>to consider</w:t>
      </w:r>
      <w:r>
        <w:rPr>
          <w:spacing w:val="-1"/>
        </w:rPr>
        <w:t xml:space="preserve"> </w:t>
      </w:r>
      <w:r>
        <w:t>maintaining</w:t>
      </w:r>
      <w:r>
        <w:rPr>
          <w:spacing w:val="-1"/>
        </w:rPr>
        <w:t xml:space="preserve"> </w:t>
      </w:r>
      <w:r>
        <w:t>your</w:t>
      </w:r>
      <w:r>
        <w:rPr>
          <w:spacing w:val="-1"/>
        </w:rPr>
        <w:t xml:space="preserve"> </w:t>
      </w:r>
      <w:r>
        <w:t>majority</w:t>
      </w:r>
      <w:r>
        <w:rPr>
          <w:spacing w:val="-2"/>
        </w:rPr>
        <w:t xml:space="preserve"> </w:t>
      </w:r>
      <w:r>
        <w:t>of members with disabilities who do not work for the state or a CIL. The committee/workgroup should make recommendations for nominees to be submitted to the governor for appointment and provide the recommendations to the SILC for their approval. If nominees are approved, SILC staff can then send a nominations packet including a letter of recommendation and other information to support the nominations to the governor. It is helpful to hand- deliver this packet to the office or person assigned to handle such appointments.</w:t>
      </w:r>
    </w:p>
    <w:p w14:paraId="338E7BE4" w14:textId="77777777" w:rsidR="00D24B64" w:rsidRDefault="00A25554">
      <w:pPr>
        <w:pStyle w:val="BodyText"/>
        <w:spacing w:before="0"/>
        <w:ind w:left="360" w:right="442"/>
      </w:pPr>
      <w:r>
        <w:t>Remember, the nominee(s) are not SILC members until the governor’s appointment process is completed. Ex-officio members and the CIL director selected by the CIL directors in the state to serve on the SILC are exempt from the SILC’s application and interview</w:t>
      </w:r>
      <w:r>
        <w:rPr>
          <w:spacing w:val="-6"/>
        </w:rPr>
        <w:t xml:space="preserve"> </w:t>
      </w:r>
      <w:r>
        <w:t>process</w:t>
      </w:r>
      <w:r>
        <w:rPr>
          <w:spacing w:val="-3"/>
        </w:rPr>
        <w:t xml:space="preserve"> </w:t>
      </w:r>
      <w:r>
        <w:rPr>
          <w:i/>
        </w:rPr>
        <w:t>but</w:t>
      </w:r>
      <w:r>
        <w:rPr>
          <w:i/>
          <w:spacing w:val="-5"/>
        </w:rPr>
        <w:t xml:space="preserve"> </w:t>
      </w:r>
      <w:r>
        <w:rPr>
          <w:i/>
        </w:rPr>
        <w:t>must</w:t>
      </w:r>
      <w:r>
        <w:rPr>
          <w:i/>
          <w:spacing w:val="-2"/>
        </w:rPr>
        <w:t xml:space="preserve"> </w:t>
      </w:r>
      <w:r>
        <w:rPr>
          <w:i/>
        </w:rPr>
        <w:t>be</w:t>
      </w:r>
      <w:r>
        <w:rPr>
          <w:i/>
          <w:spacing w:val="-2"/>
        </w:rPr>
        <w:t xml:space="preserve"> </w:t>
      </w:r>
      <w:r>
        <w:rPr>
          <w:i/>
        </w:rPr>
        <w:t>appointed</w:t>
      </w:r>
      <w:r>
        <w:rPr>
          <w:i/>
          <w:spacing w:val="-4"/>
        </w:rPr>
        <w:t xml:space="preserve"> </w:t>
      </w:r>
      <w:r>
        <w:rPr>
          <w:i/>
        </w:rPr>
        <w:t>by</w:t>
      </w:r>
      <w:r>
        <w:rPr>
          <w:i/>
          <w:spacing w:val="-3"/>
        </w:rPr>
        <w:t xml:space="preserve"> </w:t>
      </w:r>
      <w:r>
        <w:rPr>
          <w:i/>
        </w:rPr>
        <w:t>the</w:t>
      </w:r>
      <w:r>
        <w:rPr>
          <w:i/>
          <w:spacing w:val="-2"/>
        </w:rPr>
        <w:t xml:space="preserve"> </w:t>
      </w:r>
      <w:r>
        <w:rPr>
          <w:i/>
        </w:rPr>
        <w:t>governor</w:t>
      </w:r>
      <w:r>
        <w:rPr>
          <w:i/>
          <w:spacing w:val="-4"/>
        </w:rPr>
        <w:t xml:space="preserve"> </w:t>
      </w:r>
      <w:r>
        <w:rPr>
          <w:sz w:val="22"/>
          <w:u w:val="single"/>
        </w:rPr>
        <w:t>and</w:t>
      </w:r>
      <w:r>
        <w:rPr>
          <w:sz w:val="22"/>
        </w:rPr>
        <w:t xml:space="preserve"> </w:t>
      </w:r>
      <w:r>
        <w:t>are</w:t>
      </w:r>
      <w:r>
        <w:rPr>
          <w:spacing w:val="-2"/>
        </w:rPr>
        <w:t xml:space="preserve"> </w:t>
      </w:r>
      <w:r>
        <w:t>subject</w:t>
      </w:r>
      <w:r>
        <w:rPr>
          <w:spacing w:val="-2"/>
        </w:rPr>
        <w:t xml:space="preserve"> </w:t>
      </w:r>
      <w:r>
        <w:t>to</w:t>
      </w:r>
      <w:r>
        <w:rPr>
          <w:spacing w:val="-2"/>
        </w:rPr>
        <w:t xml:space="preserve"> </w:t>
      </w:r>
      <w:r>
        <w:t>term</w:t>
      </w:r>
      <w:r>
        <w:rPr>
          <w:spacing w:val="-1"/>
        </w:rPr>
        <w:t xml:space="preserve"> </w:t>
      </w:r>
      <w:r>
        <w:t>limits.</w:t>
      </w:r>
    </w:p>
    <w:p w14:paraId="338E7BE5" w14:textId="77777777" w:rsidR="00D24B64" w:rsidRDefault="00D24B64">
      <w:pPr>
        <w:pStyle w:val="BodyText"/>
        <w:spacing w:before="159"/>
        <w:ind w:left="0"/>
        <w:rPr>
          <w:sz w:val="28"/>
        </w:rPr>
      </w:pPr>
    </w:p>
    <w:p w14:paraId="338E7BE6" w14:textId="77777777" w:rsidR="00D24B64" w:rsidRDefault="00A25554">
      <w:pPr>
        <w:pStyle w:val="Heading1"/>
        <w:tabs>
          <w:tab w:val="left" w:pos="9748"/>
        </w:tabs>
      </w:pPr>
      <w:bookmarkStart w:id="79" w:name="Orientation_and_Training_for_New_Members"/>
      <w:bookmarkStart w:id="80" w:name="_bookmark38"/>
      <w:bookmarkEnd w:id="79"/>
      <w:bookmarkEnd w:id="80"/>
      <w:r>
        <w:rPr>
          <w:color w:val="000000"/>
          <w:shd w:val="clear" w:color="auto" w:fill="D5DCE4"/>
        </w:rPr>
        <w:t>Orientation</w:t>
      </w:r>
      <w:r>
        <w:rPr>
          <w:color w:val="000000"/>
          <w:spacing w:val="-6"/>
          <w:shd w:val="clear" w:color="auto" w:fill="D5DCE4"/>
        </w:rPr>
        <w:t xml:space="preserve"> </w:t>
      </w:r>
      <w:r>
        <w:rPr>
          <w:color w:val="000000"/>
          <w:shd w:val="clear" w:color="auto" w:fill="D5DCE4"/>
        </w:rPr>
        <w:t>and</w:t>
      </w:r>
      <w:r>
        <w:rPr>
          <w:color w:val="000000"/>
          <w:spacing w:val="-6"/>
          <w:shd w:val="clear" w:color="auto" w:fill="D5DCE4"/>
        </w:rPr>
        <w:t xml:space="preserve"> </w:t>
      </w:r>
      <w:r>
        <w:rPr>
          <w:color w:val="000000"/>
          <w:shd w:val="clear" w:color="auto" w:fill="D5DCE4"/>
        </w:rPr>
        <w:t>Training</w:t>
      </w:r>
      <w:r>
        <w:rPr>
          <w:color w:val="000000"/>
          <w:spacing w:val="-6"/>
          <w:shd w:val="clear" w:color="auto" w:fill="D5DCE4"/>
        </w:rPr>
        <w:t xml:space="preserve"> </w:t>
      </w:r>
      <w:r>
        <w:rPr>
          <w:color w:val="000000"/>
          <w:shd w:val="clear" w:color="auto" w:fill="D5DCE4"/>
        </w:rPr>
        <w:t>for</w:t>
      </w:r>
      <w:r>
        <w:rPr>
          <w:color w:val="000000"/>
          <w:spacing w:val="-4"/>
          <w:shd w:val="clear" w:color="auto" w:fill="D5DCE4"/>
        </w:rPr>
        <w:t xml:space="preserve"> </w:t>
      </w:r>
      <w:r>
        <w:rPr>
          <w:color w:val="000000"/>
          <w:shd w:val="clear" w:color="auto" w:fill="D5DCE4"/>
        </w:rPr>
        <w:t>New</w:t>
      </w:r>
      <w:r>
        <w:rPr>
          <w:color w:val="000000"/>
          <w:spacing w:val="-5"/>
          <w:shd w:val="clear" w:color="auto" w:fill="D5DCE4"/>
        </w:rPr>
        <w:t xml:space="preserve"> </w:t>
      </w:r>
      <w:r>
        <w:rPr>
          <w:color w:val="000000"/>
          <w:spacing w:val="-2"/>
          <w:shd w:val="clear" w:color="auto" w:fill="D5DCE4"/>
        </w:rPr>
        <w:t>Members</w:t>
      </w:r>
      <w:r>
        <w:rPr>
          <w:color w:val="000000"/>
          <w:shd w:val="clear" w:color="auto" w:fill="D5DCE4"/>
        </w:rPr>
        <w:tab/>
      </w:r>
    </w:p>
    <w:p w14:paraId="338E7BE7" w14:textId="77777777" w:rsidR="00D24B64" w:rsidRDefault="00A25554">
      <w:pPr>
        <w:pStyle w:val="BodyText"/>
        <w:spacing w:before="239"/>
        <w:ind w:left="360" w:right="442"/>
      </w:pPr>
      <w:r>
        <w:t>Learning</w:t>
      </w:r>
      <w:r>
        <w:rPr>
          <w:spacing w:val="-5"/>
        </w:rPr>
        <w:t xml:space="preserve"> </w:t>
      </w:r>
      <w:r>
        <w:t>about</w:t>
      </w:r>
      <w:r>
        <w:rPr>
          <w:spacing w:val="-3"/>
        </w:rPr>
        <w:t xml:space="preserve"> </w:t>
      </w:r>
      <w:r>
        <w:t>IL,</w:t>
      </w:r>
      <w:r>
        <w:rPr>
          <w:spacing w:val="-2"/>
        </w:rPr>
        <w:t xml:space="preserve"> </w:t>
      </w:r>
      <w:r>
        <w:t>the</w:t>
      </w:r>
      <w:r>
        <w:rPr>
          <w:spacing w:val="-4"/>
        </w:rPr>
        <w:t xml:space="preserve"> </w:t>
      </w:r>
      <w:r>
        <w:t>SILC,</w:t>
      </w:r>
      <w:r>
        <w:rPr>
          <w:spacing w:val="-2"/>
        </w:rPr>
        <w:t xml:space="preserve"> </w:t>
      </w:r>
      <w:r>
        <w:t>laws,</w:t>
      </w:r>
      <w:r>
        <w:rPr>
          <w:spacing w:val="-2"/>
        </w:rPr>
        <w:t xml:space="preserve"> </w:t>
      </w:r>
      <w:r>
        <w:t>regulations,</w:t>
      </w:r>
      <w:r>
        <w:rPr>
          <w:spacing w:val="-2"/>
        </w:rPr>
        <w:t xml:space="preserve"> </w:t>
      </w:r>
      <w:r>
        <w:t>the</w:t>
      </w:r>
      <w:r>
        <w:rPr>
          <w:spacing w:val="-4"/>
        </w:rPr>
        <w:t xml:space="preserve"> </w:t>
      </w:r>
      <w:r>
        <w:t>DSE,</w:t>
      </w:r>
      <w:r>
        <w:rPr>
          <w:spacing w:val="-2"/>
        </w:rPr>
        <w:t xml:space="preserve"> </w:t>
      </w:r>
      <w:r>
        <w:t>CILs,</w:t>
      </w:r>
      <w:r>
        <w:rPr>
          <w:spacing w:val="-2"/>
        </w:rPr>
        <w:t xml:space="preserve"> </w:t>
      </w:r>
      <w:r>
        <w:t>logistics,</w:t>
      </w:r>
      <w:r>
        <w:rPr>
          <w:spacing w:val="-2"/>
        </w:rPr>
        <w:t xml:space="preserve"> </w:t>
      </w:r>
      <w:r>
        <w:t>etc.,</w:t>
      </w:r>
      <w:r>
        <w:rPr>
          <w:spacing w:val="-5"/>
        </w:rPr>
        <w:t xml:space="preserve"> </w:t>
      </w:r>
      <w:r>
        <w:t>can</w:t>
      </w:r>
      <w:r>
        <w:rPr>
          <w:spacing w:val="-4"/>
        </w:rPr>
        <w:t xml:space="preserve"> </w:t>
      </w:r>
      <w:r>
        <w:t>seem overwhelming. One person may know very little about the SILC, while someone else may be quite experienced. A person’s understanding can be gauged by asking what they understand about a topic and how they would describe it.</w:t>
      </w:r>
    </w:p>
    <w:p w14:paraId="338E7BE8" w14:textId="77777777" w:rsidR="00D24B64" w:rsidRDefault="00A25554">
      <w:pPr>
        <w:pStyle w:val="BodyText"/>
        <w:ind w:left="360" w:right="406"/>
      </w:pPr>
      <w:r>
        <w:t>If possible, provide orientation and training for new members shortly before their first official</w:t>
      </w:r>
      <w:r>
        <w:rPr>
          <w:spacing w:val="-3"/>
        </w:rPr>
        <w:t xml:space="preserve"> </w:t>
      </w:r>
      <w:r>
        <w:t>council</w:t>
      </w:r>
      <w:r>
        <w:rPr>
          <w:spacing w:val="-4"/>
        </w:rPr>
        <w:t xml:space="preserve"> </w:t>
      </w:r>
      <w:r>
        <w:t>meeting</w:t>
      </w:r>
      <w:r>
        <w:rPr>
          <w:spacing w:val="-6"/>
        </w:rPr>
        <w:t xml:space="preserve"> </w:t>
      </w:r>
      <w:r>
        <w:t>after</w:t>
      </w:r>
      <w:r>
        <w:rPr>
          <w:spacing w:val="-5"/>
        </w:rPr>
        <w:t xml:space="preserve"> </w:t>
      </w:r>
      <w:r>
        <w:t>being</w:t>
      </w:r>
      <w:r>
        <w:rPr>
          <w:spacing w:val="-4"/>
        </w:rPr>
        <w:t xml:space="preserve"> </w:t>
      </w:r>
      <w:r>
        <w:t>appointed.</w:t>
      </w:r>
      <w:r>
        <w:rPr>
          <w:spacing w:val="-5"/>
        </w:rPr>
        <w:t xml:space="preserve"> </w:t>
      </w:r>
      <w:r>
        <w:t>Make</w:t>
      </w:r>
      <w:r>
        <w:rPr>
          <w:spacing w:val="-2"/>
        </w:rPr>
        <w:t xml:space="preserve"> </w:t>
      </w:r>
      <w:r>
        <w:t>sure</w:t>
      </w:r>
      <w:r>
        <w:rPr>
          <w:spacing w:val="-4"/>
        </w:rPr>
        <w:t xml:space="preserve"> </w:t>
      </w:r>
      <w:r>
        <w:t>that</w:t>
      </w:r>
      <w:r>
        <w:rPr>
          <w:spacing w:val="-2"/>
        </w:rPr>
        <w:t xml:space="preserve"> </w:t>
      </w:r>
      <w:r>
        <w:t>they</w:t>
      </w:r>
      <w:r>
        <w:rPr>
          <w:spacing w:val="-5"/>
        </w:rPr>
        <w:t xml:space="preserve"> </w:t>
      </w:r>
      <w:r>
        <w:t>have</w:t>
      </w:r>
      <w:r>
        <w:rPr>
          <w:spacing w:val="-2"/>
        </w:rPr>
        <w:t xml:space="preserve"> </w:t>
      </w:r>
      <w:r>
        <w:t>an</w:t>
      </w:r>
      <w:r>
        <w:rPr>
          <w:spacing w:val="-2"/>
        </w:rPr>
        <w:t xml:space="preserve"> </w:t>
      </w:r>
      <w:r>
        <w:t>acronym</w:t>
      </w:r>
      <w:r>
        <w:rPr>
          <w:spacing w:val="-1"/>
        </w:rPr>
        <w:t xml:space="preserve"> </w:t>
      </w:r>
      <w:r>
        <w:t>list, your handbook, minutes for the last several meetings all in electronic, print, or alternative format (as needed), and a link to or hard copy of this guidebook. Follow-up</w:t>
      </w:r>
    </w:p>
    <w:p w14:paraId="338E7BE9" w14:textId="77777777" w:rsidR="00D24B64" w:rsidRDefault="00D24B64">
      <w:pPr>
        <w:pStyle w:val="BodyText"/>
        <w:sectPr w:rsidR="00D24B64">
          <w:pgSz w:w="12240" w:h="15840"/>
          <w:pgMar w:top="1360" w:right="1080" w:bottom="940" w:left="1080" w:header="0" w:footer="748" w:gutter="0"/>
          <w:cols w:space="720"/>
        </w:sectPr>
      </w:pPr>
    </w:p>
    <w:p w14:paraId="338E7BEA" w14:textId="77777777" w:rsidR="00D24B64" w:rsidRDefault="00A25554">
      <w:pPr>
        <w:pStyle w:val="BodyText"/>
        <w:spacing w:before="75"/>
        <w:ind w:left="360" w:right="660"/>
      </w:pPr>
      <w:r>
        <w:lastRenderedPageBreak/>
        <w:t>training</w:t>
      </w:r>
      <w:r>
        <w:rPr>
          <w:spacing w:val="-3"/>
        </w:rPr>
        <w:t xml:space="preserve"> </w:t>
      </w:r>
      <w:r>
        <w:t>can</w:t>
      </w:r>
      <w:r>
        <w:rPr>
          <w:spacing w:val="-3"/>
        </w:rPr>
        <w:t xml:space="preserve"> </w:t>
      </w:r>
      <w:r>
        <w:t>be</w:t>
      </w:r>
      <w:r>
        <w:rPr>
          <w:spacing w:val="-3"/>
        </w:rPr>
        <w:t xml:space="preserve"> </w:t>
      </w:r>
      <w:r>
        <w:t>done</w:t>
      </w:r>
      <w:r>
        <w:rPr>
          <w:spacing w:val="-1"/>
        </w:rPr>
        <w:t xml:space="preserve"> </w:t>
      </w:r>
      <w:r>
        <w:t>in</w:t>
      </w:r>
      <w:r>
        <w:rPr>
          <w:spacing w:val="-3"/>
        </w:rPr>
        <w:t xml:space="preserve"> </w:t>
      </w:r>
      <w:r>
        <w:t>person</w:t>
      </w:r>
      <w:r>
        <w:rPr>
          <w:spacing w:val="-3"/>
        </w:rPr>
        <w:t xml:space="preserve"> </w:t>
      </w:r>
      <w:r>
        <w:t>or</w:t>
      </w:r>
      <w:r>
        <w:rPr>
          <w:spacing w:val="-3"/>
        </w:rPr>
        <w:t xml:space="preserve"> </w:t>
      </w:r>
      <w:r>
        <w:t>by</w:t>
      </w:r>
      <w:r>
        <w:rPr>
          <w:spacing w:val="-4"/>
        </w:rPr>
        <w:t xml:space="preserve"> </w:t>
      </w:r>
      <w:r>
        <w:t>phone</w:t>
      </w:r>
      <w:r>
        <w:rPr>
          <w:spacing w:val="-3"/>
        </w:rPr>
        <w:t xml:space="preserve"> </w:t>
      </w:r>
      <w:r>
        <w:t>or</w:t>
      </w:r>
      <w:r>
        <w:rPr>
          <w:spacing w:val="-5"/>
        </w:rPr>
        <w:t xml:space="preserve"> </w:t>
      </w:r>
      <w:r>
        <w:t>web</w:t>
      </w:r>
      <w:r>
        <w:rPr>
          <w:spacing w:val="-1"/>
        </w:rPr>
        <w:t xml:space="preserve"> </w:t>
      </w:r>
      <w:r>
        <w:t>conference</w:t>
      </w:r>
      <w:r>
        <w:rPr>
          <w:spacing w:val="-3"/>
        </w:rPr>
        <w:t xml:space="preserve"> </w:t>
      </w:r>
      <w:r>
        <w:t>on</w:t>
      </w:r>
      <w:r>
        <w:rPr>
          <w:spacing w:val="-3"/>
        </w:rPr>
        <w:t xml:space="preserve"> </w:t>
      </w:r>
      <w:r>
        <w:t>a</w:t>
      </w:r>
      <w:r>
        <w:rPr>
          <w:spacing w:val="-3"/>
        </w:rPr>
        <w:t xml:space="preserve"> </w:t>
      </w:r>
      <w:r>
        <w:t>weekly,</w:t>
      </w:r>
      <w:r>
        <w:rPr>
          <w:spacing w:val="-1"/>
        </w:rPr>
        <w:t xml:space="preserve"> </w:t>
      </w:r>
      <w:r>
        <w:t>biweekly, semi-monthly, or monthly basis.</w:t>
      </w:r>
    </w:p>
    <w:p w14:paraId="338E7BEB" w14:textId="77777777" w:rsidR="00D24B64" w:rsidRDefault="00A25554">
      <w:pPr>
        <w:pStyle w:val="BodyText"/>
        <w:ind w:left="360" w:right="442"/>
      </w:pPr>
      <w:r>
        <w:t>Providing</w:t>
      </w:r>
      <w:r>
        <w:rPr>
          <w:spacing w:val="-4"/>
        </w:rPr>
        <w:t xml:space="preserve"> </w:t>
      </w:r>
      <w:r>
        <w:t>training</w:t>
      </w:r>
      <w:r>
        <w:rPr>
          <w:spacing w:val="-4"/>
        </w:rPr>
        <w:t xml:space="preserve"> </w:t>
      </w:r>
      <w:r>
        <w:t>quickly</w:t>
      </w:r>
      <w:r>
        <w:rPr>
          <w:spacing w:val="-5"/>
        </w:rPr>
        <w:t xml:space="preserve"> </w:t>
      </w:r>
      <w:r>
        <w:t>can</w:t>
      </w:r>
      <w:r>
        <w:rPr>
          <w:spacing w:val="-2"/>
        </w:rPr>
        <w:t xml:space="preserve"> </w:t>
      </w:r>
      <w:r>
        <w:t>help</w:t>
      </w:r>
      <w:r>
        <w:rPr>
          <w:spacing w:val="-2"/>
        </w:rPr>
        <w:t xml:space="preserve"> </w:t>
      </w:r>
      <w:r>
        <w:t>to</w:t>
      </w:r>
      <w:r>
        <w:rPr>
          <w:spacing w:val="-4"/>
        </w:rPr>
        <w:t xml:space="preserve"> </w:t>
      </w:r>
      <w:r>
        <w:t>minimize</w:t>
      </w:r>
      <w:r>
        <w:rPr>
          <w:spacing w:val="-2"/>
        </w:rPr>
        <w:t xml:space="preserve"> </w:t>
      </w:r>
      <w:r>
        <w:t>confusion</w:t>
      </w:r>
      <w:r>
        <w:rPr>
          <w:spacing w:val="-4"/>
        </w:rPr>
        <w:t xml:space="preserve"> </w:t>
      </w:r>
      <w:r>
        <w:t>at</w:t>
      </w:r>
      <w:r>
        <w:rPr>
          <w:spacing w:val="-5"/>
        </w:rPr>
        <w:t xml:space="preserve"> </w:t>
      </w:r>
      <w:r>
        <w:t>council</w:t>
      </w:r>
      <w:r>
        <w:rPr>
          <w:spacing w:val="-3"/>
        </w:rPr>
        <w:t xml:space="preserve"> </w:t>
      </w:r>
      <w:r>
        <w:t>meetings.</w:t>
      </w:r>
      <w:r>
        <w:rPr>
          <w:spacing w:val="-2"/>
        </w:rPr>
        <w:t xml:space="preserve"> </w:t>
      </w:r>
      <w:r>
        <w:t>No</w:t>
      </w:r>
      <w:r>
        <w:rPr>
          <w:spacing w:val="-2"/>
        </w:rPr>
        <w:t xml:space="preserve"> </w:t>
      </w:r>
      <w:r>
        <w:t>one likes to feel lost and overwhelmed. Take time on the front end whenever possible, before members attend the first meeting and are assigned responsibilities.</w:t>
      </w:r>
    </w:p>
    <w:p w14:paraId="338E7BEC" w14:textId="77777777" w:rsidR="00D24B64" w:rsidRDefault="00A25554">
      <w:pPr>
        <w:pStyle w:val="BodyText"/>
        <w:ind w:left="360" w:right="368"/>
      </w:pPr>
      <w:r>
        <w:t>Consider providing new members with peer mentors who are on the council. They do not need to live near one another, but mentors should be available by phone or email to answer occasional questions or concerns when they come up. Questions are generally about the SILC or IL philosophy but can be about anything. It is reassuring to the new council</w:t>
      </w:r>
      <w:r>
        <w:rPr>
          <w:spacing w:val="-6"/>
        </w:rPr>
        <w:t xml:space="preserve"> </w:t>
      </w:r>
      <w:r>
        <w:t>member</w:t>
      </w:r>
      <w:r>
        <w:rPr>
          <w:spacing w:val="-6"/>
        </w:rPr>
        <w:t xml:space="preserve"> </w:t>
      </w:r>
      <w:r>
        <w:t>to</w:t>
      </w:r>
      <w:r>
        <w:rPr>
          <w:spacing w:val="-2"/>
        </w:rPr>
        <w:t xml:space="preserve"> </w:t>
      </w:r>
      <w:r>
        <w:t>know</w:t>
      </w:r>
      <w:r>
        <w:rPr>
          <w:spacing w:val="-6"/>
        </w:rPr>
        <w:t xml:space="preserve"> </w:t>
      </w:r>
      <w:r>
        <w:t>there</w:t>
      </w:r>
      <w:r>
        <w:rPr>
          <w:spacing w:val="-2"/>
        </w:rPr>
        <w:t xml:space="preserve"> </w:t>
      </w:r>
      <w:r>
        <w:t>is</w:t>
      </w:r>
      <w:r>
        <w:rPr>
          <w:spacing w:val="-3"/>
        </w:rPr>
        <w:t xml:space="preserve"> </w:t>
      </w:r>
      <w:r>
        <w:t>someone</w:t>
      </w:r>
      <w:r>
        <w:rPr>
          <w:spacing w:val="-2"/>
        </w:rPr>
        <w:t xml:space="preserve"> </w:t>
      </w:r>
      <w:r>
        <w:t>who</w:t>
      </w:r>
      <w:r>
        <w:rPr>
          <w:spacing w:val="-2"/>
        </w:rPr>
        <w:t xml:space="preserve"> </w:t>
      </w:r>
      <w:r>
        <w:t>can</w:t>
      </w:r>
      <w:r>
        <w:rPr>
          <w:spacing w:val="-4"/>
        </w:rPr>
        <w:t xml:space="preserve"> </w:t>
      </w:r>
      <w:r>
        <w:t>give</w:t>
      </w:r>
      <w:r>
        <w:rPr>
          <w:spacing w:val="-2"/>
        </w:rPr>
        <w:t xml:space="preserve"> </w:t>
      </w:r>
      <w:r>
        <w:t>clarification</w:t>
      </w:r>
      <w:r>
        <w:rPr>
          <w:spacing w:val="-4"/>
        </w:rPr>
        <w:t xml:space="preserve"> </w:t>
      </w:r>
      <w:r>
        <w:t>or</w:t>
      </w:r>
      <w:r>
        <w:rPr>
          <w:spacing w:val="-4"/>
        </w:rPr>
        <w:t xml:space="preserve"> </w:t>
      </w:r>
      <w:r>
        <w:t>assistance</w:t>
      </w:r>
      <w:r>
        <w:rPr>
          <w:spacing w:val="-2"/>
        </w:rPr>
        <w:t xml:space="preserve"> </w:t>
      </w:r>
      <w:r>
        <w:t xml:space="preserve">when </w:t>
      </w:r>
      <w:r>
        <w:rPr>
          <w:spacing w:val="-2"/>
        </w:rPr>
        <w:t>needed.</w:t>
      </w:r>
    </w:p>
    <w:p w14:paraId="338E7BED" w14:textId="77777777" w:rsidR="00D24B64" w:rsidRDefault="00A25554">
      <w:pPr>
        <w:pStyle w:val="BodyText"/>
        <w:spacing w:before="241"/>
        <w:ind w:left="360" w:right="375"/>
      </w:pPr>
      <w:r>
        <w:t>Better results may be obtained if both orientation and ongoing training are person- centered and interactive. Although providing one-on-one or small group orientation and training takes more time, trainees are usually more engaged. They can talk, learn definitions of terms, ask questions, and not feel foolish. Encourage them to ask any question that comes to mind. Some new members may feel intimidated and not understand</w:t>
      </w:r>
      <w:r>
        <w:rPr>
          <w:spacing w:val="-2"/>
        </w:rPr>
        <w:t xml:space="preserve"> </w:t>
      </w:r>
      <w:r>
        <w:t>the</w:t>
      </w:r>
      <w:r>
        <w:rPr>
          <w:spacing w:val="-2"/>
        </w:rPr>
        <w:t xml:space="preserve"> </w:t>
      </w:r>
      <w:r>
        <w:t>terminology,</w:t>
      </w:r>
      <w:r>
        <w:rPr>
          <w:spacing w:val="-2"/>
        </w:rPr>
        <w:t xml:space="preserve"> </w:t>
      </w:r>
      <w:r>
        <w:t>SILC</w:t>
      </w:r>
      <w:r>
        <w:rPr>
          <w:spacing w:val="-3"/>
        </w:rPr>
        <w:t xml:space="preserve"> </w:t>
      </w:r>
      <w:r>
        <w:t>structure,</w:t>
      </w:r>
      <w:r>
        <w:rPr>
          <w:spacing w:val="-7"/>
        </w:rPr>
        <w:t xml:space="preserve"> </w:t>
      </w:r>
      <w:r>
        <w:t>or</w:t>
      </w:r>
      <w:r>
        <w:rPr>
          <w:spacing w:val="-4"/>
        </w:rPr>
        <w:t xml:space="preserve"> </w:t>
      </w:r>
      <w:r>
        <w:t>their</w:t>
      </w:r>
      <w:r>
        <w:rPr>
          <w:spacing w:val="-4"/>
        </w:rPr>
        <w:t xml:space="preserve"> </w:t>
      </w:r>
      <w:r>
        <w:t>roles.</w:t>
      </w:r>
      <w:r>
        <w:rPr>
          <w:spacing w:val="-5"/>
        </w:rPr>
        <w:t xml:space="preserve"> </w:t>
      </w:r>
      <w:r>
        <w:t>Support</w:t>
      </w:r>
      <w:r>
        <w:rPr>
          <w:spacing w:val="-5"/>
        </w:rPr>
        <w:t xml:space="preserve"> </w:t>
      </w:r>
      <w:r>
        <w:t>them</w:t>
      </w:r>
      <w:r>
        <w:rPr>
          <w:spacing w:val="-4"/>
        </w:rPr>
        <w:t xml:space="preserve"> </w:t>
      </w:r>
      <w:r>
        <w:t>in</w:t>
      </w:r>
      <w:r>
        <w:rPr>
          <w:spacing w:val="-2"/>
        </w:rPr>
        <w:t xml:space="preserve"> </w:t>
      </w:r>
      <w:r>
        <w:t>building</w:t>
      </w:r>
      <w:r>
        <w:rPr>
          <w:spacing w:val="-4"/>
        </w:rPr>
        <w:t xml:space="preserve"> </w:t>
      </w:r>
      <w:r>
        <w:t>their confidence. One-on-one or small group sessions can help new members feel more confident and comfortable, which will contribute to increased participation.</w:t>
      </w:r>
    </w:p>
    <w:p w14:paraId="338E7BEE" w14:textId="77777777" w:rsidR="00D24B64" w:rsidRDefault="00A25554">
      <w:pPr>
        <w:pStyle w:val="BodyText"/>
        <w:ind w:left="360" w:right="375"/>
      </w:pPr>
      <w:r>
        <w:t>Think</w:t>
      </w:r>
      <w:r>
        <w:rPr>
          <w:spacing w:val="-5"/>
        </w:rPr>
        <w:t xml:space="preserve"> </w:t>
      </w:r>
      <w:r>
        <w:t>about</w:t>
      </w:r>
      <w:r>
        <w:rPr>
          <w:spacing w:val="-5"/>
        </w:rPr>
        <w:t xml:space="preserve"> </w:t>
      </w:r>
      <w:r>
        <w:t>providing</w:t>
      </w:r>
      <w:r>
        <w:rPr>
          <w:spacing w:val="-4"/>
        </w:rPr>
        <w:t xml:space="preserve"> </w:t>
      </w:r>
      <w:r>
        <w:t>a</w:t>
      </w:r>
      <w:r>
        <w:rPr>
          <w:spacing w:val="-2"/>
        </w:rPr>
        <w:t xml:space="preserve"> </w:t>
      </w:r>
      <w:r>
        <w:t>safe</w:t>
      </w:r>
      <w:r>
        <w:rPr>
          <w:spacing w:val="-2"/>
        </w:rPr>
        <w:t xml:space="preserve"> </w:t>
      </w:r>
      <w:r>
        <w:t>zone.</w:t>
      </w:r>
      <w:r>
        <w:rPr>
          <w:spacing w:val="-5"/>
        </w:rPr>
        <w:t xml:space="preserve"> </w:t>
      </w:r>
      <w:r>
        <w:t>This</w:t>
      </w:r>
      <w:r>
        <w:rPr>
          <w:spacing w:val="-3"/>
        </w:rPr>
        <w:t xml:space="preserve"> </w:t>
      </w:r>
      <w:r>
        <w:t>is</w:t>
      </w:r>
      <w:r>
        <w:rPr>
          <w:spacing w:val="-3"/>
        </w:rPr>
        <w:t xml:space="preserve"> </w:t>
      </w:r>
      <w:r>
        <w:t>generally</w:t>
      </w:r>
      <w:r>
        <w:rPr>
          <w:spacing w:val="-5"/>
        </w:rPr>
        <w:t xml:space="preserve"> </w:t>
      </w:r>
      <w:r>
        <w:t>provided</w:t>
      </w:r>
      <w:r>
        <w:rPr>
          <w:spacing w:val="-2"/>
        </w:rPr>
        <w:t xml:space="preserve"> </w:t>
      </w:r>
      <w:r>
        <w:t>for</w:t>
      </w:r>
      <w:r>
        <w:rPr>
          <w:spacing w:val="-4"/>
        </w:rPr>
        <w:t xml:space="preserve"> </w:t>
      </w:r>
      <w:r>
        <w:t>survivors</w:t>
      </w:r>
      <w:r>
        <w:rPr>
          <w:spacing w:val="-3"/>
        </w:rPr>
        <w:t xml:space="preserve"> </w:t>
      </w:r>
      <w:r>
        <w:t>of any</w:t>
      </w:r>
      <w:r>
        <w:rPr>
          <w:spacing w:val="-5"/>
        </w:rPr>
        <w:t xml:space="preserve"> </w:t>
      </w:r>
      <w:r>
        <w:t>type</w:t>
      </w:r>
      <w:r>
        <w:rPr>
          <w:spacing w:val="-2"/>
        </w:rPr>
        <w:t xml:space="preserve"> </w:t>
      </w:r>
      <w:r>
        <w:t>of violence or trauma. Survivors include a disproportionate number of people with disabilities.</w:t>
      </w:r>
      <w:r>
        <w:rPr>
          <w:spacing w:val="-1"/>
        </w:rPr>
        <w:t xml:space="preserve"> </w:t>
      </w:r>
      <w:r>
        <w:t>A</w:t>
      </w:r>
      <w:r>
        <w:rPr>
          <w:spacing w:val="-3"/>
        </w:rPr>
        <w:t xml:space="preserve"> </w:t>
      </w:r>
      <w:r>
        <w:t>safe zone means</w:t>
      </w:r>
      <w:r>
        <w:rPr>
          <w:spacing w:val="-3"/>
        </w:rPr>
        <w:t xml:space="preserve"> </w:t>
      </w:r>
      <w:r>
        <w:t>that anytime</w:t>
      </w:r>
      <w:r>
        <w:rPr>
          <w:spacing w:val="-2"/>
        </w:rPr>
        <w:t xml:space="preserve"> </w:t>
      </w:r>
      <w:r>
        <w:t>a trainee or</w:t>
      </w:r>
      <w:r>
        <w:rPr>
          <w:spacing w:val="-4"/>
        </w:rPr>
        <w:t xml:space="preserve"> </w:t>
      </w:r>
      <w:r>
        <w:t>member</w:t>
      </w:r>
      <w:r>
        <w:rPr>
          <w:spacing w:val="-2"/>
        </w:rPr>
        <w:t xml:space="preserve"> </w:t>
      </w:r>
      <w:r>
        <w:t>is</w:t>
      </w:r>
      <w:r>
        <w:rPr>
          <w:spacing w:val="-3"/>
        </w:rPr>
        <w:t xml:space="preserve"> </w:t>
      </w:r>
      <w:r>
        <w:t>uncomfortable, they can go to a quiet</w:t>
      </w:r>
      <w:r>
        <w:rPr>
          <w:spacing w:val="-2"/>
        </w:rPr>
        <w:t xml:space="preserve"> </w:t>
      </w:r>
      <w:r>
        <w:t>safe</w:t>
      </w:r>
      <w:r>
        <w:rPr>
          <w:spacing w:val="-1"/>
        </w:rPr>
        <w:t xml:space="preserve"> </w:t>
      </w:r>
      <w:r>
        <w:t>place when they</w:t>
      </w:r>
      <w:r>
        <w:rPr>
          <w:spacing w:val="-2"/>
        </w:rPr>
        <w:t xml:space="preserve"> </w:t>
      </w:r>
      <w:r>
        <w:t>need</w:t>
      </w:r>
      <w:r>
        <w:rPr>
          <w:spacing w:val="-1"/>
        </w:rPr>
        <w:t xml:space="preserve"> </w:t>
      </w:r>
      <w:r>
        <w:t>to take a</w:t>
      </w:r>
      <w:r>
        <w:rPr>
          <w:spacing w:val="-2"/>
        </w:rPr>
        <w:t xml:space="preserve"> </w:t>
      </w:r>
      <w:r>
        <w:t>break</w:t>
      </w:r>
      <w:r>
        <w:rPr>
          <w:spacing w:val="-2"/>
        </w:rPr>
        <w:t xml:space="preserve"> </w:t>
      </w:r>
      <w:r>
        <w:t>and catch their</w:t>
      </w:r>
      <w:r>
        <w:rPr>
          <w:spacing w:val="-1"/>
        </w:rPr>
        <w:t xml:space="preserve"> </w:t>
      </w:r>
      <w:r>
        <w:t>breath. You can ask if the locations where you hold your meetings can provide a separate room. If not, you can mention that it is fine for members to leave briefly anytime that they feel they need to regroup.</w:t>
      </w:r>
    </w:p>
    <w:p w14:paraId="338E7BEF" w14:textId="77777777" w:rsidR="00D24B64" w:rsidRDefault="00A25554">
      <w:pPr>
        <w:pStyle w:val="BodyText"/>
        <w:ind w:left="360" w:right="442"/>
      </w:pPr>
      <w:r>
        <w:t>Make sure that your policies and procedures include a discussion of unlawful harassment (unwelcome conduct based on race, color, gender, sexual orientation, religion,</w:t>
      </w:r>
      <w:r>
        <w:rPr>
          <w:spacing w:val="-2"/>
        </w:rPr>
        <w:t xml:space="preserve"> </w:t>
      </w:r>
      <w:r>
        <w:t>national</w:t>
      </w:r>
      <w:r>
        <w:rPr>
          <w:spacing w:val="-3"/>
        </w:rPr>
        <w:t xml:space="preserve"> </w:t>
      </w:r>
      <w:r>
        <w:t>origin,</w:t>
      </w:r>
      <w:r>
        <w:rPr>
          <w:spacing w:val="-2"/>
        </w:rPr>
        <w:t xml:space="preserve"> </w:t>
      </w:r>
      <w:r>
        <w:t>age</w:t>
      </w:r>
      <w:r>
        <w:rPr>
          <w:spacing w:val="-2"/>
        </w:rPr>
        <w:t xml:space="preserve"> </w:t>
      </w:r>
      <w:r>
        <w:t>[40</w:t>
      </w:r>
      <w:r>
        <w:rPr>
          <w:spacing w:val="-2"/>
        </w:rPr>
        <w:t xml:space="preserve"> </w:t>
      </w:r>
      <w:r>
        <w:t>or</w:t>
      </w:r>
      <w:r>
        <w:rPr>
          <w:spacing w:val="-6"/>
        </w:rPr>
        <w:t xml:space="preserve"> </w:t>
      </w:r>
      <w:r>
        <w:t>older],</w:t>
      </w:r>
      <w:r>
        <w:rPr>
          <w:spacing w:val="-5"/>
        </w:rPr>
        <w:t xml:space="preserve"> </w:t>
      </w:r>
      <w:r>
        <w:t>disability,</w:t>
      </w:r>
      <w:r>
        <w:rPr>
          <w:spacing w:val="-2"/>
        </w:rPr>
        <w:t xml:space="preserve"> </w:t>
      </w:r>
      <w:r>
        <w:t>or</w:t>
      </w:r>
      <w:r>
        <w:rPr>
          <w:spacing w:val="-4"/>
        </w:rPr>
        <w:t xml:space="preserve"> </w:t>
      </w:r>
      <w:r>
        <w:t>genetic</w:t>
      </w:r>
      <w:r>
        <w:rPr>
          <w:spacing w:val="-3"/>
        </w:rPr>
        <w:t xml:space="preserve"> </w:t>
      </w:r>
      <w:r>
        <w:t>information).</w:t>
      </w:r>
      <w:r>
        <w:rPr>
          <w:spacing w:val="-2"/>
        </w:rPr>
        <w:t xml:space="preserve"> </w:t>
      </w:r>
      <w:r>
        <w:t>More</w:t>
      </w:r>
      <w:r>
        <w:rPr>
          <w:spacing w:val="-4"/>
        </w:rPr>
        <w:t xml:space="preserve"> </w:t>
      </w:r>
      <w:r>
        <w:t xml:space="preserve">on harassment can be found at the U.S. EEOC website at: </w:t>
      </w:r>
      <w:hyperlink r:id="rId41">
        <w:r>
          <w:rPr>
            <w:color w:val="0563C1"/>
            <w:spacing w:val="-2"/>
            <w:u w:val="single" w:color="0563C1"/>
          </w:rPr>
          <w:t>https://www.eeoc.gov/laws/types/harassment.cfm</w:t>
        </w:r>
      </w:hyperlink>
      <w:r>
        <w:rPr>
          <w:spacing w:val="-2"/>
        </w:rPr>
        <w:t>.</w:t>
      </w:r>
    </w:p>
    <w:p w14:paraId="338E7BF0" w14:textId="77777777" w:rsidR="00D24B64" w:rsidRDefault="00A25554">
      <w:pPr>
        <w:pStyle w:val="BodyText"/>
        <w:ind w:left="359" w:right="442"/>
      </w:pPr>
      <w:r>
        <w:t>Offer training in small doses, if possible. The Independent Living Program and duties and</w:t>
      </w:r>
      <w:r>
        <w:rPr>
          <w:spacing w:val="-3"/>
        </w:rPr>
        <w:t xml:space="preserve"> </w:t>
      </w:r>
      <w:r>
        <w:t>authorities</w:t>
      </w:r>
      <w:r>
        <w:rPr>
          <w:spacing w:val="-4"/>
        </w:rPr>
        <w:t xml:space="preserve"> </w:t>
      </w:r>
      <w:r>
        <w:t>of the</w:t>
      </w:r>
      <w:r>
        <w:rPr>
          <w:spacing w:val="-3"/>
        </w:rPr>
        <w:t xml:space="preserve"> </w:t>
      </w:r>
      <w:r>
        <w:t>SILC</w:t>
      </w:r>
      <w:r>
        <w:rPr>
          <w:spacing w:val="-2"/>
        </w:rPr>
        <w:t xml:space="preserve"> </w:t>
      </w:r>
      <w:r>
        <w:t>are</w:t>
      </w:r>
      <w:r>
        <w:rPr>
          <w:spacing w:val="-3"/>
        </w:rPr>
        <w:t xml:space="preserve"> </w:t>
      </w:r>
      <w:r>
        <w:t>complex.</w:t>
      </w:r>
      <w:r>
        <w:rPr>
          <w:spacing w:val="-4"/>
        </w:rPr>
        <w:t xml:space="preserve"> </w:t>
      </w:r>
      <w:r>
        <w:t>There</w:t>
      </w:r>
      <w:r>
        <w:rPr>
          <w:spacing w:val="-1"/>
        </w:rPr>
        <w:t xml:space="preserve"> </w:t>
      </w:r>
      <w:r>
        <w:t>is</w:t>
      </w:r>
      <w:r>
        <w:rPr>
          <w:spacing w:val="-2"/>
        </w:rPr>
        <w:t xml:space="preserve"> </w:t>
      </w:r>
      <w:r>
        <w:t>a</w:t>
      </w:r>
      <w:r>
        <w:rPr>
          <w:spacing w:val="-1"/>
        </w:rPr>
        <w:t xml:space="preserve"> </w:t>
      </w:r>
      <w:r>
        <w:t>lot</w:t>
      </w:r>
      <w:r>
        <w:rPr>
          <w:spacing w:val="-4"/>
        </w:rPr>
        <w:t xml:space="preserve"> </w:t>
      </w:r>
      <w:r>
        <w:t>of information</w:t>
      </w:r>
      <w:r>
        <w:rPr>
          <w:spacing w:val="-1"/>
        </w:rPr>
        <w:t xml:space="preserve"> </w:t>
      </w:r>
      <w:r>
        <w:t>to</w:t>
      </w:r>
      <w:r>
        <w:rPr>
          <w:spacing w:val="-3"/>
        </w:rPr>
        <w:t xml:space="preserve"> </w:t>
      </w:r>
      <w:r>
        <w:t>absorb.</w:t>
      </w:r>
      <w:r>
        <w:rPr>
          <w:spacing w:val="-2"/>
        </w:rPr>
        <w:t xml:space="preserve"> </w:t>
      </w:r>
      <w:r>
        <w:t>It</w:t>
      </w:r>
      <w:r>
        <w:rPr>
          <w:spacing w:val="-4"/>
        </w:rPr>
        <w:t xml:space="preserve"> </w:t>
      </w:r>
      <w:r>
        <w:t>may be hard</w:t>
      </w:r>
      <w:r>
        <w:rPr>
          <w:spacing w:val="-2"/>
        </w:rPr>
        <w:t xml:space="preserve"> </w:t>
      </w:r>
      <w:r>
        <w:t>for</w:t>
      </w:r>
      <w:r>
        <w:rPr>
          <w:spacing w:val="-2"/>
        </w:rPr>
        <w:t xml:space="preserve"> </w:t>
      </w:r>
      <w:r>
        <w:t>trainees</w:t>
      </w:r>
      <w:r>
        <w:rPr>
          <w:spacing w:val="-1"/>
        </w:rPr>
        <w:t xml:space="preserve"> </w:t>
      </w:r>
      <w:r>
        <w:t>to</w:t>
      </w:r>
      <w:r>
        <w:rPr>
          <w:spacing w:val="-2"/>
        </w:rPr>
        <w:t xml:space="preserve"> </w:t>
      </w:r>
      <w:r>
        <w:t>retain</w:t>
      </w:r>
      <w:r>
        <w:rPr>
          <w:spacing w:val="-2"/>
        </w:rPr>
        <w:t xml:space="preserve"> </w:t>
      </w:r>
      <w:r>
        <w:t>many</w:t>
      </w:r>
      <w:r>
        <w:rPr>
          <w:spacing w:val="-3"/>
        </w:rPr>
        <w:t xml:space="preserve"> </w:t>
      </w:r>
      <w:r>
        <w:t>of the</w:t>
      </w:r>
      <w:r>
        <w:rPr>
          <w:spacing w:val="-2"/>
        </w:rPr>
        <w:t xml:space="preserve"> </w:t>
      </w:r>
      <w:r>
        <w:t>details</w:t>
      </w:r>
      <w:r>
        <w:rPr>
          <w:spacing w:val="-1"/>
        </w:rPr>
        <w:t xml:space="preserve"> </w:t>
      </w:r>
      <w:r>
        <w:t>if too</w:t>
      </w:r>
      <w:r>
        <w:rPr>
          <w:spacing w:val="-2"/>
        </w:rPr>
        <w:t xml:space="preserve"> </w:t>
      </w:r>
      <w:r>
        <w:t>much information is</w:t>
      </w:r>
      <w:r>
        <w:rPr>
          <w:spacing w:val="-1"/>
        </w:rPr>
        <w:t xml:space="preserve"> </w:t>
      </w:r>
      <w:r>
        <w:t>provided</w:t>
      </w:r>
      <w:r>
        <w:rPr>
          <w:spacing w:val="-2"/>
        </w:rPr>
        <w:t xml:space="preserve"> </w:t>
      </w:r>
      <w:r>
        <w:t>at once. After training has occurred, ask questions to gauge their comprehension. Ask them what they understand or how they would describe the topic. Provide them with written materials that they can review.</w:t>
      </w:r>
    </w:p>
    <w:p w14:paraId="338E7BF1" w14:textId="77777777" w:rsidR="00D24B64" w:rsidRDefault="00A25554">
      <w:pPr>
        <w:pStyle w:val="BodyText"/>
        <w:ind w:left="359" w:right="442"/>
      </w:pPr>
      <w:r>
        <w:t>Provide all members with an acronym list, as jargon can be very confusing to understand.</w:t>
      </w:r>
      <w:r>
        <w:rPr>
          <w:spacing w:val="-2"/>
        </w:rPr>
        <w:t xml:space="preserve"> </w:t>
      </w:r>
      <w:r>
        <w:t>One</w:t>
      </w:r>
      <w:r>
        <w:rPr>
          <w:spacing w:val="-2"/>
        </w:rPr>
        <w:t xml:space="preserve"> </w:t>
      </w:r>
      <w:r>
        <w:t>SILC</w:t>
      </w:r>
      <w:r>
        <w:rPr>
          <w:spacing w:val="-6"/>
        </w:rPr>
        <w:t xml:space="preserve"> </w:t>
      </w:r>
      <w:r>
        <w:t>provides</w:t>
      </w:r>
      <w:r>
        <w:rPr>
          <w:spacing w:val="-3"/>
        </w:rPr>
        <w:t xml:space="preserve"> </w:t>
      </w:r>
      <w:r>
        <w:t>an</w:t>
      </w:r>
      <w:r>
        <w:rPr>
          <w:spacing w:val="-4"/>
        </w:rPr>
        <w:t xml:space="preserve"> </w:t>
      </w:r>
      <w:r>
        <w:t>acronym</w:t>
      </w:r>
      <w:r>
        <w:rPr>
          <w:spacing w:val="-1"/>
        </w:rPr>
        <w:t xml:space="preserve"> </w:t>
      </w:r>
      <w:r>
        <w:t>list</w:t>
      </w:r>
      <w:r>
        <w:rPr>
          <w:spacing w:val="-2"/>
        </w:rPr>
        <w:t xml:space="preserve"> </w:t>
      </w:r>
      <w:r>
        <w:t>in</w:t>
      </w:r>
      <w:r>
        <w:rPr>
          <w:spacing w:val="-2"/>
        </w:rPr>
        <w:t xml:space="preserve"> </w:t>
      </w:r>
      <w:r>
        <w:t>their</w:t>
      </w:r>
      <w:r>
        <w:rPr>
          <w:spacing w:val="-4"/>
        </w:rPr>
        <w:t xml:space="preserve"> </w:t>
      </w:r>
      <w:r>
        <w:t>new</w:t>
      </w:r>
      <w:r>
        <w:rPr>
          <w:spacing w:val="-6"/>
        </w:rPr>
        <w:t xml:space="preserve"> </w:t>
      </w:r>
      <w:r>
        <w:t>member</w:t>
      </w:r>
      <w:r>
        <w:rPr>
          <w:spacing w:val="-4"/>
        </w:rPr>
        <w:t xml:space="preserve"> </w:t>
      </w:r>
      <w:r>
        <w:t>binder</w:t>
      </w:r>
      <w:r>
        <w:rPr>
          <w:spacing w:val="-4"/>
        </w:rPr>
        <w:t xml:space="preserve"> </w:t>
      </w:r>
      <w:r>
        <w:t>and</w:t>
      </w:r>
      <w:r>
        <w:rPr>
          <w:spacing w:val="-2"/>
        </w:rPr>
        <w:t xml:space="preserve"> </w:t>
      </w:r>
      <w:r>
        <w:t>on</w:t>
      </w:r>
      <w:r>
        <w:rPr>
          <w:spacing w:val="-2"/>
        </w:rPr>
        <w:t xml:space="preserve"> </w:t>
      </w:r>
      <w:r>
        <w:t>the</w:t>
      </w:r>
    </w:p>
    <w:p w14:paraId="338E7BF2" w14:textId="77777777" w:rsidR="00D24B64" w:rsidRDefault="00D24B64">
      <w:pPr>
        <w:pStyle w:val="BodyText"/>
        <w:sectPr w:rsidR="00D24B64">
          <w:pgSz w:w="12240" w:h="15840"/>
          <w:pgMar w:top="1360" w:right="1080" w:bottom="940" w:left="1080" w:header="0" w:footer="748" w:gutter="0"/>
          <w:cols w:space="720"/>
        </w:sectPr>
      </w:pPr>
    </w:p>
    <w:p w14:paraId="338E7BF3" w14:textId="77777777" w:rsidR="00D24B64" w:rsidRDefault="00A25554">
      <w:pPr>
        <w:pStyle w:val="BodyText"/>
        <w:spacing w:before="75"/>
        <w:ind w:left="360"/>
      </w:pPr>
      <w:r>
        <w:lastRenderedPageBreak/>
        <w:t>table</w:t>
      </w:r>
      <w:r>
        <w:rPr>
          <w:spacing w:val="-5"/>
        </w:rPr>
        <w:t xml:space="preserve"> </w:t>
      </w:r>
      <w:r>
        <w:t>at</w:t>
      </w:r>
      <w:r>
        <w:rPr>
          <w:spacing w:val="-6"/>
        </w:rPr>
        <w:t xml:space="preserve"> </w:t>
      </w:r>
      <w:r>
        <w:t>every</w:t>
      </w:r>
      <w:r>
        <w:rPr>
          <w:spacing w:val="-6"/>
        </w:rPr>
        <w:t xml:space="preserve"> </w:t>
      </w:r>
      <w:r>
        <w:t>SILC</w:t>
      </w:r>
      <w:r>
        <w:rPr>
          <w:spacing w:val="-4"/>
        </w:rPr>
        <w:t xml:space="preserve"> </w:t>
      </w:r>
      <w:r>
        <w:t>meeting.</w:t>
      </w:r>
      <w:r>
        <w:rPr>
          <w:spacing w:val="-3"/>
        </w:rPr>
        <w:t xml:space="preserve"> </w:t>
      </w:r>
      <w:r>
        <w:t>This</w:t>
      </w:r>
      <w:r>
        <w:rPr>
          <w:spacing w:val="-4"/>
        </w:rPr>
        <w:t xml:space="preserve"> </w:t>
      </w:r>
      <w:r>
        <w:t>list</w:t>
      </w:r>
      <w:r>
        <w:rPr>
          <w:spacing w:val="-3"/>
        </w:rPr>
        <w:t xml:space="preserve"> </w:t>
      </w:r>
      <w:r>
        <w:t>can</w:t>
      </w:r>
      <w:r>
        <w:rPr>
          <w:spacing w:val="-3"/>
        </w:rPr>
        <w:t xml:space="preserve"> </w:t>
      </w:r>
      <w:r>
        <w:t>be</w:t>
      </w:r>
      <w:r>
        <w:rPr>
          <w:spacing w:val="-5"/>
        </w:rPr>
        <w:t xml:space="preserve"> </w:t>
      </w:r>
      <w:r>
        <w:t>found</w:t>
      </w:r>
      <w:r>
        <w:rPr>
          <w:spacing w:val="-3"/>
        </w:rPr>
        <w:t xml:space="preserve"> </w:t>
      </w:r>
      <w:r>
        <w:t>at:</w:t>
      </w:r>
      <w:r>
        <w:rPr>
          <w:spacing w:val="-4"/>
        </w:rPr>
        <w:t xml:space="preserve"> </w:t>
      </w:r>
      <w:hyperlink r:id="rId42">
        <w:r>
          <w:rPr>
            <w:color w:val="0563C1"/>
            <w:u w:val="single" w:color="0563C1"/>
          </w:rPr>
          <w:t>www.oregon.gov/DHS/SENIORS-</w:t>
        </w:r>
      </w:hyperlink>
      <w:r>
        <w:rPr>
          <w:color w:val="0563C1"/>
        </w:rPr>
        <w:t xml:space="preserve"> </w:t>
      </w:r>
      <w:hyperlink r:id="rId43">
        <w:r>
          <w:rPr>
            <w:color w:val="0563C1"/>
            <w:spacing w:val="-2"/>
            <w:u w:val="single" w:color="0563C1"/>
          </w:rPr>
          <w:t>DISABILITIES/SILC/Documents/Glossary%20and%20Acronyms.pdf</w:t>
        </w:r>
      </w:hyperlink>
      <w:r>
        <w:rPr>
          <w:color w:val="0563C1"/>
          <w:spacing w:val="-2"/>
          <w:u w:val="single" w:color="0563C1"/>
        </w:rPr>
        <w:t>.</w:t>
      </w:r>
    </w:p>
    <w:p w14:paraId="338E7BF4" w14:textId="77777777" w:rsidR="00D24B64" w:rsidRDefault="00A25554">
      <w:pPr>
        <w:pStyle w:val="BodyText"/>
        <w:ind w:left="360" w:right="1563"/>
      </w:pPr>
      <w:r>
        <w:t>ILRU</w:t>
      </w:r>
      <w:r>
        <w:rPr>
          <w:spacing w:val="-3"/>
        </w:rPr>
        <w:t xml:space="preserve"> </w:t>
      </w:r>
      <w:r>
        <w:t>also</w:t>
      </w:r>
      <w:r>
        <w:rPr>
          <w:spacing w:val="-2"/>
        </w:rPr>
        <w:t xml:space="preserve"> </w:t>
      </w:r>
      <w:r>
        <w:t>has</w:t>
      </w:r>
      <w:r>
        <w:rPr>
          <w:spacing w:val="-3"/>
        </w:rPr>
        <w:t xml:space="preserve"> </w:t>
      </w:r>
      <w:r>
        <w:t>a</w:t>
      </w:r>
      <w:r>
        <w:rPr>
          <w:spacing w:val="-4"/>
        </w:rPr>
        <w:t xml:space="preserve"> </w:t>
      </w:r>
      <w:r>
        <w:t>publication</w:t>
      </w:r>
      <w:r>
        <w:rPr>
          <w:spacing w:val="-4"/>
        </w:rPr>
        <w:t xml:space="preserve"> </w:t>
      </w:r>
      <w:r>
        <w:t>of</w:t>
      </w:r>
      <w:r>
        <w:rPr>
          <w:spacing w:val="-1"/>
        </w:rPr>
        <w:t xml:space="preserve"> </w:t>
      </w:r>
      <w:r>
        <w:t>common</w:t>
      </w:r>
      <w:r>
        <w:rPr>
          <w:spacing w:val="-2"/>
        </w:rPr>
        <w:t xml:space="preserve"> </w:t>
      </w:r>
      <w:r>
        <w:t>acronyms</w:t>
      </w:r>
      <w:r>
        <w:rPr>
          <w:spacing w:val="-3"/>
        </w:rPr>
        <w:t xml:space="preserve"> </w:t>
      </w:r>
      <w:r>
        <w:t>available</w:t>
      </w:r>
      <w:r>
        <w:rPr>
          <w:spacing w:val="-2"/>
        </w:rPr>
        <w:t xml:space="preserve"> </w:t>
      </w:r>
      <w:r>
        <w:t>on</w:t>
      </w:r>
      <w:r>
        <w:rPr>
          <w:spacing w:val="-2"/>
        </w:rPr>
        <w:t xml:space="preserve"> </w:t>
      </w:r>
      <w:r>
        <w:t>its</w:t>
      </w:r>
      <w:r>
        <w:rPr>
          <w:spacing w:val="-6"/>
        </w:rPr>
        <w:t xml:space="preserve"> </w:t>
      </w:r>
      <w:r>
        <w:t>website</w:t>
      </w:r>
      <w:r>
        <w:rPr>
          <w:spacing w:val="-4"/>
        </w:rPr>
        <w:t xml:space="preserve"> </w:t>
      </w:r>
      <w:r>
        <w:t xml:space="preserve">at: </w:t>
      </w:r>
      <w:hyperlink r:id="rId44">
        <w:r>
          <w:rPr>
            <w:color w:val="0563C1"/>
            <w:spacing w:val="-2"/>
            <w:u w:val="single" w:color="0563C1"/>
          </w:rPr>
          <w:t>http://www.ilru.org/alphabet-soup-independent-living-acronyms</w:t>
        </w:r>
      </w:hyperlink>
    </w:p>
    <w:p w14:paraId="338E7BF5" w14:textId="77777777" w:rsidR="00D24B64" w:rsidRDefault="00A25554">
      <w:pPr>
        <w:pStyle w:val="BodyText"/>
        <w:ind w:left="360" w:right="442"/>
      </w:pPr>
      <w:r>
        <w:t>If</w:t>
      </w:r>
      <w:r>
        <w:rPr>
          <w:spacing w:val="-2"/>
        </w:rPr>
        <w:t xml:space="preserve"> </w:t>
      </w:r>
      <w:r>
        <w:t>you</w:t>
      </w:r>
      <w:r>
        <w:rPr>
          <w:spacing w:val="-2"/>
        </w:rPr>
        <w:t xml:space="preserve"> </w:t>
      </w:r>
      <w:r>
        <w:t>use</w:t>
      </w:r>
      <w:r>
        <w:rPr>
          <w:spacing w:val="-4"/>
        </w:rPr>
        <w:t xml:space="preserve"> </w:t>
      </w:r>
      <w:r>
        <w:t>one</w:t>
      </w:r>
      <w:r>
        <w:rPr>
          <w:spacing w:val="-2"/>
        </w:rPr>
        <w:t xml:space="preserve"> </w:t>
      </w:r>
      <w:r>
        <w:t>of</w:t>
      </w:r>
      <w:r>
        <w:rPr>
          <w:spacing w:val="-2"/>
        </w:rPr>
        <w:t xml:space="preserve"> </w:t>
      </w:r>
      <w:r>
        <w:t>these</w:t>
      </w:r>
      <w:r>
        <w:rPr>
          <w:spacing w:val="-4"/>
        </w:rPr>
        <w:t xml:space="preserve"> </w:t>
      </w:r>
      <w:r>
        <w:t>lists</w:t>
      </w:r>
      <w:r>
        <w:rPr>
          <w:spacing w:val="-3"/>
        </w:rPr>
        <w:t xml:space="preserve"> </w:t>
      </w:r>
      <w:r>
        <w:t>as</w:t>
      </w:r>
      <w:r>
        <w:rPr>
          <w:spacing w:val="-3"/>
        </w:rPr>
        <w:t xml:space="preserve"> </w:t>
      </w:r>
      <w:r>
        <w:t>a</w:t>
      </w:r>
      <w:r>
        <w:rPr>
          <w:spacing w:val="-2"/>
        </w:rPr>
        <w:t xml:space="preserve"> </w:t>
      </w:r>
      <w:r>
        <w:t>guide,</w:t>
      </w:r>
      <w:r>
        <w:rPr>
          <w:spacing w:val="-2"/>
        </w:rPr>
        <w:t xml:space="preserve"> </w:t>
      </w:r>
      <w:r>
        <w:t>be</w:t>
      </w:r>
      <w:r>
        <w:rPr>
          <w:spacing w:val="-2"/>
        </w:rPr>
        <w:t xml:space="preserve"> </w:t>
      </w:r>
      <w:r>
        <w:t>sure</w:t>
      </w:r>
      <w:r>
        <w:rPr>
          <w:spacing w:val="-2"/>
        </w:rPr>
        <w:t xml:space="preserve"> </w:t>
      </w:r>
      <w:r>
        <w:t>to</w:t>
      </w:r>
      <w:r>
        <w:rPr>
          <w:spacing w:val="-4"/>
        </w:rPr>
        <w:t xml:space="preserve"> </w:t>
      </w:r>
      <w:r>
        <w:t>update</w:t>
      </w:r>
      <w:r>
        <w:rPr>
          <w:spacing w:val="-2"/>
        </w:rPr>
        <w:t xml:space="preserve"> </w:t>
      </w:r>
      <w:r>
        <w:t>and</w:t>
      </w:r>
      <w:r>
        <w:rPr>
          <w:spacing w:val="-2"/>
        </w:rPr>
        <w:t xml:space="preserve"> </w:t>
      </w:r>
      <w:r>
        <w:t>edit</w:t>
      </w:r>
      <w:r>
        <w:rPr>
          <w:spacing w:val="-2"/>
        </w:rPr>
        <w:t xml:space="preserve"> </w:t>
      </w:r>
      <w:r>
        <w:t>it</w:t>
      </w:r>
      <w:r>
        <w:rPr>
          <w:spacing w:val="-4"/>
        </w:rPr>
        <w:t xml:space="preserve"> </w:t>
      </w:r>
      <w:r>
        <w:t>specific</w:t>
      </w:r>
      <w:r>
        <w:rPr>
          <w:spacing w:val="-3"/>
        </w:rPr>
        <w:t xml:space="preserve"> </w:t>
      </w:r>
      <w:r>
        <w:t>to</w:t>
      </w:r>
      <w:r>
        <w:rPr>
          <w:spacing w:val="-4"/>
        </w:rPr>
        <w:t xml:space="preserve"> </w:t>
      </w:r>
      <w:r>
        <w:t xml:space="preserve">your </w:t>
      </w:r>
      <w:r>
        <w:rPr>
          <w:spacing w:val="-2"/>
        </w:rPr>
        <w:t>state.</w:t>
      </w:r>
    </w:p>
    <w:p w14:paraId="338E7BF6" w14:textId="77777777" w:rsidR="00D24B64" w:rsidRDefault="00A25554">
      <w:pPr>
        <w:pStyle w:val="BodyText"/>
        <w:spacing w:before="241"/>
        <w:ind w:left="359" w:right="368"/>
      </w:pPr>
      <w:r>
        <w:t>All council members and employees should read and understand the bylaws and policies and procedures and sign a form indicating they have done so. Everyone should read</w:t>
      </w:r>
      <w:r>
        <w:rPr>
          <w:spacing w:val="-2"/>
        </w:rPr>
        <w:t xml:space="preserve"> </w:t>
      </w:r>
      <w:r>
        <w:t>and</w:t>
      </w:r>
      <w:r>
        <w:rPr>
          <w:spacing w:val="-2"/>
        </w:rPr>
        <w:t xml:space="preserve"> </w:t>
      </w:r>
      <w:r>
        <w:t>sign</w:t>
      </w:r>
      <w:r>
        <w:rPr>
          <w:spacing w:val="-2"/>
        </w:rPr>
        <w:t xml:space="preserve"> </w:t>
      </w:r>
      <w:r>
        <w:t>the</w:t>
      </w:r>
      <w:r>
        <w:rPr>
          <w:spacing w:val="-2"/>
        </w:rPr>
        <w:t xml:space="preserve"> </w:t>
      </w:r>
      <w:r>
        <w:t>conflict</w:t>
      </w:r>
      <w:r>
        <w:rPr>
          <w:spacing w:val="-2"/>
        </w:rPr>
        <w:t xml:space="preserve"> </w:t>
      </w:r>
      <w:r>
        <w:t>of interest</w:t>
      </w:r>
      <w:r>
        <w:rPr>
          <w:spacing w:val="-5"/>
        </w:rPr>
        <w:t xml:space="preserve"> </w:t>
      </w:r>
      <w:r>
        <w:t>policy</w:t>
      </w:r>
      <w:r>
        <w:rPr>
          <w:spacing w:val="-5"/>
        </w:rPr>
        <w:t xml:space="preserve"> </w:t>
      </w:r>
      <w:r>
        <w:t>and</w:t>
      </w:r>
      <w:r>
        <w:rPr>
          <w:spacing w:val="-2"/>
        </w:rPr>
        <w:t xml:space="preserve"> </w:t>
      </w:r>
      <w:r>
        <w:t>code</w:t>
      </w:r>
      <w:r>
        <w:rPr>
          <w:spacing w:val="-2"/>
        </w:rPr>
        <w:t xml:space="preserve"> </w:t>
      </w:r>
      <w:r>
        <w:t>of</w:t>
      </w:r>
      <w:r>
        <w:rPr>
          <w:spacing w:val="-2"/>
        </w:rPr>
        <w:t xml:space="preserve"> </w:t>
      </w:r>
      <w:r>
        <w:t>ethics</w:t>
      </w:r>
      <w:r>
        <w:rPr>
          <w:spacing w:val="-3"/>
        </w:rPr>
        <w:t xml:space="preserve"> </w:t>
      </w:r>
      <w:r>
        <w:t>as</w:t>
      </w:r>
      <w:r>
        <w:rPr>
          <w:spacing w:val="-3"/>
        </w:rPr>
        <w:t xml:space="preserve"> </w:t>
      </w:r>
      <w:r>
        <w:t>well.</w:t>
      </w:r>
      <w:r>
        <w:rPr>
          <w:spacing w:val="-2"/>
        </w:rPr>
        <w:t xml:space="preserve"> </w:t>
      </w:r>
      <w:r>
        <w:t>All</w:t>
      </w:r>
      <w:r>
        <w:rPr>
          <w:spacing w:val="-3"/>
        </w:rPr>
        <w:t xml:space="preserve"> </w:t>
      </w:r>
      <w:r>
        <w:t>SILC</w:t>
      </w:r>
      <w:r>
        <w:rPr>
          <w:spacing w:val="-6"/>
        </w:rPr>
        <w:t xml:space="preserve"> </w:t>
      </w:r>
      <w:r>
        <w:t>members and employees need to understand</w:t>
      </w:r>
      <w:r>
        <w:rPr>
          <w:spacing w:val="-1"/>
        </w:rPr>
        <w:t xml:space="preserve"> </w:t>
      </w:r>
      <w:r>
        <w:t>that they</w:t>
      </w:r>
      <w:r>
        <w:rPr>
          <w:spacing w:val="-1"/>
        </w:rPr>
        <w:t xml:space="preserve"> </w:t>
      </w:r>
      <w:r>
        <w:t>are expected to know</w:t>
      </w:r>
      <w:r>
        <w:rPr>
          <w:spacing w:val="-2"/>
        </w:rPr>
        <w:t xml:space="preserve"> </w:t>
      </w:r>
      <w:r>
        <w:t xml:space="preserve">and adhere to these </w:t>
      </w:r>
      <w:r>
        <w:rPr>
          <w:spacing w:val="-2"/>
        </w:rPr>
        <w:t>documents.</w:t>
      </w:r>
    </w:p>
    <w:p w14:paraId="338E7BF7" w14:textId="77777777" w:rsidR="00D24B64" w:rsidRDefault="00A25554">
      <w:pPr>
        <w:pStyle w:val="BodyText"/>
        <w:ind w:left="360"/>
      </w:pPr>
      <w:r>
        <w:t>Suggested</w:t>
      </w:r>
      <w:r>
        <w:rPr>
          <w:spacing w:val="-3"/>
        </w:rPr>
        <w:t xml:space="preserve"> </w:t>
      </w:r>
      <w:r>
        <w:t>SILC</w:t>
      </w:r>
      <w:r>
        <w:rPr>
          <w:spacing w:val="-4"/>
        </w:rPr>
        <w:t xml:space="preserve"> </w:t>
      </w:r>
      <w:r>
        <w:t>orientation</w:t>
      </w:r>
      <w:r>
        <w:rPr>
          <w:spacing w:val="-5"/>
        </w:rPr>
        <w:t xml:space="preserve"> </w:t>
      </w:r>
      <w:r>
        <w:t>topics</w:t>
      </w:r>
      <w:r>
        <w:rPr>
          <w:spacing w:val="-4"/>
        </w:rPr>
        <w:t xml:space="preserve"> </w:t>
      </w:r>
      <w:r>
        <w:rPr>
          <w:spacing w:val="-2"/>
        </w:rPr>
        <w:t>include:</w:t>
      </w:r>
    </w:p>
    <w:p w14:paraId="338E7BF8" w14:textId="77777777" w:rsidR="00D24B64" w:rsidRDefault="00A25554">
      <w:pPr>
        <w:pStyle w:val="ListParagraph"/>
        <w:numPr>
          <w:ilvl w:val="0"/>
          <w:numId w:val="12"/>
        </w:numPr>
        <w:tabs>
          <w:tab w:val="left" w:pos="1152"/>
        </w:tabs>
        <w:ind w:right="813"/>
        <w:rPr>
          <w:sz w:val="24"/>
        </w:rPr>
      </w:pPr>
      <w:r>
        <w:rPr>
          <w:sz w:val="24"/>
        </w:rPr>
        <w:t>IL</w:t>
      </w:r>
      <w:r>
        <w:rPr>
          <w:spacing w:val="-2"/>
          <w:sz w:val="24"/>
        </w:rPr>
        <w:t xml:space="preserve"> </w:t>
      </w:r>
      <w:r>
        <w:rPr>
          <w:sz w:val="24"/>
        </w:rPr>
        <w:t>philosophy</w:t>
      </w:r>
      <w:r>
        <w:rPr>
          <w:spacing w:val="-5"/>
          <w:sz w:val="24"/>
        </w:rPr>
        <w:t xml:space="preserve"> </w:t>
      </w:r>
      <w:r>
        <w:rPr>
          <w:sz w:val="24"/>
        </w:rPr>
        <w:t>and</w:t>
      </w:r>
      <w:r>
        <w:rPr>
          <w:spacing w:val="-4"/>
          <w:sz w:val="24"/>
        </w:rPr>
        <w:t xml:space="preserve"> </w:t>
      </w:r>
      <w:r>
        <w:rPr>
          <w:sz w:val="24"/>
        </w:rPr>
        <w:t>history,</w:t>
      </w:r>
      <w:r>
        <w:rPr>
          <w:spacing w:val="-3"/>
          <w:sz w:val="24"/>
        </w:rPr>
        <w:t xml:space="preserve"> </w:t>
      </w:r>
      <w:r>
        <w:rPr>
          <w:sz w:val="24"/>
        </w:rPr>
        <w:t>consumer</w:t>
      </w:r>
      <w:r>
        <w:rPr>
          <w:spacing w:val="-4"/>
          <w:sz w:val="24"/>
        </w:rPr>
        <w:t xml:space="preserve"> </w:t>
      </w:r>
      <w:r>
        <w:rPr>
          <w:sz w:val="24"/>
        </w:rPr>
        <w:t>control,</w:t>
      </w:r>
      <w:r>
        <w:rPr>
          <w:spacing w:val="-5"/>
          <w:sz w:val="24"/>
        </w:rPr>
        <w:t xml:space="preserve"> </w:t>
      </w:r>
      <w:r>
        <w:rPr>
          <w:sz w:val="24"/>
        </w:rPr>
        <w:t>peer</w:t>
      </w:r>
      <w:r>
        <w:rPr>
          <w:spacing w:val="-4"/>
          <w:sz w:val="24"/>
        </w:rPr>
        <w:t xml:space="preserve"> </w:t>
      </w:r>
      <w:r>
        <w:rPr>
          <w:sz w:val="24"/>
        </w:rPr>
        <w:t>relationships,</w:t>
      </w:r>
      <w:r>
        <w:rPr>
          <w:spacing w:val="-5"/>
          <w:sz w:val="24"/>
        </w:rPr>
        <w:t xml:space="preserve"> </w:t>
      </w:r>
      <w:r>
        <w:rPr>
          <w:sz w:val="24"/>
        </w:rPr>
        <w:t>and</w:t>
      </w:r>
      <w:r>
        <w:rPr>
          <w:spacing w:val="-4"/>
          <w:sz w:val="24"/>
        </w:rPr>
        <w:t xml:space="preserve"> </w:t>
      </w:r>
      <w:r>
        <w:rPr>
          <w:sz w:val="24"/>
        </w:rPr>
        <w:t>a</w:t>
      </w:r>
      <w:r>
        <w:rPr>
          <w:spacing w:val="-2"/>
          <w:sz w:val="24"/>
        </w:rPr>
        <w:t xml:space="preserve"> </w:t>
      </w:r>
      <w:r>
        <w:rPr>
          <w:sz w:val="24"/>
        </w:rPr>
        <w:t>cross- disability orientation</w:t>
      </w:r>
    </w:p>
    <w:p w14:paraId="338E7BF9" w14:textId="77777777" w:rsidR="00D24B64" w:rsidRDefault="00A25554">
      <w:pPr>
        <w:pStyle w:val="ListParagraph"/>
        <w:numPr>
          <w:ilvl w:val="0"/>
          <w:numId w:val="12"/>
        </w:numPr>
        <w:tabs>
          <w:tab w:val="left" w:pos="1151"/>
        </w:tabs>
        <w:ind w:left="1151"/>
        <w:rPr>
          <w:sz w:val="24"/>
        </w:rPr>
      </w:pPr>
      <w:r>
        <w:rPr>
          <w:spacing w:val="-2"/>
          <w:sz w:val="24"/>
        </w:rPr>
        <w:t>Acronyms</w:t>
      </w:r>
    </w:p>
    <w:p w14:paraId="338E7BFA" w14:textId="77777777" w:rsidR="00D24B64" w:rsidRDefault="00A25554">
      <w:pPr>
        <w:pStyle w:val="ListParagraph"/>
        <w:numPr>
          <w:ilvl w:val="0"/>
          <w:numId w:val="12"/>
        </w:numPr>
        <w:tabs>
          <w:tab w:val="left" w:pos="1151"/>
        </w:tabs>
        <w:ind w:left="1151"/>
        <w:rPr>
          <w:sz w:val="24"/>
        </w:rPr>
      </w:pPr>
      <w:r>
        <w:rPr>
          <w:sz w:val="24"/>
        </w:rPr>
        <w:t>Key</w:t>
      </w:r>
      <w:r>
        <w:rPr>
          <w:spacing w:val="-4"/>
          <w:sz w:val="24"/>
        </w:rPr>
        <w:t xml:space="preserve"> </w:t>
      </w:r>
      <w:r>
        <w:rPr>
          <w:sz w:val="24"/>
        </w:rPr>
        <w:t>players</w:t>
      </w:r>
      <w:r>
        <w:rPr>
          <w:spacing w:val="-2"/>
          <w:sz w:val="24"/>
        </w:rPr>
        <w:t xml:space="preserve"> </w:t>
      </w:r>
      <w:r>
        <w:rPr>
          <w:sz w:val="24"/>
        </w:rPr>
        <w:t xml:space="preserve">and </w:t>
      </w:r>
      <w:r>
        <w:rPr>
          <w:spacing w:val="-2"/>
          <w:sz w:val="24"/>
        </w:rPr>
        <w:t>partners</w:t>
      </w:r>
    </w:p>
    <w:p w14:paraId="338E7BFB" w14:textId="77777777" w:rsidR="00D24B64" w:rsidRDefault="00A25554">
      <w:pPr>
        <w:pStyle w:val="ListParagraph"/>
        <w:numPr>
          <w:ilvl w:val="0"/>
          <w:numId w:val="12"/>
        </w:numPr>
        <w:tabs>
          <w:tab w:val="left" w:pos="1151"/>
        </w:tabs>
        <w:ind w:left="1151"/>
        <w:rPr>
          <w:sz w:val="24"/>
        </w:rPr>
      </w:pPr>
      <w:r>
        <w:rPr>
          <w:sz w:val="24"/>
        </w:rPr>
        <w:t>Laws</w:t>
      </w:r>
      <w:r>
        <w:rPr>
          <w:spacing w:val="-2"/>
          <w:sz w:val="24"/>
        </w:rPr>
        <w:t xml:space="preserve"> </w:t>
      </w:r>
      <w:r>
        <w:rPr>
          <w:sz w:val="24"/>
        </w:rPr>
        <w:t xml:space="preserve">and </w:t>
      </w:r>
      <w:r>
        <w:rPr>
          <w:spacing w:val="-2"/>
          <w:sz w:val="24"/>
        </w:rPr>
        <w:t>regulations</w:t>
      </w:r>
    </w:p>
    <w:p w14:paraId="338E7BFC" w14:textId="77777777" w:rsidR="00D24B64" w:rsidRDefault="00A25554">
      <w:pPr>
        <w:pStyle w:val="ListParagraph"/>
        <w:numPr>
          <w:ilvl w:val="0"/>
          <w:numId w:val="12"/>
        </w:numPr>
        <w:tabs>
          <w:tab w:val="left" w:pos="1151"/>
        </w:tabs>
        <w:ind w:left="1151"/>
        <w:rPr>
          <w:sz w:val="24"/>
        </w:rPr>
      </w:pPr>
      <w:r>
        <w:rPr>
          <w:sz w:val="24"/>
        </w:rPr>
        <w:t>SILC</w:t>
      </w:r>
      <w:r>
        <w:rPr>
          <w:spacing w:val="-4"/>
          <w:sz w:val="24"/>
        </w:rPr>
        <w:t xml:space="preserve"> </w:t>
      </w:r>
      <w:r>
        <w:rPr>
          <w:sz w:val="24"/>
        </w:rPr>
        <w:t>roles</w:t>
      </w:r>
      <w:r>
        <w:rPr>
          <w:spacing w:val="-5"/>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and</w:t>
      </w:r>
      <w:r>
        <w:rPr>
          <w:spacing w:val="-5"/>
          <w:sz w:val="24"/>
        </w:rPr>
        <w:t xml:space="preserve"> </w:t>
      </w:r>
      <w:r>
        <w:rPr>
          <w:spacing w:val="-2"/>
          <w:sz w:val="24"/>
        </w:rPr>
        <w:t>activities</w:t>
      </w:r>
    </w:p>
    <w:p w14:paraId="338E7BFD" w14:textId="77777777" w:rsidR="00D24B64" w:rsidRDefault="00A25554">
      <w:pPr>
        <w:pStyle w:val="ListParagraph"/>
        <w:numPr>
          <w:ilvl w:val="0"/>
          <w:numId w:val="12"/>
        </w:numPr>
        <w:tabs>
          <w:tab w:val="left" w:pos="1151"/>
        </w:tabs>
        <w:ind w:left="1151"/>
        <w:rPr>
          <w:sz w:val="24"/>
        </w:rPr>
      </w:pPr>
      <w:r>
        <w:rPr>
          <w:sz w:val="24"/>
        </w:rPr>
        <w:t>The</w:t>
      </w:r>
      <w:r>
        <w:rPr>
          <w:spacing w:val="-3"/>
          <w:sz w:val="24"/>
        </w:rPr>
        <w:t xml:space="preserve"> </w:t>
      </w:r>
      <w:r>
        <w:rPr>
          <w:sz w:val="24"/>
        </w:rPr>
        <w:t>SPIL</w:t>
      </w:r>
      <w:r>
        <w:rPr>
          <w:spacing w:val="-4"/>
          <w:sz w:val="24"/>
        </w:rPr>
        <w:t xml:space="preserve"> </w:t>
      </w:r>
      <w:r>
        <w:rPr>
          <w:sz w:val="24"/>
        </w:rPr>
        <w:t>and</w:t>
      </w:r>
      <w:r>
        <w:rPr>
          <w:spacing w:val="-4"/>
          <w:sz w:val="24"/>
        </w:rPr>
        <w:t xml:space="preserve"> </w:t>
      </w:r>
      <w:r>
        <w:rPr>
          <w:sz w:val="24"/>
        </w:rPr>
        <w:t>PPR</w:t>
      </w:r>
      <w:r>
        <w:rPr>
          <w:spacing w:val="-7"/>
          <w:sz w:val="24"/>
        </w:rPr>
        <w:t xml:space="preserve"> </w:t>
      </w:r>
      <w:r>
        <w:rPr>
          <w:sz w:val="24"/>
        </w:rPr>
        <w:t>–</w:t>
      </w:r>
      <w:r>
        <w:rPr>
          <w:spacing w:val="-2"/>
          <w:sz w:val="24"/>
        </w:rPr>
        <w:t xml:space="preserve"> </w:t>
      </w:r>
      <w:r>
        <w:rPr>
          <w:sz w:val="24"/>
        </w:rPr>
        <w:t>Program</w:t>
      </w:r>
      <w:r>
        <w:rPr>
          <w:spacing w:val="-1"/>
          <w:sz w:val="24"/>
        </w:rPr>
        <w:t xml:space="preserve"> </w:t>
      </w:r>
      <w:r>
        <w:rPr>
          <w:sz w:val="24"/>
        </w:rPr>
        <w:t>Performance</w:t>
      </w:r>
      <w:r>
        <w:rPr>
          <w:spacing w:val="-3"/>
          <w:sz w:val="24"/>
        </w:rPr>
        <w:t xml:space="preserve"> </w:t>
      </w:r>
      <w:r>
        <w:rPr>
          <w:sz w:val="24"/>
        </w:rPr>
        <w:t>Report</w:t>
      </w:r>
      <w:r>
        <w:rPr>
          <w:spacing w:val="-2"/>
          <w:sz w:val="24"/>
        </w:rPr>
        <w:t xml:space="preserve"> </w:t>
      </w:r>
      <w:r>
        <w:rPr>
          <w:sz w:val="24"/>
        </w:rPr>
        <w:t>(formerly</w:t>
      </w:r>
      <w:r>
        <w:rPr>
          <w:spacing w:val="-6"/>
          <w:sz w:val="24"/>
        </w:rPr>
        <w:t xml:space="preserve"> </w:t>
      </w:r>
      <w:r>
        <w:rPr>
          <w:sz w:val="24"/>
        </w:rPr>
        <w:t>704</w:t>
      </w:r>
      <w:r>
        <w:rPr>
          <w:spacing w:val="-2"/>
          <w:sz w:val="24"/>
        </w:rPr>
        <w:t xml:space="preserve"> report)</w:t>
      </w:r>
    </w:p>
    <w:p w14:paraId="338E7BFE" w14:textId="77777777" w:rsidR="00D24B64" w:rsidRDefault="00A25554">
      <w:pPr>
        <w:pStyle w:val="ListParagraph"/>
        <w:numPr>
          <w:ilvl w:val="0"/>
          <w:numId w:val="12"/>
        </w:numPr>
        <w:tabs>
          <w:tab w:val="left" w:pos="1151"/>
        </w:tabs>
        <w:ind w:left="1151"/>
        <w:rPr>
          <w:sz w:val="24"/>
        </w:rPr>
      </w:pPr>
      <w:r>
        <w:rPr>
          <w:sz w:val="24"/>
        </w:rPr>
        <w:t>Duties</w:t>
      </w:r>
      <w:r>
        <w:rPr>
          <w:spacing w:val="-1"/>
          <w:sz w:val="24"/>
        </w:rPr>
        <w:t xml:space="preserve"> </w:t>
      </w:r>
      <w:r>
        <w:rPr>
          <w:sz w:val="24"/>
        </w:rPr>
        <w:t>as</w:t>
      </w:r>
      <w:r>
        <w:rPr>
          <w:spacing w:val="-3"/>
          <w:sz w:val="24"/>
        </w:rPr>
        <w:t xml:space="preserve"> </w:t>
      </w:r>
      <w:r>
        <w:rPr>
          <w:sz w:val="24"/>
        </w:rPr>
        <w:t>a</w:t>
      </w:r>
      <w:r>
        <w:rPr>
          <w:spacing w:val="-2"/>
          <w:sz w:val="24"/>
        </w:rPr>
        <w:t xml:space="preserve"> member</w:t>
      </w:r>
    </w:p>
    <w:p w14:paraId="338E7BFF" w14:textId="77777777" w:rsidR="00D24B64" w:rsidRDefault="00A25554">
      <w:pPr>
        <w:pStyle w:val="ListParagraph"/>
        <w:numPr>
          <w:ilvl w:val="0"/>
          <w:numId w:val="12"/>
        </w:numPr>
        <w:tabs>
          <w:tab w:val="left" w:pos="1151"/>
        </w:tabs>
        <w:ind w:left="1151"/>
        <w:rPr>
          <w:sz w:val="24"/>
        </w:rPr>
      </w:pPr>
      <w:r>
        <w:rPr>
          <w:spacing w:val="-2"/>
          <w:sz w:val="24"/>
        </w:rPr>
        <w:t>Logistics</w:t>
      </w:r>
    </w:p>
    <w:p w14:paraId="338E7C00" w14:textId="77777777" w:rsidR="00D24B64" w:rsidRDefault="00A25554">
      <w:pPr>
        <w:pStyle w:val="BodyText"/>
        <w:ind w:left="360" w:right="473"/>
      </w:pPr>
      <w:r>
        <w:t>ILRU</w:t>
      </w:r>
      <w:r>
        <w:rPr>
          <w:spacing w:val="-4"/>
        </w:rPr>
        <w:t xml:space="preserve"> </w:t>
      </w:r>
      <w:r>
        <w:t>offers</w:t>
      </w:r>
      <w:r>
        <w:rPr>
          <w:spacing w:val="-4"/>
        </w:rPr>
        <w:t xml:space="preserve"> </w:t>
      </w:r>
      <w:r>
        <w:t>many</w:t>
      </w:r>
      <w:r>
        <w:rPr>
          <w:spacing w:val="-5"/>
        </w:rPr>
        <w:t xml:space="preserve"> </w:t>
      </w:r>
      <w:r>
        <w:t>resources</w:t>
      </w:r>
      <w:r>
        <w:rPr>
          <w:spacing w:val="-4"/>
        </w:rPr>
        <w:t xml:space="preserve"> </w:t>
      </w:r>
      <w:r>
        <w:t>on</w:t>
      </w:r>
      <w:r>
        <w:rPr>
          <w:spacing w:val="-4"/>
        </w:rPr>
        <w:t xml:space="preserve"> </w:t>
      </w:r>
      <w:r>
        <w:t>topics</w:t>
      </w:r>
      <w:r>
        <w:rPr>
          <w:spacing w:val="-5"/>
        </w:rPr>
        <w:t xml:space="preserve"> </w:t>
      </w:r>
      <w:r>
        <w:t>for</w:t>
      </w:r>
      <w:r>
        <w:rPr>
          <w:spacing w:val="-4"/>
        </w:rPr>
        <w:t xml:space="preserve"> </w:t>
      </w:r>
      <w:r>
        <w:t>SILCs,</w:t>
      </w:r>
      <w:r>
        <w:rPr>
          <w:spacing w:val="-3"/>
        </w:rPr>
        <w:t xml:space="preserve"> </w:t>
      </w:r>
      <w:r>
        <w:t>including</w:t>
      </w:r>
      <w:r>
        <w:rPr>
          <w:spacing w:val="-4"/>
        </w:rPr>
        <w:t xml:space="preserve"> </w:t>
      </w:r>
      <w:r>
        <w:t>a</w:t>
      </w:r>
      <w:r>
        <w:rPr>
          <w:spacing w:val="-3"/>
        </w:rPr>
        <w:t xml:space="preserve"> </w:t>
      </w:r>
      <w:r>
        <w:t>self-administered</w:t>
      </w:r>
      <w:r>
        <w:rPr>
          <w:spacing w:val="-3"/>
        </w:rPr>
        <w:t xml:space="preserve"> </w:t>
      </w:r>
      <w:r>
        <w:t xml:space="preserve">checklist on the topics that every SILC member should know and understand to be an effective voting member. Refer to Appendix C to view or download this checklist at </w:t>
      </w:r>
      <w:hyperlink r:id="rId45">
        <w:r>
          <w:rPr>
            <w:color w:val="0563C1"/>
            <w:spacing w:val="-2"/>
            <w:u w:val="single" w:color="0563C1"/>
          </w:rPr>
          <w:t>http://www.ilru.org/silc-resources</w:t>
        </w:r>
      </w:hyperlink>
      <w:r>
        <w:rPr>
          <w:spacing w:val="-2"/>
        </w:rPr>
        <w:t>.</w:t>
      </w:r>
    </w:p>
    <w:p w14:paraId="338E7C01" w14:textId="77777777" w:rsidR="00D24B64" w:rsidRDefault="00A25554">
      <w:pPr>
        <w:pStyle w:val="BodyText"/>
        <w:ind w:left="360" w:right="363"/>
      </w:pPr>
      <w:r>
        <w:t xml:space="preserve">There are also national and regional SILC meetings and annual conferences. For additional information on this topic, please review the ILRU training on SILC member recruitment and orientation at: </w:t>
      </w:r>
      <w:hyperlink r:id="rId46">
        <w:r>
          <w:rPr>
            <w:color w:val="0563C1"/>
            <w:u w:val="single" w:color="0563C1"/>
          </w:rPr>
          <w:t>http://www.ilru.org/training/silc-member-recruitment-and-</w:t>
        </w:r>
      </w:hyperlink>
      <w:r>
        <w:rPr>
          <w:color w:val="0563C1"/>
        </w:rPr>
        <w:t xml:space="preserve"> </w:t>
      </w:r>
      <w:hyperlink r:id="rId47">
        <w:r>
          <w:rPr>
            <w:color w:val="0563C1"/>
            <w:u w:val="single" w:color="0563C1"/>
          </w:rPr>
          <w:t>orientation</w:t>
        </w:r>
      </w:hyperlink>
      <w:r>
        <w:t>. If you do not have sufficient knowledge on the above items, you are encouraged</w:t>
      </w:r>
      <w:r>
        <w:rPr>
          <w:spacing w:val="-2"/>
        </w:rPr>
        <w:t xml:space="preserve"> </w:t>
      </w:r>
      <w:r>
        <w:t>to</w:t>
      </w:r>
      <w:r>
        <w:rPr>
          <w:spacing w:val="-2"/>
        </w:rPr>
        <w:t xml:space="preserve"> </w:t>
      </w:r>
      <w:r>
        <w:t>seek</w:t>
      </w:r>
      <w:r>
        <w:rPr>
          <w:spacing w:val="-3"/>
        </w:rPr>
        <w:t xml:space="preserve"> </w:t>
      </w:r>
      <w:r>
        <w:t>out</w:t>
      </w:r>
      <w:r>
        <w:rPr>
          <w:spacing w:val="-3"/>
        </w:rPr>
        <w:t xml:space="preserve"> </w:t>
      </w:r>
      <w:r>
        <w:t>additional</w:t>
      </w:r>
      <w:r>
        <w:rPr>
          <w:spacing w:val="-6"/>
        </w:rPr>
        <w:t xml:space="preserve"> </w:t>
      </w:r>
      <w:r>
        <w:t>training</w:t>
      </w:r>
      <w:r>
        <w:rPr>
          <w:spacing w:val="-4"/>
        </w:rPr>
        <w:t xml:space="preserve"> </w:t>
      </w:r>
      <w:r>
        <w:t>to</w:t>
      </w:r>
      <w:r>
        <w:rPr>
          <w:spacing w:val="-4"/>
        </w:rPr>
        <w:t xml:space="preserve"> </w:t>
      </w:r>
      <w:r>
        <w:t>learn</w:t>
      </w:r>
      <w:r>
        <w:rPr>
          <w:spacing w:val="-2"/>
        </w:rPr>
        <w:t xml:space="preserve"> </w:t>
      </w:r>
      <w:r>
        <w:t>and</w:t>
      </w:r>
      <w:r>
        <w:rPr>
          <w:spacing w:val="-4"/>
        </w:rPr>
        <w:t xml:space="preserve"> </w:t>
      </w:r>
      <w:r>
        <w:t>apply</w:t>
      </w:r>
      <w:r>
        <w:rPr>
          <w:spacing w:val="-5"/>
        </w:rPr>
        <w:t xml:space="preserve"> </w:t>
      </w:r>
      <w:r>
        <w:t>this</w:t>
      </w:r>
      <w:r>
        <w:rPr>
          <w:spacing w:val="-3"/>
        </w:rPr>
        <w:t xml:space="preserve"> </w:t>
      </w:r>
      <w:r>
        <w:t>knowledge</w:t>
      </w:r>
      <w:r>
        <w:rPr>
          <w:spacing w:val="-2"/>
        </w:rPr>
        <w:t xml:space="preserve"> </w:t>
      </w:r>
      <w:r>
        <w:t>to</w:t>
      </w:r>
      <w:r>
        <w:rPr>
          <w:spacing w:val="-2"/>
        </w:rPr>
        <w:t xml:space="preserve"> </w:t>
      </w:r>
      <w:r>
        <w:t>your</w:t>
      </w:r>
      <w:r>
        <w:rPr>
          <w:spacing w:val="-4"/>
        </w:rPr>
        <w:t xml:space="preserve"> </w:t>
      </w:r>
      <w:r>
        <w:t>role as a SILC member.</w:t>
      </w:r>
    </w:p>
    <w:p w14:paraId="338E7C02" w14:textId="77777777" w:rsidR="00D24B64" w:rsidRDefault="00D24B64">
      <w:pPr>
        <w:pStyle w:val="BodyText"/>
        <w:sectPr w:rsidR="00D24B64">
          <w:pgSz w:w="12240" w:h="15840"/>
          <w:pgMar w:top="1360" w:right="1080" w:bottom="940" w:left="1080" w:header="0" w:footer="748" w:gutter="0"/>
          <w:cols w:space="720"/>
        </w:sectPr>
      </w:pPr>
    </w:p>
    <w:p w14:paraId="338E7C03" w14:textId="77777777" w:rsidR="00D24B64" w:rsidRDefault="00A25554">
      <w:pPr>
        <w:pStyle w:val="Heading1"/>
        <w:tabs>
          <w:tab w:val="left" w:pos="9748"/>
        </w:tabs>
        <w:spacing w:before="76"/>
      </w:pPr>
      <w:bookmarkStart w:id="81" w:name="Ongoing_training"/>
      <w:bookmarkStart w:id="82" w:name="_bookmark39"/>
      <w:bookmarkEnd w:id="81"/>
      <w:bookmarkEnd w:id="82"/>
      <w:r>
        <w:rPr>
          <w:color w:val="000000"/>
          <w:shd w:val="clear" w:color="auto" w:fill="D5DCE4"/>
        </w:rPr>
        <w:lastRenderedPageBreak/>
        <w:t>Ongoing</w:t>
      </w:r>
      <w:r>
        <w:rPr>
          <w:color w:val="000000"/>
          <w:spacing w:val="-8"/>
          <w:shd w:val="clear" w:color="auto" w:fill="D5DCE4"/>
        </w:rPr>
        <w:t xml:space="preserve"> </w:t>
      </w:r>
      <w:r>
        <w:rPr>
          <w:color w:val="000000"/>
          <w:spacing w:val="-2"/>
          <w:shd w:val="clear" w:color="auto" w:fill="D5DCE4"/>
        </w:rPr>
        <w:t>training</w:t>
      </w:r>
      <w:r>
        <w:rPr>
          <w:color w:val="000000"/>
          <w:shd w:val="clear" w:color="auto" w:fill="D5DCE4"/>
        </w:rPr>
        <w:tab/>
      </w:r>
    </w:p>
    <w:p w14:paraId="338E7C04" w14:textId="77777777" w:rsidR="00D24B64" w:rsidRDefault="00A25554">
      <w:pPr>
        <w:pStyle w:val="BodyText"/>
        <w:spacing w:before="239"/>
        <w:ind w:left="360" w:right="375"/>
      </w:pPr>
      <w:r>
        <w:t>Operating a SILC often means being focused on paperwork, planning, and evaluation, which are all necessary. However, doing those tasks sometimes makes it hard to stay energized</w:t>
      </w:r>
      <w:r>
        <w:rPr>
          <w:spacing w:val="-2"/>
        </w:rPr>
        <w:t xml:space="preserve"> </w:t>
      </w:r>
      <w:r>
        <w:t>and</w:t>
      </w:r>
      <w:r>
        <w:rPr>
          <w:spacing w:val="-4"/>
        </w:rPr>
        <w:t xml:space="preserve"> </w:t>
      </w:r>
      <w:r>
        <w:t>feel</w:t>
      </w:r>
      <w:r>
        <w:rPr>
          <w:spacing w:val="-3"/>
        </w:rPr>
        <w:t xml:space="preserve"> </w:t>
      </w:r>
      <w:r>
        <w:t>like</w:t>
      </w:r>
      <w:r>
        <w:rPr>
          <w:spacing w:val="-4"/>
        </w:rPr>
        <w:t xml:space="preserve"> </w:t>
      </w:r>
      <w:r>
        <w:t>you</w:t>
      </w:r>
      <w:r>
        <w:rPr>
          <w:spacing w:val="-2"/>
        </w:rPr>
        <w:t xml:space="preserve"> </w:t>
      </w:r>
      <w:r>
        <w:t>are</w:t>
      </w:r>
      <w:r>
        <w:rPr>
          <w:spacing w:val="-5"/>
        </w:rPr>
        <w:t xml:space="preserve"> </w:t>
      </w:r>
      <w:r>
        <w:t>making</w:t>
      </w:r>
      <w:r>
        <w:rPr>
          <w:spacing w:val="-4"/>
        </w:rPr>
        <w:t xml:space="preserve"> </w:t>
      </w:r>
      <w:r>
        <w:t>a</w:t>
      </w:r>
      <w:r>
        <w:rPr>
          <w:spacing w:val="-4"/>
        </w:rPr>
        <w:t xml:space="preserve"> </w:t>
      </w:r>
      <w:r>
        <w:t>difference.</w:t>
      </w:r>
      <w:r>
        <w:rPr>
          <w:spacing w:val="-3"/>
        </w:rPr>
        <w:t xml:space="preserve"> </w:t>
      </w:r>
      <w:r>
        <w:t>It</w:t>
      </w:r>
      <w:r>
        <w:rPr>
          <w:spacing w:val="-2"/>
        </w:rPr>
        <w:t xml:space="preserve"> </w:t>
      </w:r>
      <w:r>
        <w:t>is</w:t>
      </w:r>
      <w:r>
        <w:rPr>
          <w:spacing w:val="-3"/>
        </w:rPr>
        <w:t xml:space="preserve"> </w:t>
      </w:r>
      <w:r>
        <w:t>important</w:t>
      </w:r>
      <w:r>
        <w:rPr>
          <w:spacing w:val="-2"/>
        </w:rPr>
        <w:t xml:space="preserve"> </w:t>
      </w:r>
      <w:r>
        <w:t>to</w:t>
      </w:r>
      <w:r>
        <w:rPr>
          <w:spacing w:val="-4"/>
        </w:rPr>
        <w:t xml:space="preserve"> </w:t>
      </w:r>
      <w:r>
        <w:t>periodically</w:t>
      </w:r>
      <w:r>
        <w:rPr>
          <w:spacing w:val="-5"/>
        </w:rPr>
        <w:t xml:space="preserve"> </w:t>
      </w:r>
      <w:r>
        <w:t xml:space="preserve">review your purpose with members—why the SILC is doing things, what has been done in different areas, the outcomes it has led to, </w:t>
      </w:r>
      <w:r>
        <w:rPr>
          <w:i/>
        </w:rPr>
        <w:t>and differences it has made for consumers and centers</w:t>
      </w:r>
      <w:r>
        <w:t xml:space="preserve">. Celebrating progress and victories generates the energy to continue the </w:t>
      </w:r>
      <w:r>
        <w:rPr>
          <w:spacing w:val="-2"/>
        </w:rPr>
        <w:t>work.</w:t>
      </w:r>
    </w:p>
    <w:p w14:paraId="338E7C05" w14:textId="77777777" w:rsidR="00D24B64" w:rsidRDefault="00A25554">
      <w:pPr>
        <w:pStyle w:val="BodyText"/>
        <w:ind w:left="360" w:right="377"/>
      </w:pPr>
      <w:r>
        <w:t>Consider your training budget as an important way to support and ensure the success</w:t>
      </w:r>
      <w:r>
        <w:rPr>
          <w:spacing w:val="40"/>
        </w:rPr>
        <w:t xml:space="preserve"> </w:t>
      </w:r>
      <w:r>
        <w:t>of your</w:t>
      </w:r>
      <w:r>
        <w:rPr>
          <w:spacing w:val="-4"/>
        </w:rPr>
        <w:t xml:space="preserve"> </w:t>
      </w:r>
      <w:r>
        <w:t>council</w:t>
      </w:r>
      <w:r>
        <w:rPr>
          <w:spacing w:val="-3"/>
        </w:rPr>
        <w:t xml:space="preserve"> </w:t>
      </w:r>
      <w:r>
        <w:t>members.</w:t>
      </w:r>
      <w:r>
        <w:rPr>
          <w:spacing w:val="-7"/>
        </w:rPr>
        <w:t xml:space="preserve"> </w:t>
      </w:r>
      <w:r>
        <w:t>Well-trained</w:t>
      </w:r>
      <w:r>
        <w:rPr>
          <w:spacing w:val="-2"/>
        </w:rPr>
        <w:t xml:space="preserve"> </w:t>
      </w:r>
      <w:r>
        <w:t>members</w:t>
      </w:r>
      <w:r>
        <w:rPr>
          <w:spacing w:val="-3"/>
        </w:rPr>
        <w:t xml:space="preserve"> </w:t>
      </w:r>
      <w:r>
        <w:t>will</w:t>
      </w:r>
      <w:r>
        <w:rPr>
          <w:spacing w:val="-4"/>
        </w:rPr>
        <w:t xml:space="preserve"> </w:t>
      </w:r>
      <w:r>
        <w:t>improve</w:t>
      </w:r>
      <w:r>
        <w:rPr>
          <w:spacing w:val="-2"/>
        </w:rPr>
        <w:t xml:space="preserve"> </w:t>
      </w:r>
      <w:r>
        <w:t>the</w:t>
      </w:r>
      <w:r>
        <w:rPr>
          <w:spacing w:val="-4"/>
        </w:rPr>
        <w:t xml:space="preserve"> </w:t>
      </w:r>
      <w:r>
        <w:t>operations</w:t>
      </w:r>
      <w:r>
        <w:rPr>
          <w:spacing w:val="-5"/>
        </w:rPr>
        <w:t xml:space="preserve"> </w:t>
      </w:r>
      <w:r>
        <w:t>of the</w:t>
      </w:r>
      <w:r>
        <w:rPr>
          <w:spacing w:val="-4"/>
        </w:rPr>
        <w:t xml:space="preserve"> </w:t>
      </w:r>
      <w:r>
        <w:t>SILC. Training can also be an opportunity to motivate your members if you plan it that way.</w:t>
      </w:r>
    </w:p>
    <w:p w14:paraId="338E7C06" w14:textId="77777777" w:rsidR="00D24B64" w:rsidRDefault="00A25554">
      <w:pPr>
        <w:pStyle w:val="BodyText"/>
        <w:spacing w:before="0"/>
        <w:ind w:left="360" w:right="442"/>
      </w:pPr>
      <w:r>
        <w:t>Make sure that members engage with consumers of CILs and those who benefit from SPIL</w:t>
      </w:r>
      <w:r>
        <w:rPr>
          <w:spacing w:val="-4"/>
        </w:rPr>
        <w:t xml:space="preserve"> </w:t>
      </w:r>
      <w:r>
        <w:t>activities,</w:t>
      </w:r>
      <w:r>
        <w:rPr>
          <w:spacing w:val="-2"/>
        </w:rPr>
        <w:t xml:space="preserve"> </w:t>
      </w:r>
      <w:r>
        <w:t>because</w:t>
      </w:r>
      <w:r>
        <w:rPr>
          <w:spacing w:val="-2"/>
        </w:rPr>
        <w:t xml:space="preserve"> </w:t>
      </w:r>
      <w:r>
        <w:t>that</w:t>
      </w:r>
      <w:r>
        <w:rPr>
          <w:spacing w:val="-2"/>
        </w:rPr>
        <w:t xml:space="preserve"> </w:t>
      </w:r>
      <w:r>
        <w:t>is</w:t>
      </w:r>
      <w:r>
        <w:rPr>
          <w:spacing w:val="-3"/>
        </w:rPr>
        <w:t xml:space="preserve"> </w:t>
      </w:r>
      <w:r>
        <w:t>one</w:t>
      </w:r>
      <w:r>
        <w:rPr>
          <w:spacing w:val="-4"/>
        </w:rPr>
        <w:t xml:space="preserve"> </w:t>
      </w:r>
      <w:r>
        <w:t>of the</w:t>
      </w:r>
      <w:r>
        <w:rPr>
          <w:spacing w:val="-4"/>
        </w:rPr>
        <w:t xml:space="preserve"> </w:t>
      </w:r>
      <w:r>
        <w:t>fastest</w:t>
      </w:r>
      <w:r>
        <w:rPr>
          <w:spacing w:val="-2"/>
        </w:rPr>
        <w:t xml:space="preserve"> </w:t>
      </w:r>
      <w:r>
        <w:t>ways</w:t>
      </w:r>
      <w:r>
        <w:rPr>
          <w:spacing w:val="-3"/>
        </w:rPr>
        <w:t xml:space="preserve"> </w:t>
      </w:r>
      <w:r>
        <w:t>for</w:t>
      </w:r>
      <w:r>
        <w:rPr>
          <w:spacing w:val="-4"/>
        </w:rPr>
        <w:t xml:space="preserve"> </w:t>
      </w:r>
      <w:r>
        <w:t>them</w:t>
      </w:r>
      <w:r>
        <w:rPr>
          <w:spacing w:val="-4"/>
        </w:rPr>
        <w:t xml:space="preserve"> </w:t>
      </w:r>
      <w:r>
        <w:t>to</w:t>
      </w:r>
      <w:r>
        <w:rPr>
          <w:spacing w:val="-2"/>
        </w:rPr>
        <w:t xml:space="preserve"> </w:t>
      </w:r>
      <w:r>
        <w:t>get</w:t>
      </w:r>
      <w:r>
        <w:rPr>
          <w:spacing w:val="-5"/>
        </w:rPr>
        <w:t xml:space="preserve"> </w:t>
      </w:r>
      <w:r>
        <w:t>motivated</w:t>
      </w:r>
      <w:r>
        <w:rPr>
          <w:spacing w:val="-4"/>
        </w:rPr>
        <w:t xml:space="preserve"> </w:t>
      </w:r>
      <w:r>
        <w:t>again.</w:t>
      </w:r>
    </w:p>
    <w:p w14:paraId="338E7C07" w14:textId="77777777" w:rsidR="00D24B64" w:rsidRDefault="00A25554">
      <w:pPr>
        <w:pStyle w:val="BodyText"/>
        <w:ind w:left="360" w:right="361"/>
      </w:pPr>
      <w:r>
        <w:t>When major tasks come up, such as the needs assessment, provide some retraining. Review why the task needs to be done, what the key things are to think about, and the desired</w:t>
      </w:r>
      <w:r>
        <w:rPr>
          <w:spacing w:val="-3"/>
        </w:rPr>
        <w:t xml:space="preserve"> </w:t>
      </w:r>
      <w:r>
        <w:t>outcome.</w:t>
      </w:r>
      <w:r>
        <w:rPr>
          <w:spacing w:val="-4"/>
        </w:rPr>
        <w:t xml:space="preserve"> </w:t>
      </w:r>
      <w:r>
        <w:t>This</w:t>
      </w:r>
      <w:r>
        <w:rPr>
          <w:spacing w:val="-4"/>
        </w:rPr>
        <w:t xml:space="preserve"> </w:t>
      </w:r>
      <w:r>
        <w:t>can</w:t>
      </w:r>
      <w:r>
        <w:rPr>
          <w:spacing w:val="-1"/>
        </w:rPr>
        <w:t xml:space="preserve"> </w:t>
      </w:r>
      <w:r>
        <w:t>help</w:t>
      </w:r>
      <w:r>
        <w:rPr>
          <w:spacing w:val="-3"/>
        </w:rPr>
        <w:t xml:space="preserve"> </w:t>
      </w:r>
      <w:r>
        <w:t>members</w:t>
      </w:r>
      <w:r>
        <w:rPr>
          <w:spacing w:val="-2"/>
        </w:rPr>
        <w:t xml:space="preserve"> </w:t>
      </w:r>
      <w:r>
        <w:t>do</w:t>
      </w:r>
      <w:r>
        <w:rPr>
          <w:spacing w:val="-6"/>
        </w:rPr>
        <w:t xml:space="preserve"> </w:t>
      </w:r>
      <w:r>
        <w:t>a</w:t>
      </w:r>
      <w:r>
        <w:rPr>
          <w:spacing w:val="-1"/>
        </w:rPr>
        <w:t xml:space="preserve"> </w:t>
      </w:r>
      <w:r>
        <w:t>better</w:t>
      </w:r>
      <w:r>
        <w:rPr>
          <w:spacing w:val="-3"/>
        </w:rPr>
        <w:t xml:space="preserve"> </w:t>
      </w:r>
      <w:r>
        <w:t>job</w:t>
      </w:r>
      <w:r>
        <w:rPr>
          <w:spacing w:val="-1"/>
        </w:rPr>
        <w:t xml:space="preserve"> </w:t>
      </w:r>
      <w:r>
        <w:t>and</w:t>
      </w:r>
      <w:r>
        <w:rPr>
          <w:spacing w:val="-3"/>
        </w:rPr>
        <w:t xml:space="preserve"> </w:t>
      </w:r>
      <w:r>
        <w:t>be</w:t>
      </w:r>
      <w:r>
        <w:rPr>
          <w:spacing w:val="-3"/>
        </w:rPr>
        <w:t xml:space="preserve"> </w:t>
      </w:r>
      <w:r>
        <w:t>more</w:t>
      </w:r>
      <w:r>
        <w:rPr>
          <w:spacing w:val="-1"/>
        </w:rPr>
        <w:t xml:space="preserve"> </w:t>
      </w:r>
      <w:r>
        <w:t>engaged</w:t>
      </w:r>
      <w:r>
        <w:rPr>
          <w:spacing w:val="-1"/>
        </w:rPr>
        <w:t xml:space="preserve"> </w:t>
      </w:r>
      <w:r>
        <w:t>with</w:t>
      </w:r>
      <w:r>
        <w:rPr>
          <w:spacing w:val="-1"/>
        </w:rPr>
        <w:t xml:space="preserve"> </w:t>
      </w:r>
      <w:r>
        <w:t>the task. Find out if members have any questions about the task or the SILC. Sometimes new or even established members don’t understand what their role is, the purpose of certain tasks, and even what the SILC does.</w:t>
      </w:r>
      <w:r>
        <w:rPr>
          <w:spacing w:val="-1"/>
        </w:rPr>
        <w:t xml:space="preserve"> </w:t>
      </w:r>
      <w:r>
        <w:t>It is helpful</w:t>
      </w:r>
      <w:r>
        <w:rPr>
          <w:spacing w:val="-2"/>
        </w:rPr>
        <w:t xml:space="preserve"> </w:t>
      </w:r>
      <w:r>
        <w:t>for everyone to understand the big picture and how the moving pieces relate to each other.</w:t>
      </w:r>
    </w:p>
    <w:p w14:paraId="338E7C08" w14:textId="77777777" w:rsidR="00D24B64" w:rsidRDefault="00A25554">
      <w:pPr>
        <w:pStyle w:val="BodyText"/>
        <w:ind w:left="360" w:right="449"/>
      </w:pPr>
      <w:r>
        <w:t>The SILC Indicators issued by ACL in 2017 require that every SILC maintain individual training plans for all SILC members, these training plans can help you organize or access</w:t>
      </w:r>
      <w:r>
        <w:rPr>
          <w:spacing w:val="-1"/>
        </w:rPr>
        <w:t xml:space="preserve"> </w:t>
      </w:r>
      <w:r>
        <w:t>training</w:t>
      </w:r>
      <w:r>
        <w:rPr>
          <w:spacing w:val="-2"/>
        </w:rPr>
        <w:t xml:space="preserve"> </w:t>
      </w:r>
      <w:r>
        <w:t>that</w:t>
      </w:r>
      <w:r>
        <w:rPr>
          <w:spacing w:val="-3"/>
        </w:rPr>
        <w:t xml:space="preserve"> </w:t>
      </w:r>
      <w:r>
        <w:t>meets</w:t>
      </w:r>
      <w:r>
        <w:rPr>
          <w:spacing w:val="-1"/>
        </w:rPr>
        <w:t xml:space="preserve"> </w:t>
      </w:r>
      <w:r>
        <w:t>the</w:t>
      </w:r>
      <w:r>
        <w:rPr>
          <w:spacing w:val="-2"/>
        </w:rPr>
        <w:t xml:space="preserve"> </w:t>
      </w:r>
      <w:r>
        <w:t>needs</w:t>
      </w:r>
      <w:r>
        <w:rPr>
          <w:spacing w:val="-1"/>
        </w:rPr>
        <w:t xml:space="preserve"> </w:t>
      </w:r>
      <w:r>
        <w:t>of individual</w:t>
      </w:r>
      <w:r>
        <w:rPr>
          <w:spacing w:val="-4"/>
        </w:rPr>
        <w:t xml:space="preserve"> </w:t>
      </w:r>
      <w:r>
        <w:t>members.</w:t>
      </w:r>
      <w:r>
        <w:rPr>
          <w:spacing w:val="-1"/>
        </w:rPr>
        <w:t xml:space="preserve"> </w:t>
      </w:r>
      <w:r>
        <w:t>Ongoing</w:t>
      </w:r>
      <w:r>
        <w:rPr>
          <w:spacing w:val="-2"/>
        </w:rPr>
        <w:t xml:space="preserve"> </w:t>
      </w:r>
      <w:r>
        <w:t>training</w:t>
      </w:r>
      <w:r>
        <w:rPr>
          <w:spacing w:val="-2"/>
        </w:rPr>
        <w:t xml:space="preserve"> </w:t>
      </w:r>
      <w:r>
        <w:t>may</w:t>
      </w:r>
      <w:r>
        <w:rPr>
          <w:spacing w:val="-3"/>
        </w:rPr>
        <w:t xml:space="preserve"> </w:t>
      </w:r>
      <w:r>
        <w:t>also be provided at, or in conjunction with, SILC meetings and SILC retreats, through webinars and on-site trainings provided by IL-NET, by accessing archived trainings on ILRU.org,</w:t>
      </w:r>
      <w:r>
        <w:rPr>
          <w:spacing w:val="-2"/>
        </w:rPr>
        <w:t xml:space="preserve"> </w:t>
      </w:r>
      <w:r>
        <w:t>and</w:t>
      </w:r>
      <w:r>
        <w:rPr>
          <w:spacing w:val="-4"/>
        </w:rPr>
        <w:t xml:space="preserve"> </w:t>
      </w:r>
      <w:r>
        <w:t>other</w:t>
      </w:r>
      <w:r>
        <w:rPr>
          <w:spacing w:val="-4"/>
        </w:rPr>
        <w:t xml:space="preserve"> </w:t>
      </w:r>
      <w:r>
        <w:t>local,</w:t>
      </w:r>
      <w:r>
        <w:rPr>
          <w:spacing w:val="-2"/>
        </w:rPr>
        <w:t xml:space="preserve"> </w:t>
      </w:r>
      <w:r>
        <w:t>regional,</w:t>
      </w:r>
      <w:r>
        <w:rPr>
          <w:spacing w:val="-5"/>
        </w:rPr>
        <w:t xml:space="preserve"> </w:t>
      </w:r>
      <w:r>
        <w:t>and</w:t>
      </w:r>
      <w:r>
        <w:rPr>
          <w:spacing w:val="-4"/>
        </w:rPr>
        <w:t xml:space="preserve"> </w:t>
      </w:r>
      <w:r>
        <w:t>national</w:t>
      </w:r>
      <w:r>
        <w:rPr>
          <w:spacing w:val="-3"/>
        </w:rPr>
        <w:t xml:space="preserve"> </w:t>
      </w:r>
      <w:r>
        <w:t>training</w:t>
      </w:r>
      <w:r>
        <w:rPr>
          <w:spacing w:val="-4"/>
        </w:rPr>
        <w:t xml:space="preserve"> </w:t>
      </w:r>
      <w:r>
        <w:t>opportunities.</w:t>
      </w:r>
      <w:r>
        <w:rPr>
          <w:spacing w:val="-3"/>
        </w:rPr>
        <w:t xml:space="preserve"> </w:t>
      </w:r>
      <w:r>
        <w:t>Some</w:t>
      </w:r>
      <w:r>
        <w:rPr>
          <w:spacing w:val="-2"/>
        </w:rPr>
        <w:t xml:space="preserve"> </w:t>
      </w:r>
      <w:r>
        <w:t>SILCs</w:t>
      </w:r>
      <w:r>
        <w:rPr>
          <w:spacing w:val="-3"/>
        </w:rPr>
        <w:t xml:space="preserve"> </w:t>
      </w:r>
      <w:r>
        <w:t>lay out short training topics for every meeting and use excerpts from the captioned audio/visual on-demand0 topics on ILRU's website.</w:t>
      </w:r>
    </w:p>
    <w:p w14:paraId="338E7C09" w14:textId="77777777" w:rsidR="00D24B64" w:rsidRDefault="00D24B64">
      <w:pPr>
        <w:pStyle w:val="BodyText"/>
        <w:sectPr w:rsidR="00D24B64">
          <w:pgSz w:w="12240" w:h="15840"/>
          <w:pgMar w:top="1360" w:right="1080" w:bottom="940" w:left="1080" w:header="0" w:footer="748" w:gutter="0"/>
          <w:cols w:space="720"/>
        </w:sectPr>
      </w:pPr>
    </w:p>
    <w:p w14:paraId="338E7C0A"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5E" wp14:editId="338E7F5F">
                <wp:extent cx="6087110" cy="500380"/>
                <wp:effectExtent l="9525" t="0" r="0" b="444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00380"/>
                        </a:xfrm>
                        <a:prstGeom prst="rect">
                          <a:avLst/>
                        </a:prstGeom>
                        <a:ln w="6096">
                          <a:solidFill>
                            <a:srgbClr val="000000"/>
                          </a:solidFill>
                          <a:prstDash val="solid"/>
                        </a:ln>
                      </wps:spPr>
                      <wps:txbx>
                        <w:txbxContent>
                          <w:p w14:paraId="338E7FB2" w14:textId="77777777" w:rsidR="00D24B64" w:rsidRDefault="00A25554">
                            <w:pPr>
                              <w:spacing w:before="14"/>
                              <w:ind w:left="3559" w:hanging="2904"/>
                              <w:rPr>
                                <w:b/>
                                <w:sz w:val="32"/>
                              </w:rPr>
                            </w:pPr>
                            <w:bookmarkStart w:id="83" w:name="Chapter_9:_Understanding_SILC_Financial_"/>
                            <w:bookmarkStart w:id="84" w:name="_bookmark40"/>
                            <w:bookmarkEnd w:id="83"/>
                            <w:bookmarkEnd w:id="84"/>
                            <w:r>
                              <w:rPr>
                                <w:b/>
                                <w:sz w:val="32"/>
                              </w:rPr>
                              <w:t>Chapter</w:t>
                            </w:r>
                            <w:r>
                              <w:rPr>
                                <w:b/>
                                <w:spacing w:val="-9"/>
                                <w:sz w:val="32"/>
                              </w:rPr>
                              <w:t xml:space="preserve"> </w:t>
                            </w:r>
                            <w:r>
                              <w:rPr>
                                <w:b/>
                                <w:sz w:val="32"/>
                              </w:rPr>
                              <w:t>9:</w:t>
                            </w:r>
                            <w:r>
                              <w:rPr>
                                <w:b/>
                                <w:spacing w:val="-8"/>
                                <w:sz w:val="32"/>
                              </w:rPr>
                              <w:t xml:space="preserve"> </w:t>
                            </w:r>
                            <w:r>
                              <w:rPr>
                                <w:b/>
                                <w:sz w:val="32"/>
                              </w:rPr>
                              <w:t>Understanding</w:t>
                            </w:r>
                            <w:r>
                              <w:rPr>
                                <w:b/>
                                <w:spacing w:val="-10"/>
                                <w:sz w:val="32"/>
                              </w:rPr>
                              <w:t xml:space="preserve"> </w:t>
                            </w:r>
                            <w:r>
                              <w:rPr>
                                <w:b/>
                                <w:sz w:val="32"/>
                              </w:rPr>
                              <w:t>SILC</w:t>
                            </w:r>
                            <w:r>
                              <w:rPr>
                                <w:b/>
                                <w:spacing w:val="-7"/>
                                <w:sz w:val="32"/>
                              </w:rPr>
                              <w:t xml:space="preserve"> </w:t>
                            </w:r>
                            <w:r>
                              <w:rPr>
                                <w:b/>
                                <w:sz w:val="32"/>
                              </w:rPr>
                              <w:t>Financial</w:t>
                            </w:r>
                            <w:r>
                              <w:rPr>
                                <w:b/>
                                <w:spacing w:val="-10"/>
                                <w:sz w:val="32"/>
                              </w:rPr>
                              <w:t xml:space="preserve"> </w:t>
                            </w:r>
                            <w:r>
                              <w:rPr>
                                <w:b/>
                                <w:sz w:val="32"/>
                              </w:rPr>
                              <w:t xml:space="preserve">Management </w:t>
                            </w:r>
                            <w:r>
                              <w:rPr>
                                <w:b/>
                                <w:spacing w:val="-2"/>
                                <w:sz w:val="32"/>
                              </w:rPr>
                              <w:t>Responsibilities</w:t>
                            </w:r>
                          </w:p>
                        </w:txbxContent>
                      </wps:txbx>
                      <wps:bodyPr wrap="square" lIns="0" tIns="0" rIns="0" bIns="0" rtlCol="0">
                        <a:noAutofit/>
                      </wps:bodyPr>
                    </wps:wsp>
                  </a:graphicData>
                </a:graphic>
              </wp:inline>
            </w:drawing>
          </mc:Choice>
          <mc:Fallback>
            <w:pict>
              <v:shape w14:anchorId="338E7F5E" id="Textbox 25" o:spid="_x0000_s1036" type="#_x0000_t202" style="width:479.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" filled="f" strokeweight=".48pt">
                <v:path arrowok="t"/>
                <v:textbox inset="0,0,0,0">
                  <w:txbxContent>
                    <w:p w14:paraId="338E7FB2" w14:textId="77777777" w:rsidR="00D24B64" w:rsidRDefault="00A25554">
                      <w:pPr>
                        <w:spacing w:before="14"/>
                        <w:ind w:left="3559" w:hanging="2904"/>
                        <w:rPr>
                          <w:b/>
                          <w:sz w:val="32"/>
                        </w:rPr>
                      </w:pPr>
                      <w:bookmarkStart w:id="101" w:name="Chapter_9:_Understanding_SILC_Financial_"/>
                      <w:bookmarkStart w:id="102" w:name="_bookmark40"/>
                      <w:bookmarkEnd w:id="101"/>
                      <w:bookmarkEnd w:id="102"/>
                      <w:r>
                        <w:rPr>
                          <w:b/>
                          <w:sz w:val="32"/>
                        </w:rPr>
                        <w:t>Chapter</w:t>
                      </w:r>
                      <w:r>
                        <w:rPr>
                          <w:b/>
                          <w:spacing w:val="-9"/>
                          <w:sz w:val="32"/>
                        </w:rPr>
                        <w:t xml:space="preserve"> </w:t>
                      </w:r>
                      <w:r>
                        <w:rPr>
                          <w:b/>
                          <w:sz w:val="32"/>
                        </w:rPr>
                        <w:t>9:</w:t>
                      </w:r>
                      <w:r>
                        <w:rPr>
                          <w:b/>
                          <w:spacing w:val="-8"/>
                          <w:sz w:val="32"/>
                        </w:rPr>
                        <w:t xml:space="preserve"> </w:t>
                      </w:r>
                      <w:r>
                        <w:rPr>
                          <w:b/>
                          <w:sz w:val="32"/>
                        </w:rPr>
                        <w:t>Understanding</w:t>
                      </w:r>
                      <w:r>
                        <w:rPr>
                          <w:b/>
                          <w:spacing w:val="-10"/>
                          <w:sz w:val="32"/>
                        </w:rPr>
                        <w:t xml:space="preserve"> </w:t>
                      </w:r>
                      <w:r>
                        <w:rPr>
                          <w:b/>
                          <w:sz w:val="32"/>
                        </w:rPr>
                        <w:t>SILC</w:t>
                      </w:r>
                      <w:r>
                        <w:rPr>
                          <w:b/>
                          <w:spacing w:val="-7"/>
                          <w:sz w:val="32"/>
                        </w:rPr>
                        <w:t xml:space="preserve"> </w:t>
                      </w:r>
                      <w:r>
                        <w:rPr>
                          <w:b/>
                          <w:sz w:val="32"/>
                        </w:rPr>
                        <w:t>Financial</w:t>
                      </w:r>
                      <w:r>
                        <w:rPr>
                          <w:b/>
                          <w:spacing w:val="-10"/>
                          <w:sz w:val="32"/>
                        </w:rPr>
                        <w:t xml:space="preserve"> </w:t>
                      </w:r>
                      <w:r>
                        <w:rPr>
                          <w:b/>
                          <w:sz w:val="32"/>
                        </w:rPr>
                        <w:t xml:space="preserve">Management </w:t>
                      </w:r>
                      <w:r>
                        <w:rPr>
                          <w:b/>
                          <w:spacing w:val="-2"/>
                          <w:sz w:val="32"/>
                        </w:rPr>
                        <w:t>Responsibilities</w:t>
                      </w:r>
                    </w:p>
                  </w:txbxContent>
                </v:textbox>
                <w10:anchorlock/>
              </v:shape>
            </w:pict>
          </mc:Fallback>
        </mc:AlternateContent>
      </w:r>
    </w:p>
    <w:p w14:paraId="338E7C0B" w14:textId="77777777" w:rsidR="00D24B64" w:rsidRDefault="00D24B64">
      <w:pPr>
        <w:pStyle w:val="BodyText"/>
        <w:spacing w:before="116"/>
        <w:ind w:left="0"/>
        <w:rPr>
          <w:sz w:val="28"/>
        </w:rPr>
      </w:pPr>
    </w:p>
    <w:p w14:paraId="338E7C0C" w14:textId="77777777" w:rsidR="00D24B64" w:rsidRDefault="00A25554">
      <w:pPr>
        <w:pStyle w:val="Heading1"/>
        <w:tabs>
          <w:tab w:val="left" w:pos="9748"/>
        </w:tabs>
      </w:pPr>
      <w:bookmarkStart w:id="85" w:name="SILC_Financial_Management"/>
      <w:bookmarkStart w:id="86" w:name="_bookmark41"/>
      <w:bookmarkEnd w:id="85"/>
      <w:bookmarkEnd w:id="86"/>
      <w:r>
        <w:rPr>
          <w:color w:val="000000"/>
          <w:shd w:val="clear" w:color="auto" w:fill="D5DCE4"/>
        </w:rPr>
        <w:t>SILC</w:t>
      </w:r>
      <w:r>
        <w:rPr>
          <w:color w:val="000000"/>
          <w:spacing w:val="-7"/>
          <w:shd w:val="clear" w:color="auto" w:fill="D5DCE4"/>
        </w:rPr>
        <w:t xml:space="preserve"> </w:t>
      </w:r>
      <w:r>
        <w:rPr>
          <w:color w:val="000000"/>
          <w:shd w:val="clear" w:color="auto" w:fill="D5DCE4"/>
        </w:rPr>
        <w:t>Financial</w:t>
      </w:r>
      <w:r>
        <w:rPr>
          <w:color w:val="000000"/>
          <w:spacing w:val="-8"/>
          <w:shd w:val="clear" w:color="auto" w:fill="D5DCE4"/>
        </w:rPr>
        <w:t xml:space="preserve"> </w:t>
      </w:r>
      <w:r>
        <w:rPr>
          <w:color w:val="000000"/>
          <w:spacing w:val="-2"/>
          <w:shd w:val="clear" w:color="auto" w:fill="D5DCE4"/>
        </w:rPr>
        <w:t>Management</w:t>
      </w:r>
      <w:r>
        <w:rPr>
          <w:color w:val="000000"/>
          <w:shd w:val="clear" w:color="auto" w:fill="D5DCE4"/>
        </w:rPr>
        <w:tab/>
      </w:r>
    </w:p>
    <w:p w14:paraId="338E7C0D" w14:textId="77777777" w:rsidR="00D24B64" w:rsidRDefault="00A25554">
      <w:pPr>
        <w:pStyle w:val="BodyText"/>
        <w:spacing w:before="238"/>
        <w:ind w:left="360" w:right="468"/>
        <w:jc w:val="both"/>
      </w:pPr>
      <w:r>
        <w:t>The</w:t>
      </w:r>
      <w:r>
        <w:rPr>
          <w:spacing w:val="-1"/>
        </w:rPr>
        <w:t xml:space="preserve"> </w:t>
      </w:r>
      <w:r>
        <w:t>Rehabilitation</w:t>
      </w:r>
      <w:r>
        <w:rPr>
          <w:spacing w:val="-1"/>
        </w:rPr>
        <w:t xml:space="preserve"> </w:t>
      </w:r>
      <w:r>
        <w:t>Act,</w:t>
      </w:r>
      <w:r>
        <w:rPr>
          <w:spacing w:val="-4"/>
        </w:rPr>
        <w:t xml:space="preserve"> </w:t>
      </w:r>
      <w:r>
        <w:t>Section</w:t>
      </w:r>
      <w:r>
        <w:rPr>
          <w:spacing w:val="-1"/>
        </w:rPr>
        <w:t xml:space="preserve"> </w:t>
      </w:r>
      <w:r>
        <w:t>725</w:t>
      </w:r>
      <w:r>
        <w:rPr>
          <w:spacing w:val="-3"/>
        </w:rPr>
        <w:t xml:space="preserve"> </w:t>
      </w:r>
      <w:r>
        <w:t>Standards</w:t>
      </w:r>
      <w:r>
        <w:rPr>
          <w:spacing w:val="-2"/>
        </w:rPr>
        <w:t xml:space="preserve"> </w:t>
      </w:r>
      <w:r>
        <w:t>and</w:t>
      </w:r>
      <w:r>
        <w:rPr>
          <w:spacing w:val="-3"/>
        </w:rPr>
        <w:t xml:space="preserve"> </w:t>
      </w:r>
      <w:r>
        <w:t>Assurances,</w:t>
      </w:r>
      <w:r>
        <w:rPr>
          <w:spacing w:val="-4"/>
        </w:rPr>
        <w:t xml:space="preserve"> </w:t>
      </w:r>
      <w:r>
        <w:t>as</w:t>
      </w:r>
      <w:r>
        <w:rPr>
          <w:spacing w:val="-4"/>
        </w:rPr>
        <w:t xml:space="preserve"> </w:t>
      </w:r>
      <w:r>
        <w:t>amended</w:t>
      </w:r>
      <w:r>
        <w:rPr>
          <w:spacing w:val="-3"/>
        </w:rPr>
        <w:t xml:space="preserve"> </w:t>
      </w:r>
      <w:r>
        <w:t>by</w:t>
      </w:r>
      <w:r>
        <w:rPr>
          <w:spacing w:val="-9"/>
        </w:rPr>
        <w:t xml:space="preserve"> </w:t>
      </w:r>
      <w:r>
        <w:t>WIOA, states</w:t>
      </w:r>
      <w:r>
        <w:rPr>
          <w:spacing w:val="-5"/>
        </w:rPr>
        <w:t xml:space="preserve"> </w:t>
      </w:r>
      <w:r>
        <w:t>that</w:t>
      </w:r>
      <w:r>
        <w:rPr>
          <w:spacing w:val="-3"/>
        </w:rPr>
        <w:t xml:space="preserve"> </w:t>
      </w:r>
      <w:r>
        <w:t>the</w:t>
      </w:r>
      <w:r>
        <w:rPr>
          <w:spacing w:val="-3"/>
        </w:rPr>
        <w:t xml:space="preserve"> </w:t>
      </w:r>
      <w:r>
        <w:t>applicant</w:t>
      </w:r>
      <w:r>
        <w:rPr>
          <w:spacing w:val="-3"/>
        </w:rPr>
        <w:t xml:space="preserve"> </w:t>
      </w:r>
      <w:r>
        <w:t>will</w:t>
      </w:r>
      <w:r>
        <w:rPr>
          <w:spacing w:val="-3"/>
        </w:rPr>
        <w:t xml:space="preserve"> </w:t>
      </w:r>
      <w:r>
        <w:t>practice</w:t>
      </w:r>
      <w:r>
        <w:rPr>
          <w:spacing w:val="-3"/>
        </w:rPr>
        <w:t xml:space="preserve"> </w:t>
      </w:r>
      <w:r>
        <w:t>sound</w:t>
      </w:r>
      <w:r>
        <w:rPr>
          <w:spacing w:val="-4"/>
        </w:rPr>
        <w:t xml:space="preserve"> </w:t>
      </w:r>
      <w:r>
        <w:t>fiscal</w:t>
      </w:r>
      <w:r>
        <w:rPr>
          <w:spacing w:val="-3"/>
        </w:rPr>
        <w:t xml:space="preserve"> </w:t>
      </w:r>
      <w:r>
        <w:t>management.</w:t>
      </w:r>
      <w:r>
        <w:rPr>
          <w:spacing w:val="-3"/>
        </w:rPr>
        <w:t xml:space="preserve"> </w:t>
      </w:r>
      <w:r>
        <w:t>SILC</w:t>
      </w:r>
      <w:r>
        <w:rPr>
          <w:spacing w:val="-3"/>
        </w:rPr>
        <w:t xml:space="preserve"> </w:t>
      </w:r>
      <w:r>
        <w:t>members</w:t>
      </w:r>
      <w:r>
        <w:rPr>
          <w:spacing w:val="-3"/>
        </w:rPr>
        <w:t xml:space="preserve"> </w:t>
      </w:r>
      <w:r>
        <w:t>need</w:t>
      </w:r>
      <w:r>
        <w:rPr>
          <w:spacing w:val="-3"/>
        </w:rPr>
        <w:t xml:space="preserve"> </w:t>
      </w:r>
      <w:r>
        <w:t xml:space="preserve">to </w:t>
      </w:r>
      <w:r>
        <w:rPr>
          <w:spacing w:val="-2"/>
        </w:rPr>
        <w:t>understand:</w:t>
      </w:r>
    </w:p>
    <w:p w14:paraId="338E7C0E" w14:textId="77777777" w:rsidR="00D24B64" w:rsidRDefault="00A25554">
      <w:pPr>
        <w:pStyle w:val="ListParagraph"/>
        <w:numPr>
          <w:ilvl w:val="0"/>
          <w:numId w:val="12"/>
        </w:numPr>
        <w:tabs>
          <w:tab w:val="left" w:pos="1151"/>
        </w:tabs>
        <w:spacing w:before="241"/>
        <w:ind w:left="1151"/>
        <w:rPr>
          <w:sz w:val="24"/>
        </w:rPr>
      </w:pPr>
      <w:r>
        <w:rPr>
          <w:sz w:val="24"/>
        </w:rPr>
        <w:t>The</w:t>
      </w:r>
      <w:r>
        <w:rPr>
          <w:spacing w:val="-1"/>
          <w:sz w:val="24"/>
        </w:rPr>
        <w:t xml:space="preserve"> </w:t>
      </w:r>
      <w:r>
        <w:rPr>
          <w:sz w:val="24"/>
        </w:rPr>
        <w:t>sources</w:t>
      </w:r>
      <w:r>
        <w:rPr>
          <w:spacing w:val="-2"/>
          <w:sz w:val="24"/>
        </w:rPr>
        <w:t xml:space="preserve"> </w:t>
      </w:r>
      <w:r>
        <w:rPr>
          <w:sz w:val="24"/>
        </w:rPr>
        <w:t>of</w:t>
      </w:r>
      <w:r>
        <w:rPr>
          <w:spacing w:val="-3"/>
          <w:sz w:val="24"/>
        </w:rPr>
        <w:t xml:space="preserve"> </w:t>
      </w:r>
      <w:r>
        <w:rPr>
          <w:spacing w:val="-2"/>
          <w:sz w:val="24"/>
        </w:rPr>
        <w:t>funds,</w:t>
      </w:r>
    </w:p>
    <w:p w14:paraId="338E7C0F" w14:textId="77777777" w:rsidR="00D24B64" w:rsidRDefault="00A25554">
      <w:pPr>
        <w:pStyle w:val="ListParagraph"/>
        <w:numPr>
          <w:ilvl w:val="0"/>
          <w:numId w:val="12"/>
        </w:numPr>
        <w:tabs>
          <w:tab w:val="left" w:pos="1151"/>
        </w:tabs>
        <w:ind w:left="1151"/>
        <w:rPr>
          <w:sz w:val="24"/>
        </w:rPr>
      </w:pPr>
      <w:r>
        <w:rPr>
          <w:sz w:val="24"/>
        </w:rPr>
        <w:t>The</w:t>
      </w:r>
      <w:r>
        <w:rPr>
          <w:spacing w:val="-2"/>
          <w:sz w:val="24"/>
        </w:rPr>
        <w:t xml:space="preserve"> </w:t>
      </w:r>
      <w:r>
        <w:rPr>
          <w:sz w:val="24"/>
        </w:rPr>
        <w:t>availability</w:t>
      </w:r>
      <w:r>
        <w:rPr>
          <w:spacing w:val="-4"/>
          <w:sz w:val="24"/>
        </w:rPr>
        <w:t xml:space="preserve"> </w:t>
      </w:r>
      <w:r>
        <w:rPr>
          <w:sz w:val="24"/>
        </w:rPr>
        <w:t>of</w:t>
      </w:r>
      <w:r>
        <w:rPr>
          <w:spacing w:val="-1"/>
          <w:sz w:val="24"/>
        </w:rPr>
        <w:t xml:space="preserve"> </w:t>
      </w:r>
      <w:r>
        <w:rPr>
          <w:sz w:val="24"/>
        </w:rPr>
        <w:t>different</w:t>
      </w:r>
      <w:r>
        <w:rPr>
          <w:spacing w:val="-4"/>
          <w:sz w:val="24"/>
        </w:rPr>
        <w:t xml:space="preserve"> </w:t>
      </w:r>
      <w:r>
        <w:rPr>
          <w:sz w:val="24"/>
        </w:rPr>
        <w:t>funds,</w:t>
      </w:r>
      <w:r>
        <w:rPr>
          <w:spacing w:val="-1"/>
          <w:sz w:val="24"/>
        </w:rPr>
        <w:t xml:space="preserve"> </w:t>
      </w:r>
      <w:r>
        <w:rPr>
          <w:spacing w:val="-5"/>
          <w:sz w:val="24"/>
        </w:rPr>
        <w:t>and</w:t>
      </w:r>
    </w:p>
    <w:p w14:paraId="338E7C10" w14:textId="77777777" w:rsidR="00D24B64" w:rsidRDefault="00A25554">
      <w:pPr>
        <w:pStyle w:val="ListParagraph"/>
        <w:numPr>
          <w:ilvl w:val="0"/>
          <w:numId w:val="12"/>
        </w:numPr>
        <w:tabs>
          <w:tab w:val="left" w:pos="1151"/>
        </w:tabs>
        <w:ind w:left="1151"/>
        <w:rPr>
          <w:sz w:val="24"/>
        </w:rPr>
      </w:pPr>
      <w:r>
        <w:rPr>
          <w:sz w:val="24"/>
        </w:rPr>
        <w:t>The</w:t>
      </w:r>
      <w:r>
        <w:rPr>
          <w:spacing w:val="-3"/>
          <w:sz w:val="24"/>
        </w:rPr>
        <w:t xml:space="preserve"> </w:t>
      </w:r>
      <w:r>
        <w:rPr>
          <w:sz w:val="24"/>
        </w:rPr>
        <w:t>manner</w:t>
      </w:r>
      <w:r>
        <w:rPr>
          <w:spacing w:val="-2"/>
          <w:sz w:val="24"/>
        </w:rPr>
        <w:t xml:space="preserve"> </w:t>
      </w:r>
      <w:r>
        <w:rPr>
          <w:sz w:val="24"/>
        </w:rPr>
        <w:t>in which</w:t>
      </w:r>
      <w:r>
        <w:rPr>
          <w:spacing w:val="-1"/>
          <w:sz w:val="24"/>
        </w:rPr>
        <w:t xml:space="preserve"> </w:t>
      </w:r>
      <w:r>
        <w:rPr>
          <w:sz w:val="24"/>
        </w:rPr>
        <w:t>the</w:t>
      </w:r>
      <w:r>
        <w:rPr>
          <w:spacing w:val="-2"/>
          <w:sz w:val="24"/>
        </w:rPr>
        <w:t xml:space="preserve"> </w:t>
      </w:r>
      <w:r>
        <w:rPr>
          <w:sz w:val="24"/>
        </w:rPr>
        <w:t>funds</w:t>
      </w:r>
      <w:r>
        <w:rPr>
          <w:spacing w:val="-3"/>
          <w:sz w:val="24"/>
        </w:rPr>
        <w:t xml:space="preserve"> </w:t>
      </w:r>
      <w:r>
        <w:rPr>
          <w:sz w:val="24"/>
        </w:rPr>
        <w:t>are</w:t>
      </w:r>
      <w:r>
        <w:rPr>
          <w:spacing w:val="-2"/>
          <w:sz w:val="24"/>
        </w:rPr>
        <w:t xml:space="preserve"> managed.</w:t>
      </w:r>
    </w:p>
    <w:p w14:paraId="338E7C11" w14:textId="77777777" w:rsidR="00D24B64" w:rsidRDefault="00A25554">
      <w:pPr>
        <w:pStyle w:val="BodyText"/>
        <w:spacing w:before="242" w:line="237" w:lineRule="auto"/>
        <w:ind w:left="360"/>
        <w:rPr>
          <w:position w:val="8"/>
          <w:sz w:val="16"/>
        </w:rPr>
      </w:pPr>
      <w:r>
        <w:t>All</w:t>
      </w:r>
      <w:r>
        <w:rPr>
          <w:spacing w:val="-4"/>
        </w:rPr>
        <w:t xml:space="preserve"> </w:t>
      </w:r>
      <w:r>
        <w:t>SILC</w:t>
      </w:r>
      <w:r>
        <w:rPr>
          <w:spacing w:val="-4"/>
        </w:rPr>
        <w:t xml:space="preserve"> </w:t>
      </w:r>
      <w:r>
        <w:t>staff</w:t>
      </w:r>
      <w:r>
        <w:rPr>
          <w:spacing w:val="-1"/>
        </w:rPr>
        <w:t xml:space="preserve"> </w:t>
      </w:r>
      <w:r>
        <w:t>should</w:t>
      </w:r>
      <w:r>
        <w:rPr>
          <w:spacing w:val="-5"/>
        </w:rPr>
        <w:t xml:space="preserve"> </w:t>
      </w:r>
      <w:r>
        <w:t>also</w:t>
      </w:r>
      <w:r>
        <w:rPr>
          <w:spacing w:val="-3"/>
        </w:rPr>
        <w:t xml:space="preserve"> </w:t>
      </w:r>
      <w:r>
        <w:t>understand</w:t>
      </w:r>
      <w:r>
        <w:rPr>
          <w:spacing w:val="-5"/>
        </w:rPr>
        <w:t xml:space="preserve"> </w:t>
      </w:r>
      <w:r>
        <w:t>basic</w:t>
      </w:r>
      <w:r>
        <w:rPr>
          <w:spacing w:val="-5"/>
        </w:rPr>
        <w:t xml:space="preserve"> </w:t>
      </w:r>
      <w:r>
        <w:t>financial</w:t>
      </w:r>
      <w:r>
        <w:rPr>
          <w:spacing w:val="-6"/>
        </w:rPr>
        <w:t xml:space="preserve"> </w:t>
      </w:r>
      <w:r>
        <w:t>management</w:t>
      </w:r>
      <w:r>
        <w:rPr>
          <w:spacing w:val="-3"/>
        </w:rPr>
        <w:t xml:space="preserve"> </w:t>
      </w:r>
      <w:r>
        <w:t>standards.</w:t>
      </w:r>
      <w:r>
        <w:rPr>
          <w:spacing w:val="-5"/>
        </w:rPr>
        <w:t xml:space="preserve"> </w:t>
      </w:r>
      <w:r>
        <w:t xml:space="preserve">Periodic training should also occur for all staff whose job is affected by financial policies and </w:t>
      </w:r>
      <w:r>
        <w:rPr>
          <w:spacing w:val="-2"/>
        </w:rPr>
        <w:t>regulations.</w:t>
      </w:r>
      <w:hyperlink w:anchor="_bookmark42" w:history="1">
        <w:r>
          <w:rPr>
            <w:spacing w:val="-2"/>
            <w:position w:val="8"/>
            <w:sz w:val="16"/>
          </w:rPr>
          <w:t>8</w:t>
        </w:r>
      </w:hyperlink>
    </w:p>
    <w:p w14:paraId="338E7C12" w14:textId="77777777" w:rsidR="00D24B64" w:rsidRDefault="00A25554">
      <w:pPr>
        <w:pStyle w:val="BodyText"/>
        <w:spacing w:before="241"/>
        <w:ind w:left="360" w:right="442"/>
      </w:pPr>
      <w:r>
        <w:t>The</w:t>
      </w:r>
      <w:r>
        <w:rPr>
          <w:spacing w:val="-1"/>
        </w:rPr>
        <w:t xml:space="preserve"> </w:t>
      </w:r>
      <w:r>
        <w:t>SILC</w:t>
      </w:r>
      <w:r>
        <w:rPr>
          <w:spacing w:val="-2"/>
        </w:rPr>
        <w:t xml:space="preserve"> </w:t>
      </w:r>
      <w:r>
        <w:t>needs</w:t>
      </w:r>
      <w:r>
        <w:rPr>
          <w:spacing w:val="-4"/>
        </w:rPr>
        <w:t xml:space="preserve"> </w:t>
      </w:r>
      <w:r>
        <w:t>to</w:t>
      </w:r>
      <w:r>
        <w:rPr>
          <w:spacing w:val="-3"/>
        </w:rPr>
        <w:t xml:space="preserve"> </w:t>
      </w:r>
      <w:r>
        <w:t>have</w:t>
      </w:r>
      <w:r>
        <w:rPr>
          <w:spacing w:val="-3"/>
        </w:rPr>
        <w:t xml:space="preserve"> </w:t>
      </w:r>
      <w:r>
        <w:t>financial</w:t>
      </w:r>
      <w:r>
        <w:rPr>
          <w:spacing w:val="-2"/>
        </w:rPr>
        <w:t xml:space="preserve"> </w:t>
      </w:r>
      <w:r>
        <w:t>policies</w:t>
      </w:r>
      <w:r>
        <w:rPr>
          <w:spacing w:val="-2"/>
        </w:rPr>
        <w:t xml:space="preserve"> </w:t>
      </w:r>
      <w:r>
        <w:t>and</w:t>
      </w:r>
      <w:r>
        <w:rPr>
          <w:spacing w:val="-3"/>
        </w:rPr>
        <w:t xml:space="preserve"> </w:t>
      </w:r>
      <w:r>
        <w:t>a</w:t>
      </w:r>
      <w:r>
        <w:rPr>
          <w:spacing w:val="-1"/>
        </w:rPr>
        <w:t xml:space="preserve"> </w:t>
      </w:r>
      <w:r>
        <w:t>policy</w:t>
      </w:r>
      <w:r>
        <w:rPr>
          <w:spacing w:val="-4"/>
        </w:rPr>
        <w:t xml:space="preserve"> </w:t>
      </w:r>
      <w:r>
        <w:t>manual.</w:t>
      </w:r>
      <w:r>
        <w:rPr>
          <w:spacing w:val="-4"/>
        </w:rPr>
        <w:t xml:space="preserve"> </w:t>
      </w:r>
      <w:r>
        <w:t>The</w:t>
      </w:r>
      <w:r>
        <w:rPr>
          <w:spacing w:val="-6"/>
        </w:rPr>
        <w:t xml:space="preserve"> </w:t>
      </w:r>
      <w:r>
        <w:t>council</w:t>
      </w:r>
      <w:r>
        <w:rPr>
          <w:spacing w:val="-5"/>
        </w:rPr>
        <w:t xml:space="preserve"> </w:t>
      </w:r>
      <w:r>
        <w:t>must establish and then update/revise the policies</w:t>
      </w:r>
      <w:r>
        <w:rPr>
          <w:spacing w:val="-1"/>
        </w:rPr>
        <w:t xml:space="preserve"> </w:t>
      </w:r>
      <w:r>
        <w:t>and procedures</w:t>
      </w:r>
      <w:r>
        <w:rPr>
          <w:spacing w:val="-1"/>
        </w:rPr>
        <w:t xml:space="preserve"> </w:t>
      </w:r>
      <w:r>
        <w:t>on a regular basis.</w:t>
      </w:r>
    </w:p>
    <w:p w14:paraId="338E7C13" w14:textId="77777777" w:rsidR="00D24B64" w:rsidRDefault="00A25554">
      <w:pPr>
        <w:pStyle w:val="ListParagraph"/>
        <w:numPr>
          <w:ilvl w:val="0"/>
          <w:numId w:val="12"/>
        </w:numPr>
        <w:tabs>
          <w:tab w:val="left" w:pos="1151"/>
        </w:tabs>
        <w:ind w:left="1151"/>
        <w:rPr>
          <w:sz w:val="24"/>
        </w:rPr>
      </w:pPr>
      <w:r>
        <w:rPr>
          <w:sz w:val="24"/>
        </w:rPr>
        <w:t>Engage</w:t>
      </w:r>
      <w:r>
        <w:rPr>
          <w:spacing w:val="-4"/>
          <w:sz w:val="24"/>
        </w:rPr>
        <w:t xml:space="preserve"> </w:t>
      </w:r>
      <w:r>
        <w:rPr>
          <w:sz w:val="24"/>
        </w:rPr>
        <w:t>key</w:t>
      </w:r>
      <w:r>
        <w:rPr>
          <w:spacing w:val="-4"/>
          <w:sz w:val="24"/>
        </w:rPr>
        <w:t xml:space="preserve"> </w:t>
      </w:r>
      <w:r>
        <w:rPr>
          <w:sz w:val="24"/>
        </w:rPr>
        <w:t>staff</w:t>
      </w:r>
      <w:r>
        <w:rPr>
          <w:spacing w:val="-1"/>
          <w:sz w:val="24"/>
        </w:rPr>
        <w:t xml:space="preserve"> </w:t>
      </w:r>
      <w:r>
        <w:rPr>
          <w:sz w:val="24"/>
        </w:rPr>
        <w:t>and</w:t>
      </w:r>
      <w:r>
        <w:rPr>
          <w:spacing w:val="-3"/>
          <w:sz w:val="24"/>
        </w:rPr>
        <w:t xml:space="preserve"> </w:t>
      </w:r>
      <w:r>
        <w:rPr>
          <w:sz w:val="24"/>
        </w:rPr>
        <w:t>council</w:t>
      </w:r>
      <w:r>
        <w:rPr>
          <w:spacing w:val="-5"/>
          <w:sz w:val="24"/>
        </w:rPr>
        <w:t xml:space="preserve"> </w:t>
      </w:r>
      <w:r>
        <w:rPr>
          <w:sz w:val="24"/>
        </w:rPr>
        <w:t>members</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z w:val="24"/>
        </w:rPr>
        <w:t>development</w:t>
      </w:r>
      <w:r>
        <w:rPr>
          <w:spacing w:val="-4"/>
          <w:sz w:val="24"/>
        </w:rPr>
        <w:t xml:space="preserve"> </w:t>
      </w:r>
      <w:r>
        <w:rPr>
          <w:spacing w:val="-2"/>
          <w:sz w:val="24"/>
        </w:rPr>
        <w:t>process.</w:t>
      </w:r>
    </w:p>
    <w:p w14:paraId="338E7C14" w14:textId="77777777" w:rsidR="00D24B64" w:rsidRDefault="00A25554">
      <w:pPr>
        <w:pStyle w:val="ListParagraph"/>
        <w:numPr>
          <w:ilvl w:val="0"/>
          <w:numId w:val="12"/>
        </w:numPr>
        <w:tabs>
          <w:tab w:val="left" w:pos="1151"/>
        </w:tabs>
        <w:ind w:left="1151" w:right="655"/>
        <w:rPr>
          <w:sz w:val="24"/>
        </w:rPr>
      </w:pPr>
      <w:r>
        <w:rPr>
          <w:sz w:val="24"/>
        </w:rPr>
        <w:t>Determine</w:t>
      </w:r>
      <w:r>
        <w:rPr>
          <w:spacing w:val="-3"/>
          <w:sz w:val="24"/>
        </w:rPr>
        <w:t xml:space="preserve"> </w:t>
      </w:r>
      <w:r>
        <w:rPr>
          <w:sz w:val="24"/>
        </w:rPr>
        <w:t>roles</w:t>
      </w:r>
      <w:r>
        <w:rPr>
          <w:spacing w:val="-6"/>
          <w:sz w:val="24"/>
        </w:rPr>
        <w:t xml:space="preserve"> </w:t>
      </w:r>
      <w:r>
        <w:rPr>
          <w:sz w:val="24"/>
        </w:rPr>
        <w:t>and</w:t>
      </w:r>
      <w:r>
        <w:rPr>
          <w:spacing w:val="-5"/>
          <w:sz w:val="24"/>
        </w:rPr>
        <w:t xml:space="preserve"> </w:t>
      </w:r>
      <w:r>
        <w:rPr>
          <w:sz w:val="24"/>
        </w:rPr>
        <w:t>responsibilities</w:t>
      </w:r>
      <w:r>
        <w:rPr>
          <w:spacing w:val="-6"/>
          <w:sz w:val="24"/>
        </w:rPr>
        <w:t xml:space="preserve"> </w:t>
      </w:r>
      <w:r>
        <w:rPr>
          <w:sz w:val="24"/>
        </w:rPr>
        <w:t>for</w:t>
      </w:r>
      <w:r>
        <w:rPr>
          <w:spacing w:val="-5"/>
          <w:sz w:val="24"/>
        </w:rPr>
        <w:t xml:space="preserve"> </w:t>
      </w:r>
      <w:r>
        <w:rPr>
          <w:sz w:val="24"/>
        </w:rPr>
        <w:t>committees,</w:t>
      </w:r>
      <w:r>
        <w:rPr>
          <w:spacing w:val="-6"/>
          <w:sz w:val="24"/>
        </w:rPr>
        <w:t xml:space="preserve"> </w:t>
      </w:r>
      <w:r>
        <w:rPr>
          <w:sz w:val="24"/>
        </w:rPr>
        <w:t>the</w:t>
      </w:r>
      <w:r>
        <w:rPr>
          <w:spacing w:val="-5"/>
          <w:sz w:val="24"/>
        </w:rPr>
        <w:t xml:space="preserve"> </w:t>
      </w:r>
      <w:r>
        <w:rPr>
          <w:sz w:val="24"/>
        </w:rPr>
        <w:t>council,</w:t>
      </w:r>
      <w:r>
        <w:rPr>
          <w:spacing w:val="-3"/>
          <w:sz w:val="24"/>
        </w:rPr>
        <w:t xml:space="preserve"> </w:t>
      </w:r>
      <w:r>
        <w:rPr>
          <w:sz w:val="24"/>
        </w:rPr>
        <w:t>the</w:t>
      </w:r>
      <w:r>
        <w:rPr>
          <w:spacing w:val="-5"/>
          <w:sz w:val="24"/>
        </w:rPr>
        <w:t xml:space="preserve"> </w:t>
      </w:r>
      <w:r>
        <w:rPr>
          <w:sz w:val="24"/>
        </w:rPr>
        <w:t>executive director, and accountant or bookkeeper in developing policies.</w:t>
      </w:r>
    </w:p>
    <w:p w14:paraId="338E7C15" w14:textId="77777777" w:rsidR="00D24B64" w:rsidRDefault="00A25554">
      <w:pPr>
        <w:pStyle w:val="ListParagraph"/>
        <w:numPr>
          <w:ilvl w:val="0"/>
          <w:numId w:val="12"/>
        </w:numPr>
        <w:tabs>
          <w:tab w:val="left" w:pos="1152"/>
        </w:tabs>
        <w:ind w:right="479"/>
        <w:rPr>
          <w:sz w:val="24"/>
        </w:rPr>
      </w:pPr>
      <w:r>
        <w:rPr>
          <w:sz w:val="24"/>
        </w:rPr>
        <w:t>Determine</w:t>
      </w:r>
      <w:r>
        <w:rPr>
          <w:spacing w:val="-1"/>
          <w:sz w:val="24"/>
        </w:rPr>
        <w:t xml:space="preserve"> </w:t>
      </w:r>
      <w:r>
        <w:rPr>
          <w:sz w:val="24"/>
        </w:rPr>
        <w:t>a</w:t>
      </w:r>
      <w:r>
        <w:rPr>
          <w:spacing w:val="-3"/>
          <w:sz w:val="24"/>
        </w:rPr>
        <w:t xml:space="preserve"> </w:t>
      </w:r>
      <w:r>
        <w:rPr>
          <w:sz w:val="24"/>
        </w:rPr>
        <w:t>process</w:t>
      </w:r>
      <w:r>
        <w:rPr>
          <w:spacing w:val="-7"/>
          <w:sz w:val="24"/>
        </w:rPr>
        <w:t xml:space="preserve"> </w:t>
      </w:r>
      <w:r>
        <w:rPr>
          <w:sz w:val="24"/>
        </w:rPr>
        <w:t>for</w:t>
      </w:r>
      <w:r>
        <w:rPr>
          <w:spacing w:val="-3"/>
          <w:sz w:val="24"/>
        </w:rPr>
        <w:t xml:space="preserve"> </w:t>
      </w:r>
      <w:r>
        <w:rPr>
          <w:sz w:val="24"/>
        </w:rPr>
        <w:t>review</w:t>
      </w:r>
      <w:r>
        <w:rPr>
          <w:spacing w:val="-5"/>
          <w:sz w:val="24"/>
        </w:rPr>
        <w:t xml:space="preserve"> </w:t>
      </w:r>
      <w:r>
        <w:rPr>
          <w:sz w:val="24"/>
        </w:rPr>
        <w:t>and</w:t>
      </w:r>
      <w:r>
        <w:rPr>
          <w:spacing w:val="-1"/>
          <w:sz w:val="24"/>
        </w:rPr>
        <w:t xml:space="preserve"> </w:t>
      </w:r>
      <w:r>
        <w:rPr>
          <w:sz w:val="24"/>
        </w:rPr>
        <w:t>approval,</w:t>
      </w:r>
      <w:r>
        <w:rPr>
          <w:spacing w:val="-1"/>
          <w:sz w:val="24"/>
        </w:rPr>
        <w:t xml:space="preserve"> </w:t>
      </w:r>
      <w:r>
        <w:rPr>
          <w:sz w:val="24"/>
        </w:rPr>
        <w:t>including</w:t>
      </w:r>
      <w:r>
        <w:rPr>
          <w:spacing w:val="-6"/>
          <w:sz w:val="24"/>
        </w:rPr>
        <w:t xml:space="preserve"> </w:t>
      </w:r>
      <w:r>
        <w:rPr>
          <w:sz w:val="24"/>
        </w:rPr>
        <w:t>final</w:t>
      </w:r>
      <w:r>
        <w:rPr>
          <w:spacing w:val="-2"/>
          <w:sz w:val="24"/>
        </w:rPr>
        <w:t xml:space="preserve"> </w:t>
      </w:r>
      <w:r>
        <w:rPr>
          <w:sz w:val="24"/>
        </w:rPr>
        <w:t>approval</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z w:val="24"/>
        </w:rPr>
        <w:t>full council when necessary.</w:t>
      </w:r>
    </w:p>
    <w:p w14:paraId="338E7C16" w14:textId="77777777" w:rsidR="00D24B64" w:rsidRDefault="00A25554">
      <w:pPr>
        <w:pStyle w:val="ListParagraph"/>
        <w:numPr>
          <w:ilvl w:val="0"/>
          <w:numId w:val="12"/>
        </w:numPr>
        <w:tabs>
          <w:tab w:val="left" w:pos="1151"/>
        </w:tabs>
        <w:ind w:left="1151" w:right="1066"/>
        <w:rPr>
          <w:sz w:val="24"/>
        </w:rPr>
      </w:pPr>
      <w:r>
        <w:rPr>
          <w:sz w:val="24"/>
        </w:rPr>
        <w:t>Ensure</w:t>
      </w:r>
      <w:r>
        <w:rPr>
          <w:spacing w:val="-4"/>
          <w:sz w:val="24"/>
        </w:rPr>
        <w:t xml:space="preserve"> </w:t>
      </w:r>
      <w:r>
        <w:rPr>
          <w:sz w:val="24"/>
        </w:rPr>
        <w:t>that</w:t>
      </w:r>
      <w:r>
        <w:rPr>
          <w:spacing w:val="-2"/>
          <w:sz w:val="24"/>
        </w:rPr>
        <w:t xml:space="preserve"> </w:t>
      </w:r>
      <w:r>
        <w:rPr>
          <w:sz w:val="24"/>
        </w:rPr>
        <w:t>council</w:t>
      </w:r>
      <w:r>
        <w:rPr>
          <w:spacing w:val="-3"/>
          <w:sz w:val="24"/>
        </w:rPr>
        <w:t xml:space="preserve"> </w:t>
      </w:r>
      <w:r>
        <w:rPr>
          <w:sz w:val="24"/>
        </w:rPr>
        <w:t>minutes</w:t>
      </w:r>
      <w:r>
        <w:rPr>
          <w:spacing w:val="-5"/>
          <w:sz w:val="24"/>
        </w:rPr>
        <w:t xml:space="preserve"> </w:t>
      </w:r>
      <w:r>
        <w:rPr>
          <w:sz w:val="24"/>
        </w:rPr>
        <w:t>reflect</w:t>
      </w:r>
      <w:r>
        <w:rPr>
          <w:spacing w:val="-5"/>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2"/>
          <w:sz w:val="24"/>
        </w:rPr>
        <w:t xml:space="preserve"> </w:t>
      </w:r>
      <w:r>
        <w:rPr>
          <w:sz w:val="24"/>
        </w:rPr>
        <w:t>adoption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policies</w:t>
      </w:r>
      <w:r>
        <w:rPr>
          <w:spacing w:val="-3"/>
          <w:sz w:val="24"/>
        </w:rPr>
        <w:t xml:space="preserve"> </w:t>
      </w:r>
      <w:r>
        <w:rPr>
          <w:sz w:val="24"/>
        </w:rPr>
        <w:t>and procedures and any revisions.</w:t>
      </w:r>
    </w:p>
    <w:p w14:paraId="338E7C17" w14:textId="77777777" w:rsidR="00D24B64" w:rsidRDefault="00A25554">
      <w:pPr>
        <w:pStyle w:val="ListParagraph"/>
        <w:numPr>
          <w:ilvl w:val="0"/>
          <w:numId w:val="12"/>
        </w:numPr>
        <w:tabs>
          <w:tab w:val="left" w:pos="1151"/>
        </w:tabs>
        <w:ind w:left="1151" w:right="476"/>
        <w:rPr>
          <w:sz w:val="24"/>
        </w:rPr>
      </w:pPr>
      <w:r>
        <w:rPr>
          <w:sz w:val="24"/>
        </w:rPr>
        <w:t>Make sure that the date of adoption and any revisions are included on the financial policy manual. The dates should include the date of first adoption and all</w:t>
      </w:r>
      <w:r>
        <w:rPr>
          <w:spacing w:val="-3"/>
          <w:sz w:val="24"/>
        </w:rPr>
        <w:t xml:space="preserve"> </w:t>
      </w:r>
      <w:r>
        <w:rPr>
          <w:sz w:val="24"/>
        </w:rPr>
        <w:t>revisions,</w:t>
      </w:r>
      <w:r>
        <w:rPr>
          <w:spacing w:val="-2"/>
          <w:sz w:val="24"/>
        </w:rPr>
        <w:t xml:space="preserve"> </w:t>
      </w:r>
      <w:r>
        <w:rPr>
          <w:sz w:val="24"/>
        </w:rPr>
        <w:t>to</w:t>
      </w:r>
      <w:r>
        <w:rPr>
          <w:spacing w:val="-2"/>
          <w:sz w:val="24"/>
        </w:rPr>
        <w:t xml:space="preserve"> </w:t>
      </w:r>
      <w:r>
        <w:rPr>
          <w:sz w:val="24"/>
        </w:rPr>
        <w:t>show</w:t>
      </w:r>
      <w:r>
        <w:rPr>
          <w:spacing w:val="-6"/>
          <w:sz w:val="24"/>
        </w:rPr>
        <w:t xml:space="preserve"> </w:t>
      </w:r>
      <w:r>
        <w:rPr>
          <w:sz w:val="24"/>
        </w:rPr>
        <w:t>continual</w:t>
      </w:r>
      <w:r>
        <w:rPr>
          <w:spacing w:val="-3"/>
          <w:sz w:val="24"/>
        </w:rPr>
        <w:t xml:space="preserve"> </w:t>
      </w:r>
      <w:r>
        <w:rPr>
          <w:sz w:val="24"/>
        </w:rPr>
        <w:t>efforts</w:t>
      </w:r>
      <w:r>
        <w:rPr>
          <w:spacing w:val="-5"/>
          <w:sz w:val="24"/>
        </w:rPr>
        <w:t xml:space="preserve"> </w:t>
      </w:r>
      <w:r>
        <w:rPr>
          <w:sz w:val="24"/>
        </w:rPr>
        <w:t>are</w:t>
      </w:r>
      <w:r>
        <w:rPr>
          <w:spacing w:val="-2"/>
          <w:sz w:val="24"/>
        </w:rPr>
        <w:t xml:space="preserve"> </w:t>
      </w:r>
      <w:r>
        <w:rPr>
          <w:sz w:val="24"/>
        </w:rPr>
        <w:t>being</w:t>
      </w:r>
      <w:r>
        <w:rPr>
          <w:spacing w:val="-4"/>
          <w:sz w:val="24"/>
        </w:rPr>
        <w:t xml:space="preserve"> </w:t>
      </w:r>
      <w:r>
        <w:rPr>
          <w:sz w:val="24"/>
        </w:rPr>
        <w:t>made</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sound</w:t>
      </w:r>
      <w:r>
        <w:rPr>
          <w:spacing w:val="-4"/>
          <w:sz w:val="24"/>
        </w:rPr>
        <w:t xml:space="preserve"> </w:t>
      </w:r>
      <w:r>
        <w:rPr>
          <w:sz w:val="24"/>
        </w:rPr>
        <w:t xml:space="preserve">financial </w:t>
      </w:r>
      <w:r>
        <w:rPr>
          <w:spacing w:val="-2"/>
          <w:sz w:val="24"/>
        </w:rPr>
        <w:t>management.</w:t>
      </w:r>
    </w:p>
    <w:p w14:paraId="338E7C18" w14:textId="77777777" w:rsidR="00D24B64" w:rsidRDefault="00A25554">
      <w:pPr>
        <w:pStyle w:val="ListParagraph"/>
        <w:numPr>
          <w:ilvl w:val="0"/>
          <w:numId w:val="12"/>
        </w:numPr>
        <w:tabs>
          <w:tab w:val="left" w:pos="1151"/>
        </w:tabs>
        <w:ind w:left="1151"/>
        <w:rPr>
          <w:sz w:val="24"/>
        </w:rPr>
      </w:pPr>
      <w:r>
        <w:rPr>
          <w:sz w:val="24"/>
        </w:rPr>
        <w:t>Establish</w:t>
      </w:r>
      <w:r>
        <w:rPr>
          <w:spacing w:val="-3"/>
          <w:sz w:val="24"/>
        </w:rPr>
        <w:t xml:space="preserve"> </w:t>
      </w:r>
      <w:r>
        <w:rPr>
          <w:sz w:val="24"/>
        </w:rPr>
        <w:t>when</w:t>
      </w:r>
      <w:r>
        <w:rPr>
          <w:spacing w:val="-3"/>
          <w:sz w:val="24"/>
        </w:rPr>
        <w:t xml:space="preserve"> </w:t>
      </w:r>
      <w:r>
        <w:rPr>
          <w:sz w:val="24"/>
        </w:rPr>
        <w:t>reviews</w:t>
      </w:r>
      <w:r>
        <w:rPr>
          <w:spacing w:val="-2"/>
          <w:sz w:val="24"/>
        </w:rPr>
        <w:t xml:space="preserve"> </w:t>
      </w:r>
      <w:r>
        <w:rPr>
          <w:sz w:val="24"/>
        </w:rPr>
        <w:t>will</w:t>
      </w:r>
      <w:r>
        <w:rPr>
          <w:spacing w:val="-2"/>
          <w:sz w:val="24"/>
        </w:rPr>
        <w:t xml:space="preserve"> </w:t>
      </w:r>
      <w:r>
        <w:rPr>
          <w:sz w:val="24"/>
        </w:rPr>
        <w:t>occur,</w:t>
      </w:r>
      <w:r>
        <w:rPr>
          <w:spacing w:val="-1"/>
          <w:sz w:val="24"/>
        </w:rPr>
        <w:t xml:space="preserve"> </w:t>
      </w:r>
      <w:r>
        <w:rPr>
          <w:sz w:val="24"/>
        </w:rPr>
        <w:t>such</w:t>
      </w:r>
      <w:r>
        <w:rPr>
          <w:spacing w:val="-3"/>
          <w:sz w:val="24"/>
        </w:rPr>
        <w:t xml:space="preserve"> </w:t>
      </w:r>
      <w:r>
        <w:rPr>
          <w:sz w:val="24"/>
        </w:rPr>
        <w:t>as</w:t>
      </w:r>
      <w:r>
        <w:rPr>
          <w:spacing w:val="-2"/>
          <w:sz w:val="24"/>
        </w:rPr>
        <w:t xml:space="preserve"> </w:t>
      </w:r>
      <w:r>
        <w:rPr>
          <w:sz w:val="24"/>
        </w:rPr>
        <w:t>on</w:t>
      </w:r>
      <w:r>
        <w:rPr>
          <w:spacing w:val="-1"/>
          <w:sz w:val="24"/>
        </w:rPr>
        <w:t xml:space="preserve"> </w:t>
      </w:r>
      <w:r>
        <w:rPr>
          <w:sz w:val="24"/>
        </w:rPr>
        <w:t>an</w:t>
      </w:r>
      <w:r>
        <w:rPr>
          <w:spacing w:val="-3"/>
          <w:sz w:val="24"/>
        </w:rPr>
        <w:t xml:space="preserve"> </w:t>
      </w:r>
      <w:r>
        <w:rPr>
          <w:sz w:val="24"/>
        </w:rPr>
        <w:t>annual</w:t>
      </w:r>
      <w:r>
        <w:rPr>
          <w:spacing w:val="-4"/>
          <w:sz w:val="24"/>
        </w:rPr>
        <w:t xml:space="preserve"> </w:t>
      </w:r>
      <w:r>
        <w:rPr>
          <w:spacing w:val="-2"/>
          <w:sz w:val="24"/>
        </w:rPr>
        <w:t>basis.</w:t>
      </w:r>
    </w:p>
    <w:p w14:paraId="338E7C19" w14:textId="77777777" w:rsidR="00D24B64" w:rsidRDefault="00A25554">
      <w:pPr>
        <w:pStyle w:val="ListParagraph"/>
        <w:numPr>
          <w:ilvl w:val="0"/>
          <w:numId w:val="12"/>
        </w:numPr>
        <w:tabs>
          <w:tab w:val="left" w:pos="1151"/>
        </w:tabs>
        <w:ind w:left="1151" w:right="1277"/>
        <w:rPr>
          <w:sz w:val="24"/>
        </w:rPr>
      </w:pPr>
      <w:r>
        <w:rPr>
          <w:sz w:val="24"/>
        </w:rPr>
        <w:t>The</w:t>
      </w:r>
      <w:r>
        <w:rPr>
          <w:spacing w:val="-3"/>
          <w:sz w:val="24"/>
        </w:rPr>
        <w:t xml:space="preserve"> </w:t>
      </w:r>
      <w:r>
        <w:rPr>
          <w:sz w:val="24"/>
        </w:rPr>
        <w:t>policies</w:t>
      </w:r>
      <w:r>
        <w:rPr>
          <w:spacing w:val="-4"/>
          <w:sz w:val="24"/>
        </w:rPr>
        <w:t xml:space="preserve"> </w:t>
      </w:r>
      <w:r>
        <w:rPr>
          <w:sz w:val="24"/>
        </w:rPr>
        <w:t>and</w:t>
      </w:r>
      <w:r>
        <w:rPr>
          <w:spacing w:val="-3"/>
          <w:sz w:val="24"/>
        </w:rPr>
        <w:t xml:space="preserve"> </w:t>
      </w:r>
      <w:r>
        <w:rPr>
          <w:sz w:val="24"/>
        </w:rPr>
        <w:t>procedures</w:t>
      </w:r>
      <w:r>
        <w:rPr>
          <w:spacing w:val="-4"/>
          <w:sz w:val="24"/>
        </w:rPr>
        <w:t xml:space="preserve"> </w:t>
      </w:r>
      <w:r>
        <w:rPr>
          <w:sz w:val="24"/>
        </w:rPr>
        <w:t>should</w:t>
      </w:r>
      <w:r>
        <w:rPr>
          <w:spacing w:val="-5"/>
          <w:sz w:val="24"/>
        </w:rPr>
        <w:t xml:space="preserve"> </w:t>
      </w:r>
      <w:r>
        <w:rPr>
          <w:sz w:val="24"/>
        </w:rPr>
        <w:t>identify</w:t>
      </w:r>
      <w:r>
        <w:rPr>
          <w:spacing w:val="-6"/>
          <w:sz w:val="24"/>
        </w:rPr>
        <w:t xml:space="preserve"> </w:t>
      </w:r>
      <w:r>
        <w:rPr>
          <w:sz w:val="24"/>
        </w:rPr>
        <w:t>that</w:t>
      </w:r>
      <w:r>
        <w:rPr>
          <w:spacing w:val="-3"/>
          <w:sz w:val="24"/>
        </w:rPr>
        <w:t xml:space="preserve"> </w:t>
      </w:r>
      <w:r>
        <w:rPr>
          <w:sz w:val="24"/>
        </w:rPr>
        <w:t>the</w:t>
      </w:r>
      <w:r>
        <w:rPr>
          <w:spacing w:val="-3"/>
          <w:sz w:val="24"/>
        </w:rPr>
        <w:t xml:space="preserve"> </w:t>
      </w:r>
      <w:r>
        <w:rPr>
          <w:sz w:val="24"/>
        </w:rPr>
        <w:t>council</w:t>
      </w:r>
      <w:r>
        <w:rPr>
          <w:spacing w:val="-4"/>
          <w:sz w:val="24"/>
        </w:rPr>
        <w:t xml:space="preserve"> </w:t>
      </w:r>
      <w:r>
        <w:rPr>
          <w:sz w:val="24"/>
        </w:rPr>
        <w:t>reviews</w:t>
      </w:r>
      <w:r>
        <w:rPr>
          <w:spacing w:val="-2"/>
          <w:sz w:val="24"/>
        </w:rPr>
        <w:t xml:space="preserve"> </w:t>
      </w:r>
      <w:r>
        <w:rPr>
          <w:sz w:val="24"/>
        </w:rPr>
        <w:t>and approves the most recent financial statements (including a year-to-date comparison of budget to actual expenditures).</w:t>
      </w:r>
    </w:p>
    <w:p w14:paraId="338E7C1A" w14:textId="77777777" w:rsidR="00D24B64" w:rsidRDefault="00A25554">
      <w:pPr>
        <w:pStyle w:val="BodyText"/>
        <w:spacing w:before="10"/>
        <w:ind w:left="0"/>
        <w:rPr>
          <w:sz w:val="20"/>
        </w:rPr>
      </w:pPr>
      <w:r>
        <w:rPr>
          <w:noProof/>
          <w:sz w:val="20"/>
        </w:rPr>
        <mc:AlternateContent>
          <mc:Choice Requires="wps">
            <w:drawing>
              <wp:anchor distT="0" distB="0" distL="0" distR="0" simplePos="0" relativeHeight="487597056" behindDoc="1" locked="0" layoutInCell="1" allowOverlap="1" wp14:anchorId="338E7F60" wp14:editId="338E7F61">
                <wp:simplePos x="0" y="0"/>
                <wp:positionH relativeFrom="page">
                  <wp:posOffset>914400</wp:posOffset>
                </wp:positionH>
                <wp:positionV relativeFrom="paragraph">
                  <wp:posOffset>167755</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7501A" id="Graphic 26" o:spid="_x0000_s1026" style="position:absolute;margin-left:1in;margin-top:13.2pt;width:2in;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" path="m1828800,l,,,9143r1828800,l1828800,xe" fillcolor="black" stroked="f">
                <v:path arrowok="t"/>
                <w10:wrap type="topAndBottom" anchorx="page"/>
              </v:shape>
            </w:pict>
          </mc:Fallback>
        </mc:AlternateContent>
      </w:r>
    </w:p>
    <w:p w14:paraId="338E7C1B" w14:textId="77777777" w:rsidR="00D24B64" w:rsidRDefault="00A25554">
      <w:pPr>
        <w:spacing w:before="100"/>
        <w:ind w:left="360" w:right="442" w:hanging="1"/>
        <w:rPr>
          <w:sz w:val="20"/>
        </w:rPr>
      </w:pPr>
      <w:bookmarkStart w:id="87" w:name="_bookmark42"/>
      <w:bookmarkEnd w:id="87"/>
      <w:r>
        <w:rPr>
          <w:position w:val="6"/>
          <w:sz w:val="13"/>
        </w:rPr>
        <w:t>8</w:t>
      </w:r>
      <w:r>
        <w:rPr>
          <w:spacing w:val="27"/>
          <w:position w:val="6"/>
          <w:sz w:val="13"/>
        </w:rPr>
        <w:t xml:space="preserve"> </w:t>
      </w:r>
      <w:r>
        <w:rPr>
          <w:sz w:val="20"/>
        </w:rPr>
        <w:t>Financial and administrative staff who want a more in-depth understanding of current financial regulations</w:t>
      </w:r>
      <w:r>
        <w:rPr>
          <w:spacing w:val="-3"/>
          <w:sz w:val="20"/>
        </w:rPr>
        <w:t xml:space="preserve"> </w:t>
      </w:r>
      <w:r>
        <w:rPr>
          <w:sz w:val="20"/>
        </w:rPr>
        <w:t>may</w:t>
      </w:r>
      <w:r>
        <w:rPr>
          <w:spacing w:val="-7"/>
          <w:sz w:val="20"/>
        </w:rPr>
        <w:t xml:space="preserve"> </w:t>
      </w:r>
      <w:r>
        <w:rPr>
          <w:sz w:val="20"/>
        </w:rPr>
        <w:t>want</w:t>
      </w:r>
      <w:r>
        <w:rPr>
          <w:spacing w:val="-2"/>
          <w:sz w:val="20"/>
        </w:rPr>
        <w:t xml:space="preserve"> </w:t>
      </w:r>
      <w:r>
        <w:rPr>
          <w:sz w:val="20"/>
        </w:rPr>
        <w:t>to</w:t>
      </w:r>
      <w:r>
        <w:rPr>
          <w:spacing w:val="-2"/>
          <w:sz w:val="20"/>
        </w:rPr>
        <w:t xml:space="preserve"> </w:t>
      </w:r>
      <w:r>
        <w:rPr>
          <w:sz w:val="20"/>
        </w:rPr>
        <w:t>view</w:t>
      </w:r>
      <w:r>
        <w:rPr>
          <w:spacing w:val="-6"/>
          <w:sz w:val="20"/>
        </w:rPr>
        <w:t xml:space="preserve"> </w:t>
      </w:r>
      <w:r>
        <w:rPr>
          <w:sz w:val="20"/>
        </w:rPr>
        <w:t>the</w:t>
      </w:r>
      <w:r>
        <w:rPr>
          <w:spacing w:val="-2"/>
          <w:sz w:val="20"/>
        </w:rPr>
        <w:t xml:space="preserve"> </w:t>
      </w:r>
      <w:r>
        <w:rPr>
          <w:sz w:val="20"/>
        </w:rPr>
        <w:t>on-demand</w:t>
      </w:r>
      <w:r>
        <w:rPr>
          <w:spacing w:val="-4"/>
          <w:sz w:val="20"/>
        </w:rPr>
        <w:t xml:space="preserve"> </w:t>
      </w:r>
      <w:r>
        <w:rPr>
          <w:sz w:val="20"/>
        </w:rPr>
        <w:t>training</w:t>
      </w:r>
      <w:r>
        <w:rPr>
          <w:spacing w:val="-2"/>
          <w:sz w:val="20"/>
        </w:rPr>
        <w:t xml:space="preserve"> </w:t>
      </w:r>
      <w:r>
        <w:rPr>
          <w:sz w:val="20"/>
        </w:rPr>
        <w:t>“Updating</w:t>
      </w:r>
      <w:r>
        <w:rPr>
          <w:spacing w:val="-2"/>
          <w:sz w:val="20"/>
        </w:rPr>
        <w:t xml:space="preserve"> </w:t>
      </w:r>
      <w:r>
        <w:rPr>
          <w:sz w:val="20"/>
        </w:rPr>
        <w:t>Your</w:t>
      </w:r>
      <w:r>
        <w:rPr>
          <w:spacing w:val="-1"/>
          <w:sz w:val="20"/>
        </w:rPr>
        <w:t xml:space="preserve"> </w:t>
      </w:r>
      <w:r>
        <w:rPr>
          <w:sz w:val="20"/>
        </w:rPr>
        <w:t>Policies</w:t>
      </w:r>
      <w:r>
        <w:rPr>
          <w:spacing w:val="-3"/>
          <w:sz w:val="20"/>
        </w:rPr>
        <w:t xml:space="preserve"> </w:t>
      </w:r>
      <w:r>
        <w:rPr>
          <w:sz w:val="20"/>
        </w:rPr>
        <w:t>to</w:t>
      </w:r>
      <w:r>
        <w:rPr>
          <w:spacing w:val="-2"/>
          <w:sz w:val="20"/>
        </w:rPr>
        <w:t xml:space="preserve"> </w:t>
      </w:r>
      <w:r>
        <w:rPr>
          <w:sz w:val="20"/>
        </w:rPr>
        <w:t>Match</w:t>
      </w:r>
      <w:r>
        <w:rPr>
          <w:spacing w:val="-4"/>
          <w:sz w:val="20"/>
        </w:rPr>
        <w:t xml:space="preserve"> </w:t>
      </w:r>
      <w:r>
        <w:rPr>
          <w:sz w:val="20"/>
        </w:rPr>
        <w:t>Current</w:t>
      </w:r>
      <w:r>
        <w:rPr>
          <w:spacing w:val="-4"/>
          <w:sz w:val="20"/>
        </w:rPr>
        <w:t xml:space="preserve"> </w:t>
      </w:r>
      <w:r>
        <w:rPr>
          <w:sz w:val="20"/>
        </w:rPr>
        <w:t xml:space="preserve">Financial Regulations” at </w:t>
      </w:r>
      <w:hyperlink r:id="rId48">
        <w:r>
          <w:rPr>
            <w:color w:val="0563C1"/>
            <w:sz w:val="20"/>
            <w:u w:val="single" w:color="0563C1"/>
          </w:rPr>
          <w:t>http://www.ilru.org/training/updating-your-policies-match-new-regulations</w:t>
        </w:r>
        <w:r>
          <w:rPr>
            <w:sz w:val="20"/>
          </w:rPr>
          <w:t>.</w:t>
        </w:r>
      </w:hyperlink>
    </w:p>
    <w:p w14:paraId="338E7C1C" w14:textId="77777777" w:rsidR="00D24B64" w:rsidRDefault="00D24B64">
      <w:pPr>
        <w:rPr>
          <w:sz w:val="20"/>
        </w:rPr>
        <w:sectPr w:rsidR="00D24B64">
          <w:pgSz w:w="12240" w:h="15840"/>
          <w:pgMar w:top="1440" w:right="1080" w:bottom="940" w:left="1080" w:header="0" w:footer="748" w:gutter="0"/>
          <w:cols w:space="720"/>
        </w:sectPr>
      </w:pPr>
    </w:p>
    <w:p w14:paraId="338E7C1D" w14:textId="77777777" w:rsidR="00D24B64" w:rsidRDefault="00A25554">
      <w:pPr>
        <w:pStyle w:val="Heading1"/>
        <w:tabs>
          <w:tab w:val="left" w:pos="9748"/>
        </w:tabs>
        <w:spacing w:before="76"/>
      </w:pPr>
      <w:bookmarkStart w:id="88" w:name="Transparency_and_Accountability_Are_Key"/>
      <w:bookmarkStart w:id="89" w:name="_bookmark43"/>
      <w:bookmarkEnd w:id="88"/>
      <w:bookmarkEnd w:id="89"/>
      <w:r>
        <w:rPr>
          <w:color w:val="000000"/>
          <w:shd w:val="clear" w:color="auto" w:fill="D5DCE4"/>
        </w:rPr>
        <w:lastRenderedPageBreak/>
        <w:t>Transparency</w:t>
      </w:r>
      <w:r>
        <w:rPr>
          <w:color w:val="000000"/>
          <w:spacing w:val="-13"/>
          <w:shd w:val="clear" w:color="auto" w:fill="D5DCE4"/>
        </w:rPr>
        <w:t xml:space="preserve"> </w:t>
      </w:r>
      <w:r>
        <w:rPr>
          <w:color w:val="000000"/>
          <w:shd w:val="clear" w:color="auto" w:fill="D5DCE4"/>
        </w:rPr>
        <w:t>and</w:t>
      </w:r>
      <w:r>
        <w:rPr>
          <w:color w:val="000000"/>
          <w:spacing w:val="-3"/>
          <w:shd w:val="clear" w:color="auto" w:fill="D5DCE4"/>
        </w:rPr>
        <w:t xml:space="preserve"> </w:t>
      </w:r>
      <w:r>
        <w:rPr>
          <w:color w:val="000000"/>
          <w:shd w:val="clear" w:color="auto" w:fill="D5DCE4"/>
        </w:rPr>
        <w:t>Accountability</w:t>
      </w:r>
      <w:r>
        <w:rPr>
          <w:color w:val="000000"/>
          <w:spacing w:val="-9"/>
          <w:shd w:val="clear" w:color="auto" w:fill="D5DCE4"/>
        </w:rPr>
        <w:t xml:space="preserve"> </w:t>
      </w:r>
      <w:r>
        <w:rPr>
          <w:color w:val="000000"/>
          <w:shd w:val="clear" w:color="auto" w:fill="D5DCE4"/>
        </w:rPr>
        <w:t>Are</w:t>
      </w:r>
      <w:r>
        <w:rPr>
          <w:color w:val="000000"/>
          <w:spacing w:val="-6"/>
          <w:shd w:val="clear" w:color="auto" w:fill="D5DCE4"/>
        </w:rPr>
        <w:t xml:space="preserve"> </w:t>
      </w:r>
      <w:r>
        <w:rPr>
          <w:color w:val="000000"/>
          <w:spacing w:val="-5"/>
          <w:shd w:val="clear" w:color="auto" w:fill="D5DCE4"/>
        </w:rPr>
        <w:t>Key</w:t>
      </w:r>
      <w:r>
        <w:rPr>
          <w:color w:val="000000"/>
          <w:shd w:val="clear" w:color="auto" w:fill="D5DCE4"/>
        </w:rPr>
        <w:tab/>
      </w:r>
    </w:p>
    <w:p w14:paraId="338E7C1E" w14:textId="77777777" w:rsidR="00D24B64" w:rsidRDefault="00A25554">
      <w:pPr>
        <w:pStyle w:val="BodyText"/>
        <w:spacing w:before="239"/>
        <w:ind w:left="360" w:right="374"/>
      </w:pPr>
      <w:r>
        <w:t>Financial</w:t>
      </w:r>
      <w:r>
        <w:rPr>
          <w:spacing w:val="-5"/>
        </w:rPr>
        <w:t xml:space="preserve"> </w:t>
      </w:r>
      <w:r>
        <w:t>management</w:t>
      </w:r>
      <w:r>
        <w:rPr>
          <w:spacing w:val="-4"/>
        </w:rPr>
        <w:t xml:space="preserve"> </w:t>
      </w:r>
      <w:r>
        <w:t>systems</w:t>
      </w:r>
      <w:r>
        <w:rPr>
          <w:spacing w:val="-2"/>
        </w:rPr>
        <w:t xml:space="preserve"> </w:t>
      </w:r>
      <w:r>
        <w:t>must</w:t>
      </w:r>
      <w:r>
        <w:rPr>
          <w:spacing w:val="-4"/>
        </w:rPr>
        <w:t xml:space="preserve"> </w:t>
      </w:r>
      <w:r>
        <w:t>be</w:t>
      </w:r>
      <w:r>
        <w:rPr>
          <w:spacing w:val="-3"/>
        </w:rPr>
        <w:t xml:space="preserve"> </w:t>
      </w:r>
      <w:r>
        <w:t>accurate,</w:t>
      </w:r>
      <w:r>
        <w:rPr>
          <w:spacing w:val="-1"/>
        </w:rPr>
        <w:t xml:space="preserve"> </w:t>
      </w:r>
      <w:r>
        <w:t>current,</w:t>
      </w:r>
      <w:r>
        <w:rPr>
          <w:spacing w:val="-4"/>
        </w:rPr>
        <w:t xml:space="preserve"> </w:t>
      </w:r>
      <w:r>
        <w:t>and</w:t>
      </w:r>
      <w:r>
        <w:rPr>
          <w:spacing w:val="-6"/>
        </w:rPr>
        <w:t xml:space="preserve"> </w:t>
      </w:r>
      <w:r>
        <w:t>fully</w:t>
      </w:r>
      <w:r>
        <w:rPr>
          <w:spacing w:val="-4"/>
        </w:rPr>
        <w:t xml:space="preserve"> </w:t>
      </w:r>
      <w:r>
        <w:t>disclosed.</w:t>
      </w:r>
      <w:r>
        <w:rPr>
          <w:spacing w:val="-4"/>
        </w:rPr>
        <w:t xml:space="preserve"> </w:t>
      </w:r>
      <w:r>
        <w:t>Financial management should ensure effective and efficient operations, reliable financial reporting, and regulatory compliance. There must be a clear paper trail that allows auditors and federal reviewers to follow money from its point of award to the receipt of cash, drawdowns, expenditures, and cash after expenses. Source documentation</w:t>
      </w:r>
      <w:r>
        <w:rPr>
          <w:spacing w:val="40"/>
        </w:rPr>
        <w:t xml:space="preserve"> </w:t>
      </w:r>
      <w:r>
        <w:t>shows all expenses, justification of travel and Part B activity, approval as required in procedures, proper allocation of shared or indirect costs, and the funding source.</w:t>
      </w:r>
    </w:p>
    <w:p w14:paraId="338E7C1F" w14:textId="77777777" w:rsidR="00D24B64" w:rsidRDefault="00A25554">
      <w:pPr>
        <w:pStyle w:val="BodyText"/>
        <w:ind w:left="360"/>
      </w:pPr>
      <w:r>
        <w:t>Internal</w:t>
      </w:r>
      <w:r>
        <w:rPr>
          <w:spacing w:val="-4"/>
        </w:rPr>
        <w:t xml:space="preserve"> </w:t>
      </w:r>
      <w:r>
        <w:t>controls</w:t>
      </w:r>
      <w:r>
        <w:rPr>
          <w:spacing w:val="-4"/>
        </w:rPr>
        <w:t xml:space="preserve"> </w:t>
      </w:r>
      <w:r>
        <w:t>should</w:t>
      </w:r>
      <w:r>
        <w:rPr>
          <w:spacing w:val="-2"/>
        </w:rPr>
        <w:t xml:space="preserve"> include—</w:t>
      </w:r>
    </w:p>
    <w:p w14:paraId="338E7C20" w14:textId="77777777" w:rsidR="00D24B64" w:rsidRDefault="00A25554">
      <w:pPr>
        <w:pStyle w:val="ListParagraph"/>
        <w:numPr>
          <w:ilvl w:val="0"/>
          <w:numId w:val="12"/>
        </w:numPr>
        <w:tabs>
          <w:tab w:val="left" w:pos="1151"/>
        </w:tabs>
        <w:ind w:left="1151"/>
        <w:rPr>
          <w:sz w:val="24"/>
        </w:rPr>
      </w:pPr>
      <w:r>
        <w:rPr>
          <w:sz w:val="24"/>
        </w:rPr>
        <w:t>Policies</w:t>
      </w:r>
      <w:r>
        <w:rPr>
          <w:spacing w:val="-2"/>
          <w:sz w:val="24"/>
        </w:rPr>
        <w:t xml:space="preserve"> </w:t>
      </w:r>
      <w:r>
        <w:rPr>
          <w:sz w:val="24"/>
        </w:rPr>
        <w:t>on</w:t>
      </w:r>
      <w:r>
        <w:rPr>
          <w:spacing w:val="-2"/>
          <w:sz w:val="24"/>
        </w:rPr>
        <w:t xml:space="preserve"> </w:t>
      </w:r>
      <w:r>
        <w:rPr>
          <w:sz w:val="24"/>
        </w:rPr>
        <w:t>how</w:t>
      </w:r>
      <w:r>
        <w:rPr>
          <w:spacing w:val="-6"/>
          <w:sz w:val="24"/>
        </w:rPr>
        <w:t xml:space="preserve"> </w:t>
      </w:r>
      <w:r>
        <w:rPr>
          <w:sz w:val="24"/>
        </w:rPr>
        <w:t>federal</w:t>
      </w:r>
      <w:r>
        <w:rPr>
          <w:spacing w:val="-1"/>
          <w:sz w:val="24"/>
        </w:rPr>
        <w:t xml:space="preserve"> </w:t>
      </w:r>
      <w:r>
        <w:rPr>
          <w:sz w:val="24"/>
        </w:rPr>
        <w:t>funds</w:t>
      </w:r>
      <w:r>
        <w:rPr>
          <w:spacing w:val="-3"/>
          <w:sz w:val="24"/>
        </w:rPr>
        <w:t xml:space="preserve"> </w:t>
      </w:r>
      <w:r>
        <w:rPr>
          <w:sz w:val="24"/>
        </w:rPr>
        <w:t xml:space="preserve">are </w:t>
      </w:r>
      <w:r>
        <w:rPr>
          <w:spacing w:val="-2"/>
          <w:sz w:val="24"/>
        </w:rPr>
        <w:t>safeguarded;</w:t>
      </w:r>
    </w:p>
    <w:p w14:paraId="338E7C21" w14:textId="77777777" w:rsidR="00D24B64" w:rsidRDefault="00A25554">
      <w:pPr>
        <w:pStyle w:val="ListParagraph"/>
        <w:numPr>
          <w:ilvl w:val="0"/>
          <w:numId w:val="12"/>
        </w:numPr>
        <w:tabs>
          <w:tab w:val="left" w:pos="1151"/>
        </w:tabs>
        <w:ind w:left="1151" w:right="504"/>
        <w:rPr>
          <w:sz w:val="24"/>
        </w:rPr>
      </w:pPr>
      <w:r>
        <w:rPr>
          <w:sz w:val="24"/>
        </w:rPr>
        <w:t>Separation</w:t>
      </w:r>
      <w:r>
        <w:rPr>
          <w:spacing w:val="-4"/>
          <w:sz w:val="24"/>
        </w:rPr>
        <w:t xml:space="preserve"> </w:t>
      </w:r>
      <w:r>
        <w:rPr>
          <w:sz w:val="24"/>
        </w:rPr>
        <w:t>of</w:t>
      </w:r>
      <w:r>
        <w:rPr>
          <w:spacing w:val="-2"/>
          <w:sz w:val="24"/>
        </w:rPr>
        <w:t xml:space="preserve"> </w:t>
      </w:r>
      <w:r>
        <w:rPr>
          <w:sz w:val="24"/>
        </w:rPr>
        <w:t>duties</w:t>
      </w:r>
      <w:r>
        <w:rPr>
          <w:spacing w:val="-8"/>
          <w:sz w:val="24"/>
        </w:rPr>
        <w:t xml:space="preserve"> </w:t>
      </w:r>
      <w:r>
        <w:rPr>
          <w:sz w:val="24"/>
        </w:rPr>
        <w:t>for</w:t>
      </w:r>
      <w:r>
        <w:rPr>
          <w:spacing w:val="-4"/>
          <w:sz w:val="24"/>
        </w:rPr>
        <w:t xml:space="preserve"> </w:t>
      </w:r>
      <w:r>
        <w:rPr>
          <w:sz w:val="24"/>
        </w:rPr>
        <w:t>approving</w:t>
      </w:r>
      <w:r>
        <w:rPr>
          <w:spacing w:val="-4"/>
          <w:sz w:val="24"/>
        </w:rPr>
        <w:t xml:space="preserve"> </w:t>
      </w:r>
      <w:r>
        <w:rPr>
          <w:sz w:val="24"/>
        </w:rPr>
        <w:t>purchases,</w:t>
      </w:r>
      <w:r>
        <w:rPr>
          <w:spacing w:val="-6"/>
          <w:sz w:val="24"/>
        </w:rPr>
        <w:t xml:space="preserve"> </w:t>
      </w:r>
      <w:r>
        <w:rPr>
          <w:sz w:val="24"/>
        </w:rPr>
        <w:t>check</w:t>
      </w:r>
      <w:r>
        <w:rPr>
          <w:spacing w:val="-3"/>
          <w:sz w:val="24"/>
        </w:rPr>
        <w:t xml:space="preserve"> </w:t>
      </w:r>
      <w:r>
        <w:rPr>
          <w:sz w:val="24"/>
        </w:rPr>
        <w:t>writing,</w:t>
      </w:r>
      <w:r>
        <w:rPr>
          <w:spacing w:val="-2"/>
          <w:sz w:val="24"/>
        </w:rPr>
        <w:t xml:space="preserve"> </w:t>
      </w:r>
      <w:r>
        <w:rPr>
          <w:sz w:val="24"/>
        </w:rPr>
        <w:t>check</w:t>
      </w:r>
      <w:r>
        <w:rPr>
          <w:spacing w:val="-3"/>
          <w:sz w:val="24"/>
        </w:rPr>
        <w:t xml:space="preserve"> </w:t>
      </w:r>
      <w:r>
        <w:rPr>
          <w:sz w:val="24"/>
        </w:rPr>
        <w:t>signing,</w:t>
      </w:r>
      <w:r>
        <w:rPr>
          <w:spacing w:val="-2"/>
          <w:sz w:val="24"/>
        </w:rPr>
        <w:t xml:space="preserve"> </w:t>
      </w:r>
      <w:r>
        <w:rPr>
          <w:sz w:val="24"/>
        </w:rPr>
        <w:t>and appropriate checks and balances;</w:t>
      </w:r>
    </w:p>
    <w:p w14:paraId="338E7C22" w14:textId="77777777" w:rsidR="00D24B64" w:rsidRDefault="00A25554">
      <w:pPr>
        <w:pStyle w:val="ListParagraph"/>
        <w:numPr>
          <w:ilvl w:val="0"/>
          <w:numId w:val="12"/>
        </w:numPr>
        <w:tabs>
          <w:tab w:val="left" w:pos="1151"/>
        </w:tabs>
        <w:ind w:left="1151"/>
        <w:rPr>
          <w:sz w:val="24"/>
        </w:rPr>
      </w:pPr>
      <w:r>
        <w:rPr>
          <w:sz w:val="24"/>
        </w:rPr>
        <w:t>Conflict</w:t>
      </w:r>
      <w:r>
        <w:rPr>
          <w:spacing w:val="-5"/>
          <w:sz w:val="24"/>
        </w:rPr>
        <w:t xml:space="preserve"> </w:t>
      </w:r>
      <w:r>
        <w:rPr>
          <w:sz w:val="24"/>
        </w:rPr>
        <w:t>of</w:t>
      </w:r>
      <w:r>
        <w:rPr>
          <w:spacing w:val="-4"/>
          <w:sz w:val="24"/>
        </w:rPr>
        <w:t xml:space="preserve"> </w:t>
      </w:r>
      <w:r>
        <w:rPr>
          <w:sz w:val="24"/>
        </w:rPr>
        <w:t>interest</w:t>
      </w:r>
      <w:r>
        <w:rPr>
          <w:spacing w:val="-4"/>
          <w:sz w:val="24"/>
        </w:rPr>
        <w:t xml:space="preserve"> </w:t>
      </w:r>
      <w:r>
        <w:rPr>
          <w:sz w:val="24"/>
        </w:rPr>
        <w:t>policy;</w:t>
      </w:r>
      <w:r>
        <w:rPr>
          <w:spacing w:val="-4"/>
          <w:sz w:val="24"/>
        </w:rPr>
        <w:t xml:space="preserve"> </w:t>
      </w:r>
      <w:r>
        <w:rPr>
          <w:spacing w:val="-5"/>
          <w:sz w:val="24"/>
        </w:rPr>
        <w:t>and</w:t>
      </w:r>
    </w:p>
    <w:p w14:paraId="338E7C23" w14:textId="77777777" w:rsidR="00D24B64" w:rsidRDefault="00A25554">
      <w:pPr>
        <w:pStyle w:val="ListParagraph"/>
        <w:numPr>
          <w:ilvl w:val="0"/>
          <w:numId w:val="12"/>
        </w:numPr>
        <w:tabs>
          <w:tab w:val="left" w:pos="1151"/>
        </w:tabs>
        <w:ind w:left="1151"/>
        <w:rPr>
          <w:sz w:val="24"/>
        </w:rPr>
      </w:pPr>
      <w:r>
        <w:rPr>
          <w:sz w:val="24"/>
        </w:rPr>
        <w:t>An</w:t>
      </w:r>
      <w:r>
        <w:rPr>
          <w:spacing w:val="-2"/>
          <w:sz w:val="24"/>
        </w:rPr>
        <w:t xml:space="preserve"> </w:t>
      </w:r>
      <w:r>
        <w:rPr>
          <w:sz w:val="24"/>
        </w:rPr>
        <w:t>independent</w:t>
      </w:r>
      <w:r>
        <w:rPr>
          <w:spacing w:val="-4"/>
          <w:sz w:val="24"/>
        </w:rPr>
        <w:t xml:space="preserve"> </w:t>
      </w:r>
      <w:r>
        <w:rPr>
          <w:spacing w:val="-2"/>
          <w:sz w:val="24"/>
        </w:rPr>
        <w:t>audit.</w:t>
      </w:r>
    </w:p>
    <w:p w14:paraId="338E7C24" w14:textId="77777777" w:rsidR="00D24B64" w:rsidRDefault="00A25554">
      <w:pPr>
        <w:pStyle w:val="BodyText"/>
        <w:ind w:left="359" w:right="417"/>
      </w:pPr>
      <w:r>
        <w:t>Conflict</w:t>
      </w:r>
      <w:r>
        <w:rPr>
          <w:spacing w:val="-2"/>
        </w:rPr>
        <w:t xml:space="preserve"> </w:t>
      </w:r>
      <w:r>
        <w:t>of</w:t>
      </w:r>
      <w:r>
        <w:rPr>
          <w:spacing w:val="-2"/>
        </w:rPr>
        <w:t xml:space="preserve"> </w:t>
      </w:r>
      <w:r>
        <w:t>interest</w:t>
      </w:r>
      <w:r>
        <w:rPr>
          <w:spacing w:val="-5"/>
        </w:rPr>
        <w:t xml:space="preserve"> </w:t>
      </w:r>
      <w:r>
        <w:t>means</w:t>
      </w:r>
      <w:r>
        <w:rPr>
          <w:spacing w:val="-3"/>
        </w:rPr>
        <w:t xml:space="preserve"> </w:t>
      </w:r>
      <w:r>
        <w:t>that</w:t>
      </w:r>
      <w:r>
        <w:rPr>
          <w:spacing w:val="-2"/>
        </w:rPr>
        <w:t xml:space="preserve"> </w:t>
      </w:r>
      <w:r>
        <w:t>a</w:t>
      </w:r>
      <w:r>
        <w:rPr>
          <w:spacing w:val="-4"/>
        </w:rPr>
        <w:t xml:space="preserve"> </w:t>
      </w:r>
      <w:r>
        <w:t>person</w:t>
      </w:r>
      <w:r>
        <w:rPr>
          <w:spacing w:val="-4"/>
        </w:rPr>
        <w:t xml:space="preserve"> </w:t>
      </w:r>
      <w:r>
        <w:t>may</w:t>
      </w:r>
      <w:r>
        <w:rPr>
          <w:spacing w:val="-5"/>
        </w:rPr>
        <w:t xml:space="preserve"> </w:t>
      </w:r>
      <w:r>
        <w:t>not</w:t>
      </w:r>
      <w:r>
        <w:rPr>
          <w:spacing w:val="-5"/>
        </w:rPr>
        <w:t xml:space="preserve"> </w:t>
      </w:r>
      <w:r>
        <w:t>make</w:t>
      </w:r>
      <w:r>
        <w:rPr>
          <w:spacing w:val="-4"/>
        </w:rPr>
        <w:t xml:space="preserve"> </w:t>
      </w:r>
      <w:r>
        <w:t>an</w:t>
      </w:r>
      <w:r>
        <w:rPr>
          <w:spacing w:val="-4"/>
        </w:rPr>
        <w:t xml:space="preserve"> </w:t>
      </w:r>
      <w:r>
        <w:t>administrative</w:t>
      </w:r>
      <w:r>
        <w:rPr>
          <w:spacing w:val="-2"/>
        </w:rPr>
        <w:t xml:space="preserve"> </w:t>
      </w:r>
      <w:r>
        <w:t>decision</w:t>
      </w:r>
      <w:r>
        <w:rPr>
          <w:spacing w:val="-2"/>
        </w:rPr>
        <w:t xml:space="preserve"> </w:t>
      </w:r>
      <w:r>
        <w:t>if they or their family directly benefit, if they are a public official, if they have a family or business relationship with the grantee, or if they are motivated by personal gain. The IRS Form 990 for nonprofit corporations asks for a written conflict of interest policy and procedures for identifying and dealing with conflicts of interest.</w:t>
      </w:r>
    </w:p>
    <w:p w14:paraId="338E7C25" w14:textId="77777777" w:rsidR="00D24B64" w:rsidRDefault="00A25554">
      <w:pPr>
        <w:pStyle w:val="BodyText"/>
        <w:ind w:left="359" w:right="549"/>
      </w:pPr>
      <w:r>
        <w:t>Fiscal</w:t>
      </w:r>
      <w:r>
        <w:rPr>
          <w:spacing w:val="-3"/>
        </w:rPr>
        <w:t xml:space="preserve"> </w:t>
      </w:r>
      <w:r>
        <w:t>control</w:t>
      </w:r>
      <w:r>
        <w:rPr>
          <w:spacing w:val="-3"/>
        </w:rPr>
        <w:t xml:space="preserve"> </w:t>
      </w:r>
      <w:r>
        <w:t>and</w:t>
      </w:r>
      <w:r>
        <w:rPr>
          <w:spacing w:val="-4"/>
        </w:rPr>
        <w:t xml:space="preserve"> </w:t>
      </w:r>
      <w:r>
        <w:t>accounting</w:t>
      </w:r>
      <w:r>
        <w:rPr>
          <w:spacing w:val="-4"/>
        </w:rPr>
        <w:t xml:space="preserve"> </w:t>
      </w:r>
      <w:r>
        <w:t>procedures</w:t>
      </w:r>
      <w:r>
        <w:rPr>
          <w:spacing w:val="-5"/>
        </w:rPr>
        <w:t xml:space="preserve"> </w:t>
      </w:r>
      <w:r>
        <w:t>must</w:t>
      </w:r>
      <w:r>
        <w:rPr>
          <w:spacing w:val="-2"/>
        </w:rPr>
        <w:t xml:space="preserve"> </w:t>
      </w:r>
      <w:r>
        <w:t>ensure</w:t>
      </w:r>
      <w:r>
        <w:rPr>
          <w:spacing w:val="-2"/>
        </w:rPr>
        <w:t xml:space="preserve"> </w:t>
      </w:r>
      <w:r>
        <w:t>the</w:t>
      </w:r>
      <w:r>
        <w:rPr>
          <w:spacing w:val="-2"/>
        </w:rPr>
        <w:t xml:space="preserve"> </w:t>
      </w:r>
      <w:r>
        <w:t>proper</w:t>
      </w:r>
      <w:r>
        <w:rPr>
          <w:spacing w:val="-6"/>
        </w:rPr>
        <w:t xml:space="preserve"> </w:t>
      </w:r>
      <w:r>
        <w:t>disbursement</w:t>
      </w:r>
      <w:r>
        <w:rPr>
          <w:spacing w:val="-2"/>
        </w:rPr>
        <w:t xml:space="preserve"> </w:t>
      </w:r>
      <w:r>
        <w:t>of</w:t>
      </w:r>
      <w:r>
        <w:rPr>
          <w:spacing w:val="-2"/>
        </w:rPr>
        <w:t xml:space="preserve"> </w:t>
      </w:r>
      <w:r>
        <w:t xml:space="preserve">and accounting for federal funds. Federal dollars cannot be used to lobby for more federal dollars, to influence federal officials, legislators, or Congress in connection with awarding federal funds or to influence legislation. Federal dollars cannot be used to make contributions to political parties or to form lobbying organizations. See the on- demand presentation on Uniform Guidance for SILCs at </w:t>
      </w:r>
      <w:hyperlink r:id="rId49">
        <w:r>
          <w:rPr>
            <w:color w:val="0563C1"/>
            <w:u w:val="single" w:color="0563C1"/>
          </w:rPr>
          <w:t>https://www.ilru.org/training/uniform-guidance-for-silcs</w:t>
        </w:r>
      </w:hyperlink>
      <w:r>
        <w:rPr>
          <w:color w:val="0563C1"/>
        </w:rPr>
        <w:t xml:space="preserve"> </w:t>
      </w:r>
      <w:r>
        <w:t>for more detail on federal rules around lobbying and financial management.</w:t>
      </w:r>
    </w:p>
    <w:p w14:paraId="338E7C26" w14:textId="77777777" w:rsidR="00D24B64" w:rsidRDefault="00D24B64">
      <w:pPr>
        <w:pStyle w:val="BodyText"/>
        <w:spacing w:before="159"/>
        <w:ind w:left="0"/>
        <w:rPr>
          <w:sz w:val="28"/>
        </w:rPr>
      </w:pPr>
    </w:p>
    <w:p w14:paraId="338E7C27" w14:textId="77777777" w:rsidR="00D24B64" w:rsidRDefault="00A25554">
      <w:pPr>
        <w:pStyle w:val="Heading1"/>
        <w:tabs>
          <w:tab w:val="left" w:pos="9748"/>
        </w:tabs>
        <w:spacing w:before="1"/>
      </w:pPr>
      <w:bookmarkStart w:id="90" w:name="Indirect_Cost_Rates"/>
      <w:bookmarkStart w:id="91" w:name="_bookmark44"/>
      <w:bookmarkEnd w:id="90"/>
      <w:bookmarkEnd w:id="91"/>
      <w:r>
        <w:rPr>
          <w:color w:val="000000"/>
          <w:shd w:val="clear" w:color="auto" w:fill="D5DCE4"/>
        </w:rPr>
        <w:t>Indirect</w:t>
      </w:r>
      <w:r>
        <w:rPr>
          <w:color w:val="000000"/>
          <w:spacing w:val="-4"/>
          <w:shd w:val="clear" w:color="auto" w:fill="D5DCE4"/>
        </w:rPr>
        <w:t xml:space="preserve"> </w:t>
      </w:r>
      <w:r>
        <w:rPr>
          <w:color w:val="000000"/>
          <w:shd w:val="clear" w:color="auto" w:fill="D5DCE4"/>
        </w:rPr>
        <w:t>Cost</w:t>
      </w:r>
      <w:r>
        <w:rPr>
          <w:color w:val="000000"/>
          <w:spacing w:val="-4"/>
          <w:shd w:val="clear" w:color="auto" w:fill="D5DCE4"/>
        </w:rPr>
        <w:t xml:space="preserve"> Rates</w:t>
      </w:r>
      <w:r>
        <w:rPr>
          <w:color w:val="000000"/>
          <w:shd w:val="clear" w:color="auto" w:fill="D5DCE4"/>
        </w:rPr>
        <w:tab/>
      </w:r>
    </w:p>
    <w:p w14:paraId="338E7C28" w14:textId="77777777" w:rsidR="00D24B64" w:rsidRDefault="00A25554">
      <w:pPr>
        <w:pStyle w:val="BodyText"/>
        <w:spacing w:before="238"/>
        <w:ind w:left="360" w:right="363"/>
      </w:pPr>
      <w:r>
        <w:rPr>
          <w:b/>
        </w:rPr>
        <w:t xml:space="preserve">An important </w:t>
      </w:r>
      <w:r>
        <w:t xml:space="preserve">financial area to note is that of </w:t>
      </w:r>
      <w:r>
        <w:rPr>
          <w:b/>
        </w:rPr>
        <w:t xml:space="preserve">indirect costs. </w:t>
      </w:r>
      <w:r>
        <w:t>ACL indicated to the CILs that</w:t>
      </w:r>
      <w:r>
        <w:rPr>
          <w:spacing w:val="-4"/>
        </w:rPr>
        <w:t xml:space="preserve"> </w:t>
      </w:r>
      <w:r>
        <w:t>they</w:t>
      </w:r>
      <w:r>
        <w:rPr>
          <w:spacing w:val="-4"/>
        </w:rPr>
        <w:t xml:space="preserve"> </w:t>
      </w:r>
      <w:r>
        <w:t>would</w:t>
      </w:r>
      <w:r>
        <w:rPr>
          <w:spacing w:val="-1"/>
        </w:rPr>
        <w:t xml:space="preserve"> </w:t>
      </w:r>
      <w:r>
        <w:t>be</w:t>
      </w:r>
      <w:r>
        <w:rPr>
          <w:spacing w:val="-1"/>
        </w:rPr>
        <w:t xml:space="preserve"> </w:t>
      </w:r>
      <w:r>
        <w:t>required</w:t>
      </w:r>
      <w:r>
        <w:rPr>
          <w:spacing w:val="-1"/>
        </w:rPr>
        <w:t xml:space="preserve"> </w:t>
      </w:r>
      <w:r>
        <w:t>to</w:t>
      </w:r>
      <w:r>
        <w:rPr>
          <w:spacing w:val="-3"/>
        </w:rPr>
        <w:t xml:space="preserve"> </w:t>
      </w:r>
      <w:r>
        <w:t>move</w:t>
      </w:r>
      <w:r>
        <w:rPr>
          <w:spacing w:val="-3"/>
        </w:rPr>
        <w:t xml:space="preserve"> </w:t>
      </w:r>
      <w:r>
        <w:t>from</w:t>
      </w:r>
      <w:r>
        <w:rPr>
          <w:spacing w:val="-3"/>
        </w:rPr>
        <w:t xml:space="preserve"> </w:t>
      </w:r>
      <w:r>
        <w:t>a</w:t>
      </w:r>
      <w:r>
        <w:rPr>
          <w:spacing w:val="-1"/>
        </w:rPr>
        <w:t xml:space="preserve"> </w:t>
      </w:r>
      <w:r>
        <w:t>cost</w:t>
      </w:r>
      <w:r>
        <w:rPr>
          <w:spacing w:val="-1"/>
        </w:rPr>
        <w:t xml:space="preserve"> </w:t>
      </w:r>
      <w:r>
        <w:t>allocation</w:t>
      </w:r>
      <w:r>
        <w:rPr>
          <w:spacing w:val="-3"/>
        </w:rPr>
        <w:t xml:space="preserve"> </w:t>
      </w:r>
      <w:r>
        <w:t>plan</w:t>
      </w:r>
      <w:r>
        <w:rPr>
          <w:spacing w:val="-4"/>
        </w:rPr>
        <w:t xml:space="preserve"> </w:t>
      </w:r>
      <w:r>
        <w:t>to</w:t>
      </w:r>
      <w:r>
        <w:rPr>
          <w:spacing w:val="-3"/>
        </w:rPr>
        <w:t xml:space="preserve"> </w:t>
      </w:r>
      <w:r>
        <w:t>approved</w:t>
      </w:r>
      <w:r>
        <w:rPr>
          <w:spacing w:val="-1"/>
        </w:rPr>
        <w:t xml:space="preserve"> </w:t>
      </w:r>
      <w:r>
        <w:t>indirect</w:t>
      </w:r>
      <w:r>
        <w:rPr>
          <w:spacing w:val="-4"/>
        </w:rPr>
        <w:t xml:space="preserve"> </w:t>
      </w:r>
      <w:r>
        <w:t>cost rates for the year beginning October 1, 2016. An indirect cost rate plan is similar to a cost allocation plan, but includes an additional requirement to calculate a preliminary or provisional rate of indirect cost near the beginning of the year, and reports the actual rate after the end of the year.</w:t>
      </w:r>
    </w:p>
    <w:p w14:paraId="338E7C29" w14:textId="77777777" w:rsidR="00D24B64" w:rsidRDefault="00D24B64">
      <w:pPr>
        <w:pStyle w:val="BodyText"/>
        <w:sectPr w:rsidR="00D24B64">
          <w:pgSz w:w="12240" w:h="15840"/>
          <w:pgMar w:top="1360" w:right="1080" w:bottom="940" w:left="1080" w:header="0" w:footer="748" w:gutter="0"/>
          <w:cols w:space="720"/>
        </w:sectPr>
      </w:pPr>
    </w:p>
    <w:p w14:paraId="338E7C2A" w14:textId="77777777" w:rsidR="00D24B64" w:rsidRDefault="00A25554">
      <w:pPr>
        <w:pStyle w:val="BodyText"/>
        <w:spacing w:before="75"/>
        <w:ind w:left="360" w:right="442"/>
      </w:pPr>
      <w:r>
        <w:lastRenderedPageBreak/>
        <w:t>However, your DSE will determine how the SILC calculates the allocation of indirect costs</w:t>
      </w:r>
      <w:r>
        <w:rPr>
          <w:spacing w:val="-3"/>
        </w:rPr>
        <w:t xml:space="preserve"> </w:t>
      </w:r>
      <w:r>
        <w:t>or</w:t>
      </w:r>
      <w:r>
        <w:rPr>
          <w:spacing w:val="-4"/>
        </w:rPr>
        <w:t xml:space="preserve"> </w:t>
      </w:r>
      <w:r>
        <w:t>shared</w:t>
      </w:r>
      <w:r>
        <w:rPr>
          <w:spacing w:val="-4"/>
        </w:rPr>
        <w:t xml:space="preserve"> </w:t>
      </w:r>
      <w:r>
        <w:t>costs.</w:t>
      </w:r>
      <w:r>
        <w:rPr>
          <w:spacing w:val="-7"/>
        </w:rPr>
        <w:t xml:space="preserve"> </w:t>
      </w:r>
      <w:r>
        <w:t>Many</w:t>
      </w:r>
      <w:r>
        <w:rPr>
          <w:spacing w:val="-5"/>
        </w:rPr>
        <w:t xml:space="preserve"> </w:t>
      </w:r>
      <w:r>
        <w:t>states</w:t>
      </w:r>
      <w:r>
        <w:rPr>
          <w:spacing w:val="-3"/>
        </w:rPr>
        <w:t xml:space="preserve"> </w:t>
      </w:r>
      <w:r>
        <w:t>continue</w:t>
      </w:r>
      <w:r>
        <w:rPr>
          <w:spacing w:val="-2"/>
        </w:rPr>
        <w:t xml:space="preserve"> </w:t>
      </w:r>
      <w:r>
        <w:t>to</w:t>
      </w:r>
      <w:r>
        <w:rPr>
          <w:spacing w:val="-2"/>
        </w:rPr>
        <w:t xml:space="preserve"> </w:t>
      </w:r>
      <w:r>
        <w:t>require</w:t>
      </w:r>
      <w:r>
        <w:rPr>
          <w:spacing w:val="-2"/>
        </w:rPr>
        <w:t xml:space="preserve"> </w:t>
      </w:r>
      <w:r>
        <w:t>a</w:t>
      </w:r>
      <w:r>
        <w:rPr>
          <w:spacing w:val="-2"/>
        </w:rPr>
        <w:t xml:space="preserve"> </w:t>
      </w:r>
      <w:r>
        <w:t>cost</w:t>
      </w:r>
      <w:r>
        <w:rPr>
          <w:spacing w:val="-2"/>
        </w:rPr>
        <w:t xml:space="preserve"> </w:t>
      </w:r>
      <w:r>
        <w:t>allocation</w:t>
      </w:r>
      <w:r>
        <w:rPr>
          <w:spacing w:val="-2"/>
        </w:rPr>
        <w:t xml:space="preserve"> </w:t>
      </w:r>
      <w:r>
        <w:t>plan</w:t>
      </w:r>
      <w:r>
        <w:rPr>
          <w:spacing w:val="-4"/>
        </w:rPr>
        <w:t xml:space="preserve"> </w:t>
      </w:r>
      <w:r>
        <w:t>from</w:t>
      </w:r>
      <w:r>
        <w:rPr>
          <w:spacing w:val="-1"/>
        </w:rPr>
        <w:t xml:space="preserve"> </w:t>
      </w:r>
      <w:r>
        <w:t xml:space="preserve">the </w:t>
      </w:r>
      <w:r>
        <w:rPr>
          <w:spacing w:val="-2"/>
        </w:rPr>
        <w:t>SILCs.</w:t>
      </w:r>
    </w:p>
    <w:p w14:paraId="338E7C2B" w14:textId="77777777" w:rsidR="00D24B64" w:rsidRDefault="00A25554">
      <w:pPr>
        <w:pStyle w:val="BodyText"/>
        <w:ind w:left="360" w:right="387"/>
      </w:pPr>
      <w:r>
        <w:t>If you have more than one cost objective, indirect cost rates or a cost allocation plan must</w:t>
      </w:r>
      <w:r>
        <w:rPr>
          <w:spacing w:val="-5"/>
        </w:rPr>
        <w:t xml:space="preserve"> </w:t>
      </w:r>
      <w:r>
        <w:t>be</w:t>
      </w:r>
      <w:r>
        <w:rPr>
          <w:spacing w:val="-4"/>
        </w:rPr>
        <w:t xml:space="preserve"> </w:t>
      </w:r>
      <w:r>
        <w:t>established</w:t>
      </w:r>
      <w:r>
        <w:rPr>
          <w:spacing w:val="-2"/>
        </w:rPr>
        <w:t xml:space="preserve"> </w:t>
      </w:r>
      <w:r>
        <w:t>and</w:t>
      </w:r>
      <w:r>
        <w:rPr>
          <w:spacing w:val="-2"/>
        </w:rPr>
        <w:t xml:space="preserve"> </w:t>
      </w:r>
      <w:r>
        <w:t>submitted.</w:t>
      </w:r>
      <w:r>
        <w:rPr>
          <w:spacing w:val="-2"/>
        </w:rPr>
        <w:t xml:space="preserve"> </w:t>
      </w:r>
      <w:r>
        <w:t>If your</w:t>
      </w:r>
      <w:r>
        <w:rPr>
          <w:spacing w:val="-6"/>
        </w:rPr>
        <w:t xml:space="preserve"> </w:t>
      </w:r>
      <w:r>
        <w:t>organization</w:t>
      </w:r>
      <w:r>
        <w:rPr>
          <w:spacing w:val="-2"/>
        </w:rPr>
        <w:t xml:space="preserve"> </w:t>
      </w:r>
      <w:r>
        <w:t>only</w:t>
      </w:r>
      <w:r>
        <w:rPr>
          <w:spacing w:val="-5"/>
        </w:rPr>
        <w:t xml:space="preserve"> </w:t>
      </w:r>
      <w:r>
        <w:t>has</w:t>
      </w:r>
      <w:r>
        <w:rPr>
          <w:spacing w:val="-3"/>
        </w:rPr>
        <w:t xml:space="preserve"> </w:t>
      </w:r>
      <w:r>
        <w:t>one</w:t>
      </w:r>
      <w:r>
        <w:rPr>
          <w:spacing w:val="-2"/>
        </w:rPr>
        <w:t xml:space="preserve"> </w:t>
      </w:r>
      <w:r>
        <w:t>cost</w:t>
      </w:r>
      <w:r>
        <w:rPr>
          <w:spacing w:val="-5"/>
        </w:rPr>
        <w:t xml:space="preserve"> </w:t>
      </w:r>
      <w:r>
        <w:t>objective,</w:t>
      </w:r>
      <w:r>
        <w:rPr>
          <w:spacing w:val="-2"/>
        </w:rPr>
        <w:t xml:space="preserve"> </w:t>
      </w:r>
      <w:r>
        <w:t>you may be exempt. Keep in mind that fundraising is considered an additional cost</w:t>
      </w:r>
      <w:r>
        <w:rPr>
          <w:spacing w:val="40"/>
        </w:rPr>
        <w:t xml:space="preserve"> </w:t>
      </w:r>
      <w:r>
        <w:t>objective. Organizations that can allocate everything directly to each cost objective and can prove it</w:t>
      </w:r>
      <w:r>
        <w:rPr>
          <w:spacing w:val="-3"/>
        </w:rPr>
        <w:t xml:space="preserve"> </w:t>
      </w:r>
      <w:r>
        <w:t>are exempt.</w:t>
      </w:r>
      <w:r>
        <w:rPr>
          <w:spacing w:val="-3"/>
        </w:rPr>
        <w:t xml:space="preserve"> </w:t>
      </w:r>
      <w:r>
        <w:t>There</w:t>
      </w:r>
      <w:r>
        <w:rPr>
          <w:spacing w:val="-2"/>
        </w:rPr>
        <w:t xml:space="preserve"> </w:t>
      </w:r>
      <w:r>
        <w:t>is</w:t>
      </w:r>
      <w:r>
        <w:rPr>
          <w:spacing w:val="-1"/>
        </w:rPr>
        <w:t xml:space="preserve"> </w:t>
      </w:r>
      <w:r>
        <w:t>also</w:t>
      </w:r>
      <w:r>
        <w:rPr>
          <w:spacing w:val="-2"/>
        </w:rPr>
        <w:t xml:space="preserve"> </w:t>
      </w:r>
      <w:r>
        <w:t>an</w:t>
      </w:r>
      <w:r>
        <w:rPr>
          <w:spacing w:val="-2"/>
        </w:rPr>
        <w:t xml:space="preserve"> </w:t>
      </w:r>
      <w:r>
        <w:t>exemption</w:t>
      </w:r>
      <w:r>
        <w:rPr>
          <w:spacing w:val="-2"/>
        </w:rPr>
        <w:t xml:space="preserve"> </w:t>
      </w:r>
      <w:r>
        <w:t>for</w:t>
      </w:r>
      <w:r>
        <w:rPr>
          <w:spacing w:val="-2"/>
        </w:rPr>
        <w:t xml:space="preserve"> </w:t>
      </w:r>
      <w:r>
        <w:t>organizations</w:t>
      </w:r>
      <w:r>
        <w:rPr>
          <w:spacing w:val="-1"/>
        </w:rPr>
        <w:t xml:space="preserve"> </w:t>
      </w:r>
      <w:r>
        <w:t>that</w:t>
      </w:r>
      <w:r>
        <w:rPr>
          <w:spacing w:val="-3"/>
        </w:rPr>
        <w:t xml:space="preserve"> </w:t>
      </w:r>
      <w:r>
        <w:t>are</w:t>
      </w:r>
      <w:r>
        <w:rPr>
          <w:spacing w:val="-2"/>
        </w:rPr>
        <w:t xml:space="preserve"> </w:t>
      </w:r>
      <w:r>
        <w:t>eligible to and elect a 10 percent reimbursement for indirect costs.</w:t>
      </w:r>
    </w:p>
    <w:p w14:paraId="338E7C2C" w14:textId="77777777" w:rsidR="00D24B64" w:rsidRDefault="00A25554">
      <w:pPr>
        <w:pStyle w:val="BodyText"/>
        <w:spacing w:before="241"/>
        <w:ind w:left="360" w:right="442"/>
      </w:pPr>
      <w:r>
        <w:t>For</w:t>
      </w:r>
      <w:r>
        <w:rPr>
          <w:spacing w:val="-4"/>
        </w:rPr>
        <w:t xml:space="preserve"> </w:t>
      </w:r>
      <w:r>
        <w:t>those</w:t>
      </w:r>
      <w:r>
        <w:rPr>
          <w:spacing w:val="-2"/>
        </w:rPr>
        <w:t xml:space="preserve"> </w:t>
      </w:r>
      <w:r>
        <w:t>who</w:t>
      </w:r>
      <w:r>
        <w:rPr>
          <w:spacing w:val="-2"/>
        </w:rPr>
        <w:t xml:space="preserve"> </w:t>
      </w:r>
      <w:r>
        <w:t>need</w:t>
      </w:r>
      <w:r>
        <w:rPr>
          <w:spacing w:val="-2"/>
        </w:rPr>
        <w:t xml:space="preserve"> </w:t>
      </w:r>
      <w:r>
        <w:t>to</w:t>
      </w:r>
      <w:r>
        <w:rPr>
          <w:spacing w:val="-4"/>
        </w:rPr>
        <w:t xml:space="preserve"> </w:t>
      </w:r>
      <w:r>
        <w:t>establish</w:t>
      </w:r>
      <w:r>
        <w:rPr>
          <w:spacing w:val="-4"/>
        </w:rPr>
        <w:t xml:space="preserve"> </w:t>
      </w:r>
      <w:r>
        <w:t>and</w:t>
      </w:r>
      <w:r>
        <w:rPr>
          <w:spacing w:val="-2"/>
        </w:rPr>
        <w:t xml:space="preserve"> </w:t>
      </w:r>
      <w:r>
        <w:t>submit</w:t>
      </w:r>
      <w:r>
        <w:rPr>
          <w:spacing w:val="-5"/>
        </w:rPr>
        <w:t xml:space="preserve"> </w:t>
      </w:r>
      <w:r>
        <w:t>an</w:t>
      </w:r>
      <w:r>
        <w:rPr>
          <w:spacing w:val="-2"/>
        </w:rPr>
        <w:t xml:space="preserve"> </w:t>
      </w:r>
      <w:r>
        <w:t>indirect</w:t>
      </w:r>
      <w:r>
        <w:rPr>
          <w:spacing w:val="-2"/>
        </w:rPr>
        <w:t xml:space="preserve"> </w:t>
      </w:r>
      <w:r>
        <w:t>cost</w:t>
      </w:r>
      <w:r>
        <w:rPr>
          <w:spacing w:val="-2"/>
        </w:rPr>
        <w:t xml:space="preserve"> </w:t>
      </w:r>
      <w:r>
        <w:t>rate</w:t>
      </w:r>
      <w:r>
        <w:rPr>
          <w:spacing w:val="-2"/>
        </w:rPr>
        <w:t xml:space="preserve"> </w:t>
      </w:r>
      <w:r>
        <w:t>proposal,</w:t>
      </w:r>
      <w:r>
        <w:rPr>
          <w:spacing w:val="-5"/>
        </w:rPr>
        <w:t xml:space="preserve"> </w:t>
      </w:r>
      <w:r>
        <w:t>a</w:t>
      </w:r>
      <w:r>
        <w:rPr>
          <w:spacing w:val="-2"/>
        </w:rPr>
        <w:t xml:space="preserve"> </w:t>
      </w:r>
      <w:r>
        <w:t>rate</w:t>
      </w:r>
      <w:r>
        <w:rPr>
          <w:spacing w:val="-2"/>
        </w:rPr>
        <w:t xml:space="preserve"> </w:t>
      </w:r>
      <w:r>
        <w:t>needs to be budgeted annually with follow-up annual (or two years in some cases) documentation about actual costs. This will require a lot of extra work unless you prepare and simplify. Both the cost allocation plan and the indirect cost rate to DHHS will include the following.</w:t>
      </w:r>
    </w:p>
    <w:p w14:paraId="338E7C2D" w14:textId="77777777" w:rsidR="00D24B64" w:rsidRDefault="00A25554">
      <w:pPr>
        <w:pStyle w:val="ListParagraph"/>
        <w:numPr>
          <w:ilvl w:val="0"/>
          <w:numId w:val="12"/>
        </w:numPr>
        <w:tabs>
          <w:tab w:val="left" w:pos="1151"/>
        </w:tabs>
        <w:ind w:left="1151"/>
        <w:rPr>
          <w:sz w:val="24"/>
        </w:rPr>
      </w:pPr>
      <w:r>
        <w:rPr>
          <w:sz w:val="24"/>
        </w:rPr>
        <w:t>Background</w:t>
      </w:r>
      <w:r>
        <w:rPr>
          <w:spacing w:val="-3"/>
          <w:sz w:val="24"/>
        </w:rPr>
        <w:t xml:space="preserve"> </w:t>
      </w:r>
      <w:r>
        <w:rPr>
          <w:sz w:val="24"/>
        </w:rPr>
        <w:t>information</w:t>
      </w:r>
      <w:r>
        <w:rPr>
          <w:spacing w:val="-3"/>
          <w:sz w:val="24"/>
        </w:rPr>
        <w:t xml:space="preserve"> </w:t>
      </w:r>
      <w:r>
        <w:rPr>
          <w:sz w:val="24"/>
        </w:rPr>
        <w:t>about</w:t>
      </w:r>
      <w:r>
        <w:rPr>
          <w:spacing w:val="-5"/>
          <w:sz w:val="24"/>
        </w:rPr>
        <w:t xml:space="preserve"> </w:t>
      </w:r>
      <w:r>
        <w:rPr>
          <w:sz w:val="24"/>
        </w:rPr>
        <w:t>your</w:t>
      </w:r>
      <w:r>
        <w:rPr>
          <w:spacing w:val="-4"/>
          <w:sz w:val="24"/>
        </w:rPr>
        <w:t xml:space="preserve"> </w:t>
      </w:r>
      <w:r>
        <w:rPr>
          <w:spacing w:val="-2"/>
          <w:sz w:val="24"/>
        </w:rPr>
        <w:t>organization.</w:t>
      </w:r>
    </w:p>
    <w:p w14:paraId="338E7C2E" w14:textId="77777777" w:rsidR="00D24B64" w:rsidRDefault="00A25554">
      <w:pPr>
        <w:pStyle w:val="ListParagraph"/>
        <w:numPr>
          <w:ilvl w:val="0"/>
          <w:numId w:val="12"/>
        </w:numPr>
        <w:tabs>
          <w:tab w:val="left" w:pos="1151"/>
        </w:tabs>
        <w:ind w:left="1151"/>
        <w:rPr>
          <w:sz w:val="24"/>
        </w:rPr>
      </w:pPr>
      <w:r>
        <w:rPr>
          <w:sz w:val="24"/>
        </w:rPr>
        <w:t>An</w:t>
      </w:r>
      <w:r>
        <w:rPr>
          <w:spacing w:val="-2"/>
          <w:sz w:val="24"/>
        </w:rPr>
        <w:t xml:space="preserve"> </w:t>
      </w:r>
      <w:r>
        <w:rPr>
          <w:sz w:val="24"/>
        </w:rPr>
        <w:t>explanation</w:t>
      </w:r>
      <w:r>
        <w:rPr>
          <w:spacing w:val="-2"/>
          <w:sz w:val="24"/>
        </w:rPr>
        <w:t xml:space="preserve"> </w:t>
      </w:r>
      <w:r>
        <w:rPr>
          <w:sz w:val="24"/>
        </w:rPr>
        <w:t>of</w:t>
      </w:r>
      <w:r>
        <w:rPr>
          <w:spacing w:val="-2"/>
          <w:sz w:val="24"/>
        </w:rPr>
        <w:t xml:space="preserve"> </w:t>
      </w:r>
      <w:r>
        <w:rPr>
          <w:sz w:val="24"/>
        </w:rPr>
        <w:t>how</w:t>
      </w:r>
      <w:r>
        <w:rPr>
          <w:spacing w:val="-4"/>
          <w:sz w:val="24"/>
        </w:rPr>
        <w:t xml:space="preserve"> </w:t>
      </w:r>
      <w:r>
        <w:rPr>
          <w:sz w:val="24"/>
        </w:rPr>
        <w:t>you</w:t>
      </w:r>
      <w:r>
        <w:rPr>
          <w:spacing w:val="-1"/>
          <w:sz w:val="24"/>
        </w:rPr>
        <w:t xml:space="preserve"> </w:t>
      </w:r>
      <w:r>
        <w:rPr>
          <w:sz w:val="24"/>
        </w:rPr>
        <w:t>allocate</w:t>
      </w:r>
      <w:r>
        <w:rPr>
          <w:spacing w:val="-1"/>
          <w:sz w:val="24"/>
        </w:rPr>
        <w:t xml:space="preserve"> </w:t>
      </w:r>
      <w:r>
        <w:rPr>
          <w:spacing w:val="-2"/>
          <w:sz w:val="24"/>
        </w:rPr>
        <w:t>costs.</w:t>
      </w:r>
    </w:p>
    <w:p w14:paraId="338E7C2F" w14:textId="77777777" w:rsidR="00D24B64" w:rsidRDefault="00A25554">
      <w:pPr>
        <w:pStyle w:val="ListParagraph"/>
        <w:numPr>
          <w:ilvl w:val="0"/>
          <w:numId w:val="12"/>
        </w:numPr>
        <w:tabs>
          <w:tab w:val="left" w:pos="1151"/>
        </w:tabs>
        <w:ind w:left="1151"/>
        <w:rPr>
          <w:sz w:val="24"/>
        </w:rPr>
      </w:pPr>
      <w:r>
        <w:rPr>
          <w:sz w:val="24"/>
        </w:rPr>
        <w:t>A</w:t>
      </w:r>
      <w:r>
        <w:rPr>
          <w:spacing w:val="-2"/>
          <w:sz w:val="24"/>
        </w:rPr>
        <w:t xml:space="preserve"> </w:t>
      </w:r>
      <w:r>
        <w:rPr>
          <w:sz w:val="24"/>
        </w:rPr>
        <w:t>schedule</w:t>
      </w:r>
      <w:r>
        <w:rPr>
          <w:spacing w:val="-2"/>
          <w:sz w:val="24"/>
        </w:rPr>
        <w:t xml:space="preserve"> </w:t>
      </w:r>
      <w:r>
        <w:rPr>
          <w:sz w:val="24"/>
        </w:rPr>
        <w:t>of the</w:t>
      </w:r>
      <w:r>
        <w:rPr>
          <w:spacing w:val="-3"/>
          <w:sz w:val="24"/>
        </w:rPr>
        <w:t xml:space="preserve"> </w:t>
      </w:r>
      <w:r>
        <w:rPr>
          <w:sz w:val="24"/>
        </w:rPr>
        <w:t>federal</w:t>
      </w:r>
      <w:r>
        <w:rPr>
          <w:spacing w:val="-3"/>
          <w:sz w:val="24"/>
        </w:rPr>
        <w:t xml:space="preserve"> </w:t>
      </w:r>
      <w:r>
        <w:rPr>
          <w:sz w:val="24"/>
        </w:rPr>
        <w:t>funding</w:t>
      </w:r>
      <w:r>
        <w:rPr>
          <w:spacing w:val="-3"/>
          <w:sz w:val="24"/>
        </w:rPr>
        <w:t xml:space="preserve"> </w:t>
      </w:r>
      <w:r>
        <w:rPr>
          <w:sz w:val="24"/>
        </w:rPr>
        <w:t>that</w:t>
      </w:r>
      <w:r>
        <w:rPr>
          <w:spacing w:val="-3"/>
          <w:sz w:val="24"/>
        </w:rPr>
        <w:t xml:space="preserve"> </w:t>
      </w:r>
      <w:r>
        <w:rPr>
          <w:sz w:val="24"/>
        </w:rPr>
        <w:t>you</w:t>
      </w:r>
      <w:r>
        <w:rPr>
          <w:spacing w:val="-1"/>
          <w:sz w:val="24"/>
        </w:rPr>
        <w:t xml:space="preserve"> </w:t>
      </w:r>
      <w:r>
        <w:rPr>
          <w:spacing w:val="-2"/>
          <w:sz w:val="24"/>
        </w:rPr>
        <w:t>receive.</w:t>
      </w:r>
    </w:p>
    <w:p w14:paraId="338E7C30" w14:textId="77777777" w:rsidR="00D24B64" w:rsidRDefault="00A25554">
      <w:pPr>
        <w:pStyle w:val="ListParagraph"/>
        <w:numPr>
          <w:ilvl w:val="0"/>
          <w:numId w:val="12"/>
        </w:numPr>
        <w:tabs>
          <w:tab w:val="left" w:pos="1151"/>
        </w:tabs>
        <w:ind w:left="1151"/>
        <w:rPr>
          <w:sz w:val="24"/>
        </w:rPr>
      </w:pPr>
      <w:r>
        <w:rPr>
          <w:sz w:val="24"/>
        </w:rPr>
        <w:t>A</w:t>
      </w:r>
      <w:r>
        <w:rPr>
          <w:spacing w:val="-2"/>
          <w:sz w:val="24"/>
        </w:rPr>
        <w:t xml:space="preserve"> </w:t>
      </w:r>
      <w:r>
        <w:rPr>
          <w:sz w:val="24"/>
        </w:rPr>
        <w:t>schedule</w:t>
      </w:r>
      <w:r>
        <w:rPr>
          <w:spacing w:val="-3"/>
          <w:sz w:val="24"/>
        </w:rPr>
        <w:t xml:space="preserve"> </w:t>
      </w:r>
      <w:r>
        <w:rPr>
          <w:sz w:val="24"/>
        </w:rPr>
        <w:t>of</w:t>
      </w:r>
      <w:r>
        <w:rPr>
          <w:spacing w:val="-1"/>
          <w:sz w:val="24"/>
        </w:rPr>
        <w:t xml:space="preserve"> </w:t>
      </w:r>
      <w:r>
        <w:rPr>
          <w:sz w:val="24"/>
        </w:rPr>
        <w:t>payroll</w:t>
      </w:r>
      <w:r>
        <w:rPr>
          <w:spacing w:val="-2"/>
          <w:sz w:val="24"/>
        </w:rPr>
        <w:t xml:space="preserve"> </w:t>
      </w:r>
      <w:r>
        <w:rPr>
          <w:sz w:val="24"/>
        </w:rPr>
        <w:t>and</w:t>
      </w:r>
      <w:r>
        <w:rPr>
          <w:spacing w:val="-1"/>
          <w:sz w:val="24"/>
        </w:rPr>
        <w:t xml:space="preserve"> </w:t>
      </w:r>
      <w:r>
        <w:rPr>
          <w:sz w:val="24"/>
        </w:rPr>
        <w:t>related</w:t>
      </w:r>
      <w:r>
        <w:rPr>
          <w:spacing w:val="-1"/>
          <w:sz w:val="24"/>
        </w:rPr>
        <w:t xml:space="preserve"> </w:t>
      </w:r>
      <w:r>
        <w:rPr>
          <w:spacing w:val="-2"/>
          <w:sz w:val="24"/>
        </w:rPr>
        <w:t>costs.</w:t>
      </w:r>
    </w:p>
    <w:p w14:paraId="338E7C31" w14:textId="77777777" w:rsidR="00D24B64" w:rsidRDefault="00A25554">
      <w:pPr>
        <w:pStyle w:val="ListParagraph"/>
        <w:numPr>
          <w:ilvl w:val="0"/>
          <w:numId w:val="12"/>
        </w:numPr>
        <w:tabs>
          <w:tab w:val="left" w:pos="1151"/>
        </w:tabs>
        <w:ind w:left="1151" w:right="449"/>
        <w:rPr>
          <w:sz w:val="24"/>
        </w:rPr>
      </w:pPr>
      <w:r>
        <w:rPr>
          <w:sz w:val="24"/>
        </w:rPr>
        <w:t>A</w:t>
      </w:r>
      <w:r>
        <w:rPr>
          <w:spacing w:val="-2"/>
          <w:sz w:val="24"/>
        </w:rPr>
        <w:t xml:space="preserve"> </w:t>
      </w:r>
      <w:r>
        <w:rPr>
          <w:sz w:val="24"/>
        </w:rPr>
        <w:t>schedule</w:t>
      </w:r>
      <w:r>
        <w:rPr>
          <w:spacing w:val="-4"/>
          <w:sz w:val="24"/>
        </w:rPr>
        <w:t xml:space="preserve"> </w:t>
      </w:r>
      <w:r>
        <w:rPr>
          <w:sz w:val="24"/>
        </w:rPr>
        <w:t>of</w:t>
      </w:r>
      <w:r>
        <w:rPr>
          <w:spacing w:val="-2"/>
          <w:sz w:val="24"/>
        </w:rPr>
        <w:t xml:space="preserve"> </w:t>
      </w:r>
      <w:r>
        <w:rPr>
          <w:sz w:val="24"/>
        </w:rPr>
        <w:t>direct</w:t>
      </w:r>
      <w:r>
        <w:rPr>
          <w:spacing w:val="-2"/>
          <w:sz w:val="24"/>
        </w:rPr>
        <w:t xml:space="preserve"> </w:t>
      </w:r>
      <w:r>
        <w:rPr>
          <w:sz w:val="24"/>
        </w:rPr>
        <w:t>and</w:t>
      </w:r>
      <w:r>
        <w:rPr>
          <w:spacing w:val="-2"/>
          <w:sz w:val="24"/>
        </w:rPr>
        <w:t xml:space="preserve"> </w:t>
      </w:r>
      <w:r>
        <w:rPr>
          <w:sz w:val="24"/>
        </w:rPr>
        <w:t>indirect</w:t>
      </w:r>
      <w:r>
        <w:rPr>
          <w:spacing w:val="-2"/>
          <w:sz w:val="24"/>
        </w:rPr>
        <w:t xml:space="preserve"> </w:t>
      </w:r>
      <w:r>
        <w:rPr>
          <w:sz w:val="24"/>
        </w:rPr>
        <w:t>costs</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calculation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cost</w:t>
      </w:r>
      <w:r>
        <w:rPr>
          <w:spacing w:val="-5"/>
          <w:sz w:val="24"/>
        </w:rPr>
        <w:t xml:space="preserve"> </w:t>
      </w:r>
      <w:r>
        <w:rPr>
          <w:sz w:val="24"/>
        </w:rPr>
        <w:t>allocation</w:t>
      </w:r>
      <w:r>
        <w:rPr>
          <w:spacing w:val="-4"/>
          <w:sz w:val="24"/>
        </w:rPr>
        <w:t xml:space="preserve"> </w:t>
      </w:r>
      <w:r>
        <w:rPr>
          <w:sz w:val="24"/>
        </w:rPr>
        <w:t>or the indirect cost rate percentage.</w:t>
      </w:r>
    </w:p>
    <w:p w14:paraId="338E7C32" w14:textId="77777777" w:rsidR="00D24B64" w:rsidRDefault="00A25554">
      <w:pPr>
        <w:pStyle w:val="ListParagraph"/>
        <w:numPr>
          <w:ilvl w:val="0"/>
          <w:numId w:val="12"/>
        </w:numPr>
        <w:tabs>
          <w:tab w:val="left" w:pos="1151"/>
        </w:tabs>
        <w:ind w:left="1151"/>
        <w:rPr>
          <w:sz w:val="24"/>
        </w:rPr>
      </w:pPr>
      <w:r>
        <w:rPr>
          <w:sz w:val="24"/>
        </w:rPr>
        <w:t>A</w:t>
      </w:r>
      <w:r>
        <w:rPr>
          <w:spacing w:val="-4"/>
          <w:sz w:val="24"/>
        </w:rPr>
        <w:t xml:space="preserve"> </w:t>
      </w:r>
      <w:r>
        <w:rPr>
          <w:sz w:val="24"/>
        </w:rPr>
        <w:t>reconciliation</w:t>
      </w:r>
      <w:r>
        <w:rPr>
          <w:spacing w:val="-1"/>
          <w:sz w:val="24"/>
        </w:rPr>
        <w:t xml:space="preserve"> </w:t>
      </w:r>
      <w:r>
        <w:rPr>
          <w:sz w:val="24"/>
        </w:rPr>
        <w:t>to</w:t>
      </w:r>
      <w:r>
        <w:rPr>
          <w:spacing w:val="-2"/>
          <w:sz w:val="24"/>
        </w:rPr>
        <w:t xml:space="preserve"> </w:t>
      </w:r>
      <w:r>
        <w:rPr>
          <w:sz w:val="24"/>
        </w:rPr>
        <w:t>your</w:t>
      </w:r>
      <w:r>
        <w:rPr>
          <w:spacing w:val="-3"/>
          <w:sz w:val="24"/>
        </w:rPr>
        <w:t xml:space="preserve"> </w:t>
      </w:r>
      <w:r>
        <w:rPr>
          <w:sz w:val="24"/>
        </w:rPr>
        <w:t>financial</w:t>
      </w:r>
      <w:r>
        <w:rPr>
          <w:spacing w:val="-3"/>
          <w:sz w:val="24"/>
        </w:rPr>
        <w:t xml:space="preserve"> </w:t>
      </w:r>
      <w:r>
        <w:rPr>
          <w:sz w:val="24"/>
        </w:rPr>
        <w:t>statements</w:t>
      </w:r>
      <w:r>
        <w:rPr>
          <w:spacing w:val="-4"/>
          <w:sz w:val="24"/>
        </w:rPr>
        <w:t xml:space="preserve"> </w:t>
      </w:r>
      <w:r>
        <w:rPr>
          <w:sz w:val="24"/>
        </w:rPr>
        <w:t>or</w:t>
      </w:r>
      <w:r>
        <w:rPr>
          <w:spacing w:val="-3"/>
          <w:sz w:val="24"/>
        </w:rPr>
        <w:t xml:space="preserve"> </w:t>
      </w:r>
      <w:r>
        <w:rPr>
          <w:spacing w:val="-4"/>
          <w:sz w:val="24"/>
        </w:rPr>
        <w:t>990.</w:t>
      </w:r>
    </w:p>
    <w:p w14:paraId="338E7C33" w14:textId="77777777" w:rsidR="00D24B64" w:rsidRDefault="00A25554">
      <w:pPr>
        <w:pStyle w:val="ListParagraph"/>
        <w:numPr>
          <w:ilvl w:val="0"/>
          <w:numId w:val="12"/>
        </w:numPr>
        <w:tabs>
          <w:tab w:val="left" w:pos="1151"/>
        </w:tabs>
        <w:ind w:left="1151"/>
        <w:rPr>
          <w:sz w:val="24"/>
        </w:rPr>
      </w:pPr>
      <w:r>
        <w:rPr>
          <w:sz w:val="24"/>
        </w:rPr>
        <w:t>A</w:t>
      </w:r>
      <w:r>
        <w:rPr>
          <w:spacing w:val="-3"/>
          <w:sz w:val="24"/>
        </w:rPr>
        <w:t xml:space="preserve"> </w:t>
      </w:r>
      <w:r>
        <w:rPr>
          <w:sz w:val="24"/>
        </w:rPr>
        <w:t>certification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accuracy</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information</w:t>
      </w:r>
      <w:r>
        <w:rPr>
          <w:spacing w:val="-1"/>
          <w:sz w:val="24"/>
        </w:rPr>
        <w:t xml:space="preserve"> </w:t>
      </w:r>
      <w:r>
        <w:rPr>
          <w:sz w:val="24"/>
        </w:rPr>
        <w:t>in</w:t>
      </w:r>
      <w:r>
        <w:rPr>
          <w:spacing w:val="-3"/>
          <w:sz w:val="24"/>
        </w:rPr>
        <w:t xml:space="preserve"> </w:t>
      </w:r>
      <w:r>
        <w:rPr>
          <w:sz w:val="24"/>
        </w:rPr>
        <w:t>the</w:t>
      </w:r>
      <w:r>
        <w:rPr>
          <w:spacing w:val="-2"/>
          <w:sz w:val="24"/>
        </w:rPr>
        <w:t xml:space="preserve"> proposal.</w:t>
      </w:r>
    </w:p>
    <w:p w14:paraId="338E7C34" w14:textId="77777777" w:rsidR="00D24B64" w:rsidRDefault="00A25554">
      <w:pPr>
        <w:pStyle w:val="ListParagraph"/>
        <w:numPr>
          <w:ilvl w:val="0"/>
          <w:numId w:val="12"/>
        </w:numPr>
        <w:tabs>
          <w:tab w:val="left" w:pos="1151"/>
        </w:tabs>
        <w:ind w:left="1151"/>
        <w:rPr>
          <w:sz w:val="24"/>
        </w:rPr>
      </w:pPr>
      <w:r>
        <w:rPr>
          <w:sz w:val="24"/>
        </w:rPr>
        <w:t>A</w:t>
      </w:r>
      <w:r>
        <w:rPr>
          <w:spacing w:val="-2"/>
          <w:sz w:val="24"/>
        </w:rPr>
        <w:t xml:space="preserve"> </w:t>
      </w:r>
      <w:r>
        <w:rPr>
          <w:sz w:val="24"/>
        </w:rPr>
        <w:t>lobbying</w:t>
      </w:r>
      <w:r>
        <w:rPr>
          <w:spacing w:val="-2"/>
          <w:sz w:val="24"/>
        </w:rPr>
        <w:t xml:space="preserve"> </w:t>
      </w:r>
      <w:r>
        <w:rPr>
          <w:sz w:val="24"/>
        </w:rPr>
        <w:t>cost</w:t>
      </w:r>
      <w:r>
        <w:rPr>
          <w:spacing w:val="-1"/>
          <w:sz w:val="24"/>
        </w:rPr>
        <w:t xml:space="preserve"> </w:t>
      </w:r>
      <w:r>
        <w:rPr>
          <w:spacing w:val="-2"/>
          <w:sz w:val="24"/>
        </w:rPr>
        <w:t>certificate.</w:t>
      </w:r>
    </w:p>
    <w:p w14:paraId="338E7C35" w14:textId="77777777" w:rsidR="00D24B64" w:rsidRDefault="00A25554">
      <w:pPr>
        <w:pStyle w:val="BodyText"/>
        <w:ind w:left="360" w:right="416"/>
      </w:pPr>
      <w:r>
        <w:t>DHHS requires that all indirect cost rate proposals be submitted electronically. They require two separate PDF files or CD or flash</w:t>
      </w:r>
      <w:r>
        <w:rPr>
          <w:spacing w:val="-1"/>
        </w:rPr>
        <w:t xml:space="preserve"> </w:t>
      </w:r>
      <w:r>
        <w:t>drives if the file size exceeds 25 MB. The first file should be marked “proposal” and contain the entire proposal, including your transmittal letter, checklists, certifications, and supporting schedules. The second file, should be marked “financial statements” and contain financial information such as audited</w:t>
      </w:r>
      <w:r>
        <w:rPr>
          <w:spacing w:val="-4"/>
        </w:rPr>
        <w:t xml:space="preserve"> </w:t>
      </w:r>
      <w:r>
        <w:t>financial</w:t>
      </w:r>
      <w:r>
        <w:rPr>
          <w:spacing w:val="-3"/>
        </w:rPr>
        <w:t xml:space="preserve"> </w:t>
      </w:r>
      <w:r>
        <w:t>statements</w:t>
      </w:r>
      <w:r>
        <w:rPr>
          <w:spacing w:val="-3"/>
        </w:rPr>
        <w:t xml:space="preserve"> </w:t>
      </w:r>
      <w:r>
        <w:t>or</w:t>
      </w:r>
      <w:r>
        <w:rPr>
          <w:spacing w:val="-6"/>
        </w:rPr>
        <w:t xml:space="preserve"> </w:t>
      </w:r>
      <w:r>
        <w:t>form</w:t>
      </w:r>
      <w:r>
        <w:rPr>
          <w:spacing w:val="-4"/>
        </w:rPr>
        <w:t xml:space="preserve"> </w:t>
      </w:r>
      <w:r>
        <w:t>990.</w:t>
      </w:r>
      <w:r>
        <w:rPr>
          <w:spacing w:val="-3"/>
        </w:rPr>
        <w:t xml:space="preserve"> </w:t>
      </w:r>
      <w:r>
        <w:t>More</w:t>
      </w:r>
      <w:r>
        <w:rPr>
          <w:spacing w:val="-2"/>
        </w:rPr>
        <w:t xml:space="preserve"> </w:t>
      </w:r>
      <w:r>
        <w:t>information</w:t>
      </w:r>
      <w:r>
        <w:rPr>
          <w:spacing w:val="-2"/>
        </w:rPr>
        <w:t xml:space="preserve"> </w:t>
      </w:r>
      <w:r>
        <w:t>on</w:t>
      </w:r>
      <w:r>
        <w:rPr>
          <w:spacing w:val="-2"/>
        </w:rPr>
        <w:t xml:space="preserve"> </w:t>
      </w:r>
      <w:r>
        <w:t>where</w:t>
      </w:r>
      <w:r>
        <w:rPr>
          <w:spacing w:val="-2"/>
        </w:rPr>
        <w:t xml:space="preserve"> </w:t>
      </w:r>
      <w:r>
        <w:t>to</w:t>
      </w:r>
      <w:r>
        <w:rPr>
          <w:spacing w:val="-4"/>
        </w:rPr>
        <w:t xml:space="preserve"> </w:t>
      </w:r>
      <w:r>
        <w:t>find</w:t>
      </w:r>
      <w:r>
        <w:rPr>
          <w:spacing w:val="-4"/>
        </w:rPr>
        <w:t xml:space="preserve"> </w:t>
      </w:r>
      <w:r>
        <w:t>the</w:t>
      </w:r>
      <w:r>
        <w:rPr>
          <w:spacing w:val="-4"/>
        </w:rPr>
        <w:t xml:space="preserve"> </w:t>
      </w:r>
      <w:r>
        <w:t xml:space="preserve">regional office to submit can be found at </w:t>
      </w:r>
      <w:hyperlink r:id="rId50">
        <w:r>
          <w:rPr>
            <w:color w:val="0563C1"/>
            <w:u w:val="single" w:color="0563C1"/>
          </w:rPr>
          <w:t>https://rates.psc.gov/fms/dca/map1.html</w:t>
        </w:r>
      </w:hyperlink>
      <w:r>
        <w:t>.</w:t>
      </w:r>
      <w:r>
        <w:rPr>
          <w:spacing w:val="40"/>
        </w:rPr>
        <w:t xml:space="preserve"> </w:t>
      </w:r>
      <w:r>
        <w:t xml:space="preserve">Much more information can be found on preparing an indirect cost rate proposal by ILRU at </w:t>
      </w:r>
      <w:hyperlink r:id="rId51">
        <w:r>
          <w:rPr>
            <w:color w:val="0563C1"/>
            <w:spacing w:val="-2"/>
            <w:u w:val="single" w:color="0563C1"/>
          </w:rPr>
          <w:t>http://ilru.org/topics/cil-financial-management</w:t>
        </w:r>
      </w:hyperlink>
      <w:r>
        <w:rPr>
          <w:spacing w:val="-2"/>
        </w:rPr>
        <w:t>.</w:t>
      </w:r>
    </w:p>
    <w:p w14:paraId="338E7C36" w14:textId="77777777" w:rsidR="00D24B64" w:rsidRDefault="00D24B64">
      <w:pPr>
        <w:pStyle w:val="BodyText"/>
        <w:sectPr w:rsidR="00D24B64">
          <w:pgSz w:w="12240" w:h="15840"/>
          <w:pgMar w:top="1360" w:right="1080" w:bottom="940" w:left="1080" w:header="0" w:footer="748" w:gutter="0"/>
          <w:cols w:space="720"/>
        </w:sectPr>
      </w:pPr>
    </w:p>
    <w:p w14:paraId="338E7C37" w14:textId="77777777" w:rsidR="00D24B64" w:rsidRDefault="00D24B64">
      <w:pPr>
        <w:pStyle w:val="BodyText"/>
        <w:spacing w:before="4"/>
        <w:ind w:left="0"/>
        <w:rPr>
          <w:sz w:val="17"/>
        </w:rPr>
      </w:pPr>
    </w:p>
    <w:p w14:paraId="338E7C38" w14:textId="77777777" w:rsidR="00D24B64" w:rsidRDefault="00D24B64">
      <w:pPr>
        <w:pStyle w:val="BodyText"/>
        <w:rPr>
          <w:sz w:val="17"/>
        </w:rPr>
        <w:sectPr w:rsidR="00D24B64">
          <w:pgSz w:w="12240" w:h="15840"/>
          <w:pgMar w:top="1820" w:right="1080" w:bottom="940" w:left="1080" w:header="0" w:footer="748" w:gutter="0"/>
          <w:cols w:space="720"/>
        </w:sectPr>
      </w:pPr>
    </w:p>
    <w:p w14:paraId="338E7C39"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62" wp14:editId="338E7F63">
                <wp:extent cx="6087110" cy="500380"/>
                <wp:effectExtent l="9525" t="0" r="0" b="444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00380"/>
                        </a:xfrm>
                        <a:prstGeom prst="rect">
                          <a:avLst/>
                        </a:prstGeom>
                        <a:ln w="6096">
                          <a:solidFill>
                            <a:srgbClr val="000000"/>
                          </a:solidFill>
                          <a:prstDash val="solid"/>
                        </a:ln>
                      </wps:spPr>
                      <wps:txbx>
                        <w:txbxContent>
                          <w:p w14:paraId="338E7FB3" w14:textId="77777777" w:rsidR="00D24B64" w:rsidRDefault="00A25554">
                            <w:pPr>
                              <w:spacing w:before="14"/>
                              <w:ind w:left="3808" w:hanging="2763"/>
                              <w:rPr>
                                <w:b/>
                                <w:sz w:val="32"/>
                              </w:rPr>
                            </w:pPr>
                            <w:bookmarkStart w:id="92" w:name="Chapter_10:_Fostering_Collaboration_and_"/>
                            <w:bookmarkStart w:id="93" w:name="_bookmark45"/>
                            <w:bookmarkEnd w:id="92"/>
                            <w:bookmarkEnd w:id="93"/>
                            <w:r>
                              <w:rPr>
                                <w:b/>
                                <w:sz w:val="32"/>
                              </w:rPr>
                              <w:t>Chapter</w:t>
                            </w:r>
                            <w:r>
                              <w:rPr>
                                <w:b/>
                                <w:spacing w:val="-8"/>
                                <w:sz w:val="32"/>
                              </w:rPr>
                              <w:t xml:space="preserve"> </w:t>
                            </w:r>
                            <w:r>
                              <w:rPr>
                                <w:b/>
                                <w:sz w:val="32"/>
                              </w:rPr>
                              <w:t>10:</w:t>
                            </w:r>
                            <w:r>
                              <w:rPr>
                                <w:b/>
                                <w:spacing w:val="-9"/>
                                <w:sz w:val="32"/>
                              </w:rPr>
                              <w:t xml:space="preserve"> </w:t>
                            </w:r>
                            <w:r>
                              <w:rPr>
                                <w:b/>
                                <w:sz w:val="32"/>
                              </w:rPr>
                              <w:t>Fostering</w:t>
                            </w:r>
                            <w:r>
                              <w:rPr>
                                <w:b/>
                                <w:spacing w:val="-7"/>
                                <w:sz w:val="32"/>
                              </w:rPr>
                              <w:t xml:space="preserve"> </w:t>
                            </w:r>
                            <w:r>
                              <w:rPr>
                                <w:b/>
                                <w:sz w:val="32"/>
                              </w:rPr>
                              <w:t>Collaboration</w:t>
                            </w:r>
                            <w:r>
                              <w:rPr>
                                <w:b/>
                                <w:spacing w:val="-7"/>
                                <w:sz w:val="32"/>
                              </w:rPr>
                              <w:t xml:space="preserve"> </w:t>
                            </w:r>
                            <w:r>
                              <w:rPr>
                                <w:b/>
                                <w:sz w:val="32"/>
                              </w:rPr>
                              <w:t>and</w:t>
                            </w:r>
                            <w:r>
                              <w:rPr>
                                <w:b/>
                                <w:spacing w:val="-7"/>
                                <w:sz w:val="32"/>
                              </w:rPr>
                              <w:t xml:space="preserve"> </w:t>
                            </w:r>
                            <w:r>
                              <w:rPr>
                                <w:b/>
                                <w:sz w:val="32"/>
                              </w:rPr>
                              <w:t xml:space="preserve">Building </w:t>
                            </w:r>
                            <w:r>
                              <w:rPr>
                                <w:b/>
                                <w:spacing w:val="-2"/>
                                <w:sz w:val="32"/>
                              </w:rPr>
                              <w:t>Partnerships</w:t>
                            </w:r>
                          </w:p>
                        </w:txbxContent>
                      </wps:txbx>
                      <wps:bodyPr wrap="square" lIns="0" tIns="0" rIns="0" bIns="0" rtlCol="0">
                        <a:noAutofit/>
                      </wps:bodyPr>
                    </wps:wsp>
                  </a:graphicData>
                </a:graphic>
              </wp:inline>
            </w:drawing>
          </mc:Choice>
          <mc:Fallback>
            <w:pict>
              <v:shape w14:anchorId="338E7F62" id="Textbox 27" o:spid="_x0000_s1037" type="#_x0000_t202" style="width:479.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" filled="f" strokeweight=".48pt">
                <v:path arrowok="t"/>
                <v:textbox inset="0,0,0,0">
                  <w:txbxContent>
                    <w:p w14:paraId="338E7FB3" w14:textId="77777777" w:rsidR="00D24B64" w:rsidRDefault="00A25554">
                      <w:pPr>
                        <w:spacing w:before="14"/>
                        <w:ind w:left="3808" w:hanging="2763"/>
                        <w:rPr>
                          <w:b/>
                          <w:sz w:val="32"/>
                        </w:rPr>
                      </w:pPr>
                      <w:bookmarkStart w:id="112" w:name="Chapter_10:_Fostering_Collaboration_and_"/>
                      <w:bookmarkStart w:id="113" w:name="_bookmark45"/>
                      <w:bookmarkEnd w:id="112"/>
                      <w:bookmarkEnd w:id="113"/>
                      <w:r>
                        <w:rPr>
                          <w:b/>
                          <w:sz w:val="32"/>
                        </w:rPr>
                        <w:t>Chapter</w:t>
                      </w:r>
                      <w:r>
                        <w:rPr>
                          <w:b/>
                          <w:spacing w:val="-8"/>
                          <w:sz w:val="32"/>
                        </w:rPr>
                        <w:t xml:space="preserve"> </w:t>
                      </w:r>
                      <w:r>
                        <w:rPr>
                          <w:b/>
                          <w:sz w:val="32"/>
                        </w:rPr>
                        <w:t>10:</w:t>
                      </w:r>
                      <w:r>
                        <w:rPr>
                          <w:b/>
                          <w:spacing w:val="-9"/>
                          <w:sz w:val="32"/>
                        </w:rPr>
                        <w:t xml:space="preserve"> </w:t>
                      </w:r>
                      <w:r>
                        <w:rPr>
                          <w:b/>
                          <w:sz w:val="32"/>
                        </w:rPr>
                        <w:t>Fostering</w:t>
                      </w:r>
                      <w:r>
                        <w:rPr>
                          <w:b/>
                          <w:spacing w:val="-7"/>
                          <w:sz w:val="32"/>
                        </w:rPr>
                        <w:t xml:space="preserve"> </w:t>
                      </w:r>
                      <w:r>
                        <w:rPr>
                          <w:b/>
                          <w:sz w:val="32"/>
                        </w:rPr>
                        <w:t>Collaboration</w:t>
                      </w:r>
                      <w:r>
                        <w:rPr>
                          <w:b/>
                          <w:spacing w:val="-7"/>
                          <w:sz w:val="32"/>
                        </w:rPr>
                        <w:t xml:space="preserve"> </w:t>
                      </w:r>
                      <w:r>
                        <w:rPr>
                          <w:b/>
                          <w:sz w:val="32"/>
                        </w:rPr>
                        <w:t>and</w:t>
                      </w:r>
                      <w:r>
                        <w:rPr>
                          <w:b/>
                          <w:spacing w:val="-7"/>
                          <w:sz w:val="32"/>
                        </w:rPr>
                        <w:t xml:space="preserve"> </w:t>
                      </w:r>
                      <w:r>
                        <w:rPr>
                          <w:b/>
                          <w:sz w:val="32"/>
                        </w:rPr>
                        <w:t xml:space="preserve">Building </w:t>
                      </w:r>
                      <w:r>
                        <w:rPr>
                          <w:b/>
                          <w:spacing w:val="-2"/>
                          <w:sz w:val="32"/>
                        </w:rPr>
                        <w:t>Partnerships</w:t>
                      </w:r>
                    </w:p>
                  </w:txbxContent>
                </v:textbox>
                <w10:anchorlock/>
              </v:shape>
            </w:pict>
          </mc:Fallback>
        </mc:AlternateContent>
      </w:r>
    </w:p>
    <w:p w14:paraId="338E7C3A" w14:textId="77777777" w:rsidR="00D24B64" w:rsidRDefault="00D24B64">
      <w:pPr>
        <w:pStyle w:val="BodyText"/>
        <w:spacing w:before="116"/>
        <w:ind w:left="0"/>
        <w:rPr>
          <w:sz w:val="28"/>
        </w:rPr>
      </w:pPr>
    </w:p>
    <w:p w14:paraId="338E7C3B" w14:textId="77777777" w:rsidR="00D24B64" w:rsidRDefault="00A25554">
      <w:pPr>
        <w:pStyle w:val="Heading1"/>
        <w:tabs>
          <w:tab w:val="left" w:pos="9748"/>
        </w:tabs>
      </w:pPr>
      <w:bookmarkStart w:id="94" w:name="SILC_and_CILs"/>
      <w:bookmarkStart w:id="95" w:name="_bookmark46"/>
      <w:bookmarkEnd w:id="94"/>
      <w:bookmarkEnd w:id="95"/>
      <w:r>
        <w:rPr>
          <w:color w:val="000000"/>
          <w:shd w:val="clear" w:color="auto" w:fill="D5DCE4"/>
        </w:rPr>
        <w:t>SILC</w:t>
      </w:r>
      <w:r>
        <w:rPr>
          <w:color w:val="000000"/>
          <w:spacing w:val="-5"/>
          <w:shd w:val="clear" w:color="auto" w:fill="D5DCE4"/>
        </w:rPr>
        <w:t xml:space="preserve"> </w:t>
      </w:r>
      <w:r>
        <w:rPr>
          <w:color w:val="000000"/>
          <w:shd w:val="clear" w:color="auto" w:fill="D5DCE4"/>
        </w:rPr>
        <w:t>and</w:t>
      </w:r>
      <w:r>
        <w:rPr>
          <w:color w:val="000000"/>
          <w:spacing w:val="-2"/>
          <w:shd w:val="clear" w:color="auto" w:fill="D5DCE4"/>
        </w:rPr>
        <w:t xml:space="preserve"> </w:t>
      </w:r>
      <w:r>
        <w:rPr>
          <w:color w:val="000000"/>
          <w:spacing w:val="-4"/>
          <w:shd w:val="clear" w:color="auto" w:fill="D5DCE4"/>
        </w:rPr>
        <w:t>CILs</w:t>
      </w:r>
      <w:r>
        <w:rPr>
          <w:color w:val="000000"/>
          <w:shd w:val="clear" w:color="auto" w:fill="D5DCE4"/>
        </w:rPr>
        <w:tab/>
      </w:r>
    </w:p>
    <w:p w14:paraId="338E7C3C" w14:textId="77777777" w:rsidR="00D24B64" w:rsidRDefault="00A25554">
      <w:pPr>
        <w:pStyle w:val="BodyText"/>
        <w:spacing w:before="238"/>
        <w:ind w:left="360" w:right="442"/>
      </w:pPr>
      <w:r>
        <w:t>While</w:t>
      </w:r>
      <w:r>
        <w:rPr>
          <w:spacing w:val="-3"/>
        </w:rPr>
        <w:t xml:space="preserve"> </w:t>
      </w:r>
      <w:r>
        <w:t>a</w:t>
      </w:r>
      <w:r>
        <w:rPr>
          <w:spacing w:val="-1"/>
        </w:rPr>
        <w:t xml:space="preserve"> </w:t>
      </w:r>
      <w:r>
        <w:t>partnership</w:t>
      </w:r>
      <w:r>
        <w:rPr>
          <w:spacing w:val="-3"/>
        </w:rPr>
        <w:t xml:space="preserve"> </w:t>
      </w:r>
      <w:r>
        <w:t>between</w:t>
      </w:r>
      <w:r>
        <w:rPr>
          <w:spacing w:val="-1"/>
        </w:rPr>
        <w:t xml:space="preserve"> </w:t>
      </w:r>
      <w:r>
        <w:t>the</w:t>
      </w:r>
      <w:r>
        <w:rPr>
          <w:spacing w:val="-3"/>
        </w:rPr>
        <w:t xml:space="preserve"> </w:t>
      </w:r>
      <w:r>
        <w:t>SILC</w:t>
      </w:r>
      <w:r>
        <w:rPr>
          <w:spacing w:val="-5"/>
        </w:rPr>
        <w:t xml:space="preserve"> </w:t>
      </w:r>
      <w:r>
        <w:t>and</w:t>
      </w:r>
      <w:r>
        <w:rPr>
          <w:spacing w:val="-1"/>
        </w:rPr>
        <w:t xml:space="preserve"> </w:t>
      </w:r>
      <w:r>
        <w:t>the</w:t>
      </w:r>
      <w:r>
        <w:rPr>
          <w:spacing w:val="-1"/>
        </w:rPr>
        <w:t xml:space="preserve"> </w:t>
      </w:r>
      <w:r>
        <w:t>state's</w:t>
      </w:r>
      <w:r>
        <w:rPr>
          <w:spacing w:val="-2"/>
        </w:rPr>
        <w:t xml:space="preserve"> </w:t>
      </w:r>
      <w:r>
        <w:t>CILs</w:t>
      </w:r>
      <w:r>
        <w:rPr>
          <w:spacing w:val="-2"/>
        </w:rPr>
        <w:t xml:space="preserve"> </w:t>
      </w:r>
      <w:r>
        <w:t>should</w:t>
      </w:r>
      <w:r>
        <w:rPr>
          <w:spacing w:val="-1"/>
        </w:rPr>
        <w:t xml:space="preserve"> </w:t>
      </w:r>
      <w:r>
        <w:t>already</w:t>
      </w:r>
      <w:r>
        <w:rPr>
          <w:spacing w:val="-4"/>
        </w:rPr>
        <w:t xml:space="preserve"> </w:t>
      </w:r>
      <w:r>
        <w:t>exist,</w:t>
      </w:r>
      <w:r>
        <w:rPr>
          <w:spacing w:val="-6"/>
        </w:rPr>
        <w:t xml:space="preserve"> </w:t>
      </w:r>
      <w:r>
        <w:t>WIOA created a new partnership. The SILC and CILs (all the CILs in the state) are now partners in the development of the SPIL and comprise the IL Network in your state.</w:t>
      </w:r>
    </w:p>
    <w:p w14:paraId="338E7C3D" w14:textId="77777777" w:rsidR="00D24B64" w:rsidRDefault="00A25554">
      <w:pPr>
        <w:pStyle w:val="BodyText"/>
        <w:spacing w:before="241"/>
        <w:ind w:left="360"/>
      </w:pPr>
      <w:r>
        <w:t>It is advantageous to consider these new responsibilities in a positive way and as opportunities</w:t>
      </w:r>
      <w:r>
        <w:rPr>
          <w:spacing w:val="-5"/>
        </w:rPr>
        <w:t xml:space="preserve"> </w:t>
      </w:r>
      <w:r>
        <w:t>that</w:t>
      </w:r>
      <w:r>
        <w:rPr>
          <w:spacing w:val="-3"/>
        </w:rPr>
        <w:t xml:space="preserve"> </w:t>
      </w:r>
      <w:r>
        <w:t>will</w:t>
      </w:r>
      <w:r>
        <w:rPr>
          <w:spacing w:val="-3"/>
        </w:rPr>
        <w:t xml:space="preserve"> </w:t>
      </w:r>
      <w:r>
        <w:t>bring</w:t>
      </w:r>
      <w:r>
        <w:rPr>
          <w:spacing w:val="-4"/>
        </w:rPr>
        <w:t xml:space="preserve"> </w:t>
      </w:r>
      <w:r>
        <w:t>true</w:t>
      </w:r>
      <w:r>
        <w:rPr>
          <w:spacing w:val="-2"/>
        </w:rPr>
        <w:t xml:space="preserve"> </w:t>
      </w:r>
      <w:r>
        <w:t>consumer</w:t>
      </w:r>
      <w:r>
        <w:rPr>
          <w:spacing w:val="-4"/>
        </w:rPr>
        <w:t xml:space="preserve"> </w:t>
      </w:r>
      <w:r>
        <w:t>control</w:t>
      </w:r>
      <w:r>
        <w:rPr>
          <w:spacing w:val="-3"/>
        </w:rPr>
        <w:t xml:space="preserve"> </w:t>
      </w:r>
      <w:r>
        <w:t>to</w:t>
      </w:r>
      <w:r>
        <w:rPr>
          <w:spacing w:val="-2"/>
        </w:rPr>
        <w:t xml:space="preserve"> </w:t>
      </w:r>
      <w:r>
        <w:t>the</w:t>
      </w:r>
      <w:r>
        <w:rPr>
          <w:spacing w:val="-4"/>
        </w:rPr>
        <w:t xml:space="preserve"> </w:t>
      </w:r>
      <w:r>
        <w:t>IL</w:t>
      </w:r>
      <w:r>
        <w:rPr>
          <w:spacing w:val="-2"/>
        </w:rPr>
        <w:t xml:space="preserve"> </w:t>
      </w:r>
      <w:r>
        <w:t>Program,</w:t>
      </w:r>
      <w:r>
        <w:rPr>
          <w:spacing w:val="-2"/>
        </w:rPr>
        <w:t xml:space="preserve"> </w:t>
      </w:r>
      <w:r>
        <w:t>improve</w:t>
      </w:r>
      <w:r>
        <w:rPr>
          <w:spacing w:val="-2"/>
        </w:rPr>
        <w:t xml:space="preserve"> </w:t>
      </w:r>
      <w:r>
        <w:t>the</w:t>
      </w:r>
      <w:r>
        <w:rPr>
          <w:spacing w:val="-2"/>
        </w:rPr>
        <w:t xml:space="preserve"> </w:t>
      </w:r>
      <w:r>
        <w:t>lives</w:t>
      </w:r>
      <w:r>
        <w:rPr>
          <w:spacing w:val="-3"/>
        </w:rPr>
        <w:t xml:space="preserve"> </w:t>
      </w:r>
      <w:r>
        <w:t xml:space="preserve">of individuals with disabilities, create opportunities for new and creative initiatives, provide control of the funding, set up teamwork to build the IL Network, and strengthen this </w:t>
      </w:r>
      <w:r>
        <w:rPr>
          <w:spacing w:val="-2"/>
        </w:rPr>
        <w:t>partnership.</w:t>
      </w:r>
    </w:p>
    <w:p w14:paraId="338E7C3E" w14:textId="77777777" w:rsidR="00D24B64" w:rsidRDefault="00A25554">
      <w:pPr>
        <w:pStyle w:val="BodyText"/>
        <w:ind w:left="360" w:right="442"/>
      </w:pPr>
      <w:r>
        <w:t>The SILC and CILs must learn to work together and establish and work towards common</w:t>
      </w:r>
      <w:r>
        <w:rPr>
          <w:spacing w:val="-2"/>
        </w:rPr>
        <w:t xml:space="preserve"> </w:t>
      </w:r>
      <w:r>
        <w:t>goals,</w:t>
      </w:r>
      <w:r>
        <w:rPr>
          <w:spacing w:val="-2"/>
        </w:rPr>
        <w:t xml:space="preserve"> </w:t>
      </w:r>
      <w:r>
        <w:t>if</w:t>
      </w:r>
      <w:r>
        <w:rPr>
          <w:spacing w:val="-2"/>
        </w:rPr>
        <w:t xml:space="preserve"> </w:t>
      </w:r>
      <w:r>
        <w:t>that</w:t>
      </w:r>
      <w:r>
        <w:rPr>
          <w:spacing w:val="-5"/>
        </w:rPr>
        <w:t xml:space="preserve"> </w:t>
      </w:r>
      <w:r>
        <w:t>is</w:t>
      </w:r>
      <w:r>
        <w:rPr>
          <w:spacing w:val="-3"/>
        </w:rPr>
        <w:t xml:space="preserve"> </w:t>
      </w:r>
      <w:r>
        <w:t>not</w:t>
      </w:r>
      <w:r>
        <w:rPr>
          <w:spacing w:val="-5"/>
        </w:rPr>
        <w:t xml:space="preserve"> </w:t>
      </w:r>
      <w:r>
        <w:t>already</w:t>
      </w:r>
      <w:r>
        <w:rPr>
          <w:spacing w:val="-5"/>
        </w:rPr>
        <w:t xml:space="preserve"> </w:t>
      </w:r>
      <w:r>
        <w:t>happening.</w:t>
      </w:r>
      <w:r>
        <w:rPr>
          <w:spacing w:val="-2"/>
        </w:rPr>
        <w:t xml:space="preserve"> </w:t>
      </w:r>
      <w:r>
        <w:t>The</w:t>
      </w:r>
      <w:r>
        <w:rPr>
          <w:spacing w:val="-4"/>
        </w:rPr>
        <w:t xml:space="preserve"> </w:t>
      </w:r>
      <w:r>
        <w:t>SILC</w:t>
      </w:r>
      <w:r>
        <w:rPr>
          <w:spacing w:val="-3"/>
        </w:rPr>
        <w:t xml:space="preserve"> </w:t>
      </w:r>
      <w:r>
        <w:t>and</w:t>
      </w:r>
      <w:r>
        <w:rPr>
          <w:spacing w:val="-2"/>
        </w:rPr>
        <w:t xml:space="preserve"> </w:t>
      </w:r>
      <w:r>
        <w:t>CILs</w:t>
      </w:r>
      <w:r>
        <w:rPr>
          <w:spacing w:val="-7"/>
        </w:rPr>
        <w:t xml:space="preserve"> </w:t>
      </w:r>
      <w:r>
        <w:t>should</w:t>
      </w:r>
      <w:r>
        <w:rPr>
          <w:spacing w:val="-4"/>
        </w:rPr>
        <w:t xml:space="preserve"> </w:t>
      </w:r>
      <w:r>
        <w:t>be</w:t>
      </w:r>
      <w:r>
        <w:rPr>
          <w:spacing w:val="-2"/>
        </w:rPr>
        <w:t xml:space="preserve"> </w:t>
      </w:r>
      <w:r>
        <w:t>working together on the development of an independent living “vision” for your state and strategic plan for the IL Network.</w:t>
      </w:r>
    </w:p>
    <w:p w14:paraId="338E7C3F" w14:textId="77777777" w:rsidR="00D24B64" w:rsidRDefault="00A25554">
      <w:pPr>
        <w:pStyle w:val="BodyText"/>
        <w:ind w:left="360"/>
      </w:pPr>
      <w:r>
        <w:t>This</w:t>
      </w:r>
      <w:r>
        <w:rPr>
          <w:spacing w:val="-4"/>
        </w:rPr>
        <w:t xml:space="preserve"> </w:t>
      </w:r>
      <w:r>
        <w:t>vision</w:t>
      </w:r>
      <w:r>
        <w:rPr>
          <w:spacing w:val="-2"/>
        </w:rPr>
        <w:t xml:space="preserve"> </w:t>
      </w:r>
      <w:r>
        <w:t>and</w:t>
      </w:r>
      <w:r>
        <w:rPr>
          <w:spacing w:val="-1"/>
        </w:rPr>
        <w:t xml:space="preserve"> </w:t>
      </w:r>
      <w:r>
        <w:t>strategic</w:t>
      </w:r>
      <w:r>
        <w:rPr>
          <w:spacing w:val="-2"/>
        </w:rPr>
        <w:t xml:space="preserve"> </w:t>
      </w:r>
      <w:r>
        <w:t>plan</w:t>
      </w:r>
      <w:r>
        <w:rPr>
          <w:spacing w:val="-1"/>
        </w:rPr>
        <w:t xml:space="preserve"> </w:t>
      </w:r>
      <w:r>
        <w:t>can</w:t>
      </w:r>
      <w:r>
        <w:rPr>
          <w:spacing w:val="-3"/>
        </w:rPr>
        <w:t xml:space="preserve"> </w:t>
      </w:r>
      <w:r>
        <w:t>be</w:t>
      </w:r>
      <w:r>
        <w:rPr>
          <w:spacing w:val="-3"/>
        </w:rPr>
        <w:t xml:space="preserve"> </w:t>
      </w:r>
      <w:r>
        <w:t>used</w:t>
      </w:r>
      <w:r>
        <w:rPr>
          <w:spacing w:val="-2"/>
        </w:rPr>
        <w:t xml:space="preserve"> </w:t>
      </w:r>
      <w:r>
        <w:rPr>
          <w:spacing w:val="-5"/>
        </w:rPr>
        <w:t>to—</w:t>
      </w:r>
    </w:p>
    <w:p w14:paraId="338E7C40" w14:textId="77777777" w:rsidR="00D24B64" w:rsidRDefault="00A25554">
      <w:pPr>
        <w:pStyle w:val="ListParagraph"/>
        <w:numPr>
          <w:ilvl w:val="0"/>
          <w:numId w:val="12"/>
        </w:numPr>
        <w:tabs>
          <w:tab w:val="left" w:pos="1151"/>
        </w:tabs>
        <w:ind w:left="1151"/>
        <w:rPr>
          <w:sz w:val="24"/>
        </w:rPr>
      </w:pPr>
      <w:r>
        <w:rPr>
          <w:sz w:val="24"/>
        </w:rPr>
        <w:t>Establish</w:t>
      </w:r>
      <w:r>
        <w:rPr>
          <w:spacing w:val="-3"/>
          <w:sz w:val="24"/>
        </w:rPr>
        <w:t xml:space="preserve"> </w:t>
      </w:r>
      <w:r>
        <w:rPr>
          <w:sz w:val="24"/>
        </w:rPr>
        <w:t>regular</w:t>
      </w:r>
      <w:r>
        <w:rPr>
          <w:spacing w:val="-3"/>
          <w:sz w:val="24"/>
        </w:rPr>
        <w:t xml:space="preserve"> </w:t>
      </w:r>
      <w:r>
        <w:rPr>
          <w:spacing w:val="-2"/>
          <w:sz w:val="24"/>
        </w:rPr>
        <w:t>communication</w:t>
      </w:r>
    </w:p>
    <w:p w14:paraId="338E7C41" w14:textId="77777777" w:rsidR="00D24B64" w:rsidRDefault="00A25554">
      <w:pPr>
        <w:pStyle w:val="ListParagraph"/>
        <w:numPr>
          <w:ilvl w:val="0"/>
          <w:numId w:val="12"/>
        </w:numPr>
        <w:tabs>
          <w:tab w:val="left" w:pos="1151"/>
        </w:tabs>
        <w:ind w:left="1151"/>
        <w:rPr>
          <w:sz w:val="24"/>
        </w:rPr>
      </w:pPr>
      <w:r>
        <w:rPr>
          <w:sz w:val="24"/>
        </w:rPr>
        <w:t xml:space="preserve">Share </w:t>
      </w:r>
      <w:r>
        <w:rPr>
          <w:spacing w:val="-2"/>
          <w:sz w:val="24"/>
        </w:rPr>
        <w:t>information</w:t>
      </w:r>
    </w:p>
    <w:p w14:paraId="338E7C42" w14:textId="77777777" w:rsidR="00D24B64" w:rsidRDefault="00A25554">
      <w:pPr>
        <w:pStyle w:val="ListParagraph"/>
        <w:numPr>
          <w:ilvl w:val="0"/>
          <w:numId w:val="12"/>
        </w:numPr>
        <w:tabs>
          <w:tab w:val="left" w:pos="1151"/>
        </w:tabs>
        <w:ind w:left="1151"/>
        <w:rPr>
          <w:sz w:val="24"/>
        </w:rPr>
      </w:pPr>
      <w:r>
        <w:rPr>
          <w:sz w:val="24"/>
        </w:rPr>
        <w:t>Identify</w:t>
      </w:r>
      <w:r>
        <w:rPr>
          <w:spacing w:val="-4"/>
          <w:sz w:val="24"/>
        </w:rPr>
        <w:t xml:space="preserve"> </w:t>
      </w:r>
      <w:r>
        <w:rPr>
          <w:sz w:val="24"/>
        </w:rPr>
        <w:t>the</w:t>
      </w:r>
      <w:r>
        <w:rPr>
          <w:spacing w:val="-1"/>
          <w:sz w:val="24"/>
        </w:rPr>
        <w:t xml:space="preserve"> </w:t>
      </w:r>
      <w:r>
        <w:rPr>
          <w:sz w:val="24"/>
        </w:rPr>
        <w:t>roles</w:t>
      </w:r>
      <w:r>
        <w:rPr>
          <w:spacing w:val="-3"/>
          <w:sz w:val="24"/>
        </w:rPr>
        <w:t xml:space="preserve"> </w:t>
      </w:r>
      <w:r>
        <w:rPr>
          <w:sz w:val="24"/>
        </w:rPr>
        <w:t>of</w:t>
      </w:r>
      <w:r>
        <w:rPr>
          <w:spacing w:val="-1"/>
          <w:sz w:val="24"/>
        </w:rPr>
        <w:t xml:space="preserve"> </w:t>
      </w:r>
      <w:r>
        <w:rPr>
          <w:sz w:val="24"/>
        </w:rPr>
        <w:t>all</w:t>
      </w:r>
      <w:r>
        <w:rPr>
          <w:spacing w:val="-1"/>
          <w:sz w:val="24"/>
        </w:rPr>
        <w:t xml:space="preserve"> </w:t>
      </w:r>
      <w:r>
        <w:rPr>
          <w:spacing w:val="-2"/>
          <w:sz w:val="24"/>
        </w:rPr>
        <w:t>partners</w:t>
      </w:r>
    </w:p>
    <w:p w14:paraId="338E7C43" w14:textId="77777777" w:rsidR="00D24B64" w:rsidRDefault="00A25554">
      <w:pPr>
        <w:pStyle w:val="ListParagraph"/>
        <w:numPr>
          <w:ilvl w:val="0"/>
          <w:numId w:val="12"/>
        </w:numPr>
        <w:tabs>
          <w:tab w:val="left" w:pos="1151"/>
        </w:tabs>
        <w:ind w:left="1151" w:right="1077"/>
        <w:rPr>
          <w:sz w:val="24"/>
        </w:rPr>
      </w:pPr>
      <w:r>
        <w:rPr>
          <w:sz w:val="24"/>
        </w:rPr>
        <w:t>Identify</w:t>
      </w:r>
      <w:r>
        <w:rPr>
          <w:spacing w:val="-5"/>
          <w:sz w:val="24"/>
        </w:rPr>
        <w:t xml:space="preserve"> </w:t>
      </w:r>
      <w:r>
        <w:rPr>
          <w:sz w:val="24"/>
        </w:rPr>
        <w:t>what</w:t>
      </w:r>
      <w:r>
        <w:rPr>
          <w:spacing w:val="-2"/>
          <w:sz w:val="24"/>
        </w:rPr>
        <w:t xml:space="preserve"> </w:t>
      </w:r>
      <w:r>
        <w:rPr>
          <w:sz w:val="24"/>
        </w:rPr>
        <w:t>all</w:t>
      </w:r>
      <w:r>
        <w:rPr>
          <w:spacing w:val="-3"/>
          <w:sz w:val="24"/>
        </w:rPr>
        <w:t xml:space="preserve"> </w:t>
      </w:r>
      <w:r>
        <w:rPr>
          <w:sz w:val="24"/>
        </w:rPr>
        <w:t>partners</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accomplish,</w:t>
      </w:r>
      <w:r>
        <w:rPr>
          <w:spacing w:val="-5"/>
          <w:sz w:val="24"/>
        </w:rPr>
        <w:t xml:space="preserve"> </w:t>
      </w:r>
      <w:r>
        <w:rPr>
          <w:sz w:val="24"/>
        </w:rPr>
        <w:t>how</w:t>
      </w:r>
      <w:r>
        <w:rPr>
          <w:spacing w:val="-6"/>
          <w:sz w:val="24"/>
        </w:rPr>
        <w:t xml:space="preserve"> </w:t>
      </w:r>
      <w:r>
        <w:rPr>
          <w:sz w:val="24"/>
        </w:rPr>
        <w:t>long</w:t>
      </w:r>
      <w:r>
        <w:rPr>
          <w:spacing w:val="-4"/>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2"/>
          <w:sz w:val="24"/>
        </w:rPr>
        <w:t xml:space="preserve"> </w:t>
      </w:r>
      <w:r>
        <w:rPr>
          <w:sz w:val="24"/>
        </w:rPr>
        <w:t>and</w:t>
      </w:r>
      <w:r>
        <w:rPr>
          <w:spacing w:val="-2"/>
          <w:sz w:val="24"/>
        </w:rPr>
        <w:t xml:space="preserve"> </w:t>
      </w:r>
      <w:r>
        <w:rPr>
          <w:sz w:val="24"/>
        </w:rPr>
        <w:t>the details of how to get there</w:t>
      </w:r>
    </w:p>
    <w:p w14:paraId="338E7C44" w14:textId="77777777" w:rsidR="00D24B64" w:rsidRDefault="00A25554">
      <w:pPr>
        <w:pStyle w:val="ListParagraph"/>
        <w:numPr>
          <w:ilvl w:val="0"/>
          <w:numId w:val="12"/>
        </w:numPr>
        <w:tabs>
          <w:tab w:val="left" w:pos="1151"/>
        </w:tabs>
        <w:ind w:left="1151"/>
        <w:rPr>
          <w:sz w:val="24"/>
        </w:rPr>
      </w:pPr>
      <w:r>
        <w:rPr>
          <w:sz w:val="24"/>
        </w:rPr>
        <w:t>Guide</w:t>
      </w:r>
      <w:r>
        <w:rPr>
          <w:spacing w:val="-4"/>
          <w:sz w:val="24"/>
        </w:rPr>
        <w:t xml:space="preserve"> </w:t>
      </w:r>
      <w:r>
        <w:rPr>
          <w:sz w:val="24"/>
        </w:rPr>
        <w:t>your</w:t>
      </w:r>
      <w:r>
        <w:rPr>
          <w:spacing w:val="-5"/>
          <w:sz w:val="24"/>
        </w:rPr>
        <w:t xml:space="preserve"> </w:t>
      </w:r>
      <w:r>
        <w:rPr>
          <w:sz w:val="24"/>
        </w:rPr>
        <w:t>partnership</w:t>
      </w:r>
      <w:r>
        <w:rPr>
          <w:spacing w:val="-5"/>
          <w:sz w:val="24"/>
        </w:rPr>
        <w:t xml:space="preserve"> </w:t>
      </w:r>
      <w:r>
        <w:rPr>
          <w:sz w:val="24"/>
        </w:rPr>
        <w:t>and</w:t>
      </w:r>
      <w:r>
        <w:rPr>
          <w:spacing w:val="-5"/>
          <w:sz w:val="24"/>
        </w:rPr>
        <w:t xml:space="preserve"> </w:t>
      </w:r>
      <w:r>
        <w:rPr>
          <w:sz w:val="24"/>
        </w:rPr>
        <w:t>decision-</w:t>
      </w:r>
      <w:r>
        <w:rPr>
          <w:spacing w:val="-2"/>
          <w:sz w:val="24"/>
        </w:rPr>
        <w:t>making</w:t>
      </w:r>
    </w:p>
    <w:p w14:paraId="338E7C45" w14:textId="77777777" w:rsidR="00D24B64" w:rsidRDefault="00A25554">
      <w:pPr>
        <w:pStyle w:val="ListParagraph"/>
        <w:numPr>
          <w:ilvl w:val="0"/>
          <w:numId w:val="12"/>
        </w:numPr>
        <w:tabs>
          <w:tab w:val="left" w:pos="1152"/>
        </w:tabs>
        <w:ind w:right="877"/>
        <w:rPr>
          <w:sz w:val="24"/>
        </w:rPr>
      </w:pPr>
      <w:r>
        <w:rPr>
          <w:sz w:val="24"/>
        </w:rPr>
        <w:t>Share</w:t>
      </w:r>
      <w:r>
        <w:rPr>
          <w:spacing w:val="-4"/>
          <w:sz w:val="24"/>
        </w:rPr>
        <w:t xml:space="preserve"> </w:t>
      </w:r>
      <w:r>
        <w:rPr>
          <w:sz w:val="24"/>
        </w:rPr>
        <w:t>opportunities,</w:t>
      </w:r>
      <w:r>
        <w:rPr>
          <w:spacing w:val="-5"/>
          <w:sz w:val="24"/>
        </w:rPr>
        <w:t xml:space="preserve"> </w:t>
      </w:r>
      <w:r>
        <w:rPr>
          <w:sz w:val="24"/>
        </w:rPr>
        <w:t>provide</w:t>
      </w:r>
      <w:r>
        <w:rPr>
          <w:spacing w:val="-2"/>
          <w:sz w:val="24"/>
        </w:rPr>
        <w:t xml:space="preserve"> </w:t>
      </w:r>
      <w:r>
        <w:rPr>
          <w:sz w:val="24"/>
        </w:rPr>
        <w:t>mutual</w:t>
      </w:r>
      <w:r>
        <w:rPr>
          <w:spacing w:val="-6"/>
          <w:sz w:val="24"/>
        </w:rPr>
        <w:t xml:space="preserve"> </w:t>
      </w:r>
      <w:r>
        <w:rPr>
          <w:sz w:val="24"/>
        </w:rPr>
        <w:t>help</w:t>
      </w:r>
      <w:r>
        <w:rPr>
          <w:spacing w:val="-4"/>
          <w:sz w:val="24"/>
        </w:rPr>
        <w:t xml:space="preserve"> </w:t>
      </w:r>
      <w:r>
        <w:rPr>
          <w:sz w:val="24"/>
        </w:rPr>
        <w:t>and</w:t>
      </w:r>
      <w:r>
        <w:rPr>
          <w:spacing w:val="-7"/>
          <w:sz w:val="24"/>
        </w:rPr>
        <w:t xml:space="preserve"> </w:t>
      </w:r>
      <w:r>
        <w:rPr>
          <w:sz w:val="24"/>
        </w:rPr>
        <w:t>support,</w:t>
      </w:r>
      <w:r>
        <w:rPr>
          <w:spacing w:val="-2"/>
          <w:sz w:val="24"/>
        </w:rPr>
        <w:t xml:space="preserve"> </w:t>
      </w:r>
      <w:r>
        <w:rPr>
          <w:sz w:val="24"/>
        </w:rPr>
        <w:t>and</w:t>
      </w:r>
      <w:r>
        <w:rPr>
          <w:spacing w:val="-2"/>
          <w:sz w:val="24"/>
        </w:rPr>
        <w:t xml:space="preserve"> </w:t>
      </w:r>
      <w:r>
        <w:rPr>
          <w:sz w:val="24"/>
        </w:rPr>
        <w:t>strengthen</w:t>
      </w:r>
      <w:r>
        <w:rPr>
          <w:spacing w:val="-2"/>
          <w:sz w:val="24"/>
        </w:rPr>
        <w:t xml:space="preserve"> </w:t>
      </w:r>
      <w:r>
        <w:rPr>
          <w:sz w:val="24"/>
        </w:rPr>
        <w:t>the</w:t>
      </w:r>
      <w:r>
        <w:rPr>
          <w:spacing w:val="-2"/>
          <w:sz w:val="24"/>
        </w:rPr>
        <w:t xml:space="preserve"> </w:t>
      </w:r>
      <w:r>
        <w:rPr>
          <w:sz w:val="24"/>
        </w:rPr>
        <w:t xml:space="preserve">IL </w:t>
      </w:r>
      <w:r>
        <w:rPr>
          <w:spacing w:val="-2"/>
          <w:sz w:val="24"/>
        </w:rPr>
        <w:t>Network</w:t>
      </w:r>
    </w:p>
    <w:p w14:paraId="338E7C46" w14:textId="77777777" w:rsidR="00D24B64" w:rsidRDefault="00A25554">
      <w:pPr>
        <w:pStyle w:val="ListParagraph"/>
        <w:numPr>
          <w:ilvl w:val="0"/>
          <w:numId w:val="12"/>
        </w:numPr>
        <w:tabs>
          <w:tab w:val="left" w:pos="1151"/>
        </w:tabs>
        <w:ind w:left="1151"/>
        <w:rPr>
          <w:sz w:val="24"/>
        </w:rPr>
      </w:pPr>
      <w:r>
        <w:rPr>
          <w:sz w:val="24"/>
        </w:rPr>
        <w:t>Guide</w:t>
      </w:r>
      <w:r>
        <w:rPr>
          <w:spacing w:val="-4"/>
          <w:sz w:val="24"/>
        </w:rPr>
        <w:t xml:space="preserve"> </w:t>
      </w:r>
      <w:r>
        <w:rPr>
          <w:sz w:val="24"/>
        </w:rPr>
        <w:t>the</w:t>
      </w:r>
      <w:r>
        <w:rPr>
          <w:spacing w:val="-4"/>
          <w:sz w:val="24"/>
        </w:rPr>
        <w:t xml:space="preserve"> </w:t>
      </w:r>
      <w:r>
        <w:rPr>
          <w:sz w:val="24"/>
        </w:rPr>
        <w:t>development</w:t>
      </w:r>
      <w:r>
        <w:rPr>
          <w:spacing w:val="-2"/>
          <w:sz w:val="24"/>
        </w:rPr>
        <w:t xml:space="preserve"> </w:t>
      </w:r>
      <w:r>
        <w:rPr>
          <w:sz w:val="24"/>
        </w:rPr>
        <w:t>of the</w:t>
      </w:r>
      <w:r>
        <w:rPr>
          <w:spacing w:val="-3"/>
          <w:sz w:val="24"/>
        </w:rPr>
        <w:t xml:space="preserve"> </w:t>
      </w:r>
      <w:r>
        <w:rPr>
          <w:spacing w:val="-4"/>
          <w:sz w:val="24"/>
        </w:rPr>
        <w:t>SPIL</w:t>
      </w:r>
    </w:p>
    <w:p w14:paraId="338E7C47" w14:textId="77777777" w:rsidR="00D24B64" w:rsidRDefault="00A25554">
      <w:pPr>
        <w:pStyle w:val="BodyText"/>
        <w:ind w:left="360" w:right="375"/>
      </w:pPr>
      <w:r>
        <w:t>A</w:t>
      </w:r>
      <w:r>
        <w:rPr>
          <w:spacing w:val="-2"/>
        </w:rPr>
        <w:t xml:space="preserve"> </w:t>
      </w:r>
      <w:r>
        <w:t>number</w:t>
      </w:r>
      <w:r>
        <w:rPr>
          <w:spacing w:val="-4"/>
        </w:rPr>
        <w:t xml:space="preserve"> </w:t>
      </w:r>
      <w:r>
        <w:t>of</w:t>
      </w:r>
      <w:r>
        <w:rPr>
          <w:spacing w:val="-2"/>
        </w:rPr>
        <w:t xml:space="preserve"> </w:t>
      </w:r>
      <w:r>
        <w:t>SILCs</w:t>
      </w:r>
      <w:r>
        <w:rPr>
          <w:spacing w:val="-5"/>
        </w:rPr>
        <w:t xml:space="preserve"> </w:t>
      </w:r>
      <w:r>
        <w:t>use</w:t>
      </w:r>
      <w:r>
        <w:rPr>
          <w:spacing w:val="-2"/>
        </w:rPr>
        <w:t xml:space="preserve"> </w:t>
      </w:r>
      <w:r>
        <w:t>an</w:t>
      </w:r>
      <w:r>
        <w:rPr>
          <w:spacing w:val="-4"/>
        </w:rPr>
        <w:t xml:space="preserve"> </w:t>
      </w:r>
      <w:r>
        <w:t>outside</w:t>
      </w:r>
      <w:r>
        <w:rPr>
          <w:spacing w:val="-4"/>
        </w:rPr>
        <w:t xml:space="preserve"> </w:t>
      </w:r>
      <w:r>
        <w:t>facilitator</w:t>
      </w:r>
      <w:r>
        <w:rPr>
          <w:spacing w:val="-6"/>
        </w:rPr>
        <w:t xml:space="preserve"> </w:t>
      </w:r>
      <w:r>
        <w:t>to</w:t>
      </w:r>
      <w:r>
        <w:rPr>
          <w:spacing w:val="-2"/>
        </w:rPr>
        <w:t xml:space="preserve"> </w:t>
      </w:r>
      <w:r>
        <w:t>provide</w:t>
      </w:r>
      <w:r>
        <w:rPr>
          <w:spacing w:val="-2"/>
        </w:rPr>
        <w:t xml:space="preserve"> </w:t>
      </w:r>
      <w:r>
        <w:t>expertise</w:t>
      </w:r>
      <w:r>
        <w:rPr>
          <w:spacing w:val="-4"/>
        </w:rPr>
        <w:t xml:space="preserve"> </w:t>
      </w:r>
      <w:r>
        <w:t>and</w:t>
      </w:r>
      <w:r>
        <w:rPr>
          <w:spacing w:val="-2"/>
        </w:rPr>
        <w:t xml:space="preserve"> </w:t>
      </w:r>
      <w:r>
        <w:t>guide</w:t>
      </w:r>
      <w:r>
        <w:rPr>
          <w:spacing w:val="-2"/>
        </w:rPr>
        <w:t xml:space="preserve"> </w:t>
      </w:r>
      <w:r>
        <w:t>the</w:t>
      </w:r>
      <w:r>
        <w:rPr>
          <w:spacing w:val="-2"/>
        </w:rPr>
        <w:t xml:space="preserve"> </w:t>
      </w:r>
      <w:r>
        <w:t>strategic planning process. Bringing in someone from the outside will allow all SILC members, staff, and stakeholders to participate fully, provide impartial direction throughout the process, and mediate stressful discussions.</w:t>
      </w:r>
    </w:p>
    <w:p w14:paraId="338E7C48" w14:textId="77777777" w:rsidR="00D24B64" w:rsidRDefault="00A25554">
      <w:pPr>
        <w:pStyle w:val="BodyText"/>
        <w:ind w:left="360"/>
      </w:pPr>
      <w:r>
        <w:t>The</w:t>
      </w:r>
      <w:r>
        <w:rPr>
          <w:spacing w:val="-3"/>
        </w:rPr>
        <w:t xml:space="preserve"> </w:t>
      </w:r>
      <w:r>
        <w:t>SILC</w:t>
      </w:r>
      <w:r>
        <w:rPr>
          <w:spacing w:val="-3"/>
        </w:rPr>
        <w:t xml:space="preserve"> </w:t>
      </w:r>
      <w:r>
        <w:t>can</w:t>
      </w:r>
      <w:r>
        <w:rPr>
          <w:spacing w:val="-2"/>
        </w:rPr>
        <w:t xml:space="preserve"> </w:t>
      </w:r>
      <w:r>
        <w:t>strengthen</w:t>
      </w:r>
      <w:r>
        <w:rPr>
          <w:spacing w:val="-2"/>
        </w:rPr>
        <w:t xml:space="preserve"> </w:t>
      </w:r>
      <w:r>
        <w:t>and</w:t>
      </w:r>
      <w:r>
        <w:rPr>
          <w:spacing w:val="-4"/>
        </w:rPr>
        <w:t xml:space="preserve"> </w:t>
      </w:r>
      <w:r>
        <w:t>help</w:t>
      </w:r>
      <w:r>
        <w:rPr>
          <w:spacing w:val="-3"/>
        </w:rPr>
        <w:t xml:space="preserve"> </w:t>
      </w:r>
      <w:r>
        <w:t>CILs</w:t>
      </w:r>
      <w:r>
        <w:rPr>
          <w:spacing w:val="-3"/>
        </w:rPr>
        <w:t xml:space="preserve"> </w:t>
      </w:r>
      <w:r>
        <w:rPr>
          <w:spacing w:val="-5"/>
        </w:rPr>
        <w:t>by—</w:t>
      </w:r>
    </w:p>
    <w:p w14:paraId="338E7C49" w14:textId="77777777" w:rsidR="00D24B64" w:rsidRDefault="00A25554">
      <w:pPr>
        <w:pStyle w:val="ListParagraph"/>
        <w:numPr>
          <w:ilvl w:val="0"/>
          <w:numId w:val="12"/>
        </w:numPr>
        <w:tabs>
          <w:tab w:val="left" w:pos="1151"/>
        </w:tabs>
        <w:ind w:left="1151"/>
        <w:rPr>
          <w:sz w:val="24"/>
        </w:rPr>
      </w:pPr>
      <w:r>
        <w:rPr>
          <w:sz w:val="24"/>
        </w:rPr>
        <w:t>Supporting</w:t>
      </w:r>
      <w:r>
        <w:rPr>
          <w:spacing w:val="-5"/>
          <w:sz w:val="24"/>
        </w:rPr>
        <w:t xml:space="preserve"> </w:t>
      </w:r>
      <w:r>
        <w:rPr>
          <w:sz w:val="24"/>
        </w:rPr>
        <w:t>CILs</w:t>
      </w:r>
      <w:r>
        <w:rPr>
          <w:spacing w:val="-3"/>
          <w:sz w:val="24"/>
        </w:rPr>
        <w:t xml:space="preserve"> </w:t>
      </w:r>
      <w:r>
        <w:rPr>
          <w:sz w:val="24"/>
        </w:rPr>
        <w:t>and</w:t>
      </w:r>
      <w:r>
        <w:rPr>
          <w:spacing w:val="-5"/>
          <w:sz w:val="24"/>
        </w:rPr>
        <w:t xml:space="preserve"> </w:t>
      </w:r>
      <w:r>
        <w:rPr>
          <w:sz w:val="24"/>
        </w:rPr>
        <w:t>the</w:t>
      </w:r>
      <w:r>
        <w:rPr>
          <w:spacing w:val="-2"/>
          <w:sz w:val="24"/>
        </w:rPr>
        <w:t xml:space="preserve"> </w:t>
      </w:r>
      <w:r>
        <w:rPr>
          <w:sz w:val="24"/>
        </w:rPr>
        <w:t>IL</w:t>
      </w:r>
      <w:r>
        <w:rPr>
          <w:spacing w:val="-3"/>
          <w:sz w:val="24"/>
        </w:rPr>
        <w:t xml:space="preserve"> </w:t>
      </w:r>
      <w:r>
        <w:rPr>
          <w:sz w:val="24"/>
        </w:rPr>
        <w:t>Network</w:t>
      </w:r>
      <w:r>
        <w:rPr>
          <w:spacing w:val="-3"/>
          <w:sz w:val="24"/>
        </w:rPr>
        <w:t xml:space="preserve"> </w:t>
      </w:r>
      <w:r>
        <w:rPr>
          <w:sz w:val="24"/>
        </w:rPr>
        <w:t>with</w:t>
      </w:r>
      <w:r>
        <w:rPr>
          <w:spacing w:val="-3"/>
          <w:sz w:val="24"/>
        </w:rPr>
        <w:t xml:space="preserve"> </w:t>
      </w:r>
      <w:r>
        <w:rPr>
          <w:spacing w:val="-2"/>
          <w:sz w:val="24"/>
        </w:rPr>
        <w:t>funding;</w:t>
      </w:r>
    </w:p>
    <w:p w14:paraId="338E7C4A" w14:textId="77777777" w:rsidR="00D24B64" w:rsidRDefault="00D24B64">
      <w:pPr>
        <w:pStyle w:val="ListParagraph"/>
        <w:rPr>
          <w:sz w:val="24"/>
        </w:rPr>
        <w:sectPr w:rsidR="00D24B64">
          <w:pgSz w:w="12240" w:h="15840"/>
          <w:pgMar w:top="1440" w:right="1080" w:bottom="940" w:left="1080" w:header="0" w:footer="748" w:gutter="0"/>
          <w:cols w:space="720"/>
        </w:sectPr>
      </w:pPr>
    </w:p>
    <w:p w14:paraId="338E7C4B" w14:textId="77777777" w:rsidR="00D24B64" w:rsidRDefault="00A25554">
      <w:pPr>
        <w:pStyle w:val="ListParagraph"/>
        <w:numPr>
          <w:ilvl w:val="0"/>
          <w:numId w:val="12"/>
        </w:numPr>
        <w:tabs>
          <w:tab w:val="left" w:pos="1151"/>
        </w:tabs>
        <w:spacing w:before="75"/>
        <w:ind w:left="1151"/>
        <w:rPr>
          <w:sz w:val="24"/>
        </w:rPr>
      </w:pPr>
      <w:r>
        <w:rPr>
          <w:sz w:val="24"/>
        </w:rPr>
        <w:lastRenderedPageBreak/>
        <w:t>Bringing</w:t>
      </w:r>
      <w:r>
        <w:rPr>
          <w:spacing w:val="-4"/>
          <w:sz w:val="24"/>
        </w:rPr>
        <w:t xml:space="preserve"> </w:t>
      </w:r>
      <w:r>
        <w:rPr>
          <w:sz w:val="24"/>
        </w:rPr>
        <w:t>CILs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table</w:t>
      </w:r>
      <w:r>
        <w:rPr>
          <w:spacing w:val="-3"/>
          <w:sz w:val="24"/>
        </w:rPr>
        <w:t xml:space="preserve"> </w:t>
      </w:r>
      <w:r>
        <w:rPr>
          <w:sz w:val="24"/>
        </w:rPr>
        <w:t>for</w:t>
      </w:r>
      <w:r>
        <w:rPr>
          <w:spacing w:val="-3"/>
          <w:sz w:val="24"/>
        </w:rPr>
        <w:t xml:space="preserve"> </w:t>
      </w:r>
      <w:r>
        <w:rPr>
          <w:sz w:val="24"/>
        </w:rPr>
        <w:t>state</w:t>
      </w:r>
      <w:r>
        <w:rPr>
          <w:spacing w:val="-3"/>
          <w:sz w:val="24"/>
        </w:rPr>
        <w:t xml:space="preserve"> </w:t>
      </w:r>
      <w:r>
        <w:rPr>
          <w:spacing w:val="-2"/>
          <w:sz w:val="24"/>
        </w:rPr>
        <w:t>initiatives;</w:t>
      </w:r>
    </w:p>
    <w:p w14:paraId="338E7C4C" w14:textId="77777777" w:rsidR="00D24B64" w:rsidRDefault="00A25554">
      <w:pPr>
        <w:pStyle w:val="ListParagraph"/>
        <w:numPr>
          <w:ilvl w:val="0"/>
          <w:numId w:val="12"/>
        </w:numPr>
        <w:tabs>
          <w:tab w:val="left" w:pos="1151"/>
        </w:tabs>
        <w:ind w:left="1151"/>
        <w:rPr>
          <w:sz w:val="24"/>
        </w:rPr>
      </w:pPr>
      <w:r>
        <w:rPr>
          <w:sz w:val="24"/>
        </w:rPr>
        <w:t>Serving</w:t>
      </w:r>
      <w:r>
        <w:rPr>
          <w:spacing w:val="-4"/>
          <w:sz w:val="24"/>
        </w:rPr>
        <w:t xml:space="preserve"> </w:t>
      </w:r>
      <w:r>
        <w:rPr>
          <w:sz w:val="24"/>
        </w:rPr>
        <w:t>as</w:t>
      </w:r>
      <w:r>
        <w:rPr>
          <w:spacing w:val="-3"/>
          <w:sz w:val="24"/>
        </w:rPr>
        <w:t xml:space="preserve"> </w:t>
      </w:r>
      <w:r>
        <w:rPr>
          <w:sz w:val="24"/>
        </w:rPr>
        <w:t>a</w:t>
      </w:r>
      <w:r>
        <w:rPr>
          <w:spacing w:val="-1"/>
          <w:sz w:val="24"/>
        </w:rPr>
        <w:t xml:space="preserve"> </w:t>
      </w:r>
      <w:r>
        <w:rPr>
          <w:sz w:val="24"/>
        </w:rPr>
        <w:t>statewide</w:t>
      </w:r>
      <w:r>
        <w:rPr>
          <w:spacing w:val="-4"/>
          <w:sz w:val="24"/>
        </w:rPr>
        <w:t xml:space="preserve"> </w:t>
      </w:r>
      <w:r>
        <w:rPr>
          <w:sz w:val="24"/>
        </w:rPr>
        <w:t>link</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CILs;</w:t>
      </w:r>
      <w:r>
        <w:rPr>
          <w:spacing w:val="-5"/>
          <w:sz w:val="24"/>
        </w:rPr>
        <w:t xml:space="preserve"> and</w:t>
      </w:r>
    </w:p>
    <w:p w14:paraId="338E7C4D" w14:textId="77777777" w:rsidR="00D24B64" w:rsidRDefault="00A25554">
      <w:pPr>
        <w:pStyle w:val="ListParagraph"/>
        <w:numPr>
          <w:ilvl w:val="0"/>
          <w:numId w:val="12"/>
        </w:numPr>
        <w:tabs>
          <w:tab w:val="left" w:pos="1151"/>
        </w:tabs>
        <w:ind w:left="1151"/>
        <w:rPr>
          <w:sz w:val="24"/>
        </w:rPr>
      </w:pPr>
      <w:r>
        <w:rPr>
          <w:sz w:val="24"/>
        </w:rPr>
        <w:t>Educating</w:t>
      </w:r>
      <w:r>
        <w:rPr>
          <w:spacing w:val="-6"/>
          <w:sz w:val="24"/>
        </w:rPr>
        <w:t xml:space="preserve"> </w:t>
      </w:r>
      <w:r>
        <w:rPr>
          <w:sz w:val="24"/>
        </w:rPr>
        <w:t>the</w:t>
      </w:r>
      <w:r>
        <w:rPr>
          <w:spacing w:val="-4"/>
          <w:sz w:val="24"/>
        </w:rPr>
        <w:t xml:space="preserve"> </w:t>
      </w:r>
      <w:r>
        <w:rPr>
          <w:sz w:val="24"/>
        </w:rPr>
        <w:t>governor</w:t>
      </w:r>
      <w:r>
        <w:rPr>
          <w:spacing w:val="-3"/>
          <w:sz w:val="24"/>
        </w:rPr>
        <w:t xml:space="preserve"> </w:t>
      </w:r>
      <w:r>
        <w:rPr>
          <w:sz w:val="24"/>
        </w:rPr>
        <w:t>about</w:t>
      </w:r>
      <w:r>
        <w:rPr>
          <w:spacing w:val="-2"/>
          <w:sz w:val="24"/>
        </w:rPr>
        <w:t xml:space="preserve"> </w:t>
      </w:r>
      <w:r>
        <w:rPr>
          <w:sz w:val="24"/>
        </w:rPr>
        <w:t>the</w:t>
      </w:r>
      <w:r>
        <w:rPr>
          <w:spacing w:val="-1"/>
          <w:sz w:val="24"/>
        </w:rPr>
        <w:t xml:space="preserve"> </w:t>
      </w:r>
      <w:r>
        <w:rPr>
          <w:sz w:val="24"/>
        </w:rPr>
        <w:t>need</w:t>
      </w:r>
      <w:r>
        <w:rPr>
          <w:spacing w:val="-4"/>
          <w:sz w:val="24"/>
        </w:rPr>
        <w:t xml:space="preserve"> </w:t>
      </w:r>
      <w:r>
        <w:rPr>
          <w:sz w:val="24"/>
        </w:rPr>
        <w:t>for</w:t>
      </w:r>
      <w:r>
        <w:rPr>
          <w:spacing w:val="-5"/>
          <w:sz w:val="24"/>
        </w:rPr>
        <w:t xml:space="preserve"> </w:t>
      </w:r>
      <w:r>
        <w:rPr>
          <w:sz w:val="24"/>
        </w:rPr>
        <w:t>funding</w:t>
      </w:r>
      <w:r>
        <w:rPr>
          <w:spacing w:val="-4"/>
          <w:sz w:val="24"/>
        </w:rPr>
        <w:t xml:space="preserve"> </w:t>
      </w:r>
      <w:r>
        <w:rPr>
          <w:sz w:val="24"/>
        </w:rPr>
        <w:t>to</w:t>
      </w:r>
      <w:r>
        <w:rPr>
          <w:spacing w:val="-3"/>
          <w:sz w:val="24"/>
        </w:rPr>
        <w:t xml:space="preserve"> </w:t>
      </w:r>
      <w:r>
        <w:rPr>
          <w:sz w:val="24"/>
        </w:rPr>
        <w:t>establish</w:t>
      </w:r>
      <w:r>
        <w:rPr>
          <w:spacing w:val="-2"/>
          <w:sz w:val="24"/>
        </w:rPr>
        <w:t xml:space="preserve"> </w:t>
      </w:r>
      <w:r>
        <w:rPr>
          <w:sz w:val="24"/>
        </w:rPr>
        <w:t>additional</w:t>
      </w:r>
      <w:r>
        <w:rPr>
          <w:spacing w:val="-2"/>
          <w:sz w:val="24"/>
        </w:rPr>
        <w:t xml:space="preserve"> CILs.</w:t>
      </w:r>
    </w:p>
    <w:p w14:paraId="338E7C4E" w14:textId="77777777" w:rsidR="00D24B64" w:rsidRDefault="00A25554">
      <w:pPr>
        <w:pStyle w:val="BodyText"/>
        <w:ind w:left="360" w:right="442"/>
      </w:pPr>
      <w:r>
        <w:t>It is not the role of the SILC to police and monitor the CILs, which may cause resentment</w:t>
      </w:r>
      <w:r>
        <w:rPr>
          <w:spacing w:val="-3"/>
        </w:rPr>
        <w:t xml:space="preserve"> </w:t>
      </w:r>
      <w:r>
        <w:t>and</w:t>
      </w:r>
      <w:r>
        <w:rPr>
          <w:spacing w:val="-4"/>
        </w:rPr>
        <w:t xml:space="preserve"> </w:t>
      </w:r>
      <w:r>
        <w:t>damage</w:t>
      </w:r>
      <w:r>
        <w:rPr>
          <w:spacing w:val="-3"/>
        </w:rPr>
        <w:t xml:space="preserve"> </w:t>
      </w:r>
      <w:r>
        <w:t>relationships.</w:t>
      </w:r>
      <w:r>
        <w:rPr>
          <w:spacing w:val="-3"/>
        </w:rPr>
        <w:t xml:space="preserve"> </w:t>
      </w:r>
      <w:r>
        <w:t>A</w:t>
      </w:r>
      <w:r>
        <w:rPr>
          <w:spacing w:val="-5"/>
        </w:rPr>
        <w:t xml:space="preserve"> </w:t>
      </w:r>
      <w:r>
        <w:t>productive</w:t>
      </w:r>
      <w:r>
        <w:rPr>
          <w:spacing w:val="-3"/>
        </w:rPr>
        <w:t xml:space="preserve"> </w:t>
      </w:r>
      <w:r>
        <w:t>partnership</w:t>
      </w:r>
      <w:r>
        <w:rPr>
          <w:spacing w:val="-3"/>
        </w:rPr>
        <w:t xml:space="preserve"> </w:t>
      </w:r>
      <w:r>
        <w:t>is</w:t>
      </w:r>
      <w:r>
        <w:rPr>
          <w:spacing w:val="-5"/>
        </w:rPr>
        <w:t xml:space="preserve"> </w:t>
      </w:r>
      <w:r>
        <w:t>one</w:t>
      </w:r>
      <w:r>
        <w:rPr>
          <w:spacing w:val="-3"/>
        </w:rPr>
        <w:t xml:space="preserve"> </w:t>
      </w:r>
      <w:r>
        <w:t>where</w:t>
      </w:r>
      <w:r>
        <w:rPr>
          <w:spacing w:val="-4"/>
        </w:rPr>
        <w:t xml:space="preserve"> </w:t>
      </w:r>
      <w:r>
        <w:t>both</w:t>
      </w:r>
      <w:r>
        <w:rPr>
          <w:spacing w:val="-3"/>
        </w:rPr>
        <w:t xml:space="preserve"> </w:t>
      </w:r>
      <w:r>
        <w:t>CILs and</w:t>
      </w:r>
      <w:r>
        <w:rPr>
          <w:spacing w:val="-1"/>
        </w:rPr>
        <w:t xml:space="preserve"> </w:t>
      </w:r>
      <w:r>
        <w:t>the</w:t>
      </w:r>
      <w:r>
        <w:rPr>
          <w:spacing w:val="-1"/>
        </w:rPr>
        <w:t xml:space="preserve"> </w:t>
      </w:r>
      <w:r>
        <w:t>SILC</w:t>
      </w:r>
      <w:r>
        <w:rPr>
          <w:spacing w:val="-3"/>
        </w:rPr>
        <w:t xml:space="preserve"> </w:t>
      </w:r>
      <w:r>
        <w:t>may</w:t>
      </w:r>
      <w:r>
        <w:rPr>
          <w:spacing w:val="-2"/>
        </w:rPr>
        <w:t xml:space="preserve"> </w:t>
      </w:r>
      <w:r>
        <w:t>have different</w:t>
      </w:r>
      <w:r>
        <w:rPr>
          <w:spacing w:val="-2"/>
        </w:rPr>
        <w:t xml:space="preserve"> </w:t>
      </w:r>
      <w:r>
        <w:t>tasks to accomplish, but all</w:t>
      </w:r>
      <w:r>
        <w:rPr>
          <w:spacing w:val="-3"/>
        </w:rPr>
        <w:t xml:space="preserve"> </w:t>
      </w:r>
      <w:r>
        <w:t>are equal and deserve the same respect in the overall Independent Living Program.</w:t>
      </w:r>
    </w:p>
    <w:p w14:paraId="338E7C4F" w14:textId="77777777" w:rsidR="00D24B64" w:rsidRDefault="00A25554">
      <w:pPr>
        <w:pStyle w:val="BodyText"/>
        <w:spacing w:before="241"/>
        <w:ind w:left="360" w:right="722"/>
        <w:jc w:val="both"/>
      </w:pPr>
      <w:r>
        <w:t>The CILs can support the SILC and the IL Network by recruiting good candidates for appointment</w:t>
      </w:r>
      <w:r>
        <w:rPr>
          <w:spacing w:val="-2"/>
        </w:rPr>
        <w:t xml:space="preserve"> </w:t>
      </w:r>
      <w:r>
        <w:t>to</w:t>
      </w:r>
      <w:r>
        <w:rPr>
          <w:spacing w:val="-4"/>
        </w:rPr>
        <w:t xml:space="preserve"> </w:t>
      </w:r>
      <w:r>
        <w:t>the</w:t>
      </w:r>
      <w:r>
        <w:rPr>
          <w:spacing w:val="-2"/>
        </w:rPr>
        <w:t xml:space="preserve"> </w:t>
      </w:r>
      <w:r>
        <w:t>SILC</w:t>
      </w:r>
      <w:r>
        <w:rPr>
          <w:spacing w:val="-3"/>
        </w:rPr>
        <w:t xml:space="preserve"> </w:t>
      </w:r>
      <w:r>
        <w:t>and</w:t>
      </w:r>
      <w:r>
        <w:rPr>
          <w:spacing w:val="-2"/>
        </w:rPr>
        <w:t xml:space="preserve"> </w:t>
      </w:r>
      <w:r>
        <w:t>can</w:t>
      </w:r>
      <w:r>
        <w:rPr>
          <w:spacing w:val="-2"/>
        </w:rPr>
        <w:t xml:space="preserve"> </w:t>
      </w:r>
      <w:r>
        <w:t>serve</w:t>
      </w:r>
      <w:r>
        <w:rPr>
          <w:spacing w:val="-2"/>
        </w:rPr>
        <w:t xml:space="preserve"> </w:t>
      </w:r>
      <w:r>
        <w:t>as</w:t>
      </w:r>
      <w:r>
        <w:rPr>
          <w:spacing w:val="-3"/>
        </w:rPr>
        <w:t xml:space="preserve"> </w:t>
      </w:r>
      <w:r>
        <w:t>a</w:t>
      </w:r>
      <w:r>
        <w:rPr>
          <w:spacing w:val="-2"/>
        </w:rPr>
        <w:t xml:space="preserve"> </w:t>
      </w:r>
      <w:r>
        <w:t>compass</w:t>
      </w:r>
      <w:r>
        <w:rPr>
          <w:spacing w:val="-3"/>
        </w:rPr>
        <w:t xml:space="preserve"> </w:t>
      </w:r>
      <w:r>
        <w:t>to</w:t>
      </w:r>
      <w:r>
        <w:rPr>
          <w:spacing w:val="-2"/>
        </w:rPr>
        <w:t xml:space="preserve"> </w:t>
      </w:r>
      <w:r>
        <w:t>the</w:t>
      </w:r>
      <w:r>
        <w:rPr>
          <w:spacing w:val="-2"/>
        </w:rPr>
        <w:t xml:space="preserve"> </w:t>
      </w:r>
      <w:r>
        <w:t>SILC.</w:t>
      </w:r>
      <w:r>
        <w:rPr>
          <w:spacing w:val="-5"/>
        </w:rPr>
        <w:t xml:space="preserve"> </w:t>
      </w:r>
      <w:r>
        <w:t>The</w:t>
      </w:r>
      <w:r>
        <w:rPr>
          <w:spacing w:val="-2"/>
        </w:rPr>
        <w:t xml:space="preserve"> </w:t>
      </w:r>
      <w:r>
        <w:t>SILC</w:t>
      </w:r>
      <w:r>
        <w:rPr>
          <w:spacing w:val="-3"/>
        </w:rPr>
        <w:t xml:space="preserve"> </w:t>
      </w:r>
      <w:r>
        <w:t>and</w:t>
      </w:r>
      <w:r>
        <w:rPr>
          <w:spacing w:val="-2"/>
        </w:rPr>
        <w:t xml:space="preserve"> </w:t>
      </w:r>
      <w:r>
        <w:t>the CILs will jointly</w:t>
      </w:r>
      <w:r>
        <w:rPr>
          <w:spacing w:val="-1"/>
        </w:rPr>
        <w:t xml:space="preserve"> </w:t>
      </w:r>
      <w:r>
        <w:t>develop the SPIL and then hopefully</w:t>
      </w:r>
      <w:r>
        <w:rPr>
          <w:spacing w:val="-1"/>
        </w:rPr>
        <w:t xml:space="preserve"> </w:t>
      </w:r>
      <w:r>
        <w:t>use it</w:t>
      </w:r>
      <w:r>
        <w:rPr>
          <w:spacing w:val="-1"/>
        </w:rPr>
        <w:t xml:space="preserve"> </w:t>
      </w:r>
      <w:r>
        <w:t>as a road map or guide to develop a strong IL Network.</w:t>
      </w:r>
    </w:p>
    <w:p w14:paraId="338E7C50" w14:textId="77777777" w:rsidR="00D24B64" w:rsidRDefault="00A25554">
      <w:pPr>
        <w:pStyle w:val="BodyText"/>
        <w:ind w:left="360" w:right="388"/>
      </w:pPr>
      <w:r>
        <w:t>It is common for areas of disagreement to come up, especially around funding. To facilitate such discussions, develop an agreed-upon process. It may help to identify areas</w:t>
      </w:r>
      <w:r>
        <w:rPr>
          <w:spacing w:val="-3"/>
        </w:rPr>
        <w:t xml:space="preserve"> </w:t>
      </w:r>
      <w:r>
        <w:t>of</w:t>
      </w:r>
      <w:r>
        <w:rPr>
          <w:spacing w:val="-2"/>
        </w:rPr>
        <w:t xml:space="preserve"> </w:t>
      </w:r>
      <w:r>
        <w:t>agreement</w:t>
      </w:r>
      <w:r>
        <w:rPr>
          <w:spacing w:val="-2"/>
        </w:rPr>
        <w:t xml:space="preserve"> </w:t>
      </w:r>
      <w:r>
        <w:t>and</w:t>
      </w:r>
      <w:r>
        <w:rPr>
          <w:spacing w:val="-2"/>
        </w:rPr>
        <w:t xml:space="preserve"> </w:t>
      </w:r>
      <w:r>
        <w:t>common</w:t>
      </w:r>
      <w:r>
        <w:rPr>
          <w:spacing w:val="-2"/>
        </w:rPr>
        <w:t xml:space="preserve"> </w:t>
      </w:r>
      <w:r>
        <w:t>goals.</w:t>
      </w:r>
      <w:r>
        <w:rPr>
          <w:spacing w:val="-5"/>
        </w:rPr>
        <w:t xml:space="preserve"> </w:t>
      </w:r>
      <w:r>
        <w:t>Allow</w:t>
      </w:r>
      <w:r>
        <w:rPr>
          <w:spacing w:val="-6"/>
        </w:rPr>
        <w:t xml:space="preserve"> </w:t>
      </w:r>
      <w:r>
        <w:t>time</w:t>
      </w:r>
      <w:r>
        <w:rPr>
          <w:spacing w:val="-2"/>
        </w:rPr>
        <w:t xml:space="preserve"> </w:t>
      </w:r>
      <w:r>
        <w:t>for</w:t>
      </w:r>
      <w:r>
        <w:rPr>
          <w:spacing w:val="-4"/>
        </w:rPr>
        <w:t xml:space="preserve"> </w:t>
      </w:r>
      <w:r>
        <w:t>negotiation</w:t>
      </w:r>
      <w:r>
        <w:rPr>
          <w:spacing w:val="-7"/>
        </w:rPr>
        <w:t xml:space="preserve"> </w:t>
      </w:r>
      <w:r>
        <w:t>and</w:t>
      </w:r>
      <w:r>
        <w:rPr>
          <w:spacing w:val="-2"/>
        </w:rPr>
        <w:t xml:space="preserve"> </w:t>
      </w:r>
      <w:r>
        <w:t>give-and-take</w:t>
      </w:r>
      <w:r>
        <w:rPr>
          <w:spacing w:val="-4"/>
        </w:rPr>
        <w:t xml:space="preserve"> </w:t>
      </w:r>
      <w:r>
        <w:t>on how to accomplish goals. The process may go smoother if a facilitator mediates the discussion and helps reach resolution. Remember to communicate and let the vision and mission guide funding and other decisions.</w:t>
      </w:r>
    </w:p>
    <w:p w14:paraId="338E7C51" w14:textId="77777777" w:rsidR="00D24B64" w:rsidRDefault="00A25554">
      <w:pPr>
        <w:pStyle w:val="BodyText"/>
        <w:ind w:left="360"/>
        <w:jc w:val="both"/>
      </w:pPr>
      <w:r>
        <w:t>Potential</w:t>
      </w:r>
      <w:r>
        <w:rPr>
          <w:spacing w:val="-4"/>
        </w:rPr>
        <w:t xml:space="preserve"> </w:t>
      </w:r>
      <w:r>
        <w:t>collaborations</w:t>
      </w:r>
      <w:r>
        <w:rPr>
          <w:spacing w:val="-3"/>
        </w:rPr>
        <w:t xml:space="preserve"> </w:t>
      </w:r>
      <w:r>
        <w:t>between</w:t>
      </w:r>
      <w:r>
        <w:rPr>
          <w:spacing w:val="-4"/>
        </w:rPr>
        <w:t xml:space="preserve"> </w:t>
      </w:r>
      <w:r>
        <w:t>the</w:t>
      </w:r>
      <w:r>
        <w:rPr>
          <w:spacing w:val="-4"/>
        </w:rPr>
        <w:t xml:space="preserve"> </w:t>
      </w:r>
      <w:r>
        <w:t>SILC</w:t>
      </w:r>
      <w:r>
        <w:rPr>
          <w:spacing w:val="-6"/>
        </w:rPr>
        <w:t xml:space="preserve"> </w:t>
      </w:r>
      <w:r>
        <w:t>and</w:t>
      </w:r>
      <w:r>
        <w:rPr>
          <w:spacing w:val="-2"/>
        </w:rPr>
        <w:t xml:space="preserve"> </w:t>
      </w:r>
      <w:r>
        <w:t>CILs</w:t>
      </w:r>
      <w:r>
        <w:rPr>
          <w:spacing w:val="-3"/>
        </w:rPr>
        <w:t xml:space="preserve"> </w:t>
      </w:r>
      <w:r>
        <w:rPr>
          <w:spacing w:val="-2"/>
        </w:rPr>
        <w:t>include—</w:t>
      </w:r>
    </w:p>
    <w:p w14:paraId="338E7C52" w14:textId="77777777" w:rsidR="00D24B64" w:rsidRDefault="00A25554">
      <w:pPr>
        <w:pStyle w:val="ListParagraph"/>
        <w:numPr>
          <w:ilvl w:val="0"/>
          <w:numId w:val="12"/>
        </w:numPr>
        <w:tabs>
          <w:tab w:val="left" w:pos="1151"/>
        </w:tabs>
        <w:ind w:left="1151"/>
        <w:rPr>
          <w:sz w:val="24"/>
        </w:rPr>
      </w:pPr>
      <w:r>
        <w:rPr>
          <w:sz w:val="24"/>
        </w:rPr>
        <w:t>Holding</w:t>
      </w:r>
      <w:r>
        <w:rPr>
          <w:spacing w:val="-4"/>
          <w:sz w:val="24"/>
        </w:rPr>
        <w:t xml:space="preserve"> </w:t>
      </w:r>
      <w:r>
        <w:rPr>
          <w:sz w:val="24"/>
        </w:rPr>
        <w:t>SPIL</w:t>
      </w:r>
      <w:r>
        <w:rPr>
          <w:spacing w:val="-3"/>
          <w:sz w:val="24"/>
        </w:rPr>
        <w:t xml:space="preserve"> </w:t>
      </w:r>
      <w:r>
        <w:rPr>
          <w:sz w:val="24"/>
        </w:rPr>
        <w:t>public</w:t>
      </w:r>
      <w:r>
        <w:rPr>
          <w:spacing w:val="-4"/>
          <w:sz w:val="24"/>
        </w:rPr>
        <w:t xml:space="preserve"> </w:t>
      </w:r>
      <w:r>
        <w:rPr>
          <w:sz w:val="24"/>
        </w:rPr>
        <w:t>forums</w:t>
      </w:r>
      <w:r>
        <w:rPr>
          <w:spacing w:val="-3"/>
          <w:sz w:val="24"/>
        </w:rPr>
        <w:t xml:space="preserve"> </w:t>
      </w:r>
      <w:r>
        <w:rPr>
          <w:sz w:val="24"/>
        </w:rPr>
        <w:t>at</w:t>
      </w:r>
      <w:r>
        <w:rPr>
          <w:spacing w:val="-2"/>
          <w:sz w:val="24"/>
        </w:rPr>
        <w:t xml:space="preserve"> </w:t>
      </w:r>
      <w:r>
        <w:rPr>
          <w:spacing w:val="-4"/>
          <w:sz w:val="24"/>
        </w:rPr>
        <w:t>CILs</w:t>
      </w:r>
    </w:p>
    <w:p w14:paraId="338E7C53" w14:textId="77777777" w:rsidR="00D24B64" w:rsidRDefault="00A25554">
      <w:pPr>
        <w:pStyle w:val="ListParagraph"/>
        <w:numPr>
          <w:ilvl w:val="0"/>
          <w:numId w:val="12"/>
        </w:numPr>
        <w:tabs>
          <w:tab w:val="left" w:pos="1151"/>
        </w:tabs>
        <w:ind w:left="1151"/>
        <w:rPr>
          <w:sz w:val="24"/>
        </w:rPr>
      </w:pPr>
      <w:r>
        <w:rPr>
          <w:sz w:val="24"/>
        </w:rPr>
        <w:t>Offering</w:t>
      </w:r>
      <w:r>
        <w:rPr>
          <w:spacing w:val="-5"/>
          <w:sz w:val="24"/>
        </w:rPr>
        <w:t xml:space="preserve"> </w:t>
      </w:r>
      <w:r>
        <w:rPr>
          <w:sz w:val="24"/>
        </w:rPr>
        <w:t>CIL</w:t>
      </w:r>
      <w:r>
        <w:rPr>
          <w:spacing w:val="-2"/>
          <w:sz w:val="24"/>
        </w:rPr>
        <w:t xml:space="preserve"> </w:t>
      </w:r>
      <w:r>
        <w:rPr>
          <w:sz w:val="24"/>
        </w:rPr>
        <w:t>presentations</w:t>
      </w:r>
      <w:r>
        <w:rPr>
          <w:spacing w:val="-4"/>
          <w:sz w:val="24"/>
        </w:rPr>
        <w:t xml:space="preserve"> </w:t>
      </w:r>
      <w:r>
        <w:rPr>
          <w:sz w:val="24"/>
        </w:rPr>
        <w:t>at</w:t>
      </w:r>
      <w:r>
        <w:rPr>
          <w:spacing w:val="-2"/>
          <w:sz w:val="24"/>
        </w:rPr>
        <w:t xml:space="preserve"> </w:t>
      </w:r>
      <w:r>
        <w:rPr>
          <w:sz w:val="24"/>
        </w:rPr>
        <w:t>SILC</w:t>
      </w:r>
      <w:r>
        <w:rPr>
          <w:spacing w:val="-4"/>
          <w:sz w:val="24"/>
        </w:rPr>
        <w:t xml:space="preserve"> </w:t>
      </w:r>
      <w:r>
        <w:rPr>
          <w:spacing w:val="-2"/>
          <w:sz w:val="24"/>
        </w:rPr>
        <w:t>meetings</w:t>
      </w:r>
    </w:p>
    <w:p w14:paraId="338E7C54" w14:textId="77777777" w:rsidR="00D24B64" w:rsidRDefault="00A25554">
      <w:pPr>
        <w:pStyle w:val="ListParagraph"/>
        <w:numPr>
          <w:ilvl w:val="0"/>
          <w:numId w:val="12"/>
        </w:numPr>
        <w:tabs>
          <w:tab w:val="left" w:pos="1151"/>
        </w:tabs>
        <w:ind w:left="1151"/>
        <w:rPr>
          <w:sz w:val="24"/>
        </w:rPr>
      </w:pPr>
      <w:r>
        <w:rPr>
          <w:sz w:val="24"/>
        </w:rPr>
        <w:t>Holding</w:t>
      </w:r>
      <w:r>
        <w:rPr>
          <w:spacing w:val="-5"/>
          <w:sz w:val="24"/>
        </w:rPr>
        <w:t xml:space="preserve"> </w:t>
      </w:r>
      <w:r>
        <w:rPr>
          <w:sz w:val="24"/>
        </w:rPr>
        <w:t>SILC</w:t>
      </w:r>
      <w:r>
        <w:rPr>
          <w:spacing w:val="-6"/>
          <w:sz w:val="24"/>
        </w:rPr>
        <w:t xml:space="preserve"> </w:t>
      </w:r>
      <w:r>
        <w:rPr>
          <w:sz w:val="24"/>
        </w:rPr>
        <w:t>meetings</w:t>
      </w:r>
      <w:r>
        <w:rPr>
          <w:spacing w:val="-3"/>
          <w:sz w:val="24"/>
        </w:rPr>
        <w:t xml:space="preserve"> </w:t>
      </w:r>
      <w:r>
        <w:rPr>
          <w:sz w:val="24"/>
        </w:rPr>
        <w:t>at</w:t>
      </w:r>
      <w:r>
        <w:rPr>
          <w:spacing w:val="-3"/>
          <w:sz w:val="24"/>
        </w:rPr>
        <w:t xml:space="preserve"> </w:t>
      </w:r>
      <w:r>
        <w:rPr>
          <w:spacing w:val="-4"/>
          <w:sz w:val="24"/>
        </w:rPr>
        <w:t>CILs</w:t>
      </w:r>
    </w:p>
    <w:p w14:paraId="338E7C55" w14:textId="77777777" w:rsidR="00D24B64" w:rsidRDefault="00A25554">
      <w:pPr>
        <w:pStyle w:val="ListParagraph"/>
        <w:numPr>
          <w:ilvl w:val="0"/>
          <w:numId w:val="12"/>
        </w:numPr>
        <w:tabs>
          <w:tab w:val="left" w:pos="1151"/>
        </w:tabs>
        <w:ind w:left="1151"/>
        <w:rPr>
          <w:sz w:val="24"/>
        </w:rPr>
      </w:pPr>
      <w:r>
        <w:rPr>
          <w:sz w:val="24"/>
        </w:rPr>
        <w:t>Inviting</w:t>
      </w:r>
      <w:r>
        <w:rPr>
          <w:spacing w:val="-5"/>
          <w:sz w:val="24"/>
        </w:rPr>
        <w:t xml:space="preserve"> </w:t>
      </w:r>
      <w:r>
        <w:rPr>
          <w:sz w:val="24"/>
        </w:rPr>
        <w:t>CIL</w:t>
      </w:r>
      <w:r>
        <w:rPr>
          <w:spacing w:val="-2"/>
          <w:sz w:val="24"/>
        </w:rPr>
        <w:t xml:space="preserve"> </w:t>
      </w:r>
      <w:r>
        <w:rPr>
          <w:sz w:val="24"/>
        </w:rPr>
        <w:t>directors,</w:t>
      </w:r>
      <w:r>
        <w:rPr>
          <w:spacing w:val="-2"/>
          <w:sz w:val="24"/>
        </w:rPr>
        <w:t xml:space="preserve"> </w:t>
      </w:r>
      <w:r>
        <w:rPr>
          <w:sz w:val="24"/>
        </w:rPr>
        <w:t>staff,</w:t>
      </w:r>
      <w:r>
        <w:rPr>
          <w:spacing w:val="-5"/>
          <w:sz w:val="24"/>
        </w:rPr>
        <w:t xml:space="preserve"> </w:t>
      </w:r>
      <w:r>
        <w:rPr>
          <w:sz w:val="24"/>
        </w:rPr>
        <w:t>board,</w:t>
      </w:r>
      <w:r>
        <w:rPr>
          <w:spacing w:val="-2"/>
          <w:sz w:val="24"/>
        </w:rPr>
        <w:t xml:space="preserve"> </w:t>
      </w:r>
      <w:r>
        <w:rPr>
          <w:sz w:val="24"/>
        </w:rPr>
        <w:t>and</w:t>
      </w:r>
      <w:r>
        <w:rPr>
          <w:spacing w:val="-2"/>
          <w:sz w:val="24"/>
        </w:rPr>
        <w:t xml:space="preserve"> </w:t>
      </w:r>
      <w:r>
        <w:rPr>
          <w:sz w:val="24"/>
        </w:rPr>
        <w:t>consumers</w:t>
      </w:r>
      <w:r>
        <w:rPr>
          <w:spacing w:val="-3"/>
          <w:sz w:val="24"/>
        </w:rPr>
        <w:t xml:space="preserve"> </w:t>
      </w:r>
      <w:r>
        <w:rPr>
          <w:sz w:val="24"/>
        </w:rPr>
        <w:t>to</w:t>
      </w:r>
      <w:r>
        <w:rPr>
          <w:spacing w:val="-2"/>
          <w:sz w:val="24"/>
        </w:rPr>
        <w:t xml:space="preserve"> </w:t>
      </w:r>
      <w:r>
        <w:rPr>
          <w:sz w:val="24"/>
        </w:rPr>
        <w:t>serve</w:t>
      </w:r>
      <w:r>
        <w:rPr>
          <w:spacing w:val="-2"/>
          <w:sz w:val="24"/>
        </w:rPr>
        <w:t xml:space="preserve"> </w:t>
      </w:r>
      <w:r>
        <w:rPr>
          <w:sz w:val="24"/>
        </w:rPr>
        <w:t>on</w:t>
      </w:r>
      <w:r>
        <w:rPr>
          <w:spacing w:val="-3"/>
          <w:sz w:val="24"/>
        </w:rPr>
        <w:t xml:space="preserve"> </w:t>
      </w:r>
      <w:r>
        <w:rPr>
          <w:sz w:val="24"/>
        </w:rPr>
        <w:t>the</w:t>
      </w:r>
      <w:r>
        <w:rPr>
          <w:spacing w:val="-4"/>
          <w:sz w:val="24"/>
        </w:rPr>
        <w:t xml:space="preserve"> SILC</w:t>
      </w:r>
    </w:p>
    <w:p w14:paraId="338E7C56" w14:textId="77777777" w:rsidR="00D24B64" w:rsidRDefault="00A25554">
      <w:pPr>
        <w:pStyle w:val="ListParagraph"/>
        <w:numPr>
          <w:ilvl w:val="0"/>
          <w:numId w:val="12"/>
        </w:numPr>
        <w:tabs>
          <w:tab w:val="left" w:pos="1151"/>
        </w:tabs>
        <w:ind w:left="1151" w:right="995"/>
        <w:rPr>
          <w:sz w:val="24"/>
        </w:rPr>
      </w:pPr>
      <w:r>
        <w:rPr>
          <w:sz w:val="24"/>
        </w:rPr>
        <w:t>Collaborating</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statewide</w:t>
      </w:r>
      <w:r>
        <w:rPr>
          <w:spacing w:val="-4"/>
          <w:sz w:val="24"/>
        </w:rPr>
        <w:t xml:space="preserve"> </w:t>
      </w:r>
      <w:r>
        <w:rPr>
          <w:sz w:val="24"/>
        </w:rPr>
        <w:t>needs</w:t>
      </w:r>
      <w:r>
        <w:rPr>
          <w:spacing w:val="-6"/>
          <w:sz w:val="24"/>
        </w:rPr>
        <w:t xml:space="preserve"> </w:t>
      </w:r>
      <w:r>
        <w:rPr>
          <w:sz w:val="24"/>
        </w:rPr>
        <w:t>assessment,</w:t>
      </w:r>
      <w:r>
        <w:rPr>
          <w:spacing w:val="-4"/>
          <w:sz w:val="24"/>
        </w:rPr>
        <w:t xml:space="preserve"> </w:t>
      </w:r>
      <w:r>
        <w:rPr>
          <w:sz w:val="24"/>
        </w:rPr>
        <w:t>SPIL</w:t>
      </w:r>
      <w:r>
        <w:rPr>
          <w:spacing w:val="-5"/>
          <w:sz w:val="24"/>
        </w:rPr>
        <w:t xml:space="preserve"> </w:t>
      </w:r>
      <w:r>
        <w:rPr>
          <w:sz w:val="24"/>
        </w:rPr>
        <w:t>development,</w:t>
      </w:r>
      <w:r>
        <w:rPr>
          <w:spacing w:val="-4"/>
          <w:sz w:val="24"/>
        </w:rPr>
        <w:t xml:space="preserve"> </w:t>
      </w:r>
      <w:r>
        <w:rPr>
          <w:sz w:val="24"/>
        </w:rPr>
        <w:t>and consumer satisfaction survey</w:t>
      </w:r>
    </w:p>
    <w:p w14:paraId="338E7C57" w14:textId="77777777" w:rsidR="00D24B64" w:rsidRDefault="00A25554">
      <w:pPr>
        <w:pStyle w:val="BodyText"/>
        <w:ind w:left="359" w:right="442"/>
      </w:pPr>
      <w:r>
        <w:t>Working together to coordinate services, develop the SPIL, and share resource development</w:t>
      </w:r>
      <w:r>
        <w:rPr>
          <w:spacing w:val="-5"/>
        </w:rPr>
        <w:t xml:space="preserve"> </w:t>
      </w:r>
      <w:r>
        <w:t>will</w:t>
      </w:r>
      <w:r>
        <w:rPr>
          <w:spacing w:val="-4"/>
        </w:rPr>
        <w:t xml:space="preserve"> </w:t>
      </w:r>
      <w:r>
        <w:t>maximize</w:t>
      </w:r>
      <w:r>
        <w:rPr>
          <w:spacing w:val="-3"/>
        </w:rPr>
        <w:t xml:space="preserve"> </w:t>
      </w:r>
      <w:r>
        <w:t>efforts,</w:t>
      </w:r>
      <w:r>
        <w:rPr>
          <w:spacing w:val="-5"/>
        </w:rPr>
        <w:t xml:space="preserve"> </w:t>
      </w:r>
      <w:r>
        <w:t>strengthen</w:t>
      </w:r>
      <w:r>
        <w:rPr>
          <w:spacing w:val="-3"/>
        </w:rPr>
        <w:t xml:space="preserve"> </w:t>
      </w:r>
      <w:r>
        <w:t>the</w:t>
      </w:r>
      <w:r>
        <w:rPr>
          <w:spacing w:val="-3"/>
        </w:rPr>
        <w:t xml:space="preserve"> </w:t>
      </w:r>
      <w:r>
        <w:t>partnership,</w:t>
      </w:r>
      <w:r>
        <w:rPr>
          <w:spacing w:val="-3"/>
        </w:rPr>
        <w:t xml:space="preserve"> </w:t>
      </w:r>
      <w:r>
        <w:t>and</w:t>
      </w:r>
      <w:r>
        <w:rPr>
          <w:spacing w:val="-5"/>
        </w:rPr>
        <w:t xml:space="preserve"> </w:t>
      </w:r>
      <w:r>
        <w:t>guide</w:t>
      </w:r>
      <w:r>
        <w:rPr>
          <w:spacing w:val="-3"/>
        </w:rPr>
        <w:t xml:space="preserve"> </w:t>
      </w:r>
      <w:r>
        <w:t>IL</w:t>
      </w:r>
      <w:r>
        <w:rPr>
          <w:spacing w:val="-3"/>
        </w:rPr>
        <w:t xml:space="preserve"> </w:t>
      </w:r>
      <w:r>
        <w:t>into</w:t>
      </w:r>
      <w:r>
        <w:rPr>
          <w:spacing w:val="-5"/>
        </w:rPr>
        <w:t xml:space="preserve"> </w:t>
      </w:r>
      <w:r>
        <w:t xml:space="preserve">the </w:t>
      </w:r>
      <w:r>
        <w:rPr>
          <w:spacing w:val="-2"/>
        </w:rPr>
        <w:t>future.</w:t>
      </w:r>
    </w:p>
    <w:p w14:paraId="338E7C58" w14:textId="77777777" w:rsidR="00D24B64" w:rsidRDefault="00D24B64">
      <w:pPr>
        <w:pStyle w:val="BodyText"/>
        <w:spacing w:before="159"/>
        <w:ind w:left="0"/>
        <w:rPr>
          <w:sz w:val="28"/>
        </w:rPr>
      </w:pPr>
    </w:p>
    <w:p w14:paraId="338E7C59" w14:textId="77777777" w:rsidR="00D24B64" w:rsidRDefault="00A25554">
      <w:pPr>
        <w:pStyle w:val="Heading1"/>
        <w:tabs>
          <w:tab w:val="left" w:pos="9748"/>
        </w:tabs>
      </w:pPr>
      <w:bookmarkStart w:id="96" w:name="Partnering_with_Other_Organizations"/>
      <w:bookmarkStart w:id="97" w:name="_bookmark47"/>
      <w:bookmarkEnd w:id="96"/>
      <w:bookmarkEnd w:id="97"/>
      <w:r>
        <w:rPr>
          <w:color w:val="000000"/>
          <w:shd w:val="clear" w:color="auto" w:fill="D5DCE4"/>
        </w:rPr>
        <w:t>Partnering</w:t>
      </w:r>
      <w:r>
        <w:rPr>
          <w:color w:val="000000"/>
          <w:spacing w:val="-9"/>
          <w:shd w:val="clear" w:color="auto" w:fill="D5DCE4"/>
        </w:rPr>
        <w:t xml:space="preserve"> </w:t>
      </w:r>
      <w:r>
        <w:rPr>
          <w:color w:val="000000"/>
          <w:shd w:val="clear" w:color="auto" w:fill="D5DCE4"/>
        </w:rPr>
        <w:t>with</w:t>
      </w:r>
      <w:r>
        <w:rPr>
          <w:color w:val="000000"/>
          <w:spacing w:val="-7"/>
          <w:shd w:val="clear" w:color="auto" w:fill="D5DCE4"/>
        </w:rPr>
        <w:t xml:space="preserve"> </w:t>
      </w:r>
      <w:r>
        <w:rPr>
          <w:color w:val="000000"/>
          <w:shd w:val="clear" w:color="auto" w:fill="D5DCE4"/>
        </w:rPr>
        <w:t>Other</w:t>
      </w:r>
      <w:r>
        <w:rPr>
          <w:color w:val="000000"/>
          <w:spacing w:val="-1"/>
          <w:shd w:val="clear" w:color="auto" w:fill="D5DCE4"/>
        </w:rPr>
        <w:t xml:space="preserve"> </w:t>
      </w:r>
      <w:r>
        <w:rPr>
          <w:color w:val="000000"/>
          <w:spacing w:val="-2"/>
          <w:shd w:val="clear" w:color="auto" w:fill="D5DCE4"/>
        </w:rPr>
        <w:t>Organizations</w:t>
      </w:r>
      <w:r>
        <w:rPr>
          <w:color w:val="000000"/>
          <w:shd w:val="clear" w:color="auto" w:fill="D5DCE4"/>
        </w:rPr>
        <w:tab/>
      </w:r>
    </w:p>
    <w:p w14:paraId="338E7C5A" w14:textId="77777777" w:rsidR="00D24B64" w:rsidRDefault="00A25554">
      <w:pPr>
        <w:pStyle w:val="BodyText"/>
        <w:spacing w:before="239"/>
        <w:ind w:left="360" w:right="449"/>
      </w:pPr>
      <w:r>
        <w:t>The SILC should collaborate and coordinate with and encourage and support other disability organizations as well as agencies that may only occasionally serve children and adults with disabilities. It is a good idea for the SILC director and staff to form working</w:t>
      </w:r>
      <w:r>
        <w:rPr>
          <w:spacing w:val="-5"/>
        </w:rPr>
        <w:t xml:space="preserve"> </w:t>
      </w:r>
      <w:r>
        <w:t>relationships</w:t>
      </w:r>
      <w:r>
        <w:rPr>
          <w:spacing w:val="-7"/>
        </w:rPr>
        <w:t xml:space="preserve"> </w:t>
      </w:r>
      <w:r>
        <w:t>with</w:t>
      </w:r>
      <w:r>
        <w:rPr>
          <w:spacing w:val="-3"/>
        </w:rPr>
        <w:t xml:space="preserve"> </w:t>
      </w:r>
      <w:r>
        <w:t>these</w:t>
      </w:r>
      <w:r>
        <w:rPr>
          <w:spacing w:val="-3"/>
        </w:rPr>
        <w:t xml:space="preserve"> </w:t>
      </w:r>
      <w:r>
        <w:t>organizations.</w:t>
      </w:r>
      <w:r>
        <w:rPr>
          <w:spacing w:val="-4"/>
        </w:rPr>
        <w:t xml:space="preserve"> </w:t>
      </w:r>
      <w:r>
        <w:t>Maximize</w:t>
      </w:r>
      <w:r>
        <w:rPr>
          <w:spacing w:val="-3"/>
        </w:rPr>
        <w:t xml:space="preserve"> </w:t>
      </w:r>
      <w:r>
        <w:t>these</w:t>
      </w:r>
      <w:r>
        <w:rPr>
          <w:spacing w:val="-3"/>
        </w:rPr>
        <w:t xml:space="preserve"> </w:t>
      </w:r>
      <w:r>
        <w:t>relationships</w:t>
      </w:r>
      <w:r>
        <w:rPr>
          <w:spacing w:val="-4"/>
        </w:rPr>
        <w:t xml:space="preserve"> </w:t>
      </w:r>
      <w:r>
        <w:t>in</w:t>
      </w:r>
      <w:r>
        <w:rPr>
          <w:spacing w:val="-5"/>
        </w:rPr>
        <w:t xml:space="preserve"> </w:t>
      </w:r>
      <w:r>
        <w:t>the</w:t>
      </w:r>
      <w:r>
        <w:rPr>
          <w:spacing w:val="-3"/>
        </w:rPr>
        <w:t xml:space="preserve"> </w:t>
      </w:r>
      <w:r>
        <w:t>way that you write your state plan.</w:t>
      </w:r>
    </w:p>
    <w:p w14:paraId="338E7C5B" w14:textId="77777777" w:rsidR="00D24B64" w:rsidRDefault="00D24B64">
      <w:pPr>
        <w:pStyle w:val="BodyText"/>
        <w:sectPr w:rsidR="00D24B64">
          <w:pgSz w:w="12240" w:h="15840"/>
          <w:pgMar w:top="1360" w:right="1080" w:bottom="940" w:left="1080" w:header="0" w:footer="748" w:gutter="0"/>
          <w:cols w:space="720"/>
        </w:sectPr>
      </w:pPr>
    </w:p>
    <w:p w14:paraId="338E7C5C" w14:textId="77777777" w:rsidR="00D24B64" w:rsidRDefault="00A25554">
      <w:pPr>
        <w:pStyle w:val="BodyText"/>
        <w:spacing w:before="75"/>
        <w:ind w:left="360" w:right="442"/>
      </w:pPr>
      <w:r>
        <w:lastRenderedPageBreak/>
        <w:t>Consider</w:t>
      </w:r>
      <w:r>
        <w:rPr>
          <w:spacing w:val="-5"/>
        </w:rPr>
        <w:t xml:space="preserve"> </w:t>
      </w:r>
      <w:r>
        <w:t>having</w:t>
      </w:r>
      <w:r>
        <w:rPr>
          <w:spacing w:val="-5"/>
        </w:rPr>
        <w:t xml:space="preserve"> </w:t>
      </w:r>
      <w:r>
        <w:t>SILC</w:t>
      </w:r>
      <w:r>
        <w:rPr>
          <w:spacing w:val="-4"/>
        </w:rPr>
        <w:t xml:space="preserve"> </w:t>
      </w:r>
      <w:r>
        <w:t>members</w:t>
      </w:r>
      <w:r>
        <w:rPr>
          <w:spacing w:val="-4"/>
        </w:rPr>
        <w:t xml:space="preserve"> </w:t>
      </w:r>
      <w:r>
        <w:t>and</w:t>
      </w:r>
      <w:r>
        <w:rPr>
          <w:spacing w:val="-3"/>
        </w:rPr>
        <w:t xml:space="preserve"> </w:t>
      </w:r>
      <w:r>
        <w:t>staff</w:t>
      </w:r>
      <w:r>
        <w:rPr>
          <w:spacing w:val="-3"/>
        </w:rPr>
        <w:t xml:space="preserve"> </w:t>
      </w:r>
      <w:r>
        <w:t>serve</w:t>
      </w:r>
      <w:r>
        <w:rPr>
          <w:spacing w:val="-3"/>
        </w:rPr>
        <w:t xml:space="preserve"> </w:t>
      </w:r>
      <w:r>
        <w:t>on</w:t>
      </w:r>
      <w:r>
        <w:rPr>
          <w:spacing w:val="-3"/>
        </w:rPr>
        <w:t xml:space="preserve"> </w:t>
      </w:r>
      <w:r>
        <w:t>other</w:t>
      </w:r>
      <w:r>
        <w:rPr>
          <w:spacing w:val="-5"/>
        </w:rPr>
        <w:t xml:space="preserve"> </w:t>
      </w:r>
      <w:r>
        <w:t>councils,</w:t>
      </w:r>
      <w:r>
        <w:rPr>
          <w:spacing w:val="-3"/>
        </w:rPr>
        <w:t xml:space="preserve"> </w:t>
      </w:r>
      <w:r>
        <w:t>commissions, advisory committees and boards. These could include—</w:t>
      </w:r>
    </w:p>
    <w:p w14:paraId="338E7C5D" w14:textId="77777777" w:rsidR="00D24B64" w:rsidRDefault="00D24B64">
      <w:pPr>
        <w:pStyle w:val="BodyText"/>
        <w:spacing w:before="133" w:after="1"/>
        <w:ind w:left="0"/>
        <w:rPr>
          <w:sz w:val="20"/>
        </w:rPr>
      </w:pPr>
    </w:p>
    <w:tbl>
      <w:tblPr>
        <w:tblW w:w="0" w:type="auto"/>
        <w:tblInd w:w="425" w:type="dxa"/>
        <w:tblLayout w:type="fixed"/>
        <w:tblCellMar>
          <w:left w:w="0" w:type="dxa"/>
          <w:right w:w="0" w:type="dxa"/>
        </w:tblCellMar>
        <w:tblLook w:val="01E0" w:firstRow="1" w:lastRow="1" w:firstColumn="1" w:lastColumn="1" w:noHBand="0" w:noVBand="0"/>
      </w:tblPr>
      <w:tblGrid>
        <w:gridCol w:w="4963"/>
        <w:gridCol w:w="4268"/>
      </w:tblGrid>
      <w:tr w:rsidR="00D24B64" w14:paraId="338E7C70" w14:textId="77777777">
        <w:trPr>
          <w:trHeight w:val="3992"/>
        </w:trPr>
        <w:tc>
          <w:tcPr>
            <w:tcW w:w="4963" w:type="dxa"/>
          </w:tcPr>
          <w:p w14:paraId="338E7C5E" w14:textId="77777777" w:rsidR="00D24B64" w:rsidRDefault="00A25554">
            <w:pPr>
              <w:pStyle w:val="TableParagraph"/>
              <w:numPr>
                <w:ilvl w:val="0"/>
                <w:numId w:val="11"/>
              </w:numPr>
              <w:tabs>
                <w:tab w:val="left" w:pos="410"/>
              </w:tabs>
              <w:ind w:right="817"/>
              <w:rPr>
                <w:sz w:val="24"/>
              </w:rPr>
            </w:pPr>
            <w:r>
              <w:rPr>
                <w:sz w:val="24"/>
              </w:rPr>
              <w:t>State</w:t>
            </w:r>
            <w:r>
              <w:rPr>
                <w:spacing w:val="-14"/>
                <w:sz w:val="24"/>
              </w:rPr>
              <w:t xml:space="preserve"> </w:t>
            </w:r>
            <w:r>
              <w:rPr>
                <w:sz w:val="24"/>
              </w:rPr>
              <w:t>assistive</w:t>
            </w:r>
            <w:r>
              <w:rPr>
                <w:spacing w:val="-12"/>
                <w:sz w:val="24"/>
              </w:rPr>
              <w:t xml:space="preserve"> </w:t>
            </w:r>
            <w:r>
              <w:rPr>
                <w:sz w:val="24"/>
              </w:rPr>
              <w:t>technology</w:t>
            </w:r>
            <w:r>
              <w:rPr>
                <w:spacing w:val="-15"/>
                <w:sz w:val="24"/>
              </w:rPr>
              <w:t xml:space="preserve"> </w:t>
            </w:r>
            <w:r>
              <w:rPr>
                <w:sz w:val="24"/>
              </w:rPr>
              <w:t xml:space="preserve">program </w:t>
            </w:r>
            <w:r>
              <w:rPr>
                <w:spacing w:val="-2"/>
                <w:sz w:val="24"/>
              </w:rPr>
              <w:t>council</w:t>
            </w:r>
          </w:p>
          <w:p w14:paraId="338E7C5F" w14:textId="77777777" w:rsidR="00D24B64" w:rsidRDefault="00A25554">
            <w:pPr>
              <w:pStyle w:val="TableParagraph"/>
              <w:numPr>
                <w:ilvl w:val="0"/>
                <w:numId w:val="11"/>
              </w:numPr>
              <w:tabs>
                <w:tab w:val="left" w:pos="409"/>
              </w:tabs>
              <w:spacing w:before="117"/>
              <w:ind w:left="409" w:hanging="359"/>
              <w:rPr>
                <w:sz w:val="24"/>
              </w:rPr>
            </w:pPr>
            <w:r>
              <w:rPr>
                <w:sz w:val="24"/>
              </w:rPr>
              <w:t>Developmental</w:t>
            </w:r>
            <w:r>
              <w:rPr>
                <w:spacing w:val="-9"/>
                <w:sz w:val="24"/>
              </w:rPr>
              <w:t xml:space="preserve"> </w:t>
            </w:r>
            <w:r>
              <w:rPr>
                <w:sz w:val="24"/>
              </w:rPr>
              <w:t>Disabilities</w:t>
            </w:r>
            <w:r>
              <w:rPr>
                <w:spacing w:val="-8"/>
                <w:sz w:val="24"/>
              </w:rPr>
              <w:t xml:space="preserve"> </w:t>
            </w:r>
            <w:r>
              <w:rPr>
                <w:spacing w:val="-2"/>
                <w:sz w:val="24"/>
              </w:rPr>
              <w:t>Council</w:t>
            </w:r>
          </w:p>
          <w:p w14:paraId="338E7C60" w14:textId="77777777" w:rsidR="00D24B64" w:rsidRDefault="00A25554">
            <w:pPr>
              <w:pStyle w:val="TableParagraph"/>
              <w:numPr>
                <w:ilvl w:val="0"/>
                <w:numId w:val="11"/>
              </w:numPr>
              <w:tabs>
                <w:tab w:val="left" w:pos="410"/>
              </w:tabs>
              <w:spacing w:before="120"/>
              <w:ind w:right="775"/>
              <w:rPr>
                <w:sz w:val="24"/>
              </w:rPr>
            </w:pPr>
            <w:r>
              <w:rPr>
                <w:sz w:val="24"/>
              </w:rPr>
              <w:t>Protection</w:t>
            </w:r>
            <w:r>
              <w:rPr>
                <w:spacing w:val="-9"/>
                <w:sz w:val="24"/>
              </w:rPr>
              <w:t xml:space="preserve"> </w:t>
            </w:r>
            <w:r>
              <w:rPr>
                <w:sz w:val="24"/>
              </w:rPr>
              <w:t>and</w:t>
            </w:r>
            <w:r>
              <w:rPr>
                <w:spacing w:val="-11"/>
                <w:sz w:val="24"/>
              </w:rPr>
              <w:t xml:space="preserve"> </w:t>
            </w:r>
            <w:r>
              <w:rPr>
                <w:sz w:val="24"/>
              </w:rPr>
              <w:t>advocacy</w:t>
            </w:r>
            <w:r>
              <w:rPr>
                <w:spacing w:val="-12"/>
                <w:sz w:val="24"/>
              </w:rPr>
              <w:t xml:space="preserve"> </w:t>
            </w:r>
            <w:r>
              <w:rPr>
                <w:sz w:val="24"/>
              </w:rPr>
              <w:t>board</w:t>
            </w:r>
            <w:r>
              <w:rPr>
                <w:spacing w:val="-9"/>
                <w:sz w:val="24"/>
              </w:rPr>
              <w:t xml:space="preserve"> </w:t>
            </w:r>
            <w:r>
              <w:rPr>
                <w:sz w:val="24"/>
              </w:rPr>
              <w:t>and advisory committees</w:t>
            </w:r>
          </w:p>
          <w:p w14:paraId="338E7C61" w14:textId="77777777" w:rsidR="00D24B64" w:rsidRDefault="00A25554">
            <w:pPr>
              <w:pStyle w:val="TableParagraph"/>
              <w:numPr>
                <w:ilvl w:val="0"/>
                <w:numId w:val="11"/>
              </w:numPr>
              <w:tabs>
                <w:tab w:val="left" w:pos="409"/>
              </w:tabs>
              <w:spacing w:before="120"/>
              <w:ind w:left="409" w:hanging="359"/>
              <w:rPr>
                <w:sz w:val="24"/>
              </w:rPr>
            </w:pPr>
            <w:r>
              <w:rPr>
                <w:sz w:val="24"/>
              </w:rPr>
              <w:t>State</w:t>
            </w:r>
            <w:r>
              <w:rPr>
                <w:spacing w:val="-6"/>
                <w:sz w:val="24"/>
              </w:rPr>
              <w:t xml:space="preserve"> </w:t>
            </w:r>
            <w:r>
              <w:rPr>
                <w:sz w:val="24"/>
              </w:rPr>
              <w:t>Rehabilitation</w:t>
            </w:r>
            <w:r>
              <w:rPr>
                <w:spacing w:val="-3"/>
                <w:sz w:val="24"/>
              </w:rPr>
              <w:t xml:space="preserve"> </w:t>
            </w:r>
            <w:r>
              <w:rPr>
                <w:spacing w:val="-2"/>
                <w:sz w:val="24"/>
              </w:rPr>
              <w:t>Council</w:t>
            </w:r>
          </w:p>
          <w:p w14:paraId="338E7C62" w14:textId="77777777" w:rsidR="00D24B64" w:rsidRDefault="00A25554">
            <w:pPr>
              <w:pStyle w:val="TableParagraph"/>
              <w:numPr>
                <w:ilvl w:val="0"/>
                <w:numId w:val="11"/>
              </w:numPr>
              <w:tabs>
                <w:tab w:val="left" w:pos="409"/>
              </w:tabs>
              <w:spacing w:before="120"/>
              <w:ind w:left="409" w:hanging="359"/>
              <w:rPr>
                <w:sz w:val="24"/>
              </w:rPr>
            </w:pPr>
            <w:r>
              <w:rPr>
                <w:sz w:val="24"/>
              </w:rPr>
              <w:t>Social</w:t>
            </w:r>
            <w:r>
              <w:rPr>
                <w:spacing w:val="-3"/>
                <w:sz w:val="24"/>
              </w:rPr>
              <w:t xml:space="preserve"> </w:t>
            </w:r>
            <w:r>
              <w:rPr>
                <w:sz w:val="24"/>
              </w:rPr>
              <w:t>Security</w:t>
            </w:r>
            <w:r>
              <w:rPr>
                <w:spacing w:val="-5"/>
                <w:sz w:val="24"/>
              </w:rPr>
              <w:t xml:space="preserve"> </w:t>
            </w:r>
            <w:r>
              <w:rPr>
                <w:sz w:val="24"/>
              </w:rPr>
              <w:t>determination</w:t>
            </w:r>
            <w:r>
              <w:rPr>
                <w:spacing w:val="-1"/>
                <w:sz w:val="24"/>
              </w:rPr>
              <w:t xml:space="preserve"> </w:t>
            </w:r>
            <w:r>
              <w:rPr>
                <w:spacing w:val="-4"/>
                <w:sz w:val="24"/>
              </w:rPr>
              <w:t>board</w:t>
            </w:r>
          </w:p>
          <w:p w14:paraId="338E7C63" w14:textId="77777777" w:rsidR="00D24B64" w:rsidRDefault="00A25554">
            <w:pPr>
              <w:pStyle w:val="TableParagraph"/>
              <w:numPr>
                <w:ilvl w:val="0"/>
                <w:numId w:val="11"/>
              </w:numPr>
              <w:tabs>
                <w:tab w:val="left" w:pos="409"/>
              </w:tabs>
              <w:spacing w:before="120"/>
              <w:ind w:left="409" w:hanging="359"/>
              <w:rPr>
                <w:sz w:val="24"/>
              </w:rPr>
            </w:pPr>
            <w:r>
              <w:rPr>
                <w:sz w:val="24"/>
              </w:rPr>
              <w:t>Olmstead</w:t>
            </w:r>
            <w:r>
              <w:rPr>
                <w:spacing w:val="-1"/>
                <w:sz w:val="24"/>
              </w:rPr>
              <w:t xml:space="preserve"> </w:t>
            </w:r>
            <w:r>
              <w:rPr>
                <w:spacing w:val="-2"/>
                <w:sz w:val="24"/>
              </w:rPr>
              <w:t>council</w:t>
            </w:r>
          </w:p>
          <w:p w14:paraId="338E7C64" w14:textId="77777777" w:rsidR="00D24B64" w:rsidRDefault="00A25554">
            <w:pPr>
              <w:pStyle w:val="TableParagraph"/>
              <w:numPr>
                <w:ilvl w:val="0"/>
                <w:numId w:val="11"/>
              </w:numPr>
              <w:tabs>
                <w:tab w:val="left" w:pos="409"/>
              </w:tabs>
              <w:spacing w:before="120"/>
              <w:ind w:left="409" w:hanging="359"/>
              <w:rPr>
                <w:sz w:val="24"/>
              </w:rPr>
            </w:pPr>
            <w:r>
              <w:rPr>
                <w:sz w:val="24"/>
              </w:rPr>
              <w:t>Accessible</w:t>
            </w:r>
            <w:r>
              <w:rPr>
                <w:spacing w:val="-3"/>
                <w:sz w:val="24"/>
              </w:rPr>
              <w:t xml:space="preserve"> </w:t>
            </w:r>
            <w:r>
              <w:rPr>
                <w:sz w:val="24"/>
              </w:rPr>
              <w:t>housing</w:t>
            </w:r>
            <w:r>
              <w:rPr>
                <w:spacing w:val="-3"/>
                <w:sz w:val="24"/>
              </w:rPr>
              <w:t xml:space="preserve"> </w:t>
            </w:r>
            <w:r>
              <w:rPr>
                <w:sz w:val="24"/>
              </w:rPr>
              <w:t>boards</w:t>
            </w:r>
            <w:r>
              <w:rPr>
                <w:spacing w:val="-2"/>
                <w:sz w:val="24"/>
              </w:rPr>
              <w:t xml:space="preserve"> </w:t>
            </w:r>
            <w:r>
              <w:rPr>
                <w:sz w:val="24"/>
              </w:rPr>
              <w:t>or</w:t>
            </w:r>
            <w:r>
              <w:rPr>
                <w:spacing w:val="-3"/>
                <w:sz w:val="24"/>
              </w:rPr>
              <w:t xml:space="preserve"> </w:t>
            </w:r>
            <w:r>
              <w:rPr>
                <w:spacing w:val="-2"/>
                <w:sz w:val="24"/>
              </w:rPr>
              <w:t>committees</w:t>
            </w:r>
          </w:p>
          <w:p w14:paraId="338E7C65" w14:textId="77777777" w:rsidR="00D24B64" w:rsidRDefault="00A25554">
            <w:pPr>
              <w:pStyle w:val="TableParagraph"/>
              <w:numPr>
                <w:ilvl w:val="0"/>
                <w:numId w:val="11"/>
              </w:numPr>
              <w:tabs>
                <w:tab w:val="left" w:pos="409"/>
              </w:tabs>
              <w:spacing w:before="120"/>
              <w:ind w:left="409" w:hanging="359"/>
              <w:rPr>
                <w:sz w:val="24"/>
              </w:rPr>
            </w:pPr>
            <w:r>
              <w:rPr>
                <w:sz w:val="24"/>
              </w:rPr>
              <w:t>College</w:t>
            </w:r>
            <w:r>
              <w:rPr>
                <w:spacing w:val="-4"/>
                <w:sz w:val="24"/>
              </w:rPr>
              <w:t xml:space="preserve"> </w:t>
            </w:r>
            <w:r>
              <w:rPr>
                <w:sz w:val="24"/>
              </w:rPr>
              <w:t>disability</w:t>
            </w:r>
            <w:r>
              <w:rPr>
                <w:spacing w:val="-6"/>
                <w:sz w:val="24"/>
              </w:rPr>
              <w:t xml:space="preserve"> </w:t>
            </w:r>
            <w:r>
              <w:rPr>
                <w:sz w:val="24"/>
              </w:rPr>
              <w:t>resource</w:t>
            </w:r>
            <w:r>
              <w:rPr>
                <w:spacing w:val="-3"/>
                <w:sz w:val="24"/>
              </w:rPr>
              <w:t xml:space="preserve"> </w:t>
            </w:r>
            <w:r>
              <w:rPr>
                <w:spacing w:val="-2"/>
                <w:sz w:val="24"/>
              </w:rPr>
              <w:t>centers</w:t>
            </w:r>
          </w:p>
          <w:p w14:paraId="338E7C66" w14:textId="77777777" w:rsidR="00D24B64" w:rsidRDefault="00A25554">
            <w:pPr>
              <w:pStyle w:val="TableParagraph"/>
              <w:numPr>
                <w:ilvl w:val="0"/>
                <w:numId w:val="11"/>
              </w:numPr>
              <w:tabs>
                <w:tab w:val="left" w:pos="409"/>
              </w:tabs>
              <w:spacing w:before="120" w:line="256" w:lineRule="exact"/>
              <w:ind w:left="409" w:hanging="359"/>
              <w:rPr>
                <w:sz w:val="24"/>
              </w:rPr>
            </w:pPr>
            <w:r>
              <w:rPr>
                <w:sz w:val="24"/>
              </w:rPr>
              <w:t>Domestic</w:t>
            </w:r>
            <w:r>
              <w:rPr>
                <w:spacing w:val="-5"/>
                <w:sz w:val="24"/>
              </w:rPr>
              <w:t xml:space="preserve"> </w:t>
            </w:r>
            <w:r>
              <w:rPr>
                <w:sz w:val="24"/>
              </w:rPr>
              <w:t>violence</w:t>
            </w:r>
            <w:r>
              <w:rPr>
                <w:spacing w:val="-4"/>
                <w:sz w:val="24"/>
              </w:rPr>
              <w:t xml:space="preserve"> </w:t>
            </w:r>
            <w:r>
              <w:rPr>
                <w:sz w:val="24"/>
              </w:rPr>
              <w:t>shelter</w:t>
            </w:r>
            <w:r>
              <w:rPr>
                <w:spacing w:val="-5"/>
                <w:sz w:val="24"/>
              </w:rPr>
              <w:t xml:space="preserve"> </w:t>
            </w:r>
            <w:r>
              <w:rPr>
                <w:spacing w:val="-2"/>
                <w:sz w:val="24"/>
              </w:rPr>
              <w:t>boards</w:t>
            </w:r>
          </w:p>
        </w:tc>
        <w:tc>
          <w:tcPr>
            <w:tcW w:w="4268" w:type="dxa"/>
          </w:tcPr>
          <w:p w14:paraId="338E7C67" w14:textId="77777777" w:rsidR="00D24B64" w:rsidRDefault="00A25554">
            <w:pPr>
              <w:pStyle w:val="TableParagraph"/>
              <w:numPr>
                <w:ilvl w:val="0"/>
                <w:numId w:val="10"/>
              </w:numPr>
              <w:tabs>
                <w:tab w:val="left" w:pos="482"/>
              </w:tabs>
              <w:ind w:right="46"/>
              <w:rPr>
                <w:sz w:val="24"/>
              </w:rPr>
            </w:pPr>
            <w:r>
              <w:rPr>
                <w:sz w:val="24"/>
              </w:rPr>
              <w:t>Aging</w:t>
            </w:r>
            <w:r>
              <w:rPr>
                <w:spacing w:val="-13"/>
                <w:sz w:val="24"/>
              </w:rPr>
              <w:t xml:space="preserve"> </w:t>
            </w:r>
            <w:r>
              <w:rPr>
                <w:sz w:val="24"/>
              </w:rPr>
              <w:t>services/Aging</w:t>
            </w:r>
            <w:r>
              <w:rPr>
                <w:spacing w:val="-13"/>
                <w:sz w:val="24"/>
              </w:rPr>
              <w:t xml:space="preserve"> </w:t>
            </w:r>
            <w:r>
              <w:rPr>
                <w:sz w:val="24"/>
              </w:rPr>
              <w:t>and</w:t>
            </w:r>
            <w:r>
              <w:rPr>
                <w:spacing w:val="-11"/>
                <w:sz w:val="24"/>
              </w:rPr>
              <w:t xml:space="preserve"> </w:t>
            </w:r>
            <w:r>
              <w:rPr>
                <w:sz w:val="24"/>
              </w:rPr>
              <w:t>Disability Resource Centers</w:t>
            </w:r>
          </w:p>
          <w:p w14:paraId="338E7C68" w14:textId="77777777" w:rsidR="00D24B64" w:rsidRDefault="00A25554">
            <w:pPr>
              <w:pStyle w:val="TableParagraph"/>
              <w:numPr>
                <w:ilvl w:val="0"/>
                <w:numId w:val="10"/>
              </w:numPr>
              <w:tabs>
                <w:tab w:val="left" w:pos="482"/>
              </w:tabs>
              <w:spacing w:before="117"/>
              <w:rPr>
                <w:sz w:val="24"/>
              </w:rPr>
            </w:pPr>
            <w:r>
              <w:rPr>
                <w:sz w:val="24"/>
              </w:rPr>
              <w:t>Recreation</w:t>
            </w:r>
            <w:r>
              <w:rPr>
                <w:spacing w:val="-4"/>
                <w:sz w:val="24"/>
              </w:rPr>
              <w:t xml:space="preserve"> </w:t>
            </w:r>
            <w:r>
              <w:rPr>
                <w:spacing w:val="-2"/>
                <w:sz w:val="24"/>
              </w:rPr>
              <w:t>centers</w:t>
            </w:r>
          </w:p>
          <w:p w14:paraId="338E7C69" w14:textId="77777777" w:rsidR="00D24B64" w:rsidRDefault="00A25554">
            <w:pPr>
              <w:pStyle w:val="TableParagraph"/>
              <w:numPr>
                <w:ilvl w:val="0"/>
                <w:numId w:val="10"/>
              </w:numPr>
              <w:tabs>
                <w:tab w:val="left" w:pos="482"/>
              </w:tabs>
              <w:spacing w:before="120"/>
              <w:rPr>
                <w:sz w:val="24"/>
              </w:rPr>
            </w:pPr>
            <w:r>
              <w:rPr>
                <w:sz w:val="24"/>
              </w:rPr>
              <w:t>Transition</w:t>
            </w:r>
            <w:r>
              <w:rPr>
                <w:spacing w:val="-3"/>
                <w:sz w:val="24"/>
              </w:rPr>
              <w:t xml:space="preserve"> </w:t>
            </w:r>
            <w:r>
              <w:rPr>
                <w:sz w:val="24"/>
              </w:rPr>
              <w:t>service</w:t>
            </w:r>
            <w:r>
              <w:rPr>
                <w:spacing w:val="-3"/>
                <w:sz w:val="24"/>
              </w:rPr>
              <w:t xml:space="preserve"> </w:t>
            </w:r>
            <w:r>
              <w:rPr>
                <w:spacing w:val="-2"/>
                <w:sz w:val="24"/>
              </w:rPr>
              <w:t>agencies</w:t>
            </w:r>
          </w:p>
          <w:p w14:paraId="338E7C6A" w14:textId="77777777" w:rsidR="00D24B64" w:rsidRDefault="00A25554">
            <w:pPr>
              <w:pStyle w:val="TableParagraph"/>
              <w:numPr>
                <w:ilvl w:val="0"/>
                <w:numId w:val="10"/>
              </w:numPr>
              <w:tabs>
                <w:tab w:val="left" w:pos="482"/>
              </w:tabs>
              <w:spacing w:before="120"/>
              <w:rPr>
                <w:sz w:val="24"/>
              </w:rPr>
            </w:pPr>
            <w:r>
              <w:rPr>
                <w:sz w:val="24"/>
              </w:rPr>
              <w:t>Community</w:t>
            </w:r>
            <w:r>
              <w:rPr>
                <w:spacing w:val="-6"/>
                <w:sz w:val="24"/>
              </w:rPr>
              <w:t xml:space="preserve"> </w:t>
            </w:r>
            <w:r>
              <w:rPr>
                <w:sz w:val="24"/>
              </w:rPr>
              <w:t>action</w:t>
            </w:r>
            <w:r>
              <w:rPr>
                <w:spacing w:val="-2"/>
                <w:sz w:val="24"/>
              </w:rPr>
              <w:t xml:space="preserve"> agencies</w:t>
            </w:r>
          </w:p>
          <w:p w14:paraId="338E7C6B" w14:textId="77777777" w:rsidR="00D24B64" w:rsidRDefault="00A25554">
            <w:pPr>
              <w:pStyle w:val="TableParagraph"/>
              <w:numPr>
                <w:ilvl w:val="0"/>
                <w:numId w:val="10"/>
              </w:numPr>
              <w:tabs>
                <w:tab w:val="left" w:pos="482"/>
              </w:tabs>
              <w:spacing w:before="120"/>
              <w:rPr>
                <w:sz w:val="24"/>
              </w:rPr>
            </w:pPr>
            <w:r>
              <w:rPr>
                <w:sz w:val="24"/>
              </w:rPr>
              <w:t>Homeless</w:t>
            </w:r>
            <w:r>
              <w:rPr>
                <w:spacing w:val="-5"/>
                <w:sz w:val="24"/>
              </w:rPr>
              <w:t xml:space="preserve"> </w:t>
            </w:r>
            <w:r>
              <w:rPr>
                <w:spacing w:val="-2"/>
                <w:sz w:val="24"/>
              </w:rPr>
              <w:t>coalitions</w:t>
            </w:r>
          </w:p>
          <w:p w14:paraId="338E7C6C" w14:textId="77777777" w:rsidR="00D24B64" w:rsidRDefault="00A25554">
            <w:pPr>
              <w:pStyle w:val="TableParagraph"/>
              <w:numPr>
                <w:ilvl w:val="0"/>
                <w:numId w:val="10"/>
              </w:numPr>
              <w:tabs>
                <w:tab w:val="left" w:pos="482"/>
              </w:tabs>
              <w:spacing w:before="120"/>
              <w:rPr>
                <w:sz w:val="24"/>
              </w:rPr>
            </w:pPr>
            <w:r>
              <w:rPr>
                <w:sz w:val="24"/>
              </w:rPr>
              <w:t>School</w:t>
            </w:r>
            <w:r>
              <w:rPr>
                <w:spacing w:val="-4"/>
                <w:sz w:val="24"/>
              </w:rPr>
              <w:t xml:space="preserve"> </w:t>
            </w:r>
            <w:r>
              <w:rPr>
                <w:sz w:val="24"/>
              </w:rPr>
              <w:t>special</w:t>
            </w:r>
            <w:r>
              <w:rPr>
                <w:spacing w:val="-5"/>
                <w:sz w:val="24"/>
              </w:rPr>
              <w:t xml:space="preserve"> </w:t>
            </w:r>
            <w:r>
              <w:rPr>
                <w:sz w:val="24"/>
              </w:rPr>
              <w:t>education</w:t>
            </w:r>
            <w:r>
              <w:rPr>
                <w:spacing w:val="-2"/>
                <w:sz w:val="24"/>
              </w:rPr>
              <w:t xml:space="preserve"> programs</w:t>
            </w:r>
          </w:p>
          <w:p w14:paraId="338E7C6D" w14:textId="77777777" w:rsidR="00D24B64" w:rsidRDefault="00A25554">
            <w:pPr>
              <w:pStyle w:val="TableParagraph"/>
              <w:numPr>
                <w:ilvl w:val="0"/>
                <w:numId w:val="10"/>
              </w:numPr>
              <w:tabs>
                <w:tab w:val="left" w:pos="482"/>
              </w:tabs>
              <w:spacing w:before="120"/>
              <w:rPr>
                <w:sz w:val="24"/>
              </w:rPr>
            </w:pPr>
            <w:r>
              <w:rPr>
                <w:sz w:val="24"/>
              </w:rPr>
              <w:t>Family</w:t>
            </w:r>
            <w:r>
              <w:rPr>
                <w:spacing w:val="-3"/>
                <w:sz w:val="24"/>
              </w:rPr>
              <w:t xml:space="preserve"> </w:t>
            </w:r>
            <w:r>
              <w:rPr>
                <w:sz w:val="24"/>
              </w:rPr>
              <w:t>or</w:t>
            </w:r>
            <w:r>
              <w:rPr>
                <w:spacing w:val="-1"/>
                <w:sz w:val="24"/>
              </w:rPr>
              <w:t xml:space="preserve"> </w:t>
            </w:r>
            <w:r>
              <w:rPr>
                <w:sz w:val="24"/>
              </w:rPr>
              <w:t>parent</w:t>
            </w:r>
            <w:r>
              <w:rPr>
                <w:spacing w:val="-2"/>
                <w:sz w:val="24"/>
              </w:rPr>
              <w:t xml:space="preserve"> centers</w:t>
            </w:r>
          </w:p>
          <w:p w14:paraId="338E7C6E" w14:textId="77777777" w:rsidR="00D24B64" w:rsidRDefault="00A25554">
            <w:pPr>
              <w:pStyle w:val="TableParagraph"/>
              <w:numPr>
                <w:ilvl w:val="0"/>
                <w:numId w:val="10"/>
              </w:numPr>
              <w:tabs>
                <w:tab w:val="left" w:pos="482"/>
              </w:tabs>
              <w:spacing w:before="120"/>
              <w:rPr>
                <w:sz w:val="24"/>
              </w:rPr>
            </w:pPr>
            <w:r>
              <w:rPr>
                <w:spacing w:val="-2"/>
                <w:sz w:val="24"/>
              </w:rPr>
              <w:t>Hospitals</w:t>
            </w:r>
          </w:p>
          <w:p w14:paraId="338E7C6F" w14:textId="77777777" w:rsidR="00D24B64" w:rsidRDefault="00A25554">
            <w:pPr>
              <w:pStyle w:val="TableParagraph"/>
              <w:numPr>
                <w:ilvl w:val="0"/>
                <w:numId w:val="10"/>
              </w:numPr>
              <w:tabs>
                <w:tab w:val="left" w:pos="482"/>
              </w:tabs>
              <w:spacing w:before="100" w:line="270" w:lineRule="atLeast"/>
              <w:ind w:right="939"/>
              <w:rPr>
                <w:sz w:val="24"/>
              </w:rPr>
            </w:pPr>
            <w:r>
              <w:rPr>
                <w:sz w:val="24"/>
              </w:rPr>
              <w:t>Governor’s</w:t>
            </w:r>
            <w:r>
              <w:rPr>
                <w:spacing w:val="-17"/>
                <w:sz w:val="24"/>
              </w:rPr>
              <w:t xml:space="preserve"> </w:t>
            </w:r>
            <w:r>
              <w:rPr>
                <w:sz w:val="24"/>
              </w:rPr>
              <w:t>commission</w:t>
            </w:r>
            <w:r>
              <w:rPr>
                <w:spacing w:val="-17"/>
                <w:sz w:val="24"/>
              </w:rPr>
              <w:t xml:space="preserve"> </w:t>
            </w:r>
            <w:r>
              <w:rPr>
                <w:sz w:val="24"/>
              </w:rPr>
              <w:t xml:space="preserve">on </w:t>
            </w:r>
            <w:r>
              <w:rPr>
                <w:spacing w:val="-2"/>
                <w:sz w:val="24"/>
              </w:rPr>
              <w:t>disability</w:t>
            </w:r>
          </w:p>
        </w:tc>
      </w:tr>
    </w:tbl>
    <w:p w14:paraId="338E7C71" w14:textId="77777777" w:rsidR="00D24B64" w:rsidRDefault="00A25554">
      <w:pPr>
        <w:pStyle w:val="BodyText"/>
        <w:spacing w:before="241"/>
        <w:ind w:left="360" w:right="442"/>
      </w:pPr>
      <w:r>
        <w:t>Forming</w:t>
      </w:r>
      <w:r>
        <w:rPr>
          <w:spacing w:val="-4"/>
        </w:rPr>
        <w:t xml:space="preserve"> </w:t>
      </w:r>
      <w:r>
        <w:t>relationships</w:t>
      </w:r>
      <w:r>
        <w:rPr>
          <w:spacing w:val="-5"/>
        </w:rPr>
        <w:t xml:space="preserve"> </w:t>
      </w:r>
      <w:r>
        <w:t>and</w:t>
      </w:r>
      <w:r>
        <w:rPr>
          <w:spacing w:val="-2"/>
        </w:rPr>
        <w:t xml:space="preserve"> </w:t>
      </w:r>
      <w:r>
        <w:t>serving</w:t>
      </w:r>
      <w:r>
        <w:rPr>
          <w:spacing w:val="-4"/>
        </w:rPr>
        <w:t xml:space="preserve"> </w:t>
      </w:r>
      <w:r>
        <w:t>on</w:t>
      </w:r>
      <w:r>
        <w:rPr>
          <w:spacing w:val="-2"/>
        </w:rPr>
        <w:t xml:space="preserve"> </w:t>
      </w:r>
      <w:r>
        <w:t>boards</w:t>
      </w:r>
      <w:r>
        <w:rPr>
          <w:spacing w:val="-8"/>
        </w:rPr>
        <w:t xml:space="preserve"> </w:t>
      </w:r>
      <w:r>
        <w:t>and</w:t>
      </w:r>
      <w:r>
        <w:rPr>
          <w:spacing w:val="-2"/>
        </w:rPr>
        <w:t xml:space="preserve"> </w:t>
      </w:r>
      <w:r>
        <w:t>committees</w:t>
      </w:r>
      <w:r>
        <w:rPr>
          <w:spacing w:val="-3"/>
        </w:rPr>
        <w:t xml:space="preserve"> </w:t>
      </w:r>
      <w:r>
        <w:t>can</w:t>
      </w:r>
      <w:r>
        <w:rPr>
          <w:spacing w:val="-4"/>
        </w:rPr>
        <w:t xml:space="preserve"> </w:t>
      </w:r>
      <w:r>
        <w:t>provide</w:t>
      </w:r>
      <w:r>
        <w:rPr>
          <w:spacing w:val="-2"/>
        </w:rPr>
        <w:t xml:space="preserve"> </w:t>
      </w:r>
      <w:r>
        <w:t xml:space="preserve">opportunities to collaborate with a lot of other partners and have an influence on the kinds of decisions that are being made. By being involved with other organizations, SILCs can make sure that people with disabilities are included and considered, and it is a good </w:t>
      </w:r>
      <w:bookmarkStart w:id="98" w:name="Examples_of_Collaborating_and_Building_P"/>
      <w:bookmarkStart w:id="99" w:name="_bookmark48"/>
      <w:bookmarkEnd w:id="98"/>
      <w:bookmarkEnd w:id="99"/>
      <w:r>
        <w:t>way of doing systems advocacy.</w:t>
      </w:r>
    </w:p>
    <w:p w14:paraId="338E7C72" w14:textId="77777777" w:rsidR="00D24B64" w:rsidRDefault="00D24B64">
      <w:pPr>
        <w:pStyle w:val="BodyText"/>
        <w:spacing w:before="158"/>
        <w:ind w:left="0"/>
        <w:rPr>
          <w:sz w:val="28"/>
        </w:rPr>
      </w:pPr>
    </w:p>
    <w:p w14:paraId="338E7C73" w14:textId="77777777" w:rsidR="00D24B64" w:rsidRDefault="00A25554">
      <w:pPr>
        <w:pStyle w:val="Heading1"/>
        <w:tabs>
          <w:tab w:val="left" w:pos="9748"/>
        </w:tabs>
        <w:spacing w:before="1"/>
      </w:pPr>
      <w:r>
        <w:rPr>
          <w:color w:val="000000"/>
          <w:shd w:val="clear" w:color="auto" w:fill="D5DCE4"/>
        </w:rPr>
        <w:t>Examples</w:t>
      </w:r>
      <w:r>
        <w:rPr>
          <w:color w:val="000000"/>
          <w:spacing w:val="-11"/>
          <w:shd w:val="clear" w:color="auto" w:fill="D5DCE4"/>
        </w:rPr>
        <w:t xml:space="preserve"> </w:t>
      </w:r>
      <w:r>
        <w:rPr>
          <w:color w:val="000000"/>
          <w:shd w:val="clear" w:color="auto" w:fill="D5DCE4"/>
        </w:rPr>
        <w:t>of</w:t>
      </w:r>
      <w:r>
        <w:rPr>
          <w:color w:val="000000"/>
          <w:spacing w:val="-6"/>
          <w:shd w:val="clear" w:color="auto" w:fill="D5DCE4"/>
        </w:rPr>
        <w:t xml:space="preserve"> </w:t>
      </w:r>
      <w:r>
        <w:rPr>
          <w:color w:val="000000"/>
          <w:shd w:val="clear" w:color="auto" w:fill="D5DCE4"/>
        </w:rPr>
        <w:t>Collaborating</w:t>
      </w:r>
      <w:r>
        <w:rPr>
          <w:color w:val="000000"/>
          <w:spacing w:val="-7"/>
          <w:shd w:val="clear" w:color="auto" w:fill="D5DCE4"/>
        </w:rPr>
        <w:t xml:space="preserve"> </w:t>
      </w:r>
      <w:r>
        <w:rPr>
          <w:color w:val="000000"/>
          <w:shd w:val="clear" w:color="auto" w:fill="D5DCE4"/>
        </w:rPr>
        <w:t>and</w:t>
      </w:r>
      <w:r>
        <w:rPr>
          <w:color w:val="000000"/>
          <w:spacing w:val="-7"/>
          <w:shd w:val="clear" w:color="auto" w:fill="D5DCE4"/>
        </w:rPr>
        <w:t xml:space="preserve"> </w:t>
      </w:r>
      <w:r>
        <w:rPr>
          <w:color w:val="000000"/>
          <w:shd w:val="clear" w:color="auto" w:fill="D5DCE4"/>
        </w:rPr>
        <w:t>Building</w:t>
      </w:r>
      <w:r>
        <w:rPr>
          <w:color w:val="000000"/>
          <w:spacing w:val="-7"/>
          <w:shd w:val="clear" w:color="auto" w:fill="D5DCE4"/>
        </w:rPr>
        <w:t xml:space="preserve"> </w:t>
      </w:r>
      <w:r>
        <w:rPr>
          <w:color w:val="000000"/>
          <w:spacing w:val="-2"/>
          <w:shd w:val="clear" w:color="auto" w:fill="D5DCE4"/>
        </w:rPr>
        <w:t>Partnerships</w:t>
      </w:r>
      <w:r>
        <w:rPr>
          <w:color w:val="000000"/>
          <w:shd w:val="clear" w:color="auto" w:fill="D5DCE4"/>
        </w:rPr>
        <w:tab/>
      </w:r>
    </w:p>
    <w:p w14:paraId="338E7C74" w14:textId="77777777" w:rsidR="00D24B64" w:rsidRDefault="00A25554">
      <w:pPr>
        <w:pStyle w:val="BodyText"/>
        <w:spacing w:before="238"/>
        <w:ind w:left="359" w:right="419"/>
      </w:pPr>
      <w:r>
        <w:t>Collaboration is critical to effectively accomplishing tasks in many areas. SILCs usually collaborate with the CILs and the DSE to assess consumer satisfaction. The West Virginia (WV) SILC provides several good examples of building partnerships, including conducting</w:t>
      </w:r>
      <w:r>
        <w:rPr>
          <w:spacing w:val="-4"/>
        </w:rPr>
        <w:t xml:space="preserve"> </w:t>
      </w:r>
      <w:r>
        <w:t>assessments</w:t>
      </w:r>
      <w:r>
        <w:rPr>
          <w:spacing w:val="-4"/>
        </w:rPr>
        <w:t xml:space="preserve"> </w:t>
      </w:r>
      <w:r>
        <w:t>in</w:t>
      </w:r>
      <w:r>
        <w:rPr>
          <w:spacing w:val="-3"/>
        </w:rPr>
        <w:t xml:space="preserve"> </w:t>
      </w:r>
      <w:r>
        <w:t>collaboration</w:t>
      </w:r>
      <w:r>
        <w:rPr>
          <w:spacing w:val="-3"/>
        </w:rPr>
        <w:t xml:space="preserve"> </w:t>
      </w:r>
      <w:r>
        <w:t>with</w:t>
      </w:r>
      <w:r>
        <w:rPr>
          <w:spacing w:val="-3"/>
        </w:rPr>
        <w:t xml:space="preserve"> </w:t>
      </w:r>
      <w:r>
        <w:t>CILs.</w:t>
      </w:r>
      <w:r>
        <w:rPr>
          <w:spacing w:val="-5"/>
        </w:rPr>
        <w:t xml:space="preserve"> </w:t>
      </w:r>
      <w:r>
        <w:t>They</w:t>
      </w:r>
      <w:r>
        <w:rPr>
          <w:spacing w:val="-5"/>
        </w:rPr>
        <w:t xml:space="preserve"> </w:t>
      </w:r>
      <w:r>
        <w:t>obtain</w:t>
      </w:r>
      <w:r>
        <w:rPr>
          <w:spacing w:val="-4"/>
        </w:rPr>
        <w:t xml:space="preserve"> </w:t>
      </w:r>
      <w:r>
        <w:t>mailing</w:t>
      </w:r>
      <w:r>
        <w:rPr>
          <w:spacing w:val="-4"/>
        </w:rPr>
        <w:t xml:space="preserve"> </w:t>
      </w:r>
      <w:r>
        <w:t>addresses</w:t>
      </w:r>
      <w:r>
        <w:rPr>
          <w:spacing w:val="-5"/>
        </w:rPr>
        <w:t xml:space="preserve"> </w:t>
      </w:r>
      <w:r>
        <w:t>from all of their centers, and then send out a written survey to every independent living consumer in the state each year. They contract with an independent consultant who receives the responses to the written surveys and conducts telephone surveys of at least 50 individuals evenly distributed among all of the CIL service areas. The consultant prepares a statewide report that the DSE, CILs, and SILC use for planning and evaluating activities. The CILs also receive raw data on the responses of their own consumers. The SILC, DSE, and CILs share the costs of printing, mailing surveys, and the consultant.</w:t>
      </w:r>
    </w:p>
    <w:p w14:paraId="338E7C75" w14:textId="77777777" w:rsidR="00D24B64" w:rsidRDefault="00A25554">
      <w:pPr>
        <w:pStyle w:val="BodyText"/>
        <w:spacing w:before="241"/>
        <w:ind w:left="359" w:right="375"/>
      </w:pPr>
      <w:r>
        <w:t>Another beneficial WV SILC collaboration with a lot of entities involved is the West Virginia Disability Caucus. This caucus is a statewide conference that provides training on leadership, self-advocacy, peer support, and disability rights laws. There are usually hundreds</w:t>
      </w:r>
      <w:r>
        <w:rPr>
          <w:spacing w:val="-5"/>
        </w:rPr>
        <w:t xml:space="preserve"> </w:t>
      </w:r>
      <w:r>
        <w:t>of</w:t>
      </w:r>
      <w:r>
        <w:rPr>
          <w:spacing w:val="-1"/>
        </w:rPr>
        <w:t xml:space="preserve"> </w:t>
      </w:r>
      <w:r>
        <w:t>attendees,</w:t>
      </w:r>
      <w:r>
        <w:rPr>
          <w:spacing w:val="-5"/>
        </w:rPr>
        <w:t xml:space="preserve"> </w:t>
      </w:r>
      <w:r>
        <w:t>including</w:t>
      </w:r>
      <w:r>
        <w:rPr>
          <w:spacing w:val="-4"/>
        </w:rPr>
        <w:t xml:space="preserve"> </w:t>
      </w:r>
      <w:r>
        <w:t>consumers,</w:t>
      </w:r>
      <w:r>
        <w:rPr>
          <w:spacing w:val="-5"/>
        </w:rPr>
        <w:t xml:space="preserve"> </w:t>
      </w:r>
      <w:r>
        <w:t>family</w:t>
      </w:r>
      <w:r>
        <w:rPr>
          <w:spacing w:val="-5"/>
        </w:rPr>
        <w:t xml:space="preserve"> </w:t>
      </w:r>
      <w:r>
        <w:t>members,</w:t>
      </w:r>
      <w:r>
        <w:rPr>
          <w:spacing w:val="-5"/>
        </w:rPr>
        <w:t xml:space="preserve"> </w:t>
      </w:r>
      <w:r>
        <w:t>and</w:t>
      </w:r>
      <w:r>
        <w:rPr>
          <w:spacing w:val="-2"/>
        </w:rPr>
        <w:t xml:space="preserve"> </w:t>
      </w:r>
      <w:r>
        <w:t>advocates.</w:t>
      </w:r>
      <w:r>
        <w:rPr>
          <w:spacing w:val="-2"/>
        </w:rPr>
        <w:t xml:space="preserve"> </w:t>
      </w:r>
      <w:r>
        <w:t>RSA</w:t>
      </w:r>
      <w:r>
        <w:rPr>
          <w:spacing w:val="-2"/>
        </w:rPr>
        <w:t xml:space="preserve"> </w:t>
      </w:r>
      <w:r>
        <w:t>had said</w:t>
      </w:r>
      <w:r>
        <w:rPr>
          <w:spacing w:val="-1"/>
        </w:rPr>
        <w:t xml:space="preserve"> </w:t>
      </w:r>
      <w:r>
        <w:t>that</w:t>
      </w:r>
      <w:r>
        <w:rPr>
          <w:spacing w:val="-1"/>
        </w:rPr>
        <w:t xml:space="preserve"> </w:t>
      </w:r>
      <w:r>
        <w:t>the</w:t>
      </w:r>
      <w:r>
        <w:rPr>
          <w:spacing w:val="-1"/>
        </w:rPr>
        <w:t xml:space="preserve"> </w:t>
      </w:r>
      <w:r>
        <w:t>caucus</w:t>
      </w:r>
      <w:r>
        <w:rPr>
          <w:spacing w:val="-4"/>
        </w:rPr>
        <w:t xml:space="preserve"> </w:t>
      </w:r>
      <w:r>
        <w:t>is</w:t>
      </w:r>
      <w:r>
        <w:rPr>
          <w:spacing w:val="-4"/>
        </w:rPr>
        <w:t xml:space="preserve"> </w:t>
      </w:r>
      <w:r>
        <w:t>a</w:t>
      </w:r>
      <w:r>
        <w:rPr>
          <w:spacing w:val="-1"/>
        </w:rPr>
        <w:t xml:space="preserve"> </w:t>
      </w:r>
      <w:r>
        <w:t>great</w:t>
      </w:r>
      <w:r>
        <w:rPr>
          <w:spacing w:val="-1"/>
        </w:rPr>
        <w:t xml:space="preserve"> </w:t>
      </w:r>
      <w:r>
        <w:t>way</w:t>
      </w:r>
      <w:r>
        <w:rPr>
          <w:spacing w:val="-4"/>
        </w:rPr>
        <w:t xml:space="preserve"> </w:t>
      </w:r>
      <w:r>
        <w:t>to</w:t>
      </w:r>
      <w:r>
        <w:rPr>
          <w:spacing w:val="-1"/>
        </w:rPr>
        <w:t xml:space="preserve"> </w:t>
      </w:r>
      <w:r>
        <w:t>get</w:t>
      </w:r>
      <w:r>
        <w:rPr>
          <w:spacing w:val="-1"/>
        </w:rPr>
        <w:t xml:space="preserve"> </w:t>
      </w:r>
      <w:r>
        <w:t>input</w:t>
      </w:r>
      <w:r>
        <w:rPr>
          <w:spacing w:val="-1"/>
        </w:rPr>
        <w:t xml:space="preserve"> </w:t>
      </w:r>
      <w:r>
        <w:t>and</w:t>
      </w:r>
      <w:r>
        <w:rPr>
          <w:spacing w:val="-3"/>
        </w:rPr>
        <w:t xml:space="preserve"> </w:t>
      </w:r>
      <w:r>
        <w:t>feedback</w:t>
      </w:r>
      <w:r>
        <w:rPr>
          <w:spacing w:val="-4"/>
        </w:rPr>
        <w:t xml:space="preserve"> </w:t>
      </w:r>
      <w:r>
        <w:t>from consumers,</w:t>
      </w:r>
      <w:r>
        <w:rPr>
          <w:spacing w:val="-2"/>
        </w:rPr>
        <w:t xml:space="preserve"> </w:t>
      </w:r>
      <w:r>
        <w:t>but</w:t>
      </w:r>
      <w:r>
        <w:rPr>
          <w:spacing w:val="-1"/>
        </w:rPr>
        <w:t xml:space="preserve"> </w:t>
      </w:r>
      <w:r>
        <w:t>there are limitations in how SILC funds can be used to support the caucus. So SILC</w:t>
      </w:r>
    </w:p>
    <w:p w14:paraId="338E7C76" w14:textId="77777777" w:rsidR="00D24B64" w:rsidRDefault="00D24B64">
      <w:pPr>
        <w:pStyle w:val="BodyText"/>
        <w:sectPr w:rsidR="00D24B64">
          <w:pgSz w:w="12240" w:h="15840"/>
          <w:pgMar w:top="1360" w:right="1080" w:bottom="940" w:left="1080" w:header="0" w:footer="748" w:gutter="0"/>
          <w:cols w:space="720"/>
        </w:sectPr>
      </w:pPr>
    </w:p>
    <w:p w14:paraId="338E7C77" w14:textId="77777777" w:rsidR="00D24B64" w:rsidRDefault="00A25554">
      <w:pPr>
        <w:pStyle w:val="BodyText"/>
        <w:spacing w:before="75"/>
        <w:ind w:left="360" w:right="361"/>
      </w:pPr>
      <w:r>
        <w:lastRenderedPageBreak/>
        <w:t>collaborates with their DSE, DD Council, Protection and Advocacy organization, University Center for Excellence on Developmental Disabilities, State Rehabilitation Council,</w:t>
      </w:r>
      <w:r>
        <w:rPr>
          <w:spacing w:val="-3"/>
        </w:rPr>
        <w:t xml:space="preserve"> </w:t>
      </w:r>
      <w:r>
        <w:t>Olmstead</w:t>
      </w:r>
      <w:r>
        <w:rPr>
          <w:spacing w:val="-3"/>
        </w:rPr>
        <w:t xml:space="preserve"> </w:t>
      </w:r>
      <w:r>
        <w:t>Office,</w:t>
      </w:r>
      <w:r>
        <w:rPr>
          <w:spacing w:val="-4"/>
        </w:rPr>
        <w:t xml:space="preserve"> </w:t>
      </w:r>
      <w:r>
        <w:t>and</w:t>
      </w:r>
      <w:r>
        <w:rPr>
          <w:spacing w:val="-5"/>
        </w:rPr>
        <w:t xml:space="preserve"> </w:t>
      </w:r>
      <w:r>
        <w:t>many</w:t>
      </w:r>
      <w:r>
        <w:rPr>
          <w:spacing w:val="-6"/>
        </w:rPr>
        <w:t xml:space="preserve"> </w:t>
      </w:r>
      <w:r>
        <w:t>other</w:t>
      </w:r>
      <w:r>
        <w:rPr>
          <w:spacing w:val="-5"/>
        </w:rPr>
        <w:t xml:space="preserve"> </w:t>
      </w:r>
      <w:r>
        <w:t>organizations,</w:t>
      </w:r>
      <w:r>
        <w:rPr>
          <w:spacing w:val="-6"/>
        </w:rPr>
        <w:t xml:space="preserve"> </w:t>
      </w:r>
      <w:r>
        <w:t>foundations,</w:t>
      </w:r>
      <w:r>
        <w:rPr>
          <w:spacing w:val="-4"/>
        </w:rPr>
        <w:t xml:space="preserve"> </w:t>
      </w:r>
      <w:r>
        <w:t>and</w:t>
      </w:r>
      <w:r>
        <w:rPr>
          <w:spacing w:val="-3"/>
        </w:rPr>
        <w:t xml:space="preserve"> </w:t>
      </w:r>
      <w:r>
        <w:t>individuals</w:t>
      </w:r>
      <w:r>
        <w:rPr>
          <w:spacing w:val="-4"/>
        </w:rPr>
        <w:t xml:space="preserve"> </w:t>
      </w:r>
      <w:r>
        <w:t xml:space="preserve">to support the full cost of the caucus. The SILC's role is more specific to what they are allowed to do, but the overall caucus is allowable because of the support from many </w:t>
      </w:r>
      <w:r>
        <w:rPr>
          <w:spacing w:val="-2"/>
        </w:rPr>
        <w:t>partnerships.</w:t>
      </w:r>
    </w:p>
    <w:p w14:paraId="338E7C78" w14:textId="77777777" w:rsidR="00D24B64" w:rsidRDefault="00D24B64">
      <w:pPr>
        <w:pStyle w:val="BodyText"/>
        <w:sectPr w:rsidR="00D24B64">
          <w:pgSz w:w="12240" w:h="15840"/>
          <w:pgMar w:top="1360" w:right="1080" w:bottom="940" w:left="1080" w:header="0" w:footer="748" w:gutter="0"/>
          <w:cols w:space="720"/>
        </w:sectPr>
      </w:pPr>
    </w:p>
    <w:p w14:paraId="338E7C79"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64" wp14:editId="338E7F65">
                <wp:extent cx="6087110" cy="500380"/>
                <wp:effectExtent l="9525" t="0" r="0" b="444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00380"/>
                        </a:xfrm>
                        <a:prstGeom prst="rect">
                          <a:avLst/>
                        </a:prstGeom>
                        <a:ln w="6096">
                          <a:solidFill>
                            <a:srgbClr val="000000"/>
                          </a:solidFill>
                          <a:prstDash val="solid"/>
                        </a:ln>
                      </wps:spPr>
                      <wps:txbx>
                        <w:txbxContent>
                          <w:p w14:paraId="338E7FB4" w14:textId="77777777" w:rsidR="00D24B64" w:rsidRDefault="00A25554">
                            <w:pPr>
                              <w:spacing w:before="16"/>
                              <w:ind w:left="3321" w:hanging="2837"/>
                              <w:rPr>
                                <w:b/>
                                <w:sz w:val="32"/>
                              </w:rPr>
                            </w:pPr>
                            <w:bookmarkStart w:id="100" w:name="Chapter_11:_Developing_and_Amending_the_"/>
                            <w:bookmarkStart w:id="101" w:name="_bookmark49"/>
                            <w:bookmarkEnd w:id="100"/>
                            <w:bookmarkEnd w:id="101"/>
                            <w:r>
                              <w:rPr>
                                <w:b/>
                                <w:sz w:val="32"/>
                              </w:rPr>
                              <w:t>Chapter</w:t>
                            </w:r>
                            <w:r>
                              <w:rPr>
                                <w:b/>
                                <w:spacing w:val="-6"/>
                                <w:sz w:val="32"/>
                              </w:rPr>
                              <w:t xml:space="preserve"> </w:t>
                            </w:r>
                            <w:r>
                              <w:rPr>
                                <w:b/>
                                <w:sz w:val="32"/>
                              </w:rPr>
                              <w:t>11:</w:t>
                            </w:r>
                            <w:r>
                              <w:rPr>
                                <w:b/>
                                <w:spacing w:val="-6"/>
                                <w:sz w:val="32"/>
                              </w:rPr>
                              <w:t xml:space="preserve"> </w:t>
                            </w:r>
                            <w:r>
                              <w:rPr>
                                <w:b/>
                                <w:sz w:val="32"/>
                              </w:rPr>
                              <w:t>Developing</w:t>
                            </w:r>
                            <w:r>
                              <w:rPr>
                                <w:b/>
                                <w:spacing w:val="-6"/>
                                <w:sz w:val="32"/>
                              </w:rPr>
                              <w:t xml:space="preserve"> </w:t>
                            </w:r>
                            <w:r>
                              <w:rPr>
                                <w:b/>
                                <w:sz w:val="32"/>
                              </w:rPr>
                              <w:t>and Amending</w:t>
                            </w:r>
                            <w:r>
                              <w:rPr>
                                <w:b/>
                                <w:spacing w:val="-6"/>
                                <w:sz w:val="32"/>
                              </w:rPr>
                              <w:t xml:space="preserve"> </w:t>
                            </w:r>
                            <w:r>
                              <w:rPr>
                                <w:b/>
                                <w:sz w:val="32"/>
                              </w:rPr>
                              <w:t>the</w:t>
                            </w:r>
                            <w:r>
                              <w:rPr>
                                <w:b/>
                                <w:spacing w:val="-6"/>
                                <w:sz w:val="32"/>
                              </w:rPr>
                              <w:t xml:space="preserve"> </w:t>
                            </w:r>
                            <w:r>
                              <w:rPr>
                                <w:b/>
                                <w:sz w:val="32"/>
                              </w:rPr>
                              <w:t>State</w:t>
                            </w:r>
                            <w:r>
                              <w:rPr>
                                <w:b/>
                                <w:spacing w:val="-6"/>
                                <w:sz w:val="32"/>
                              </w:rPr>
                              <w:t xml:space="preserve"> </w:t>
                            </w:r>
                            <w:r>
                              <w:rPr>
                                <w:b/>
                                <w:sz w:val="32"/>
                              </w:rPr>
                              <w:t>Plan</w:t>
                            </w:r>
                            <w:r>
                              <w:rPr>
                                <w:b/>
                                <w:spacing w:val="-6"/>
                                <w:sz w:val="32"/>
                              </w:rPr>
                              <w:t xml:space="preserve"> </w:t>
                            </w:r>
                            <w:r>
                              <w:rPr>
                                <w:b/>
                                <w:sz w:val="32"/>
                              </w:rPr>
                              <w:t>for Independent Living</w:t>
                            </w:r>
                          </w:p>
                        </w:txbxContent>
                      </wps:txbx>
                      <wps:bodyPr wrap="square" lIns="0" tIns="0" rIns="0" bIns="0" rtlCol="0">
                        <a:noAutofit/>
                      </wps:bodyPr>
                    </wps:wsp>
                  </a:graphicData>
                </a:graphic>
              </wp:inline>
            </w:drawing>
          </mc:Choice>
          <mc:Fallback>
            <w:pict>
              <v:shape w14:anchorId="338E7F64" id="Textbox 28" o:spid="_x0000_s1038" type="#_x0000_t202" style="width:479.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" filled="f" strokeweight=".48pt">
                <v:path arrowok="t"/>
                <v:textbox inset="0,0,0,0">
                  <w:txbxContent>
                    <w:p w14:paraId="338E7FB4" w14:textId="77777777" w:rsidR="00D24B64" w:rsidRDefault="00A25554">
                      <w:pPr>
                        <w:spacing w:before="16"/>
                        <w:ind w:left="3321" w:hanging="2837"/>
                        <w:rPr>
                          <w:b/>
                          <w:sz w:val="32"/>
                        </w:rPr>
                      </w:pPr>
                      <w:bookmarkStart w:id="122" w:name="Chapter_11:_Developing_and_Amending_the_"/>
                      <w:bookmarkStart w:id="123" w:name="_bookmark49"/>
                      <w:bookmarkEnd w:id="122"/>
                      <w:bookmarkEnd w:id="123"/>
                      <w:r>
                        <w:rPr>
                          <w:b/>
                          <w:sz w:val="32"/>
                        </w:rPr>
                        <w:t>Chapter</w:t>
                      </w:r>
                      <w:r>
                        <w:rPr>
                          <w:b/>
                          <w:spacing w:val="-6"/>
                          <w:sz w:val="32"/>
                        </w:rPr>
                        <w:t xml:space="preserve"> </w:t>
                      </w:r>
                      <w:r>
                        <w:rPr>
                          <w:b/>
                          <w:sz w:val="32"/>
                        </w:rPr>
                        <w:t>11:</w:t>
                      </w:r>
                      <w:r>
                        <w:rPr>
                          <w:b/>
                          <w:spacing w:val="-6"/>
                          <w:sz w:val="32"/>
                        </w:rPr>
                        <w:t xml:space="preserve"> </w:t>
                      </w:r>
                      <w:r>
                        <w:rPr>
                          <w:b/>
                          <w:sz w:val="32"/>
                        </w:rPr>
                        <w:t>Developing</w:t>
                      </w:r>
                      <w:r>
                        <w:rPr>
                          <w:b/>
                          <w:spacing w:val="-6"/>
                          <w:sz w:val="32"/>
                        </w:rPr>
                        <w:t xml:space="preserve"> </w:t>
                      </w:r>
                      <w:r>
                        <w:rPr>
                          <w:b/>
                          <w:sz w:val="32"/>
                        </w:rPr>
                        <w:t>and Amending</w:t>
                      </w:r>
                      <w:r>
                        <w:rPr>
                          <w:b/>
                          <w:spacing w:val="-6"/>
                          <w:sz w:val="32"/>
                        </w:rPr>
                        <w:t xml:space="preserve"> </w:t>
                      </w:r>
                      <w:r>
                        <w:rPr>
                          <w:b/>
                          <w:sz w:val="32"/>
                        </w:rPr>
                        <w:t>the</w:t>
                      </w:r>
                      <w:r>
                        <w:rPr>
                          <w:b/>
                          <w:spacing w:val="-6"/>
                          <w:sz w:val="32"/>
                        </w:rPr>
                        <w:t xml:space="preserve"> </w:t>
                      </w:r>
                      <w:r>
                        <w:rPr>
                          <w:b/>
                          <w:sz w:val="32"/>
                        </w:rPr>
                        <w:t>State</w:t>
                      </w:r>
                      <w:r>
                        <w:rPr>
                          <w:b/>
                          <w:spacing w:val="-6"/>
                          <w:sz w:val="32"/>
                        </w:rPr>
                        <w:t xml:space="preserve"> </w:t>
                      </w:r>
                      <w:r>
                        <w:rPr>
                          <w:b/>
                          <w:sz w:val="32"/>
                        </w:rPr>
                        <w:t>Plan</w:t>
                      </w:r>
                      <w:r>
                        <w:rPr>
                          <w:b/>
                          <w:spacing w:val="-6"/>
                          <w:sz w:val="32"/>
                        </w:rPr>
                        <w:t xml:space="preserve"> </w:t>
                      </w:r>
                      <w:r>
                        <w:rPr>
                          <w:b/>
                          <w:sz w:val="32"/>
                        </w:rPr>
                        <w:t>for Independent Living</w:t>
                      </w:r>
                    </w:p>
                  </w:txbxContent>
                </v:textbox>
                <w10:anchorlock/>
              </v:shape>
            </w:pict>
          </mc:Fallback>
        </mc:AlternateContent>
      </w:r>
    </w:p>
    <w:p w14:paraId="338E7C7A" w14:textId="77777777" w:rsidR="00D24B64" w:rsidRDefault="00D24B64">
      <w:pPr>
        <w:pStyle w:val="BodyText"/>
        <w:spacing w:before="161"/>
        <w:ind w:left="0"/>
      </w:pPr>
    </w:p>
    <w:p w14:paraId="338E7C7B" w14:textId="77777777" w:rsidR="00D24B64" w:rsidRDefault="00A25554">
      <w:pPr>
        <w:pStyle w:val="BodyText"/>
        <w:spacing w:before="0"/>
        <w:ind w:left="360" w:right="375"/>
      </w:pPr>
      <w:r>
        <w:t>The primary</w:t>
      </w:r>
      <w:r>
        <w:rPr>
          <w:spacing w:val="-2"/>
        </w:rPr>
        <w:t xml:space="preserve"> </w:t>
      </w:r>
      <w:r>
        <w:t>Duty</w:t>
      </w:r>
      <w:r>
        <w:rPr>
          <w:spacing w:val="-2"/>
        </w:rPr>
        <w:t xml:space="preserve"> </w:t>
      </w:r>
      <w:r>
        <w:t>of the SILC is jointly</w:t>
      </w:r>
      <w:r>
        <w:rPr>
          <w:spacing w:val="-2"/>
        </w:rPr>
        <w:t xml:space="preserve"> </w:t>
      </w:r>
      <w:r>
        <w:t>developing</w:t>
      </w:r>
      <w:r>
        <w:rPr>
          <w:spacing w:val="-1"/>
        </w:rPr>
        <w:t xml:space="preserve"> </w:t>
      </w:r>
      <w:r>
        <w:t>the</w:t>
      </w:r>
      <w:r>
        <w:rPr>
          <w:spacing w:val="-1"/>
        </w:rPr>
        <w:t xml:space="preserve"> </w:t>
      </w:r>
      <w:r>
        <w:t>State Plan</w:t>
      </w:r>
      <w:r>
        <w:rPr>
          <w:spacing w:val="-1"/>
        </w:rPr>
        <w:t xml:space="preserve"> </w:t>
      </w:r>
      <w:r>
        <w:t>for</w:t>
      </w:r>
      <w:r>
        <w:rPr>
          <w:spacing w:val="-3"/>
        </w:rPr>
        <w:t xml:space="preserve"> </w:t>
      </w:r>
      <w:r>
        <w:t>Independent Living (SPIL or state plan) with the CILs in the state, after public input from individuals with disabilities, other</w:t>
      </w:r>
      <w:r>
        <w:rPr>
          <w:spacing w:val="-2"/>
        </w:rPr>
        <w:t xml:space="preserve"> </w:t>
      </w:r>
      <w:r>
        <w:t>stakeholders,</w:t>
      </w:r>
      <w:r>
        <w:rPr>
          <w:spacing w:val="-3"/>
        </w:rPr>
        <w:t xml:space="preserve"> </w:t>
      </w:r>
      <w:r>
        <w:t>and all</w:t>
      </w:r>
      <w:r>
        <w:rPr>
          <w:spacing w:val="-1"/>
        </w:rPr>
        <w:t xml:space="preserve"> </w:t>
      </w:r>
      <w:r>
        <w:t>segments</w:t>
      </w:r>
      <w:r>
        <w:rPr>
          <w:spacing w:val="-1"/>
        </w:rPr>
        <w:t xml:space="preserve"> </w:t>
      </w:r>
      <w:r>
        <w:t>of the public. ACL</w:t>
      </w:r>
      <w:r>
        <w:rPr>
          <w:spacing w:val="-5"/>
        </w:rPr>
        <w:t xml:space="preserve"> </w:t>
      </w:r>
      <w:r>
        <w:t>states</w:t>
      </w:r>
      <w:r>
        <w:rPr>
          <w:spacing w:val="-3"/>
        </w:rPr>
        <w:t xml:space="preserve"> </w:t>
      </w:r>
      <w:r>
        <w:t>that the SPIL serves</w:t>
      </w:r>
      <w:r>
        <w:rPr>
          <w:spacing w:val="-3"/>
        </w:rPr>
        <w:t xml:space="preserve"> </w:t>
      </w:r>
      <w:r>
        <w:t>as</w:t>
      </w:r>
      <w:r>
        <w:rPr>
          <w:spacing w:val="-3"/>
        </w:rPr>
        <w:t xml:space="preserve"> </w:t>
      </w:r>
      <w:r>
        <w:t>a</w:t>
      </w:r>
      <w:r>
        <w:rPr>
          <w:spacing w:val="-2"/>
        </w:rPr>
        <w:t xml:space="preserve"> </w:t>
      </w:r>
      <w:r>
        <w:t>blueprint</w:t>
      </w:r>
      <w:r>
        <w:rPr>
          <w:spacing w:val="-5"/>
        </w:rPr>
        <w:t xml:space="preserve"> </w:t>
      </w:r>
      <w:r>
        <w:t>that</w:t>
      </w:r>
      <w:r>
        <w:rPr>
          <w:spacing w:val="-5"/>
        </w:rPr>
        <w:t xml:space="preserve"> </w:t>
      </w:r>
      <w:r>
        <w:t>encompasses</w:t>
      </w:r>
      <w:r>
        <w:rPr>
          <w:spacing w:val="-5"/>
        </w:rPr>
        <w:t xml:space="preserve"> </w:t>
      </w:r>
      <w:r>
        <w:t>the</w:t>
      </w:r>
      <w:r>
        <w:rPr>
          <w:spacing w:val="-7"/>
        </w:rPr>
        <w:t xml:space="preserve"> </w:t>
      </w:r>
      <w:r>
        <w:t>activities</w:t>
      </w:r>
      <w:r>
        <w:rPr>
          <w:spacing w:val="-3"/>
        </w:rPr>
        <w:t xml:space="preserve"> </w:t>
      </w:r>
      <w:r>
        <w:t>planned</w:t>
      </w:r>
      <w:r>
        <w:rPr>
          <w:spacing w:val="-2"/>
        </w:rPr>
        <w:t xml:space="preserve"> </w:t>
      </w:r>
      <w:r>
        <w:t>by</w:t>
      </w:r>
      <w:r>
        <w:rPr>
          <w:spacing w:val="-5"/>
        </w:rPr>
        <w:t xml:space="preserve"> </w:t>
      </w:r>
      <w:r>
        <w:t>the</w:t>
      </w:r>
      <w:r>
        <w:rPr>
          <w:spacing w:val="-2"/>
        </w:rPr>
        <w:t xml:space="preserve"> </w:t>
      </w:r>
      <w:r>
        <w:t>state</w:t>
      </w:r>
      <w:r>
        <w:rPr>
          <w:spacing w:val="-2"/>
        </w:rPr>
        <w:t xml:space="preserve"> </w:t>
      </w:r>
      <w:r>
        <w:t>to</w:t>
      </w:r>
      <w:r>
        <w:rPr>
          <w:spacing w:val="-2"/>
        </w:rPr>
        <w:t xml:space="preserve"> </w:t>
      </w:r>
      <w:r>
        <w:t>achieve</w:t>
      </w:r>
      <w:r>
        <w:rPr>
          <w:spacing w:val="-2"/>
        </w:rPr>
        <w:t xml:space="preserve"> </w:t>
      </w:r>
      <w:r>
        <w:t>its specified</w:t>
      </w:r>
      <w:r>
        <w:rPr>
          <w:spacing w:val="-5"/>
        </w:rPr>
        <w:t xml:space="preserve"> </w:t>
      </w:r>
      <w:r>
        <w:t>independent</w:t>
      </w:r>
      <w:r>
        <w:rPr>
          <w:spacing w:val="-3"/>
        </w:rPr>
        <w:t xml:space="preserve"> </w:t>
      </w:r>
      <w:r>
        <w:t>living</w:t>
      </w:r>
      <w:r>
        <w:rPr>
          <w:spacing w:val="-5"/>
        </w:rPr>
        <w:t xml:space="preserve"> </w:t>
      </w:r>
      <w:r>
        <w:t>objectives.</w:t>
      </w:r>
      <w:r>
        <w:rPr>
          <w:spacing w:val="-3"/>
        </w:rPr>
        <w:t xml:space="preserve"> </w:t>
      </w:r>
      <w:r>
        <w:t>It</w:t>
      </w:r>
      <w:r>
        <w:rPr>
          <w:spacing w:val="-3"/>
        </w:rPr>
        <w:t xml:space="preserve"> </w:t>
      </w:r>
      <w:r>
        <w:t>reflects</w:t>
      </w:r>
      <w:r>
        <w:rPr>
          <w:spacing w:val="-4"/>
        </w:rPr>
        <w:t xml:space="preserve"> </w:t>
      </w:r>
      <w:r>
        <w:t>the</w:t>
      </w:r>
      <w:r>
        <w:rPr>
          <w:spacing w:val="-5"/>
        </w:rPr>
        <w:t xml:space="preserve"> </w:t>
      </w:r>
      <w:r>
        <w:t>state’s</w:t>
      </w:r>
      <w:r>
        <w:rPr>
          <w:spacing w:val="-4"/>
        </w:rPr>
        <w:t xml:space="preserve"> </w:t>
      </w:r>
      <w:r>
        <w:t>commitment</w:t>
      </w:r>
      <w:r>
        <w:rPr>
          <w:spacing w:val="-3"/>
        </w:rPr>
        <w:t xml:space="preserve"> </w:t>
      </w:r>
      <w:r>
        <w:t>to</w:t>
      </w:r>
      <w:r>
        <w:rPr>
          <w:spacing w:val="-5"/>
        </w:rPr>
        <w:t xml:space="preserve"> </w:t>
      </w:r>
      <w:r>
        <w:t>comply</w:t>
      </w:r>
      <w:r>
        <w:rPr>
          <w:spacing w:val="-6"/>
        </w:rPr>
        <w:t xml:space="preserve"> </w:t>
      </w:r>
      <w:r>
        <w:t>with all applicable statutory and regulatory requirements during the three years covered by the plan.</w:t>
      </w:r>
    </w:p>
    <w:p w14:paraId="338E7C7C" w14:textId="77777777" w:rsidR="00D24B64" w:rsidRDefault="00A25554">
      <w:pPr>
        <w:pStyle w:val="BodyText"/>
        <w:ind w:left="360"/>
      </w:pPr>
      <w:r>
        <w:t>A</w:t>
      </w:r>
      <w:r>
        <w:rPr>
          <w:spacing w:val="-2"/>
        </w:rPr>
        <w:t xml:space="preserve"> </w:t>
      </w:r>
      <w:r>
        <w:t>SPIL</w:t>
      </w:r>
      <w:r>
        <w:rPr>
          <w:spacing w:val="-4"/>
        </w:rPr>
        <w:t xml:space="preserve"> </w:t>
      </w:r>
      <w:r>
        <w:t>must</w:t>
      </w:r>
      <w:r>
        <w:rPr>
          <w:spacing w:val="-2"/>
        </w:rPr>
        <w:t xml:space="preserve"> </w:t>
      </w:r>
      <w:r>
        <w:t>reflect</w:t>
      </w:r>
      <w:r>
        <w:rPr>
          <w:spacing w:val="-5"/>
        </w:rPr>
        <w:t xml:space="preserve"> </w:t>
      </w:r>
      <w:r>
        <w:t>the</w:t>
      </w:r>
      <w:r>
        <w:rPr>
          <w:spacing w:val="-4"/>
        </w:rPr>
        <w:t xml:space="preserve"> </w:t>
      </w:r>
      <w:r>
        <w:t>needs</w:t>
      </w:r>
      <w:r>
        <w:rPr>
          <w:spacing w:val="-3"/>
        </w:rPr>
        <w:t xml:space="preserve"> </w:t>
      </w:r>
      <w:r>
        <w:t>of</w:t>
      </w:r>
      <w:r>
        <w:rPr>
          <w:spacing w:val="-2"/>
        </w:rPr>
        <w:t xml:space="preserve"> </w:t>
      </w:r>
      <w:r>
        <w:t>individuals</w:t>
      </w:r>
      <w:r>
        <w:rPr>
          <w:spacing w:val="-3"/>
        </w:rPr>
        <w:t xml:space="preserve"> </w:t>
      </w:r>
      <w:r>
        <w:t>with</w:t>
      </w:r>
      <w:r>
        <w:rPr>
          <w:spacing w:val="-2"/>
        </w:rPr>
        <w:t xml:space="preserve"> </w:t>
      </w:r>
      <w:r>
        <w:t>significant</w:t>
      </w:r>
      <w:r>
        <w:rPr>
          <w:spacing w:val="-2"/>
        </w:rPr>
        <w:t xml:space="preserve"> </w:t>
      </w:r>
      <w:r>
        <w:t>disabilities</w:t>
      </w:r>
      <w:r>
        <w:rPr>
          <w:spacing w:val="-3"/>
        </w:rPr>
        <w:t xml:space="preserve"> </w:t>
      </w:r>
      <w:r>
        <w:t>in</w:t>
      </w:r>
      <w:r>
        <w:rPr>
          <w:spacing w:val="-2"/>
        </w:rPr>
        <w:t xml:space="preserve"> </w:t>
      </w:r>
      <w:r>
        <w:t>the</w:t>
      </w:r>
      <w:r>
        <w:rPr>
          <w:spacing w:val="-2"/>
        </w:rPr>
        <w:t xml:space="preserve"> </w:t>
      </w:r>
      <w:r>
        <w:t>state.</w:t>
      </w:r>
      <w:r>
        <w:rPr>
          <w:spacing w:val="-5"/>
        </w:rPr>
        <w:t xml:space="preserve"> </w:t>
      </w:r>
      <w:r>
        <w:t>To accurately describe the complexity of the challenges and barriers encountered both individually and at the systems level requires a thoughtful, organized approach.</w:t>
      </w:r>
    </w:p>
    <w:p w14:paraId="338E7C7D" w14:textId="77777777" w:rsidR="00D24B64" w:rsidRDefault="00A25554">
      <w:pPr>
        <w:pStyle w:val="BodyText"/>
        <w:spacing w:before="0"/>
        <w:ind w:left="360" w:right="361"/>
      </w:pPr>
      <w:r>
        <w:t>Relevant</w:t>
      </w:r>
      <w:r>
        <w:rPr>
          <w:spacing w:val="-3"/>
        </w:rPr>
        <w:t xml:space="preserve"> </w:t>
      </w:r>
      <w:r>
        <w:t>data</w:t>
      </w:r>
      <w:r>
        <w:rPr>
          <w:spacing w:val="-3"/>
        </w:rPr>
        <w:t xml:space="preserve"> </w:t>
      </w:r>
      <w:r>
        <w:t>should</w:t>
      </w:r>
      <w:r>
        <w:rPr>
          <w:spacing w:val="-5"/>
        </w:rPr>
        <w:t xml:space="preserve"> </w:t>
      </w:r>
      <w:r>
        <w:t>be</w:t>
      </w:r>
      <w:r>
        <w:rPr>
          <w:spacing w:val="-3"/>
        </w:rPr>
        <w:t xml:space="preserve"> </w:t>
      </w:r>
      <w:r>
        <w:t>gathered</w:t>
      </w:r>
      <w:r>
        <w:rPr>
          <w:spacing w:val="-3"/>
        </w:rPr>
        <w:t xml:space="preserve"> </w:t>
      </w:r>
      <w:r>
        <w:t>through</w:t>
      </w:r>
      <w:r>
        <w:rPr>
          <w:spacing w:val="-3"/>
        </w:rPr>
        <w:t xml:space="preserve"> </w:t>
      </w:r>
      <w:r>
        <w:t>existing</w:t>
      </w:r>
      <w:r>
        <w:rPr>
          <w:spacing w:val="-5"/>
        </w:rPr>
        <w:t xml:space="preserve"> </w:t>
      </w:r>
      <w:r>
        <w:t>disability</w:t>
      </w:r>
      <w:r>
        <w:rPr>
          <w:spacing w:val="-6"/>
        </w:rPr>
        <w:t xml:space="preserve"> </w:t>
      </w:r>
      <w:r>
        <w:t>statistics/databases</w:t>
      </w:r>
      <w:r>
        <w:rPr>
          <w:spacing w:val="-4"/>
        </w:rPr>
        <w:t xml:space="preserve"> </w:t>
      </w:r>
      <w:r>
        <w:t>as</w:t>
      </w:r>
      <w:r>
        <w:rPr>
          <w:spacing w:val="-6"/>
        </w:rPr>
        <w:t xml:space="preserve"> </w:t>
      </w:r>
      <w:r>
        <w:t xml:space="preserve">well </w:t>
      </w:r>
      <w:bookmarkStart w:id="102" w:name="Data_and_Disability_Statistics"/>
      <w:bookmarkStart w:id="103" w:name="_bookmark50"/>
      <w:bookmarkEnd w:id="102"/>
      <w:bookmarkEnd w:id="103"/>
      <w:r>
        <w:t>as carefully designed needs assessment activities.</w:t>
      </w:r>
    </w:p>
    <w:p w14:paraId="338E7C7E" w14:textId="77777777" w:rsidR="00D24B64" w:rsidRDefault="00D24B64">
      <w:pPr>
        <w:pStyle w:val="BodyText"/>
        <w:spacing w:before="159"/>
        <w:ind w:left="0"/>
        <w:rPr>
          <w:sz w:val="28"/>
        </w:rPr>
      </w:pPr>
    </w:p>
    <w:p w14:paraId="338E7C7F" w14:textId="77777777" w:rsidR="00D24B64" w:rsidRDefault="00A25554">
      <w:pPr>
        <w:pStyle w:val="Heading1"/>
        <w:tabs>
          <w:tab w:val="left" w:pos="9748"/>
        </w:tabs>
      </w:pPr>
      <w:r>
        <w:rPr>
          <w:color w:val="000000"/>
          <w:shd w:val="clear" w:color="auto" w:fill="D5DCE4"/>
        </w:rPr>
        <w:t>Data</w:t>
      </w:r>
      <w:r>
        <w:rPr>
          <w:color w:val="000000"/>
          <w:spacing w:val="-5"/>
          <w:shd w:val="clear" w:color="auto" w:fill="D5DCE4"/>
        </w:rPr>
        <w:t xml:space="preserve"> </w:t>
      </w:r>
      <w:r>
        <w:rPr>
          <w:color w:val="000000"/>
          <w:shd w:val="clear" w:color="auto" w:fill="D5DCE4"/>
        </w:rPr>
        <w:t>and</w:t>
      </w:r>
      <w:r>
        <w:rPr>
          <w:color w:val="000000"/>
          <w:spacing w:val="-5"/>
          <w:shd w:val="clear" w:color="auto" w:fill="D5DCE4"/>
        </w:rPr>
        <w:t xml:space="preserve"> </w:t>
      </w:r>
      <w:r>
        <w:rPr>
          <w:color w:val="000000"/>
          <w:shd w:val="clear" w:color="auto" w:fill="D5DCE4"/>
        </w:rPr>
        <w:t>Disability</w:t>
      </w:r>
      <w:r>
        <w:rPr>
          <w:color w:val="000000"/>
          <w:spacing w:val="-9"/>
          <w:shd w:val="clear" w:color="auto" w:fill="D5DCE4"/>
        </w:rPr>
        <w:t xml:space="preserve"> </w:t>
      </w:r>
      <w:r>
        <w:rPr>
          <w:color w:val="000000"/>
          <w:spacing w:val="-2"/>
          <w:shd w:val="clear" w:color="auto" w:fill="D5DCE4"/>
        </w:rPr>
        <w:t>Statistics</w:t>
      </w:r>
      <w:r>
        <w:rPr>
          <w:color w:val="000000"/>
          <w:shd w:val="clear" w:color="auto" w:fill="D5DCE4"/>
        </w:rPr>
        <w:tab/>
      </w:r>
    </w:p>
    <w:p w14:paraId="338E7C80" w14:textId="77777777" w:rsidR="00D24B64" w:rsidRDefault="00A25554">
      <w:pPr>
        <w:pStyle w:val="BodyText"/>
        <w:spacing w:before="239"/>
        <w:ind w:left="359" w:right="442"/>
      </w:pPr>
      <w:r>
        <w:t>Disability statistics can provide information, support, and clarity of complex issues, and reveal unknown patterns. Data helps you better understand your state’s needs. Some states</w:t>
      </w:r>
      <w:r>
        <w:rPr>
          <w:spacing w:val="-1"/>
        </w:rPr>
        <w:t xml:space="preserve"> </w:t>
      </w:r>
      <w:r>
        <w:t>have a statewide database that</w:t>
      </w:r>
      <w:r>
        <w:rPr>
          <w:spacing w:val="-1"/>
        </w:rPr>
        <w:t xml:space="preserve"> </w:t>
      </w:r>
      <w:r>
        <w:t>combines individual data from each CIL into one single database. All individual consumer information is removed to protect identity and confidentiality.</w:t>
      </w:r>
      <w:r>
        <w:rPr>
          <w:spacing w:val="-3"/>
        </w:rPr>
        <w:t xml:space="preserve"> </w:t>
      </w:r>
      <w:r>
        <w:t>Consider</w:t>
      </w:r>
      <w:r>
        <w:rPr>
          <w:spacing w:val="-5"/>
        </w:rPr>
        <w:t xml:space="preserve"> </w:t>
      </w:r>
      <w:r>
        <w:t>standardizing</w:t>
      </w:r>
      <w:r>
        <w:rPr>
          <w:spacing w:val="-5"/>
        </w:rPr>
        <w:t xml:space="preserve"> </w:t>
      </w:r>
      <w:r>
        <w:t>your</w:t>
      </w:r>
      <w:r>
        <w:rPr>
          <w:spacing w:val="-2"/>
        </w:rPr>
        <w:t xml:space="preserve"> </w:t>
      </w:r>
      <w:r>
        <w:t>CIL</w:t>
      </w:r>
      <w:r>
        <w:rPr>
          <w:spacing w:val="-3"/>
        </w:rPr>
        <w:t xml:space="preserve"> </w:t>
      </w:r>
      <w:r>
        <w:t>consumer</w:t>
      </w:r>
      <w:r>
        <w:rPr>
          <w:spacing w:val="-5"/>
        </w:rPr>
        <w:t xml:space="preserve"> </w:t>
      </w:r>
      <w:r>
        <w:t>satisfaction</w:t>
      </w:r>
      <w:r>
        <w:rPr>
          <w:spacing w:val="-3"/>
        </w:rPr>
        <w:t xml:space="preserve"> </w:t>
      </w:r>
      <w:r>
        <w:t>data</w:t>
      </w:r>
      <w:r>
        <w:rPr>
          <w:spacing w:val="-3"/>
        </w:rPr>
        <w:t xml:space="preserve"> </w:t>
      </w:r>
      <w:r>
        <w:t>collection</w:t>
      </w:r>
      <w:r>
        <w:rPr>
          <w:spacing w:val="-5"/>
        </w:rPr>
        <w:t xml:space="preserve"> </w:t>
      </w:r>
      <w:r>
        <w:t>at the state level so that the information can tell a unified story.</w:t>
      </w:r>
    </w:p>
    <w:p w14:paraId="338E7C81" w14:textId="77777777" w:rsidR="00D24B64" w:rsidRDefault="00A25554">
      <w:pPr>
        <w:pStyle w:val="BodyText"/>
        <w:ind w:left="359" w:right="1082"/>
        <w:jc w:val="both"/>
      </w:pPr>
      <w:r>
        <w:t>There are</w:t>
      </w:r>
      <w:r>
        <w:rPr>
          <w:spacing w:val="-2"/>
        </w:rPr>
        <w:t xml:space="preserve"> </w:t>
      </w:r>
      <w:r>
        <w:t>advantages</w:t>
      </w:r>
      <w:r>
        <w:rPr>
          <w:spacing w:val="-3"/>
        </w:rPr>
        <w:t xml:space="preserve"> </w:t>
      </w:r>
      <w:r>
        <w:t>and</w:t>
      </w:r>
      <w:r>
        <w:rPr>
          <w:spacing w:val="-2"/>
        </w:rPr>
        <w:t xml:space="preserve"> </w:t>
      </w:r>
      <w:r>
        <w:t>disadvantages</w:t>
      </w:r>
      <w:r>
        <w:rPr>
          <w:spacing w:val="-1"/>
        </w:rPr>
        <w:t xml:space="preserve"> </w:t>
      </w:r>
      <w:r>
        <w:t>to</w:t>
      </w:r>
      <w:r>
        <w:rPr>
          <w:spacing w:val="-2"/>
        </w:rPr>
        <w:t xml:space="preserve"> </w:t>
      </w:r>
      <w:r>
        <w:t>different data gathering</w:t>
      </w:r>
      <w:r>
        <w:rPr>
          <w:spacing w:val="-2"/>
        </w:rPr>
        <w:t xml:space="preserve"> </w:t>
      </w:r>
      <w:r>
        <w:t>methods.</w:t>
      </w:r>
      <w:r>
        <w:rPr>
          <w:spacing w:val="-3"/>
        </w:rPr>
        <w:t xml:space="preserve"> </w:t>
      </w:r>
      <w:r>
        <w:t>Of course,</w:t>
      </w:r>
      <w:r>
        <w:rPr>
          <w:spacing w:val="-5"/>
        </w:rPr>
        <w:t xml:space="preserve"> </w:t>
      </w:r>
      <w:r>
        <w:t>as</w:t>
      </w:r>
      <w:r>
        <w:rPr>
          <w:spacing w:val="-3"/>
        </w:rPr>
        <w:t xml:space="preserve"> </w:t>
      </w:r>
      <w:r>
        <w:t>always,</w:t>
      </w:r>
      <w:r>
        <w:rPr>
          <w:spacing w:val="-2"/>
        </w:rPr>
        <w:t xml:space="preserve"> </w:t>
      </w:r>
      <w:r>
        <w:t>consumer</w:t>
      </w:r>
      <w:r>
        <w:rPr>
          <w:spacing w:val="-6"/>
        </w:rPr>
        <w:t xml:space="preserve"> </w:t>
      </w:r>
      <w:r>
        <w:t>and</w:t>
      </w:r>
      <w:r>
        <w:rPr>
          <w:spacing w:val="-2"/>
        </w:rPr>
        <w:t xml:space="preserve"> </w:t>
      </w:r>
      <w:r>
        <w:t>other</w:t>
      </w:r>
      <w:r>
        <w:rPr>
          <w:spacing w:val="-4"/>
        </w:rPr>
        <w:t xml:space="preserve"> </w:t>
      </w:r>
      <w:r>
        <w:t>stakeholder</w:t>
      </w:r>
      <w:r>
        <w:rPr>
          <w:spacing w:val="-4"/>
        </w:rPr>
        <w:t xml:space="preserve"> </w:t>
      </w:r>
      <w:r>
        <w:t>involvement</w:t>
      </w:r>
      <w:r>
        <w:rPr>
          <w:spacing w:val="-2"/>
        </w:rPr>
        <w:t xml:space="preserve"> </w:t>
      </w:r>
      <w:r>
        <w:t>in</w:t>
      </w:r>
      <w:r>
        <w:rPr>
          <w:spacing w:val="-2"/>
        </w:rPr>
        <w:t xml:space="preserve"> </w:t>
      </w:r>
      <w:r>
        <w:t>the</w:t>
      </w:r>
      <w:r>
        <w:rPr>
          <w:spacing w:val="-2"/>
        </w:rPr>
        <w:t xml:space="preserve"> </w:t>
      </w:r>
      <w:r>
        <w:t>process</w:t>
      </w:r>
      <w:r>
        <w:rPr>
          <w:spacing w:val="-3"/>
        </w:rPr>
        <w:t xml:space="preserve"> </w:t>
      </w:r>
      <w:r>
        <w:t xml:space="preserve">is </w:t>
      </w:r>
      <w:r>
        <w:rPr>
          <w:spacing w:val="-2"/>
        </w:rPr>
        <w:t>critical.</w:t>
      </w:r>
    </w:p>
    <w:p w14:paraId="338E7C82" w14:textId="77777777" w:rsidR="00D24B64" w:rsidRDefault="00A25554">
      <w:pPr>
        <w:pStyle w:val="BodyText"/>
        <w:ind w:left="359" w:right="363"/>
      </w:pPr>
      <w:r>
        <w:t>It</w:t>
      </w:r>
      <w:r>
        <w:rPr>
          <w:spacing w:val="-1"/>
        </w:rPr>
        <w:t xml:space="preserve"> </w:t>
      </w:r>
      <w:r>
        <w:t>may</w:t>
      </w:r>
      <w:r>
        <w:rPr>
          <w:spacing w:val="-4"/>
        </w:rPr>
        <w:t xml:space="preserve"> </w:t>
      </w:r>
      <w:r>
        <w:t>be</w:t>
      </w:r>
      <w:r>
        <w:rPr>
          <w:spacing w:val="-1"/>
        </w:rPr>
        <w:t xml:space="preserve"> </w:t>
      </w:r>
      <w:r>
        <w:t>helpful</w:t>
      </w:r>
      <w:r>
        <w:rPr>
          <w:spacing w:val="-5"/>
        </w:rPr>
        <w:t xml:space="preserve"> </w:t>
      </w:r>
      <w:r>
        <w:t>to</w:t>
      </w:r>
      <w:r>
        <w:rPr>
          <w:spacing w:val="-3"/>
        </w:rPr>
        <w:t xml:space="preserve"> </w:t>
      </w:r>
      <w:r>
        <w:t>broaden</w:t>
      </w:r>
      <w:r>
        <w:rPr>
          <w:spacing w:val="-1"/>
        </w:rPr>
        <w:t xml:space="preserve"> </w:t>
      </w:r>
      <w:r>
        <w:t>the</w:t>
      </w:r>
      <w:r>
        <w:rPr>
          <w:spacing w:val="-1"/>
        </w:rPr>
        <w:t xml:space="preserve"> </w:t>
      </w:r>
      <w:r>
        <w:t>sources</w:t>
      </w:r>
      <w:r>
        <w:rPr>
          <w:spacing w:val="-2"/>
        </w:rPr>
        <w:t xml:space="preserve"> </w:t>
      </w:r>
      <w:r>
        <w:t>of</w:t>
      </w:r>
      <w:r>
        <w:rPr>
          <w:spacing w:val="-1"/>
        </w:rPr>
        <w:t xml:space="preserve"> </w:t>
      </w:r>
      <w:r>
        <w:t>existing</w:t>
      </w:r>
      <w:r>
        <w:rPr>
          <w:spacing w:val="-3"/>
        </w:rPr>
        <w:t xml:space="preserve"> </w:t>
      </w:r>
      <w:r>
        <w:t>data.</w:t>
      </w:r>
      <w:r>
        <w:rPr>
          <w:spacing w:val="-4"/>
        </w:rPr>
        <w:t xml:space="preserve"> </w:t>
      </w:r>
      <w:r>
        <w:t>Find</w:t>
      </w:r>
      <w:r>
        <w:rPr>
          <w:spacing w:val="-3"/>
        </w:rPr>
        <w:t xml:space="preserve"> </w:t>
      </w:r>
      <w:r>
        <w:t>out</w:t>
      </w:r>
      <w:r>
        <w:rPr>
          <w:spacing w:val="-1"/>
        </w:rPr>
        <w:t xml:space="preserve"> </w:t>
      </w:r>
      <w:r>
        <w:t>who</w:t>
      </w:r>
      <w:r>
        <w:rPr>
          <w:spacing w:val="-1"/>
        </w:rPr>
        <w:t xml:space="preserve"> </w:t>
      </w:r>
      <w:r>
        <w:t>in</w:t>
      </w:r>
      <w:r>
        <w:rPr>
          <w:spacing w:val="-3"/>
        </w:rPr>
        <w:t xml:space="preserve"> </w:t>
      </w:r>
      <w:r>
        <w:t>the</w:t>
      </w:r>
      <w:r>
        <w:rPr>
          <w:spacing w:val="-3"/>
        </w:rPr>
        <w:t xml:space="preserve"> </w:t>
      </w:r>
      <w:r>
        <w:t>community and state are already gathering data to provide a more complete picture of disability service needs as well as resources. Some of these available data sources beyond VR and CILs, may include Aging, Developmental Disabilities (DD) Councils, University Center on Disabilities, the Census, State Health Department, local government, etc.</w:t>
      </w:r>
    </w:p>
    <w:p w14:paraId="338E7C83" w14:textId="77777777" w:rsidR="00D24B64" w:rsidRDefault="00A25554">
      <w:pPr>
        <w:pStyle w:val="BodyText"/>
        <w:spacing w:before="0"/>
        <w:ind w:left="359"/>
      </w:pPr>
      <w:r>
        <w:t>Your</w:t>
      </w:r>
      <w:r>
        <w:rPr>
          <w:spacing w:val="-6"/>
        </w:rPr>
        <w:t xml:space="preserve"> </w:t>
      </w:r>
      <w:r>
        <w:t>data</w:t>
      </w:r>
      <w:r>
        <w:rPr>
          <w:spacing w:val="-3"/>
        </w:rPr>
        <w:t xml:space="preserve"> </w:t>
      </w:r>
      <w:r>
        <w:t>will</w:t>
      </w:r>
      <w:r>
        <w:rPr>
          <w:spacing w:val="-3"/>
        </w:rPr>
        <w:t xml:space="preserve"> </w:t>
      </w:r>
      <w:r>
        <w:t>be</w:t>
      </w:r>
      <w:r>
        <w:rPr>
          <w:spacing w:val="-2"/>
        </w:rPr>
        <w:t xml:space="preserve"> </w:t>
      </w:r>
      <w:r>
        <w:t>more</w:t>
      </w:r>
      <w:r>
        <w:rPr>
          <w:spacing w:val="-3"/>
        </w:rPr>
        <w:t xml:space="preserve"> </w:t>
      </w:r>
      <w:r>
        <w:t>comprehensive</w:t>
      </w:r>
      <w:r>
        <w:rPr>
          <w:spacing w:val="-2"/>
        </w:rPr>
        <w:t xml:space="preserve"> </w:t>
      </w:r>
      <w:r>
        <w:t>and</w:t>
      </w:r>
      <w:r>
        <w:rPr>
          <w:spacing w:val="-3"/>
        </w:rPr>
        <w:t xml:space="preserve"> </w:t>
      </w:r>
      <w:r>
        <w:t>accurate</w:t>
      </w:r>
      <w:r>
        <w:rPr>
          <w:spacing w:val="-2"/>
        </w:rPr>
        <w:t xml:space="preserve"> </w:t>
      </w:r>
      <w:r>
        <w:t>with</w:t>
      </w:r>
      <w:r>
        <w:rPr>
          <w:spacing w:val="-1"/>
        </w:rPr>
        <w:t xml:space="preserve"> </w:t>
      </w:r>
      <w:r>
        <w:t>additional</w:t>
      </w:r>
      <w:r>
        <w:rPr>
          <w:spacing w:val="-3"/>
        </w:rPr>
        <w:t xml:space="preserve"> </w:t>
      </w:r>
      <w:r>
        <w:t>data</w:t>
      </w:r>
      <w:r>
        <w:rPr>
          <w:spacing w:val="-1"/>
        </w:rPr>
        <w:t xml:space="preserve"> </w:t>
      </w:r>
      <w:r>
        <w:rPr>
          <w:spacing w:val="-2"/>
        </w:rPr>
        <w:t>sources.</w:t>
      </w:r>
    </w:p>
    <w:p w14:paraId="338E7C84" w14:textId="77777777" w:rsidR="00D24B64" w:rsidRDefault="00A25554">
      <w:pPr>
        <w:pStyle w:val="BodyText"/>
        <w:ind w:left="359" w:right="361"/>
      </w:pPr>
      <w:r>
        <w:t>When</w:t>
      </w:r>
      <w:r>
        <w:rPr>
          <w:spacing w:val="-4"/>
        </w:rPr>
        <w:t xml:space="preserve"> </w:t>
      </w:r>
      <w:r>
        <w:t>choosing</w:t>
      </w:r>
      <w:r>
        <w:rPr>
          <w:spacing w:val="-4"/>
        </w:rPr>
        <w:t xml:space="preserve"> </w:t>
      </w:r>
      <w:r>
        <w:t>a</w:t>
      </w:r>
      <w:r>
        <w:rPr>
          <w:spacing w:val="-4"/>
        </w:rPr>
        <w:t xml:space="preserve"> </w:t>
      </w:r>
      <w:r>
        <w:t>dataset</w:t>
      </w:r>
      <w:r>
        <w:rPr>
          <w:spacing w:val="-2"/>
        </w:rPr>
        <w:t xml:space="preserve"> </w:t>
      </w:r>
      <w:r>
        <w:t>or</w:t>
      </w:r>
      <w:r>
        <w:rPr>
          <w:spacing w:val="-4"/>
        </w:rPr>
        <w:t xml:space="preserve"> </w:t>
      </w:r>
      <w:r>
        <w:t>data</w:t>
      </w:r>
      <w:r>
        <w:rPr>
          <w:spacing w:val="-4"/>
        </w:rPr>
        <w:t xml:space="preserve"> </w:t>
      </w:r>
      <w:r>
        <w:t>source,</w:t>
      </w:r>
      <w:r>
        <w:rPr>
          <w:spacing w:val="-2"/>
        </w:rPr>
        <w:t xml:space="preserve"> </w:t>
      </w:r>
      <w:r>
        <w:t>think</w:t>
      </w:r>
      <w:r>
        <w:rPr>
          <w:spacing w:val="-3"/>
        </w:rPr>
        <w:t xml:space="preserve"> </w:t>
      </w:r>
      <w:r>
        <w:t>about</w:t>
      </w:r>
      <w:r>
        <w:rPr>
          <w:spacing w:val="-2"/>
        </w:rPr>
        <w:t xml:space="preserve"> </w:t>
      </w:r>
      <w:r>
        <w:t>what</w:t>
      </w:r>
      <w:r>
        <w:rPr>
          <w:spacing w:val="-2"/>
        </w:rPr>
        <w:t xml:space="preserve"> </w:t>
      </w:r>
      <w:r>
        <w:t>your</w:t>
      </w:r>
      <w:r>
        <w:rPr>
          <w:spacing w:val="-4"/>
        </w:rPr>
        <w:t xml:space="preserve"> </w:t>
      </w:r>
      <w:r>
        <w:t>needs</w:t>
      </w:r>
      <w:r>
        <w:rPr>
          <w:spacing w:val="-3"/>
        </w:rPr>
        <w:t xml:space="preserve"> </w:t>
      </w:r>
      <w:r>
        <w:t>are.</w:t>
      </w:r>
      <w:r>
        <w:rPr>
          <w:spacing w:val="-2"/>
        </w:rPr>
        <w:t xml:space="preserve"> </w:t>
      </w:r>
      <w:r>
        <w:t>Finding</w:t>
      </w:r>
      <w:r>
        <w:rPr>
          <w:spacing w:val="-4"/>
        </w:rPr>
        <w:t xml:space="preserve"> </w:t>
      </w:r>
      <w:r>
        <w:t>data and using statistics can sometimes be difficult. There are several sources of disability statistics, including the Annual Disability Statistics Compendium. This web-based tool gathers disability statistics from federal agencies in one place, including the state population and people with disabilities.</w:t>
      </w:r>
    </w:p>
    <w:p w14:paraId="338E7C85" w14:textId="77777777" w:rsidR="00D24B64" w:rsidRDefault="00A25554">
      <w:pPr>
        <w:pStyle w:val="ListParagraph"/>
        <w:numPr>
          <w:ilvl w:val="0"/>
          <w:numId w:val="9"/>
        </w:numPr>
        <w:tabs>
          <w:tab w:val="left" w:pos="1151"/>
        </w:tabs>
        <w:spacing w:before="238"/>
        <w:ind w:left="1151" w:right="4428"/>
        <w:rPr>
          <w:rFonts w:ascii="Symbol" w:hAnsi="Symbol"/>
          <w:b/>
        </w:rPr>
      </w:pPr>
      <w:r>
        <w:rPr>
          <w:sz w:val="24"/>
        </w:rPr>
        <w:t>The</w:t>
      </w:r>
      <w:r>
        <w:rPr>
          <w:spacing w:val="-6"/>
          <w:sz w:val="24"/>
        </w:rPr>
        <w:t xml:space="preserve"> </w:t>
      </w:r>
      <w:r>
        <w:rPr>
          <w:sz w:val="24"/>
        </w:rPr>
        <w:t>online</w:t>
      </w:r>
      <w:r>
        <w:rPr>
          <w:spacing w:val="-7"/>
          <w:sz w:val="24"/>
        </w:rPr>
        <w:t xml:space="preserve"> </w:t>
      </w:r>
      <w:r>
        <w:rPr>
          <w:sz w:val="24"/>
        </w:rPr>
        <w:t>address</w:t>
      </w:r>
      <w:r>
        <w:rPr>
          <w:spacing w:val="-8"/>
          <w:sz w:val="24"/>
        </w:rPr>
        <w:t xml:space="preserve"> </w:t>
      </w:r>
      <w:r>
        <w:rPr>
          <w:sz w:val="24"/>
        </w:rPr>
        <w:t>of</w:t>
      </w:r>
      <w:r>
        <w:rPr>
          <w:spacing w:val="-6"/>
          <w:sz w:val="24"/>
        </w:rPr>
        <w:t xml:space="preserve"> </w:t>
      </w:r>
      <w:r>
        <w:rPr>
          <w:sz w:val="24"/>
        </w:rPr>
        <w:t>this</w:t>
      </w:r>
      <w:r>
        <w:rPr>
          <w:spacing w:val="-6"/>
          <w:sz w:val="24"/>
        </w:rPr>
        <w:t xml:space="preserve"> </w:t>
      </w:r>
      <w:r>
        <w:rPr>
          <w:sz w:val="24"/>
        </w:rPr>
        <w:t>compendium</w:t>
      </w:r>
      <w:r>
        <w:rPr>
          <w:spacing w:val="-5"/>
          <w:sz w:val="24"/>
        </w:rPr>
        <w:t xml:space="preserve"> </w:t>
      </w:r>
      <w:r>
        <w:rPr>
          <w:sz w:val="24"/>
        </w:rPr>
        <w:t xml:space="preserve">is: </w:t>
      </w:r>
      <w:hyperlink r:id="rId52">
        <w:r>
          <w:rPr>
            <w:color w:val="0563C1"/>
            <w:spacing w:val="-2"/>
            <w:sz w:val="24"/>
            <w:u w:val="single" w:color="0563C1"/>
          </w:rPr>
          <w:t>http://www.disabilitycompendium.org./</w:t>
        </w:r>
      </w:hyperlink>
    </w:p>
    <w:p w14:paraId="338E7C86" w14:textId="77777777" w:rsidR="00D24B64" w:rsidRDefault="00D24B64">
      <w:pPr>
        <w:pStyle w:val="ListParagraph"/>
        <w:rPr>
          <w:rFonts w:ascii="Symbol" w:hAnsi="Symbol"/>
          <w:b/>
        </w:rPr>
        <w:sectPr w:rsidR="00D24B64">
          <w:pgSz w:w="12240" w:h="15840"/>
          <w:pgMar w:top="1440" w:right="1080" w:bottom="940" w:left="1080" w:header="0" w:footer="748" w:gutter="0"/>
          <w:cols w:space="720"/>
        </w:sectPr>
      </w:pPr>
    </w:p>
    <w:p w14:paraId="338E7C87" w14:textId="77777777" w:rsidR="00D24B64" w:rsidRDefault="00A25554">
      <w:pPr>
        <w:pStyle w:val="ListParagraph"/>
        <w:numPr>
          <w:ilvl w:val="0"/>
          <w:numId w:val="9"/>
        </w:numPr>
        <w:tabs>
          <w:tab w:val="left" w:pos="1151"/>
        </w:tabs>
        <w:spacing w:before="75"/>
        <w:ind w:left="1151" w:right="3479"/>
        <w:rPr>
          <w:rFonts w:ascii="Symbol" w:hAnsi="Symbol"/>
          <w:b/>
        </w:rPr>
      </w:pPr>
      <w:r>
        <w:rPr>
          <w:sz w:val="24"/>
        </w:rPr>
        <w:lastRenderedPageBreak/>
        <w:t xml:space="preserve">The census bureau disability data website is: </w:t>
      </w:r>
      <w:hyperlink r:id="rId53">
        <w:r>
          <w:rPr>
            <w:color w:val="0563C1"/>
            <w:spacing w:val="-2"/>
            <w:sz w:val="24"/>
            <w:u w:val="single" w:color="0563C1"/>
          </w:rPr>
          <w:t>https://www.census.gov/topics/health/disability.html</w:t>
        </w:r>
      </w:hyperlink>
    </w:p>
    <w:p w14:paraId="338E7C88" w14:textId="77777777" w:rsidR="00D24B64" w:rsidRDefault="00A25554">
      <w:pPr>
        <w:pStyle w:val="ListParagraph"/>
        <w:numPr>
          <w:ilvl w:val="0"/>
          <w:numId w:val="9"/>
        </w:numPr>
        <w:tabs>
          <w:tab w:val="left" w:pos="1151"/>
        </w:tabs>
        <w:ind w:left="1151" w:right="1360"/>
        <w:rPr>
          <w:rFonts w:ascii="Symbol" w:hAnsi="Symbol"/>
          <w:b/>
        </w:rPr>
      </w:pPr>
      <w:r>
        <w:rPr>
          <w:sz w:val="24"/>
        </w:rPr>
        <w:t>For</w:t>
      </w:r>
      <w:r>
        <w:rPr>
          <w:spacing w:val="-4"/>
          <w:sz w:val="24"/>
        </w:rPr>
        <w:t xml:space="preserve"> </w:t>
      </w:r>
      <w:r>
        <w:rPr>
          <w:sz w:val="24"/>
        </w:rPr>
        <w:t>further</w:t>
      </w:r>
      <w:r>
        <w:rPr>
          <w:spacing w:val="-4"/>
          <w:sz w:val="24"/>
        </w:rPr>
        <w:t xml:space="preserve"> </w:t>
      </w:r>
      <w:r>
        <w:rPr>
          <w:sz w:val="24"/>
        </w:rPr>
        <w:t>information,</w:t>
      </w:r>
      <w:r>
        <w:rPr>
          <w:spacing w:val="-5"/>
          <w:sz w:val="24"/>
        </w:rPr>
        <w:t xml:space="preserve"> </w:t>
      </w:r>
      <w:r>
        <w:rPr>
          <w:sz w:val="24"/>
        </w:rPr>
        <w:t>a</w:t>
      </w:r>
      <w:r>
        <w:rPr>
          <w:spacing w:val="-2"/>
          <w:sz w:val="24"/>
        </w:rPr>
        <w:t xml:space="preserve"> </w:t>
      </w:r>
      <w:r>
        <w:rPr>
          <w:sz w:val="24"/>
        </w:rPr>
        <w:t>guide</w:t>
      </w:r>
      <w:r>
        <w:rPr>
          <w:spacing w:val="-4"/>
          <w:sz w:val="24"/>
        </w:rPr>
        <w:t xml:space="preserve"> </w:t>
      </w:r>
      <w:r>
        <w:rPr>
          <w:sz w:val="24"/>
        </w:rPr>
        <w:t>to</w:t>
      </w:r>
      <w:r>
        <w:rPr>
          <w:spacing w:val="-4"/>
          <w:sz w:val="24"/>
        </w:rPr>
        <w:t xml:space="preserve"> </w:t>
      </w:r>
      <w:r>
        <w:rPr>
          <w:sz w:val="24"/>
        </w:rPr>
        <w:t>disability</w:t>
      </w:r>
      <w:r>
        <w:rPr>
          <w:spacing w:val="-5"/>
          <w:sz w:val="24"/>
        </w:rPr>
        <w:t xml:space="preserve"> </w:t>
      </w:r>
      <w:r>
        <w:rPr>
          <w:sz w:val="24"/>
        </w:rPr>
        <w:t>statistics</w:t>
      </w:r>
      <w:r>
        <w:rPr>
          <w:spacing w:val="-5"/>
          <w:sz w:val="24"/>
        </w:rPr>
        <w:t xml:space="preserve"> </w:t>
      </w:r>
      <w:r>
        <w:rPr>
          <w:sz w:val="24"/>
        </w:rPr>
        <w:t>from</w:t>
      </w:r>
      <w:r>
        <w:rPr>
          <w:spacing w:val="-1"/>
          <w:sz w:val="24"/>
        </w:rPr>
        <w:t xml:space="preserve"> </w:t>
      </w:r>
      <w:r>
        <w:rPr>
          <w:sz w:val="24"/>
        </w:rPr>
        <w:t>the</w:t>
      </w:r>
      <w:r>
        <w:rPr>
          <w:spacing w:val="-2"/>
          <w:sz w:val="24"/>
        </w:rPr>
        <w:t xml:space="preserve"> </w:t>
      </w:r>
      <w:r>
        <w:rPr>
          <w:sz w:val="24"/>
        </w:rPr>
        <w:t xml:space="preserve">American Community Survey can be found at: </w:t>
      </w:r>
      <w:hyperlink r:id="rId54">
        <w:r>
          <w:rPr>
            <w:color w:val="0563C1"/>
            <w:spacing w:val="-2"/>
            <w:sz w:val="24"/>
            <w:u w:val="single" w:color="0563C1"/>
          </w:rPr>
          <w:t>http://digitalcommons.ilr.cornell.edu/edicollect/123</w:t>
        </w:r>
      </w:hyperlink>
    </w:p>
    <w:p w14:paraId="338E7C89" w14:textId="77777777" w:rsidR="00D24B64" w:rsidRDefault="00A25554">
      <w:pPr>
        <w:pStyle w:val="ListParagraph"/>
        <w:numPr>
          <w:ilvl w:val="0"/>
          <w:numId w:val="9"/>
        </w:numPr>
        <w:tabs>
          <w:tab w:val="left" w:pos="1151"/>
        </w:tabs>
        <w:ind w:left="1151" w:right="437"/>
        <w:rPr>
          <w:rFonts w:ascii="Symbol" w:hAnsi="Symbol"/>
          <w:b/>
        </w:rPr>
      </w:pPr>
      <w:r>
        <w:rPr>
          <w:sz w:val="24"/>
        </w:rPr>
        <w:t>More</w:t>
      </w:r>
      <w:r>
        <w:rPr>
          <w:spacing w:val="-2"/>
          <w:sz w:val="24"/>
        </w:rPr>
        <w:t xml:space="preserve"> </w:t>
      </w:r>
      <w:r>
        <w:rPr>
          <w:sz w:val="24"/>
        </w:rPr>
        <w:t>statistics</w:t>
      </w:r>
      <w:r>
        <w:rPr>
          <w:spacing w:val="-5"/>
          <w:sz w:val="24"/>
        </w:rPr>
        <w:t xml:space="preserve"> </w:t>
      </w:r>
      <w:r>
        <w:rPr>
          <w:sz w:val="24"/>
        </w:rPr>
        <w:t>and</w:t>
      </w:r>
      <w:r>
        <w:rPr>
          <w:spacing w:val="-4"/>
          <w:sz w:val="24"/>
        </w:rPr>
        <w:t xml:space="preserve"> </w:t>
      </w:r>
      <w:r>
        <w:rPr>
          <w:sz w:val="24"/>
        </w:rPr>
        <w:t>data</w:t>
      </w:r>
      <w:r>
        <w:rPr>
          <w:spacing w:val="-2"/>
          <w:sz w:val="24"/>
        </w:rPr>
        <w:t xml:space="preserve"> </w:t>
      </w:r>
      <w:r>
        <w:rPr>
          <w:sz w:val="24"/>
        </w:rPr>
        <w:t>can</w:t>
      </w:r>
      <w:r>
        <w:rPr>
          <w:spacing w:val="-4"/>
          <w:sz w:val="24"/>
        </w:rPr>
        <w:t xml:space="preserve"> </w:t>
      </w:r>
      <w:r>
        <w:rPr>
          <w:sz w:val="24"/>
        </w:rPr>
        <w:t>also</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at:</w:t>
      </w:r>
      <w:r>
        <w:rPr>
          <w:spacing w:val="-5"/>
          <w:sz w:val="24"/>
        </w:rPr>
        <w:t xml:space="preserve"> </w:t>
      </w:r>
      <w:hyperlink r:id="rId55">
        <w:r>
          <w:rPr>
            <w:color w:val="0563C1"/>
            <w:sz w:val="24"/>
            <w:u w:val="single" w:color="0563C1"/>
          </w:rPr>
          <w:t>www.researchondisability.org</w:t>
        </w:r>
      </w:hyperlink>
      <w:r>
        <w:rPr>
          <w:color w:val="0563C1"/>
          <w:spacing w:val="-5"/>
          <w:sz w:val="24"/>
        </w:rPr>
        <w:t xml:space="preserve"> </w:t>
      </w:r>
      <w:r>
        <w:rPr>
          <w:sz w:val="24"/>
        </w:rPr>
        <w:t xml:space="preserve">and </w:t>
      </w:r>
      <w:hyperlink r:id="rId56">
        <w:r>
          <w:rPr>
            <w:color w:val="0563C1"/>
            <w:spacing w:val="-2"/>
            <w:sz w:val="24"/>
            <w:u w:val="single" w:color="0563C1"/>
          </w:rPr>
          <w:t>www.data.gov</w:t>
        </w:r>
      </w:hyperlink>
      <w:r>
        <w:rPr>
          <w:spacing w:val="-2"/>
          <w:sz w:val="24"/>
        </w:rPr>
        <w:t>.</w:t>
      </w:r>
    </w:p>
    <w:p w14:paraId="338E7C8A" w14:textId="77777777" w:rsidR="00D24B64" w:rsidRDefault="00D24B64">
      <w:pPr>
        <w:pStyle w:val="BodyText"/>
        <w:spacing w:before="159"/>
        <w:ind w:left="0"/>
        <w:rPr>
          <w:sz w:val="28"/>
        </w:rPr>
      </w:pPr>
    </w:p>
    <w:p w14:paraId="338E7C8B" w14:textId="77777777" w:rsidR="00D24B64" w:rsidRDefault="00A25554">
      <w:pPr>
        <w:pStyle w:val="Heading1"/>
        <w:tabs>
          <w:tab w:val="left" w:pos="9748"/>
        </w:tabs>
      </w:pPr>
      <w:bookmarkStart w:id="104" w:name="Conducting_the_Needs_Assessments"/>
      <w:bookmarkStart w:id="105" w:name="_bookmark51"/>
      <w:bookmarkEnd w:id="104"/>
      <w:bookmarkEnd w:id="105"/>
      <w:r>
        <w:rPr>
          <w:color w:val="000000"/>
          <w:shd w:val="clear" w:color="auto" w:fill="D5DCE4"/>
        </w:rPr>
        <w:t>Conducting</w:t>
      </w:r>
      <w:r>
        <w:rPr>
          <w:color w:val="000000"/>
          <w:spacing w:val="-7"/>
          <w:shd w:val="clear" w:color="auto" w:fill="D5DCE4"/>
        </w:rPr>
        <w:t xml:space="preserve"> </w:t>
      </w:r>
      <w:r>
        <w:rPr>
          <w:color w:val="000000"/>
          <w:shd w:val="clear" w:color="auto" w:fill="D5DCE4"/>
        </w:rPr>
        <w:t>the</w:t>
      </w:r>
      <w:r>
        <w:rPr>
          <w:color w:val="000000"/>
          <w:spacing w:val="-6"/>
          <w:shd w:val="clear" w:color="auto" w:fill="D5DCE4"/>
        </w:rPr>
        <w:t xml:space="preserve"> </w:t>
      </w:r>
      <w:r>
        <w:rPr>
          <w:color w:val="000000"/>
          <w:shd w:val="clear" w:color="auto" w:fill="D5DCE4"/>
        </w:rPr>
        <w:t>Needs</w:t>
      </w:r>
      <w:r>
        <w:rPr>
          <w:color w:val="000000"/>
          <w:spacing w:val="-3"/>
          <w:shd w:val="clear" w:color="auto" w:fill="D5DCE4"/>
        </w:rPr>
        <w:t xml:space="preserve"> </w:t>
      </w:r>
      <w:r>
        <w:rPr>
          <w:color w:val="000000"/>
          <w:spacing w:val="-2"/>
          <w:shd w:val="clear" w:color="auto" w:fill="D5DCE4"/>
        </w:rPr>
        <w:t>Assessments</w:t>
      </w:r>
      <w:r>
        <w:rPr>
          <w:color w:val="000000"/>
          <w:shd w:val="clear" w:color="auto" w:fill="D5DCE4"/>
        </w:rPr>
        <w:tab/>
      </w:r>
    </w:p>
    <w:p w14:paraId="338E7C8C" w14:textId="77777777" w:rsidR="00D24B64" w:rsidRDefault="00A25554">
      <w:pPr>
        <w:pStyle w:val="BodyText"/>
        <w:spacing w:before="239"/>
        <w:ind w:left="360"/>
      </w:pPr>
      <w:r>
        <w:t>Start</w:t>
      </w:r>
      <w:r>
        <w:rPr>
          <w:spacing w:val="-3"/>
        </w:rPr>
        <w:t xml:space="preserve"> </w:t>
      </w:r>
      <w:r>
        <w:t>the</w:t>
      </w:r>
      <w:r>
        <w:rPr>
          <w:spacing w:val="-5"/>
        </w:rPr>
        <w:t xml:space="preserve"> </w:t>
      </w:r>
      <w:r>
        <w:t>needs</w:t>
      </w:r>
      <w:r>
        <w:rPr>
          <w:spacing w:val="-4"/>
        </w:rPr>
        <w:t xml:space="preserve"> </w:t>
      </w:r>
      <w:r>
        <w:t>assessment</w:t>
      </w:r>
      <w:r>
        <w:rPr>
          <w:spacing w:val="-3"/>
        </w:rPr>
        <w:t xml:space="preserve"> </w:t>
      </w:r>
      <w:r>
        <w:t>process</w:t>
      </w:r>
      <w:r>
        <w:rPr>
          <w:spacing w:val="-4"/>
        </w:rPr>
        <w:t xml:space="preserve"> </w:t>
      </w:r>
      <w:r>
        <w:t>early.</w:t>
      </w:r>
      <w:r>
        <w:rPr>
          <w:spacing w:val="-2"/>
        </w:rPr>
        <w:t xml:space="preserve"> Remember:</w:t>
      </w:r>
    </w:p>
    <w:p w14:paraId="338E7C8D" w14:textId="77777777" w:rsidR="00D24B64" w:rsidRDefault="00A25554">
      <w:pPr>
        <w:pStyle w:val="ListParagraph"/>
        <w:numPr>
          <w:ilvl w:val="0"/>
          <w:numId w:val="9"/>
        </w:numPr>
        <w:tabs>
          <w:tab w:val="left" w:pos="1151"/>
        </w:tabs>
        <w:ind w:left="1151" w:right="559"/>
        <w:rPr>
          <w:rFonts w:ascii="Symbol" w:hAnsi="Symbol"/>
          <w:b/>
        </w:rPr>
      </w:pPr>
      <w:r>
        <w:rPr>
          <w:sz w:val="24"/>
        </w:rPr>
        <w:t>All</w:t>
      </w:r>
      <w:r>
        <w:rPr>
          <w:spacing w:val="-3"/>
          <w:sz w:val="24"/>
        </w:rPr>
        <w:t xml:space="preserve"> </w:t>
      </w:r>
      <w:r>
        <w:rPr>
          <w:sz w:val="24"/>
        </w:rPr>
        <w:t>relevant</w:t>
      </w:r>
      <w:r>
        <w:rPr>
          <w:spacing w:val="-2"/>
          <w:sz w:val="24"/>
        </w:rPr>
        <w:t xml:space="preserve"> </w:t>
      </w:r>
      <w:r>
        <w:rPr>
          <w:sz w:val="24"/>
        </w:rPr>
        <w:t>stakeholders</w:t>
      </w:r>
      <w:r>
        <w:rPr>
          <w:spacing w:val="-3"/>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fully</w:t>
      </w:r>
      <w:r>
        <w:rPr>
          <w:spacing w:val="-5"/>
          <w:sz w:val="24"/>
        </w:rPr>
        <w:t xml:space="preserve"> </w:t>
      </w:r>
      <w:r>
        <w:rPr>
          <w:sz w:val="24"/>
        </w:rPr>
        <w:t>committed</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needs</w:t>
      </w:r>
      <w:r>
        <w:rPr>
          <w:spacing w:val="-5"/>
          <w:sz w:val="24"/>
        </w:rPr>
        <w:t xml:space="preserve"> </w:t>
      </w:r>
      <w:r>
        <w:rPr>
          <w:sz w:val="24"/>
        </w:rPr>
        <w:t>assessment, data collection, and reporting to be successful.</w:t>
      </w:r>
    </w:p>
    <w:p w14:paraId="338E7C8E" w14:textId="77777777" w:rsidR="00D24B64" w:rsidRDefault="00A25554">
      <w:pPr>
        <w:pStyle w:val="ListParagraph"/>
        <w:numPr>
          <w:ilvl w:val="0"/>
          <w:numId w:val="9"/>
        </w:numPr>
        <w:tabs>
          <w:tab w:val="left" w:pos="1151"/>
        </w:tabs>
        <w:ind w:left="1151" w:right="518"/>
        <w:rPr>
          <w:rFonts w:ascii="Symbol" w:hAnsi="Symbol"/>
          <w:b/>
        </w:rPr>
      </w:pPr>
      <w:r>
        <w:rPr>
          <w:sz w:val="24"/>
        </w:rPr>
        <w:t>Obtaining input from individuals with disabilities and other stakeholders within the community is important for several reasons. Keep in mind that Title I Programs, Vocational</w:t>
      </w:r>
      <w:r>
        <w:rPr>
          <w:spacing w:val="-2"/>
          <w:sz w:val="24"/>
        </w:rPr>
        <w:t xml:space="preserve"> </w:t>
      </w:r>
      <w:r>
        <w:rPr>
          <w:sz w:val="24"/>
        </w:rPr>
        <w:t>Rehabilitation,</w:t>
      </w:r>
      <w:r>
        <w:rPr>
          <w:spacing w:val="-1"/>
          <w:sz w:val="24"/>
        </w:rPr>
        <w:t xml:space="preserve"> </w:t>
      </w:r>
      <w:r>
        <w:rPr>
          <w:sz w:val="24"/>
        </w:rPr>
        <w:t>are required to conduct</w:t>
      </w:r>
      <w:r>
        <w:rPr>
          <w:spacing w:val="-1"/>
          <w:sz w:val="24"/>
        </w:rPr>
        <w:t xml:space="preserve"> </w:t>
      </w:r>
      <w:r>
        <w:rPr>
          <w:sz w:val="24"/>
        </w:rPr>
        <w:t>a Comprehensive Needs</w:t>
      </w:r>
      <w:r>
        <w:rPr>
          <w:spacing w:val="-4"/>
          <w:sz w:val="24"/>
        </w:rPr>
        <w:t xml:space="preserve"> </w:t>
      </w:r>
      <w:r>
        <w:rPr>
          <w:sz w:val="24"/>
        </w:rPr>
        <w:t>Assessment</w:t>
      </w:r>
      <w:r>
        <w:rPr>
          <w:spacing w:val="-6"/>
          <w:sz w:val="24"/>
        </w:rPr>
        <w:t xml:space="preserve"> </w:t>
      </w:r>
      <w:r>
        <w:rPr>
          <w:sz w:val="24"/>
        </w:rPr>
        <w:t>Survey.</w:t>
      </w:r>
      <w:r>
        <w:rPr>
          <w:spacing w:val="-3"/>
          <w:sz w:val="24"/>
        </w:rPr>
        <w:t xml:space="preserve"> </w:t>
      </w:r>
      <w:r>
        <w:rPr>
          <w:sz w:val="24"/>
        </w:rPr>
        <w:t>Leverage</w:t>
      </w:r>
      <w:r>
        <w:rPr>
          <w:spacing w:val="-3"/>
          <w:sz w:val="24"/>
        </w:rPr>
        <w:t xml:space="preserve"> </w:t>
      </w:r>
      <w:r>
        <w:rPr>
          <w:sz w:val="24"/>
        </w:rPr>
        <w:t>your</w:t>
      </w:r>
      <w:r>
        <w:rPr>
          <w:spacing w:val="-5"/>
          <w:sz w:val="24"/>
        </w:rPr>
        <w:t xml:space="preserve"> </w:t>
      </w:r>
      <w:r>
        <w:rPr>
          <w:sz w:val="24"/>
        </w:rPr>
        <w:t>VR</w:t>
      </w:r>
      <w:r>
        <w:rPr>
          <w:spacing w:val="-4"/>
          <w:sz w:val="24"/>
        </w:rPr>
        <w:t xml:space="preserve"> </w:t>
      </w:r>
      <w:r>
        <w:rPr>
          <w:sz w:val="24"/>
        </w:rPr>
        <w:t>agency</w:t>
      </w:r>
      <w:r>
        <w:rPr>
          <w:spacing w:val="-6"/>
          <w:sz w:val="24"/>
        </w:rPr>
        <w:t xml:space="preserve"> </w:t>
      </w:r>
      <w:r>
        <w:rPr>
          <w:sz w:val="24"/>
        </w:rPr>
        <w:t>and</w:t>
      </w:r>
      <w:r>
        <w:rPr>
          <w:spacing w:val="-3"/>
          <w:sz w:val="24"/>
        </w:rPr>
        <w:t xml:space="preserve"> </w:t>
      </w:r>
      <w:r>
        <w:rPr>
          <w:sz w:val="24"/>
        </w:rPr>
        <w:t>State</w:t>
      </w:r>
      <w:r>
        <w:rPr>
          <w:spacing w:val="-3"/>
          <w:sz w:val="24"/>
        </w:rPr>
        <w:t xml:space="preserve"> </w:t>
      </w:r>
      <w:r>
        <w:rPr>
          <w:sz w:val="24"/>
        </w:rPr>
        <w:t>Rehabilitation Council to join forces and reduce duplication of effort. Under Title I, the SRC must include a SILC representative as a member so SILCs and SRCs still interface. At the end of the day, consumers benefit from these collaborations.</w:t>
      </w:r>
    </w:p>
    <w:p w14:paraId="338E7C8F" w14:textId="77777777" w:rsidR="00D24B64" w:rsidRDefault="00A25554">
      <w:pPr>
        <w:pStyle w:val="ListParagraph"/>
        <w:numPr>
          <w:ilvl w:val="1"/>
          <w:numId w:val="9"/>
        </w:numPr>
        <w:tabs>
          <w:tab w:val="left" w:pos="1439"/>
        </w:tabs>
        <w:ind w:left="1439" w:hanging="359"/>
        <w:rPr>
          <w:sz w:val="24"/>
        </w:rPr>
      </w:pPr>
      <w:r>
        <w:rPr>
          <w:sz w:val="24"/>
        </w:rPr>
        <w:t>Allows</w:t>
      </w:r>
      <w:r>
        <w:rPr>
          <w:spacing w:val="-3"/>
          <w:sz w:val="24"/>
        </w:rPr>
        <w:t xml:space="preserve"> </w:t>
      </w:r>
      <w:r>
        <w:rPr>
          <w:sz w:val="24"/>
        </w:rPr>
        <w:t>the</w:t>
      </w:r>
      <w:r>
        <w:rPr>
          <w:spacing w:val="-1"/>
          <w:sz w:val="24"/>
        </w:rPr>
        <w:t xml:space="preserve"> </w:t>
      </w:r>
      <w:r>
        <w:rPr>
          <w:sz w:val="24"/>
        </w:rPr>
        <w:t>SILC</w:t>
      </w:r>
      <w:r>
        <w:rPr>
          <w:spacing w:val="-5"/>
          <w:sz w:val="24"/>
        </w:rPr>
        <w:t xml:space="preserve"> </w:t>
      </w:r>
      <w:r>
        <w:rPr>
          <w:sz w:val="24"/>
        </w:rPr>
        <w:t>and</w:t>
      </w:r>
      <w:r>
        <w:rPr>
          <w:spacing w:val="-3"/>
          <w:sz w:val="24"/>
        </w:rPr>
        <w:t xml:space="preserve"> </w:t>
      </w:r>
      <w:r>
        <w:rPr>
          <w:sz w:val="24"/>
        </w:rPr>
        <w:t>CILs</w:t>
      </w:r>
      <w:r>
        <w:rPr>
          <w:spacing w:val="-2"/>
          <w:sz w:val="24"/>
        </w:rPr>
        <w:t xml:space="preserve"> </w:t>
      </w:r>
      <w:r>
        <w:rPr>
          <w:sz w:val="24"/>
        </w:rPr>
        <w:t>to</w:t>
      </w:r>
      <w:r>
        <w:rPr>
          <w:spacing w:val="-3"/>
          <w:sz w:val="24"/>
        </w:rPr>
        <w:t xml:space="preserve"> </w:t>
      </w:r>
      <w:r>
        <w:rPr>
          <w:sz w:val="24"/>
        </w:rPr>
        <w:t>make</w:t>
      </w:r>
      <w:r>
        <w:rPr>
          <w:spacing w:val="-3"/>
          <w:sz w:val="24"/>
        </w:rPr>
        <w:t xml:space="preserve"> </w:t>
      </w:r>
      <w:r>
        <w:rPr>
          <w:sz w:val="24"/>
        </w:rPr>
        <w:t>more</w:t>
      </w:r>
      <w:r>
        <w:rPr>
          <w:spacing w:val="-3"/>
          <w:sz w:val="24"/>
        </w:rPr>
        <w:t xml:space="preserve"> </w:t>
      </w:r>
      <w:r>
        <w:rPr>
          <w:sz w:val="24"/>
        </w:rPr>
        <w:t>informed</w:t>
      </w:r>
      <w:r>
        <w:rPr>
          <w:spacing w:val="-4"/>
          <w:sz w:val="24"/>
        </w:rPr>
        <w:t xml:space="preserve"> </w:t>
      </w:r>
      <w:r>
        <w:rPr>
          <w:sz w:val="24"/>
        </w:rPr>
        <w:t>and</w:t>
      </w:r>
      <w:r>
        <w:rPr>
          <w:spacing w:val="-1"/>
          <w:sz w:val="24"/>
        </w:rPr>
        <w:t xml:space="preserve"> </w:t>
      </w:r>
      <w:r>
        <w:rPr>
          <w:sz w:val="24"/>
        </w:rPr>
        <w:t>better</w:t>
      </w:r>
      <w:r>
        <w:rPr>
          <w:spacing w:val="-3"/>
          <w:sz w:val="24"/>
        </w:rPr>
        <w:t xml:space="preserve"> </w:t>
      </w:r>
      <w:r>
        <w:rPr>
          <w:spacing w:val="-2"/>
          <w:sz w:val="24"/>
        </w:rPr>
        <w:t>decisions.</w:t>
      </w:r>
    </w:p>
    <w:p w14:paraId="338E7C90" w14:textId="77777777" w:rsidR="00D24B64" w:rsidRDefault="00A25554">
      <w:pPr>
        <w:pStyle w:val="ListParagraph"/>
        <w:numPr>
          <w:ilvl w:val="1"/>
          <w:numId w:val="9"/>
        </w:numPr>
        <w:tabs>
          <w:tab w:val="left" w:pos="1439"/>
        </w:tabs>
        <w:spacing w:before="219"/>
        <w:ind w:left="1439" w:hanging="359"/>
        <w:rPr>
          <w:sz w:val="24"/>
        </w:rPr>
      </w:pPr>
      <w:r>
        <w:rPr>
          <w:sz w:val="24"/>
        </w:rPr>
        <w:t>Provides</w:t>
      </w:r>
      <w:r>
        <w:rPr>
          <w:spacing w:val="-6"/>
          <w:sz w:val="24"/>
        </w:rPr>
        <w:t xml:space="preserve"> </w:t>
      </w:r>
      <w:r>
        <w:rPr>
          <w:sz w:val="24"/>
        </w:rPr>
        <w:t>the</w:t>
      </w:r>
      <w:r>
        <w:rPr>
          <w:spacing w:val="-4"/>
          <w:sz w:val="24"/>
        </w:rPr>
        <w:t xml:space="preserve"> </w:t>
      </w:r>
      <w:r>
        <w:rPr>
          <w:sz w:val="24"/>
        </w:rPr>
        <w:t>opportunity</w:t>
      </w:r>
      <w:r>
        <w:rPr>
          <w:spacing w:val="-4"/>
          <w:sz w:val="24"/>
        </w:rPr>
        <w:t xml:space="preserve"> </w:t>
      </w:r>
      <w:r>
        <w:rPr>
          <w:sz w:val="24"/>
        </w:rPr>
        <w:t>for</w:t>
      </w:r>
      <w:r>
        <w:rPr>
          <w:spacing w:val="-4"/>
          <w:sz w:val="24"/>
        </w:rPr>
        <w:t xml:space="preserve"> </w:t>
      </w:r>
      <w:r>
        <w:rPr>
          <w:sz w:val="24"/>
        </w:rPr>
        <w:t>collaboration</w:t>
      </w:r>
      <w:r>
        <w:rPr>
          <w:spacing w:val="-3"/>
          <w:sz w:val="24"/>
        </w:rPr>
        <w:t xml:space="preserve"> </w:t>
      </w:r>
      <w:r>
        <w:rPr>
          <w:sz w:val="24"/>
        </w:rPr>
        <w:t>and</w:t>
      </w:r>
      <w:r>
        <w:rPr>
          <w:spacing w:val="-3"/>
          <w:sz w:val="24"/>
        </w:rPr>
        <w:t xml:space="preserve"> </w:t>
      </w:r>
      <w:r>
        <w:rPr>
          <w:spacing w:val="-2"/>
          <w:sz w:val="24"/>
        </w:rPr>
        <w:t>connection.</w:t>
      </w:r>
    </w:p>
    <w:p w14:paraId="338E7C91" w14:textId="77777777" w:rsidR="00D24B64" w:rsidRDefault="00A25554">
      <w:pPr>
        <w:pStyle w:val="ListParagraph"/>
        <w:numPr>
          <w:ilvl w:val="1"/>
          <w:numId w:val="9"/>
        </w:numPr>
        <w:tabs>
          <w:tab w:val="left" w:pos="1439"/>
        </w:tabs>
        <w:spacing w:before="219"/>
        <w:ind w:left="1439" w:hanging="359"/>
        <w:rPr>
          <w:sz w:val="24"/>
        </w:rPr>
      </w:pPr>
      <w:r>
        <w:rPr>
          <w:sz w:val="24"/>
        </w:rPr>
        <w:t>Creates</w:t>
      </w:r>
      <w:r>
        <w:rPr>
          <w:spacing w:val="-4"/>
          <w:sz w:val="24"/>
        </w:rPr>
        <w:t xml:space="preserve"> </w:t>
      </w:r>
      <w:r>
        <w:rPr>
          <w:sz w:val="24"/>
        </w:rPr>
        <w:t>investment</w:t>
      </w:r>
      <w:r>
        <w:rPr>
          <w:spacing w:val="-6"/>
          <w:sz w:val="24"/>
        </w:rPr>
        <w:t xml:space="preserve"> </w:t>
      </w:r>
      <w:r>
        <w:rPr>
          <w:sz w:val="24"/>
        </w:rPr>
        <w:t>and</w:t>
      </w:r>
      <w:r>
        <w:rPr>
          <w:spacing w:val="-2"/>
          <w:sz w:val="24"/>
        </w:rPr>
        <w:t xml:space="preserve"> </w:t>
      </w:r>
      <w:r>
        <w:rPr>
          <w:sz w:val="24"/>
        </w:rPr>
        <w:t>buy-</w:t>
      </w:r>
      <w:r>
        <w:rPr>
          <w:spacing w:val="-5"/>
          <w:sz w:val="24"/>
        </w:rPr>
        <w:t>in.</w:t>
      </w:r>
    </w:p>
    <w:p w14:paraId="338E7C92" w14:textId="77777777" w:rsidR="00D24B64" w:rsidRDefault="00A25554">
      <w:pPr>
        <w:pStyle w:val="ListParagraph"/>
        <w:numPr>
          <w:ilvl w:val="1"/>
          <w:numId w:val="9"/>
        </w:numPr>
        <w:tabs>
          <w:tab w:val="left" w:pos="1439"/>
        </w:tabs>
        <w:spacing w:before="219"/>
        <w:ind w:left="1439" w:hanging="359"/>
        <w:rPr>
          <w:sz w:val="24"/>
        </w:rPr>
      </w:pPr>
      <w:r>
        <w:rPr>
          <w:sz w:val="24"/>
        </w:rPr>
        <w:t>It</w:t>
      </w:r>
      <w:r>
        <w:rPr>
          <w:spacing w:val="-1"/>
          <w:sz w:val="24"/>
        </w:rPr>
        <w:t xml:space="preserve"> </w:t>
      </w:r>
      <w:r>
        <w:rPr>
          <w:sz w:val="24"/>
        </w:rPr>
        <w:t>is</w:t>
      </w:r>
      <w:r>
        <w:rPr>
          <w:spacing w:val="-2"/>
          <w:sz w:val="24"/>
        </w:rPr>
        <w:t xml:space="preserve"> </w:t>
      </w:r>
      <w:r>
        <w:rPr>
          <w:sz w:val="24"/>
        </w:rPr>
        <w:t>a good</w:t>
      </w:r>
      <w:r>
        <w:rPr>
          <w:spacing w:val="-1"/>
          <w:sz w:val="24"/>
        </w:rPr>
        <w:t xml:space="preserve"> </w:t>
      </w:r>
      <w:r>
        <w:rPr>
          <w:sz w:val="24"/>
        </w:rPr>
        <w:t>business</w:t>
      </w:r>
      <w:r>
        <w:rPr>
          <w:spacing w:val="-3"/>
          <w:sz w:val="24"/>
        </w:rPr>
        <w:t xml:space="preserve"> </w:t>
      </w:r>
      <w:r>
        <w:rPr>
          <w:spacing w:val="-2"/>
          <w:sz w:val="24"/>
        </w:rPr>
        <w:t>practice.</w:t>
      </w:r>
    </w:p>
    <w:p w14:paraId="338E7C93" w14:textId="77777777" w:rsidR="00D24B64" w:rsidRDefault="00A25554">
      <w:pPr>
        <w:pStyle w:val="BodyText"/>
        <w:spacing w:before="219"/>
        <w:ind w:left="359" w:right="389"/>
      </w:pPr>
      <w:r>
        <w:t>Although</w:t>
      </w:r>
      <w:r>
        <w:rPr>
          <w:spacing w:val="-3"/>
        </w:rPr>
        <w:t xml:space="preserve"> </w:t>
      </w:r>
      <w:r>
        <w:t>this</w:t>
      </w:r>
      <w:r>
        <w:rPr>
          <w:spacing w:val="-3"/>
        </w:rPr>
        <w:t xml:space="preserve"> </w:t>
      </w:r>
      <w:r>
        <w:t>commitment</w:t>
      </w:r>
      <w:r>
        <w:rPr>
          <w:spacing w:val="-4"/>
        </w:rPr>
        <w:t xml:space="preserve"> </w:t>
      </w:r>
      <w:r>
        <w:t>and</w:t>
      </w:r>
      <w:r>
        <w:rPr>
          <w:spacing w:val="-3"/>
        </w:rPr>
        <w:t xml:space="preserve"> </w:t>
      </w:r>
      <w:r>
        <w:t>input</w:t>
      </w:r>
      <w:r>
        <w:rPr>
          <w:spacing w:val="-3"/>
        </w:rPr>
        <w:t xml:space="preserve"> </w:t>
      </w:r>
      <w:r>
        <w:t>will</w:t>
      </w:r>
      <w:r>
        <w:rPr>
          <w:spacing w:val="-3"/>
        </w:rPr>
        <w:t xml:space="preserve"> </w:t>
      </w:r>
      <w:r>
        <w:t>take</w:t>
      </w:r>
      <w:r>
        <w:rPr>
          <w:spacing w:val="-2"/>
        </w:rPr>
        <w:t xml:space="preserve"> </w:t>
      </w:r>
      <w:r>
        <w:t>more</w:t>
      </w:r>
      <w:r>
        <w:rPr>
          <w:spacing w:val="-3"/>
        </w:rPr>
        <w:t xml:space="preserve"> </w:t>
      </w:r>
      <w:r>
        <w:t>time</w:t>
      </w:r>
      <w:r>
        <w:rPr>
          <w:spacing w:val="-3"/>
        </w:rPr>
        <w:t xml:space="preserve"> </w:t>
      </w:r>
      <w:r>
        <w:t>in</w:t>
      </w:r>
      <w:r>
        <w:rPr>
          <w:spacing w:val="-2"/>
        </w:rPr>
        <w:t xml:space="preserve"> </w:t>
      </w:r>
      <w:r>
        <w:t>the</w:t>
      </w:r>
      <w:r>
        <w:rPr>
          <w:spacing w:val="-3"/>
        </w:rPr>
        <w:t xml:space="preserve"> </w:t>
      </w:r>
      <w:r>
        <w:t>beginning,</w:t>
      </w:r>
      <w:r>
        <w:rPr>
          <w:spacing w:val="-2"/>
        </w:rPr>
        <w:t xml:space="preserve"> </w:t>
      </w:r>
      <w:r>
        <w:t>it</w:t>
      </w:r>
      <w:r>
        <w:rPr>
          <w:spacing w:val="-2"/>
        </w:rPr>
        <w:t xml:space="preserve"> </w:t>
      </w:r>
      <w:r>
        <w:t>will</w:t>
      </w:r>
      <w:r>
        <w:rPr>
          <w:spacing w:val="-3"/>
        </w:rPr>
        <w:t xml:space="preserve"> </w:t>
      </w:r>
      <w:r>
        <w:t>speed</w:t>
      </w:r>
      <w:r>
        <w:rPr>
          <w:spacing w:val="-2"/>
        </w:rPr>
        <w:t xml:space="preserve"> </w:t>
      </w:r>
      <w:r>
        <w:t>up the process later, with more accurate results. Collaboration and communication</w:t>
      </w:r>
      <w:r>
        <w:rPr>
          <w:spacing w:val="40"/>
        </w:rPr>
        <w:t xml:space="preserve"> </w:t>
      </w:r>
      <w:r>
        <w:t>between all parties involved will help make this process flow more smoothly.</w:t>
      </w:r>
    </w:p>
    <w:p w14:paraId="338E7C94" w14:textId="77777777" w:rsidR="00D24B64" w:rsidRDefault="00A25554">
      <w:pPr>
        <w:pStyle w:val="BodyText"/>
        <w:ind w:left="360"/>
      </w:pPr>
      <w:r>
        <w:t>The</w:t>
      </w:r>
      <w:r>
        <w:rPr>
          <w:spacing w:val="-4"/>
        </w:rPr>
        <w:t xml:space="preserve"> </w:t>
      </w:r>
      <w:r>
        <w:t>needs</w:t>
      </w:r>
      <w:r>
        <w:rPr>
          <w:spacing w:val="-5"/>
        </w:rPr>
        <w:t xml:space="preserve"> </w:t>
      </w:r>
      <w:r>
        <w:t>assessment</w:t>
      </w:r>
      <w:r>
        <w:rPr>
          <w:spacing w:val="-2"/>
        </w:rPr>
        <w:t xml:space="preserve"> </w:t>
      </w:r>
      <w:r>
        <w:t>process</w:t>
      </w:r>
      <w:r>
        <w:rPr>
          <w:spacing w:val="-2"/>
        </w:rPr>
        <w:t xml:space="preserve"> </w:t>
      </w:r>
      <w:r>
        <w:t>includes</w:t>
      </w:r>
      <w:r>
        <w:rPr>
          <w:spacing w:val="-3"/>
        </w:rPr>
        <w:t xml:space="preserve"> </w:t>
      </w:r>
      <w:r>
        <w:t>several</w:t>
      </w:r>
      <w:r>
        <w:rPr>
          <w:spacing w:val="-3"/>
        </w:rPr>
        <w:t xml:space="preserve"> </w:t>
      </w:r>
      <w:r>
        <w:t>key</w:t>
      </w:r>
      <w:r>
        <w:rPr>
          <w:spacing w:val="-4"/>
        </w:rPr>
        <w:t xml:space="preserve"> </w:t>
      </w:r>
      <w:r>
        <w:rPr>
          <w:spacing w:val="-2"/>
        </w:rPr>
        <w:t>steps—</w:t>
      </w:r>
    </w:p>
    <w:p w14:paraId="338E7C95" w14:textId="77777777" w:rsidR="00D24B64" w:rsidRDefault="00A25554">
      <w:pPr>
        <w:pStyle w:val="ListParagraph"/>
        <w:numPr>
          <w:ilvl w:val="0"/>
          <w:numId w:val="9"/>
        </w:numPr>
        <w:tabs>
          <w:tab w:val="left" w:pos="1151"/>
        </w:tabs>
        <w:ind w:left="1151"/>
        <w:rPr>
          <w:rFonts w:ascii="Symbol" w:hAnsi="Symbol"/>
          <w:b/>
        </w:rPr>
      </w:pPr>
      <w:r>
        <w:rPr>
          <w:sz w:val="24"/>
        </w:rPr>
        <w:t>Gathering</w:t>
      </w:r>
      <w:r>
        <w:rPr>
          <w:spacing w:val="-3"/>
          <w:sz w:val="24"/>
        </w:rPr>
        <w:t xml:space="preserve"> </w:t>
      </w:r>
      <w:r>
        <w:rPr>
          <w:sz w:val="24"/>
        </w:rPr>
        <w:t>input</w:t>
      </w:r>
      <w:r>
        <w:rPr>
          <w:spacing w:val="-4"/>
          <w:sz w:val="24"/>
        </w:rPr>
        <w:t xml:space="preserve"> </w:t>
      </w:r>
      <w:r>
        <w:rPr>
          <w:sz w:val="24"/>
        </w:rPr>
        <w:t>from</w:t>
      </w:r>
      <w:r>
        <w:rPr>
          <w:spacing w:val="-3"/>
          <w:sz w:val="24"/>
        </w:rPr>
        <w:t xml:space="preserve"> </w:t>
      </w:r>
      <w:r>
        <w:rPr>
          <w:sz w:val="24"/>
        </w:rPr>
        <w:t>the</w:t>
      </w:r>
      <w:r>
        <w:rPr>
          <w:spacing w:val="-1"/>
          <w:sz w:val="24"/>
        </w:rPr>
        <w:t xml:space="preserve"> </w:t>
      </w:r>
      <w:r>
        <w:rPr>
          <w:sz w:val="24"/>
        </w:rPr>
        <w:t>public</w:t>
      </w:r>
      <w:r>
        <w:rPr>
          <w:spacing w:val="-2"/>
          <w:sz w:val="24"/>
        </w:rPr>
        <w:t xml:space="preserve"> </w:t>
      </w:r>
      <w:r>
        <w:rPr>
          <w:sz w:val="24"/>
        </w:rPr>
        <w:t xml:space="preserve">and </w:t>
      </w:r>
      <w:r>
        <w:rPr>
          <w:spacing w:val="-2"/>
          <w:sz w:val="24"/>
        </w:rPr>
        <w:t>stakeholders;</w:t>
      </w:r>
    </w:p>
    <w:p w14:paraId="338E7C96" w14:textId="77777777" w:rsidR="00D24B64" w:rsidRDefault="00A25554">
      <w:pPr>
        <w:pStyle w:val="ListParagraph"/>
        <w:numPr>
          <w:ilvl w:val="0"/>
          <w:numId w:val="9"/>
        </w:numPr>
        <w:tabs>
          <w:tab w:val="left" w:pos="1151"/>
        </w:tabs>
        <w:ind w:left="1151"/>
        <w:rPr>
          <w:rFonts w:ascii="Symbol" w:hAnsi="Symbol"/>
          <w:b/>
        </w:rPr>
      </w:pPr>
      <w:r>
        <w:rPr>
          <w:sz w:val="24"/>
        </w:rPr>
        <w:t>Holding</w:t>
      </w:r>
      <w:r>
        <w:rPr>
          <w:spacing w:val="-2"/>
          <w:sz w:val="24"/>
        </w:rPr>
        <w:t xml:space="preserve"> </w:t>
      </w:r>
      <w:r>
        <w:rPr>
          <w:sz w:val="24"/>
        </w:rPr>
        <w:t>public</w:t>
      </w:r>
      <w:r>
        <w:rPr>
          <w:spacing w:val="-3"/>
          <w:sz w:val="24"/>
        </w:rPr>
        <w:t xml:space="preserve"> </w:t>
      </w:r>
      <w:r>
        <w:rPr>
          <w:sz w:val="24"/>
        </w:rPr>
        <w:t>forums</w:t>
      </w:r>
      <w:r>
        <w:rPr>
          <w:spacing w:val="-6"/>
          <w:sz w:val="24"/>
        </w:rPr>
        <w:t xml:space="preserve"> </w:t>
      </w:r>
      <w:r>
        <w:rPr>
          <w:sz w:val="24"/>
        </w:rPr>
        <w:t>or</w:t>
      </w:r>
      <w:r>
        <w:rPr>
          <w:spacing w:val="-4"/>
          <w:sz w:val="24"/>
        </w:rPr>
        <w:t xml:space="preserve"> </w:t>
      </w:r>
      <w:r>
        <w:rPr>
          <w:sz w:val="24"/>
        </w:rPr>
        <w:t>focus</w:t>
      </w:r>
      <w:r>
        <w:rPr>
          <w:spacing w:val="-1"/>
          <w:sz w:val="24"/>
        </w:rPr>
        <w:t xml:space="preserve"> </w:t>
      </w:r>
      <w:r>
        <w:rPr>
          <w:spacing w:val="-2"/>
          <w:sz w:val="24"/>
        </w:rPr>
        <w:t>groups;</w:t>
      </w:r>
    </w:p>
    <w:p w14:paraId="338E7C97" w14:textId="77777777" w:rsidR="00D24B64" w:rsidRDefault="00A25554">
      <w:pPr>
        <w:pStyle w:val="ListParagraph"/>
        <w:numPr>
          <w:ilvl w:val="0"/>
          <w:numId w:val="9"/>
        </w:numPr>
        <w:tabs>
          <w:tab w:val="left" w:pos="1151"/>
        </w:tabs>
        <w:ind w:left="1151"/>
        <w:rPr>
          <w:rFonts w:ascii="Symbol" w:hAnsi="Symbol"/>
          <w:b/>
        </w:rPr>
      </w:pPr>
      <w:r>
        <w:rPr>
          <w:sz w:val="24"/>
        </w:rPr>
        <w:t>Conducting</w:t>
      </w:r>
      <w:r>
        <w:rPr>
          <w:spacing w:val="-6"/>
          <w:sz w:val="24"/>
        </w:rPr>
        <w:t xml:space="preserve"> </w:t>
      </w:r>
      <w:r>
        <w:rPr>
          <w:sz w:val="24"/>
        </w:rPr>
        <w:t>interviews,</w:t>
      </w:r>
      <w:r>
        <w:rPr>
          <w:spacing w:val="-3"/>
          <w:sz w:val="24"/>
        </w:rPr>
        <w:t xml:space="preserve"> </w:t>
      </w:r>
      <w:r>
        <w:rPr>
          <w:sz w:val="24"/>
        </w:rPr>
        <w:t>sending</w:t>
      </w:r>
      <w:r>
        <w:rPr>
          <w:spacing w:val="-6"/>
          <w:sz w:val="24"/>
        </w:rPr>
        <w:t xml:space="preserve"> </w:t>
      </w:r>
      <w:r>
        <w:rPr>
          <w:sz w:val="24"/>
        </w:rPr>
        <w:t>out</w:t>
      </w:r>
      <w:r>
        <w:rPr>
          <w:spacing w:val="-4"/>
          <w:sz w:val="24"/>
        </w:rPr>
        <w:t xml:space="preserve"> </w:t>
      </w:r>
      <w:r>
        <w:rPr>
          <w:sz w:val="24"/>
        </w:rPr>
        <w:t>surveys,</w:t>
      </w:r>
      <w:r>
        <w:rPr>
          <w:spacing w:val="-2"/>
          <w:sz w:val="24"/>
        </w:rPr>
        <w:t xml:space="preserve"> </w:t>
      </w:r>
      <w:r>
        <w:rPr>
          <w:spacing w:val="-4"/>
          <w:sz w:val="24"/>
        </w:rPr>
        <w:t>etc.</w:t>
      </w:r>
    </w:p>
    <w:p w14:paraId="338E7C98" w14:textId="77777777" w:rsidR="00D24B64" w:rsidRDefault="00A25554">
      <w:pPr>
        <w:pStyle w:val="BodyText"/>
        <w:ind w:left="360" w:right="442"/>
      </w:pPr>
      <w:r>
        <w:t>Include</w:t>
      </w:r>
      <w:r>
        <w:rPr>
          <w:spacing w:val="-2"/>
        </w:rPr>
        <w:t xml:space="preserve"> </w:t>
      </w:r>
      <w:r>
        <w:t>basic</w:t>
      </w:r>
      <w:r>
        <w:rPr>
          <w:spacing w:val="-3"/>
        </w:rPr>
        <w:t xml:space="preserve"> </w:t>
      </w:r>
      <w:r>
        <w:t>questions</w:t>
      </w:r>
      <w:r>
        <w:rPr>
          <w:spacing w:val="-3"/>
        </w:rPr>
        <w:t xml:space="preserve"> </w:t>
      </w:r>
      <w:r>
        <w:t>about</w:t>
      </w:r>
      <w:r>
        <w:rPr>
          <w:spacing w:val="-2"/>
        </w:rPr>
        <w:t xml:space="preserve"> </w:t>
      </w:r>
      <w:r>
        <w:t>the</w:t>
      </w:r>
      <w:r>
        <w:rPr>
          <w:spacing w:val="-2"/>
        </w:rPr>
        <w:t xml:space="preserve"> </w:t>
      </w:r>
      <w:r>
        <w:t>value</w:t>
      </w:r>
      <w:r>
        <w:rPr>
          <w:spacing w:val="-4"/>
        </w:rPr>
        <w:t xml:space="preserve"> </w:t>
      </w:r>
      <w:r>
        <w:t>of current</w:t>
      </w:r>
      <w:r>
        <w:rPr>
          <w:spacing w:val="-2"/>
        </w:rPr>
        <w:t xml:space="preserve"> </w:t>
      </w:r>
      <w:r>
        <w:t>initiatives,</w:t>
      </w:r>
      <w:r>
        <w:rPr>
          <w:spacing w:val="-2"/>
        </w:rPr>
        <w:t xml:space="preserve"> </w:t>
      </w:r>
      <w:r>
        <w:t>whether</w:t>
      </w:r>
      <w:r>
        <w:rPr>
          <w:spacing w:val="-4"/>
        </w:rPr>
        <w:t xml:space="preserve"> </w:t>
      </w:r>
      <w:r>
        <w:t>the</w:t>
      </w:r>
      <w:r>
        <w:rPr>
          <w:spacing w:val="-2"/>
        </w:rPr>
        <w:t xml:space="preserve"> </w:t>
      </w:r>
      <w:r>
        <w:t>respondent would</w:t>
      </w:r>
      <w:r>
        <w:rPr>
          <w:spacing w:val="-5"/>
        </w:rPr>
        <w:t xml:space="preserve"> </w:t>
      </w:r>
      <w:r>
        <w:t>like</w:t>
      </w:r>
      <w:r>
        <w:rPr>
          <w:spacing w:val="-2"/>
        </w:rPr>
        <w:t xml:space="preserve"> </w:t>
      </w:r>
      <w:r>
        <w:t>different</w:t>
      </w:r>
      <w:r>
        <w:rPr>
          <w:spacing w:val="-2"/>
        </w:rPr>
        <w:t xml:space="preserve"> </w:t>
      </w:r>
      <w:r>
        <w:t>issues</w:t>
      </w:r>
      <w:r>
        <w:rPr>
          <w:spacing w:val="-3"/>
        </w:rPr>
        <w:t xml:space="preserve"> </w:t>
      </w:r>
      <w:r>
        <w:t>to</w:t>
      </w:r>
      <w:r>
        <w:rPr>
          <w:spacing w:val="-2"/>
        </w:rPr>
        <w:t xml:space="preserve"> </w:t>
      </w:r>
      <w:r>
        <w:t>be</w:t>
      </w:r>
      <w:r>
        <w:rPr>
          <w:spacing w:val="-2"/>
        </w:rPr>
        <w:t xml:space="preserve"> </w:t>
      </w:r>
      <w:r>
        <w:t>worked</w:t>
      </w:r>
      <w:r>
        <w:rPr>
          <w:spacing w:val="-3"/>
        </w:rPr>
        <w:t xml:space="preserve"> </w:t>
      </w:r>
      <w:r>
        <w:t>on,</w:t>
      </w:r>
      <w:r>
        <w:rPr>
          <w:spacing w:val="-2"/>
        </w:rPr>
        <w:t xml:space="preserve"> </w:t>
      </w:r>
      <w:r>
        <w:t>and</w:t>
      </w:r>
      <w:r>
        <w:rPr>
          <w:spacing w:val="-2"/>
        </w:rPr>
        <w:t xml:space="preserve"> </w:t>
      </w:r>
      <w:r>
        <w:t>which</w:t>
      </w:r>
      <w:r>
        <w:rPr>
          <w:spacing w:val="-2"/>
        </w:rPr>
        <w:t xml:space="preserve"> </w:t>
      </w:r>
      <w:r>
        <w:t>activities</w:t>
      </w:r>
      <w:r>
        <w:rPr>
          <w:spacing w:val="-3"/>
        </w:rPr>
        <w:t xml:space="preserve"> </w:t>
      </w:r>
      <w:r>
        <w:t>should</w:t>
      </w:r>
      <w:r>
        <w:rPr>
          <w:spacing w:val="-2"/>
        </w:rPr>
        <w:t xml:space="preserve"> </w:t>
      </w:r>
      <w:r>
        <w:t>be</w:t>
      </w:r>
      <w:r>
        <w:rPr>
          <w:spacing w:val="-2"/>
        </w:rPr>
        <w:t xml:space="preserve"> expanded.</w:t>
      </w:r>
    </w:p>
    <w:p w14:paraId="338E7C99" w14:textId="77777777" w:rsidR="00D24B64" w:rsidRDefault="00D24B64">
      <w:pPr>
        <w:pStyle w:val="BodyText"/>
        <w:sectPr w:rsidR="00D24B64">
          <w:pgSz w:w="12240" w:h="15840"/>
          <w:pgMar w:top="1360" w:right="1080" w:bottom="940" w:left="1080" w:header="0" w:footer="748" w:gutter="0"/>
          <w:cols w:space="720"/>
        </w:sectPr>
      </w:pPr>
    </w:p>
    <w:p w14:paraId="338E7C9A" w14:textId="77777777" w:rsidR="00D24B64" w:rsidRDefault="00A25554">
      <w:pPr>
        <w:pStyle w:val="BodyText"/>
        <w:spacing w:before="75"/>
        <w:ind w:left="359" w:right="449"/>
      </w:pPr>
      <w:r>
        <w:lastRenderedPageBreak/>
        <w:t>Interviews are typically used when more in-depth conversation and information is needed, but they are time-consuming. Interviews are helpful when important relationships are at stake and can provide answers to questions generated from the initial assessment. It can be useful to find a way to reconnect with needs assessment participants. You</w:t>
      </w:r>
      <w:r>
        <w:rPr>
          <w:spacing w:val="-1"/>
        </w:rPr>
        <w:t xml:space="preserve"> </w:t>
      </w:r>
      <w:r>
        <w:t>may</w:t>
      </w:r>
      <w:r>
        <w:rPr>
          <w:spacing w:val="-2"/>
        </w:rPr>
        <w:t xml:space="preserve"> </w:t>
      </w:r>
      <w:r>
        <w:t>learn what is happening</w:t>
      </w:r>
      <w:r>
        <w:rPr>
          <w:spacing w:val="-1"/>
        </w:rPr>
        <w:t xml:space="preserve"> </w:t>
      </w:r>
      <w:r>
        <w:t>from the assessment, but</w:t>
      </w:r>
      <w:r>
        <w:rPr>
          <w:spacing w:val="-2"/>
        </w:rPr>
        <w:t xml:space="preserve"> </w:t>
      </w:r>
      <w:r>
        <w:t>still not</w:t>
      </w:r>
      <w:r>
        <w:rPr>
          <w:spacing w:val="-2"/>
        </w:rPr>
        <w:t xml:space="preserve"> </w:t>
      </w:r>
      <w:r>
        <w:t>know why.</w:t>
      </w:r>
      <w:r>
        <w:rPr>
          <w:spacing w:val="-6"/>
        </w:rPr>
        <w:t xml:space="preserve"> </w:t>
      </w:r>
      <w:r>
        <w:t>When</w:t>
      </w:r>
      <w:r>
        <w:rPr>
          <w:spacing w:val="-4"/>
        </w:rPr>
        <w:t xml:space="preserve"> </w:t>
      </w:r>
      <w:r>
        <w:t>you</w:t>
      </w:r>
      <w:r>
        <w:rPr>
          <w:spacing w:val="-2"/>
        </w:rPr>
        <w:t xml:space="preserve"> </w:t>
      </w:r>
      <w:r>
        <w:t>ask</w:t>
      </w:r>
      <w:r>
        <w:rPr>
          <w:spacing w:val="-3"/>
        </w:rPr>
        <w:t xml:space="preserve"> </w:t>
      </w:r>
      <w:r>
        <w:t>questions,</w:t>
      </w:r>
      <w:r>
        <w:rPr>
          <w:spacing w:val="-4"/>
        </w:rPr>
        <w:t xml:space="preserve"> </w:t>
      </w:r>
      <w:r>
        <w:t>develop</w:t>
      </w:r>
      <w:r>
        <w:rPr>
          <w:spacing w:val="-4"/>
        </w:rPr>
        <w:t xml:space="preserve"> </w:t>
      </w:r>
      <w:r>
        <w:t>a</w:t>
      </w:r>
      <w:r>
        <w:rPr>
          <w:spacing w:val="-2"/>
        </w:rPr>
        <w:t xml:space="preserve"> </w:t>
      </w:r>
      <w:r>
        <w:t>way</w:t>
      </w:r>
      <w:r>
        <w:rPr>
          <w:spacing w:val="-3"/>
        </w:rPr>
        <w:t xml:space="preserve"> </w:t>
      </w:r>
      <w:r>
        <w:t>to</w:t>
      </w:r>
      <w:r>
        <w:rPr>
          <w:spacing w:val="-2"/>
        </w:rPr>
        <w:t xml:space="preserve"> </w:t>
      </w:r>
      <w:r>
        <w:t>drill</w:t>
      </w:r>
      <w:r>
        <w:rPr>
          <w:spacing w:val="-3"/>
        </w:rPr>
        <w:t xml:space="preserve"> </w:t>
      </w:r>
      <w:r>
        <w:t>down</w:t>
      </w:r>
      <w:r>
        <w:rPr>
          <w:spacing w:val="-2"/>
        </w:rPr>
        <w:t xml:space="preserve"> </w:t>
      </w:r>
      <w:r>
        <w:t>deeper</w:t>
      </w:r>
      <w:r>
        <w:rPr>
          <w:spacing w:val="-4"/>
        </w:rPr>
        <w:t xml:space="preserve"> </w:t>
      </w:r>
      <w:r>
        <w:t>to</w:t>
      </w:r>
      <w:r>
        <w:rPr>
          <w:spacing w:val="-4"/>
        </w:rPr>
        <w:t xml:space="preserve"> </w:t>
      </w:r>
      <w:r>
        <w:t>get</w:t>
      </w:r>
      <w:r>
        <w:rPr>
          <w:spacing w:val="-2"/>
        </w:rPr>
        <w:t xml:space="preserve"> </w:t>
      </w:r>
      <w:r>
        <w:t>more</w:t>
      </w:r>
      <w:r>
        <w:rPr>
          <w:spacing w:val="-2"/>
        </w:rPr>
        <w:t xml:space="preserve"> </w:t>
      </w:r>
      <w:r>
        <w:t>specific information and answers.</w:t>
      </w:r>
    </w:p>
    <w:p w14:paraId="338E7C9B" w14:textId="77777777" w:rsidR="00D24B64" w:rsidRDefault="00A25554">
      <w:pPr>
        <w:pStyle w:val="BodyText"/>
        <w:spacing w:before="241"/>
        <w:ind w:left="359" w:right="442"/>
      </w:pPr>
      <w:r>
        <w:t>Group forums can generate synergy and influence. People can bounce ideas off one another</w:t>
      </w:r>
      <w:r>
        <w:rPr>
          <w:spacing w:val="-4"/>
        </w:rPr>
        <w:t xml:space="preserve"> </w:t>
      </w:r>
      <w:r>
        <w:t>in</w:t>
      </w:r>
      <w:r>
        <w:rPr>
          <w:spacing w:val="-2"/>
        </w:rPr>
        <w:t xml:space="preserve"> </w:t>
      </w:r>
      <w:r>
        <w:t>community</w:t>
      </w:r>
      <w:r>
        <w:rPr>
          <w:spacing w:val="-5"/>
        </w:rPr>
        <w:t xml:space="preserve"> </w:t>
      </w:r>
      <w:r>
        <w:t>groups.</w:t>
      </w:r>
      <w:r>
        <w:rPr>
          <w:spacing w:val="-2"/>
        </w:rPr>
        <w:t xml:space="preserve"> </w:t>
      </w:r>
      <w:r>
        <w:t>One</w:t>
      </w:r>
      <w:r>
        <w:rPr>
          <w:spacing w:val="-2"/>
        </w:rPr>
        <w:t xml:space="preserve"> </w:t>
      </w:r>
      <w:r>
        <w:t>SILC</w:t>
      </w:r>
      <w:r>
        <w:rPr>
          <w:spacing w:val="-3"/>
        </w:rPr>
        <w:t xml:space="preserve"> </w:t>
      </w:r>
      <w:r>
        <w:t>conducts</w:t>
      </w:r>
      <w:r>
        <w:rPr>
          <w:spacing w:val="-3"/>
        </w:rPr>
        <w:t xml:space="preserve"> </w:t>
      </w:r>
      <w:r>
        <w:t>consumer</w:t>
      </w:r>
      <w:r>
        <w:rPr>
          <w:spacing w:val="-6"/>
        </w:rPr>
        <w:t xml:space="preserve"> </w:t>
      </w:r>
      <w:r>
        <w:t>forums</w:t>
      </w:r>
      <w:r>
        <w:rPr>
          <w:spacing w:val="-3"/>
        </w:rPr>
        <w:t xml:space="preserve"> </w:t>
      </w:r>
      <w:r>
        <w:t>with</w:t>
      </w:r>
      <w:r>
        <w:rPr>
          <w:spacing w:val="-2"/>
        </w:rPr>
        <w:t xml:space="preserve"> </w:t>
      </w:r>
      <w:r>
        <w:t>both</w:t>
      </w:r>
      <w:r>
        <w:rPr>
          <w:spacing w:val="-2"/>
        </w:rPr>
        <w:t xml:space="preserve"> </w:t>
      </w:r>
      <w:r>
        <w:t>specific questions and open space where consumers get to pick topics and spend as much or as little time as they want talking about those topics.</w:t>
      </w:r>
    </w:p>
    <w:p w14:paraId="338E7C9C" w14:textId="77777777" w:rsidR="00D24B64" w:rsidRDefault="00A25554">
      <w:pPr>
        <w:pStyle w:val="BodyText"/>
        <w:ind w:left="360" w:right="442"/>
      </w:pPr>
      <w:r>
        <w:t>Feedback from comment cards that are available in centers and on vans or buses can also</w:t>
      </w:r>
      <w:r>
        <w:rPr>
          <w:spacing w:val="-2"/>
        </w:rPr>
        <w:t xml:space="preserve"> </w:t>
      </w:r>
      <w:r>
        <w:t>be</w:t>
      </w:r>
      <w:r>
        <w:rPr>
          <w:spacing w:val="-2"/>
        </w:rPr>
        <w:t xml:space="preserve"> </w:t>
      </w:r>
      <w:r>
        <w:t>useful.</w:t>
      </w:r>
      <w:r>
        <w:rPr>
          <w:spacing w:val="-5"/>
        </w:rPr>
        <w:t xml:space="preserve"> </w:t>
      </w:r>
      <w:r>
        <w:t>Some</w:t>
      </w:r>
      <w:r>
        <w:rPr>
          <w:spacing w:val="-2"/>
        </w:rPr>
        <w:t xml:space="preserve"> </w:t>
      </w:r>
      <w:r>
        <w:t>states</w:t>
      </w:r>
      <w:r>
        <w:rPr>
          <w:spacing w:val="-3"/>
        </w:rPr>
        <w:t xml:space="preserve"> </w:t>
      </w:r>
      <w:r>
        <w:t>collect</w:t>
      </w:r>
      <w:r>
        <w:rPr>
          <w:spacing w:val="-5"/>
        </w:rPr>
        <w:t xml:space="preserve"> </w:t>
      </w:r>
      <w:r>
        <w:t>feedback</w:t>
      </w:r>
      <w:r>
        <w:rPr>
          <w:spacing w:val="-5"/>
        </w:rPr>
        <w:t xml:space="preserve"> </w:t>
      </w:r>
      <w:r>
        <w:t>at</w:t>
      </w:r>
      <w:r>
        <w:rPr>
          <w:spacing w:val="-2"/>
        </w:rPr>
        <w:t xml:space="preserve"> </w:t>
      </w:r>
      <w:r>
        <w:t>state-wide</w:t>
      </w:r>
      <w:r>
        <w:rPr>
          <w:spacing w:val="-2"/>
        </w:rPr>
        <w:t xml:space="preserve"> </w:t>
      </w:r>
      <w:r>
        <w:t>activities</w:t>
      </w:r>
      <w:r>
        <w:rPr>
          <w:spacing w:val="-3"/>
        </w:rPr>
        <w:t xml:space="preserve"> </w:t>
      </w:r>
      <w:r>
        <w:t>sponsored</w:t>
      </w:r>
      <w:r>
        <w:rPr>
          <w:spacing w:val="-4"/>
        </w:rPr>
        <w:t xml:space="preserve"> </w:t>
      </w:r>
      <w:r>
        <w:t>by</w:t>
      </w:r>
      <w:r>
        <w:rPr>
          <w:spacing w:val="-5"/>
        </w:rPr>
        <w:t xml:space="preserve"> </w:t>
      </w:r>
      <w:r>
        <w:t>CILs or the SILC or other disability-related groups.</w:t>
      </w:r>
    </w:p>
    <w:p w14:paraId="338E7C9D" w14:textId="77777777" w:rsidR="00D24B64" w:rsidRDefault="00A25554">
      <w:pPr>
        <w:pStyle w:val="BodyText"/>
        <w:ind w:left="360" w:right="1267"/>
      </w:pPr>
      <w:r>
        <w:t xml:space="preserve">For more information, please go to the ILRU training on this topic at: </w:t>
      </w:r>
      <w:hyperlink r:id="rId57">
        <w:r>
          <w:rPr>
            <w:color w:val="0563C1"/>
            <w:spacing w:val="-2"/>
            <w:u w:val="single" w:color="0563C1"/>
          </w:rPr>
          <w:t>http://www.ilru.org/training/using-consumer-satisfaction-information-for-planning</w:t>
        </w:r>
      </w:hyperlink>
    </w:p>
    <w:p w14:paraId="338E7C9E" w14:textId="77777777" w:rsidR="00D24B64" w:rsidRDefault="00A25554">
      <w:pPr>
        <w:pStyle w:val="BodyText"/>
        <w:ind w:left="360" w:right="442"/>
      </w:pPr>
      <w:r>
        <w:t>Provide</w:t>
      </w:r>
      <w:r>
        <w:rPr>
          <w:spacing w:val="-2"/>
        </w:rPr>
        <w:t xml:space="preserve"> </w:t>
      </w:r>
      <w:r>
        <w:t>survey</w:t>
      </w:r>
      <w:r>
        <w:rPr>
          <w:spacing w:val="-5"/>
        </w:rPr>
        <w:t xml:space="preserve"> </w:t>
      </w:r>
      <w:r>
        <w:t>incentives</w:t>
      </w:r>
      <w:r>
        <w:rPr>
          <w:spacing w:val="-3"/>
        </w:rPr>
        <w:t xml:space="preserve"> </w:t>
      </w:r>
      <w:r>
        <w:t>to</w:t>
      </w:r>
      <w:r>
        <w:rPr>
          <w:spacing w:val="-2"/>
        </w:rPr>
        <w:t xml:space="preserve"> </w:t>
      </w:r>
      <w:r>
        <w:t>increase</w:t>
      </w:r>
      <w:r>
        <w:rPr>
          <w:spacing w:val="-4"/>
        </w:rPr>
        <w:t xml:space="preserve"> </w:t>
      </w:r>
      <w:r>
        <w:t>your</w:t>
      </w:r>
      <w:r>
        <w:rPr>
          <w:spacing w:val="-4"/>
        </w:rPr>
        <w:t xml:space="preserve"> </w:t>
      </w:r>
      <w:r>
        <w:t>response</w:t>
      </w:r>
      <w:r>
        <w:rPr>
          <w:spacing w:val="-2"/>
        </w:rPr>
        <w:t xml:space="preserve"> </w:t>
      </w:r>
      <w:r>
        <w:t>rate.</w:t>
      </w:r>
      <w:r>
        <w:rPr>
          <w:spacing w:val="-6"/>
        </w:rPr>
        <w:t xml:space="preserve"> </w:t>
      </w:r>
      <w:r>
        <w:t>The</w:t>
      </w:r>
      <w:r>
        <w:rPr>
          <w:spacing w:val="-2"/>
        </w:rPr>
        <w:t xml:space="preserve"> </w:t>
      </w:r>
      <w:r>
        <w:t>chance</w:t>
      </w:r>
      <w:r>
        <w:rPr>
          <w:spacing w:val="-2"/>
        </w:rPr>
        <w:t xml:space="preserve"> </w:t>
      </w:r>
      <w:r>
        <w:t>to</w:t>
      </w:r>
      <w:r>
        <w:rPr>
          <w:spacing w:val="-2"/>
        </w:rPr>
        <w:t xml:space="preserve"> </w:t>
      </w:r>
      <w:r>
        <w:t>win</w:t>
      </w:r>
      <w:r>
        <w:rPr>
          <w:spacing w:val="-2"/>
        </w:rPr>
        <w:t xml:space="preserve"> </w:t>
      </w:r>
      <w:r>
        <w:t>a</w:t>
      </w:r>
      <w:r>
        <w:rPr>
          <w:spacing w:val="-2"/>
        </w:rPr>
        <w:t xml:space="preserve"> </w:t>
      </w:r>
      <w:r>
        <w:t>gift</w:t>
      </w:r>
      <w:r>
        <w:rPr>
          <w:spacing w:val="-2"/>
        </w:rPr>
        <w:t xml:space="preserve"> </w:t>
      </w:r>
      <w:r>
        <w:t>card or some other</w:t>
      </w:r>
      <w:r>
        <w:rPr>
          <w:spacing w:val="-2"/>
        </w:rPr>
        <w:t xml:space="preserve"> </w:t>
      </w:r>
      <w:r>
        <w:t>prize often results</w:t>
      </w:r>
      <w:r>
        <w:rPr>
          <w:spacing w:val="-1"/>
        </w:rPr>
        <w:t xml:space="preserve"> </w:t>
      </w:r>
      <w:r>
        <w:t>in a better response rate. An increased response rate will improve the validity of data and increase the usefulness of the data when developing the SPIL and identifying the need for new CILs.</w:t>
      </w:r>
    </w:p>
    <w:p w14:paraId="338E7C9F" w14:textId="77777777" w:rsidR="00D24B64" w:rsidRDefault="00A25554">
      <w:pPr>
        <w:pStyle w:val="BodyText"/>
        <w:ind w:left="360" w:right="442"/>
      </w:pPr>
      <w:r>
        <w:t>When developing surveys, explain who the survey is coming from and why the individual is receiving a survey. Include multiple choice or Likert scale (a range of choices</w:t>
      </w:r>
      <w:r>
        <w:rPr>
          <w:spacing w:val="-6"/>
        </w:rPr>
        <w:t xml:space="preserve"> </w:t>
      </w:r>
      <w:r>
        <w:t>from</w:t>
      </w:r>
      <w:r>
        <w:rPr>
          <w:spacing w:val="-2"/>
        </w:rPr>
        <w:t xml:space="preserve"> </w:t>
      </w:r>
      <w:r>
        <w:t>lowest</w:t>
      </w:r>
      <w:r>
        <w:rPr>
          <w:spacing w:val="-3"/>
        </w:rPr>
        <w:t xml:space="preserve"> </w:t>
      </w:r>
      <w:r>
        <w:t>to</w:t>
      </w:r>
      <w:r>
        <w:rPr>
          <w:spacing w:val="-5"/>
        </w:rPr>
        <w:t xml:space="preserve"> </w:t>
      </w:r>
      <w:r>
        <w:t>highest)</w:t>
      </w:r>
      <w:r>
        <w:rPr>
          <w:spacing w:val="-5"/>
        </w:rPr>
        <w:t xml:space="preserve"> </w:t>
      </w:r>
      <w:r>
        <w:t>items.</w:t>
      </w:r>
      <w:r>
        <w:rPr>
          <w:spacing w:val="-3"/>
        </w:rPr>
        <w:t xml:space="preserve"> </w:t>
      </w:r>
      <w:r>
        <w:t>Also</w:t>
      </w:r>
      <w:r>
        <w:rPr>
          <w:spacing w:val="-5"/>
        </w:rPr>
        <w:t xml:space="preserve"> </w:t>
      </w:r>
      <w:r>
        <w:t>include</w:t>
      </w:r>
      <w:r>
        <w:rPr>
          <w:spacing w:val="-5"/>
        </w:rPr>
        <w:t xml:space="preserve"> </w:t>
      </w:r>
      <w:r>
        <w:t>open-ended</w:t>
      </w:r>
      <w:r>
        <w:rPr>
          <w:spacing w:val="-3"/>
        </w:rPr>
        <w:t xml:space="preserve"> </w:t>
      </w:r>
      <w:r>
        <w:t>questions,</w:t>
      </w:r>
      <w:r>
        <w:rPr>
          <w:spacing w:val="-3"/>
        </w:rPr>
        <w:t xml:space="preserve"> </w:t>
      </w:r>
      <w:r>
        <w:t>typically placed at the end, such as—</w:t>
      </w:r>
    </w:p>
    <w:p w14:paraId="338E7CA0" w14:textId="77777777" w:rsidR="00D24B64" w:rsidRDefault="00A25554">
      <w:pPr>
        <w:pStyle w:val="ListParagraph"/>
        <w:numPr>
          <w:ilvl w:val="0"/>
          <w:numId w:val="9"/>
        </w:numPr>
        <w:tabs>
          <w:tab w:val="left" w:pos="1151"/>
        </w:tabs>
        <w:ind w:left="1151"/>
        <w:rPr>
          <w:rFonts w:ascii="Symbol" w:hAnsi="Symbol"/>
          <w:b/>
        </w:rPr>
      </w:pPr>
      <w:r>
        <w:rPr>
          <w:sz w:val="24"/>
        </w:rPr>
        <w:t>Do</w:t>
      </w:r>
      <w:r>
        <w:rPr>
          <w:spacing w:val="-2"/>
          <w:sz w:val="24"/>
        </w:rPr>
        <w:t xml:space="preserve"> </w:t>
      </w:r>
      <w:r>
        <w:rPr>
          <w:sz w:val="24"/>
        </w:rPr>
        <w:t>CIL</w:t>
      </w:r>
      <w:r>
        <w:rPr>
          <w:spacing w:val="-1"/>
          <w:sz w:val="24"/>
        </w:rPr>
        <w:t xml:space="preserve"> </w:t>
      </w:r>
      <w:r>
        <w:rPr>
          <w:sz w:val="24"/>
        </w:rPr>
        <w:t>services</w:t>
      </w:r>
      <w:r>
        <w:rPr>
          <w:spacing w:val="-2"/>
          <w:sz w:val="24"/>
        </w:rPr>
        <w:t xml:space="preserve"> </w:t>
      </w:r>
      <w:r>
        <w:rPr>
          <w:sz w:val="24"/>
        </w:rPr>
        <w:t>help</w:t>
      </w:r>
      <w:r>
        <w:rPr>
          <w:spacing w:val="-4"/>
          <w:sz w:val="24"/>
        </w:rPr>
        <w:t xml:space="preserve"> </w:t>
      </w:r>
      <w:r>
        <w:rPr>
          <w:sz w:val="24"/>
        </w:rPr>
        <w:t>to</w:t>
      </w:r>
      <w:r>
        <w:rPr>
          <w:spacing w:val="-1"/>
          <w:sz w:val="24"/>
        </w:rPr>
        <w:t xml:space="preserve"> </w:t>
      </w:r>
      <w:r>
        <w:rPr>
          <w:sz w:val="24"/>
        </w:rPr>
        <w:t>make</w:t>
      </w:r>
      <w:r>
        <w:rPr>
          <w:spacing w:val="-1"/>
          <w:sz w:val="24"/>
        </w:rPr>
        <w:t xml:space="preserve"> </w:t>
      </w:r>
      <w:r>
        <w:rPr>
          <w:sz w:val="24"/>
        </w:rPr>
        <w:t>your</w:t>
      </w:r>
      <w:r>
        <w:rPr>
          <w:spacing w:val="-4"/>
          <w:sz w:val="24"/>
        </w:rPr>
        <w:t xml:space="preserve"> </w:t>
      </w:r>
      <w:r>
        <w:rPr>
          <w:sz w:val="24"/>
        </w:rPr>
        <w:t>life</w:t>
      </w:r>
      <w:r>
        <w:rPr>
          <w:spacing w:val="-3"/>
          <w:sz w:val="24"/>
        </w:rPr>
        <w:t xml:space="preserve"> </w:t>
      </w:r>
      <w:r>
        <w:rPr>
          <w:sz w:val="24"/>
        </w:rPr>
        <w:t>different?</w:t>
      </w:r>
      <w:r>
        <w:rPr>
          <w:spacing w:val="-1"/>
          <w:sz w:val="24"/>
        </w:rPr>
        <w:t xml:space="preserve"> </w:t>
      </w:r>
      <w:r>
        <w:rPr>
          <w:sz w:val="24"/>
        </w:rPr>
        <w:t>Is</w:t>
      </w:r>
      <w:r>
        <w:rPr>
          <w:spacing w:val="-5"/>
          <w:sz w:val="24"/>
        </w:rPr>
        <w:t xml:space="preserve"> </w:t>
      </w:r>
      <w:r>
        <w:rPr>
          <w:sz w:val="24"/>
        </w:rPr>
        <w:t>so,</w:t>
      </w:r>
      <w:r>
        <w:rPr>
          <w:spacing w:val="-4"/>
          <w:sz w:val="24"/>
        </w:rPr>
        <w:t xml:space="preserve"> </w:t>
      </w:r>
      <w:r>
        <w:rPr>
          <w:sz w:val="24"/>
        </w:rPr>
        <w:t>please</w:t>
      </w:r>
      <w:r>
        <w:rPr>
          <w:spacing w:val="-1"/>
          <w:sz w:val="24"/>
        </w:rPr>
        <w:t xml:space="preserve"> </w:t>
      </w:r>
      <w:r>
        <w:rPr>
          <w:sz w:val="24"/>
        </w:rPr>
        <w:t>tell</w:t>
      </w:r>
      <w:r>
        <w:rPr>
          <w:spacing w:val="-2"/>
          <w:sz w:val="24"/>
        </w:rPr>
        <w:t xml:space="preserve"> </w:t>
      </w:r>
      <w:r>
        <w:rPr>
          <w:sz w:val="24"/>
        </w:rPr>
        <w:t>us</w:t>
      </w:r>
      <w:r>
        <w:rPr>
          <w:spacing w:val="-5"/>
          <w:sz w:val="24"/>
        </w:rPr>
        <w:t xml:space="preserve"> </w:t>
      </w:r>
      <w:r>
        <w:rPr>
          <w:spacing w:val="-4"/>
          <w:sz w:val="24"/>
        </w:rPr>
        <w:t>how.</w:t>
      </w:r>
    </w:p>
    <w:p w14:paraId="338E7CA1" w14:textId="77777777" w:rsidR="00D24B64" w:rsidRDefault="00A25554">
      <w:pPr>
        <w:pStyle w:val="ListParagraph"/>
        <w:numPr>
          <w:ilvl w:val="0"/>
          <w:numId w:val="9"/>
        </w:numPr>
        <w:tabs>
          <w:tab w:val="left" w:pos="1151"/>
        </w:tabs>
        <w:ind w:left="1151"/>
        <w:rPr>
          <w:rFonts w:ascii="Symbol" w:hAnsi="Symbol"/>
          <w:b/>
        </w:rPr>
      </w:pPr>
      <w:r>
        <w:rPr>
          <w:sz w:val="24"/>
        </w:rPr>
        <w:t>What</w:t>
      </w:r>
      <w:r>
        <w:rPr>
          <w:spacing w:val="-5"/>
          <w:sz w:val="24"/>
        </w:rPr>
        <w:t xml:space="preserve"> </w:t>
      </w:r>
      <w:r>
        <w:rPr>
          <w:sz w:val="24"/>
        </w:rPr>
        <w:t>other</w:t>
      </w:r>
      <w:r>
        <w:rPr>
          <w:spacing w:val="-3"/>
          <w:sz w:val="24"/>
        </w:rPr>
        <w:t xml:space="preserve"> </w:t>
      </w:r>
      <w:r>
        <w:rPr>
          <w:sz w:val="24"/>
        </w:rPr>
        <w:t>services</w:t>
      </w:r>
      <w:r>
        <w:rPr>
          <w:spacing w:val="-3"/>
          <w:sz w:val="24"/>
        </w:rPr>
        <w:t xml:space="preserve"> </w:t>
      </w:r>
      <w:r>
        <w:rPr>
          <w:sz w:val="24"/>
        </w:rPr>
        <w:t>would</w:t>
      </w:r>
      <w:r>
        <w:rPr>
          <w:spacing w:val="-1"/>
          <w:sz w:val="24"/>
        </w:rPr>
        <w:t xml:space="preserve"> </w:t>
      </w:r>
      <w:r>
        <w:rPr>
          <w:sz w:val="24"/>
        </w:rPr>
        <w:t>you</w:t>
      </w:r>
      <w:r>
        <w:rPr>
          <w:spacing w:val="-2"/>
          <w:sz w:val="24"/>
        </w:rPr>
        <w:t xml:space="preserve"> </w:t>
      </w:r>
      <w:r>
        <w:rPr>
          <w:sz w:val="24"/>
        </w:rPr>
        <w:t>like</w:t>
      </w:r>
      <w:r>
        <w:rPr>
          <w:spacing w:val="-1"/>
          <w:sz w:val="24"/>
        </w:rPr>
        <w:t xml:space="preserve"> </w:t>
      </w:r>
      <w:r>
        <w:rPr>
          <w:sz w:val="24"/>
        </w:rPr>
        <w:t>the</w:t>
      </w:r>
      <w:r>
        <w:rPr>
          <w:spacing w:val="-2"/>
          <w:sz w:val="24"/>
        </w:rPr>
        <w:t xml:space="preserve"> </w:t>
      </w:r>
      <w:r>
        <w:rPr>
          <w:sz w:val="24"/>
        </w:rPr>
        <w:t>CIL</w:t>
      </w:r>
      <w:r>
        <w:rPr>
          <w:spacing w:val="-1"/>
          <w:sz w:val="24"/>
        </w:rPr>
        <w:t xml:space="preserve"> </w:t>
      </w:r>
      <w:r>
        <w:rPr>
          <w:sz w:val="24"/>
        </w:rPr>
        <w:t>to</w:t>
      </w:r>
      <w:r>
        <w:rPr>
          <w:spacing w:val="-4"/>
          <w:sz w:val="24"/>
        </w:rPr>
        <w:t xml:space="preserve"> </w:t>
      </w:r>
      <w:r>
        <w:rPr>
          <w:spacing w:val="-2"/>
          <w:sz w:val="24"/>
        </w:rPr>
        <w:t>offer?</w:t>
      </w:r>
    </w:p>
    <w:p w14:paraId="338E7CA2" w14:textId="77777777" w:rsidR="00D24B64" w:rsidRDefault="00A25554">
      <w:pPr>
        <w:pStyle w:val="ListParagraph"/>
        <w:numPr>
          <w:ilvl w:val="0"/>
          <w:numId w:val="9"/>
        </w:numPr>
        <w:tabs>
          <w:tab w:val="left" w:pos="1151"/>
        </w:tabs>
        <w:ind w:left="1151"/>
        <w:rPr>
          <w:rFonts w:ascii="Symbol" w:hAnsi="Symbol"/>
          <w:b/>
        </w:rPr>
      </w:pPr>
      <w:r>
        <w:rPr>
          <w:sz w:val="24"/>
        </w:rPr>
        <w:t>What</w:t>
      </w:r>
      <w:r>
        <w:rPr>
          <w:spacing w:val="-3"/>
          <w:sz w:val="24"/>
        </w:rPr>
        <w:t xml:space="preserve"> </w:t>
      </w:r>
      <w:r>
        <w:rPr>
          <w:sz w:val="24"/>
        </w:rPr>
        <w:t>could we</w:t>
      </w:r>
      <w:r>
        <w:rPr>
          <w:spacing w:val="-1"/>
          <w:sz w:val="24"/>
        </w:rPr>
        <w:t xml:space="preserve"> </w:t>
      </w:r>
      <w:r>
        <w:rPr>
          <w:sz w:val="24"/>
        </w:rPr>
        <w:t>do</w:t>
      </w:r>
      <w:r>
        <w:rPr>
          <w:spacing w:val="-1"/>
          <w:sz w:val="24"/>
        </w:rPr>
        <w:t xml:space="preserve"> </w:t>
      </w:r>
      <w:r>
        <w:rPr>
          <w:spacing w:val="-2"/>
          <w:sz w:val="24"/>
        </w:rPr>
        <w:t>better?</w:t>
      </w:r>
    </w:p>
    <w:p w14:paraId="338E7CA3" w14:textId="77777777" w:rsidR="00D24B64" w:rsidRDefault="00A25554">
      <w:pPr>
        <w:pStyle w:val="ListParagraph"/>
        <w:numPr>
          <w:ilvl w:val="0"/>
          <w:numId w:val="9"/>
        </w:numPr>
        <w:tabs>
          <w:tab w:val="left" w:pos="1151"/>
        </w:tabs>
        <w:ind w:left="1151"/>
        <w:rPr>
          <w:rFonts w:ascii="Symbol" w:hAnsi="Symbol"/>
          <w:b/>
        </w:rPr>
      </w:pPr>
      <w:r>
        <w:rPr>
          <w:sz w:val="24"/>
        </w:rPr>
        <w:t>Do</w:t>
      </w:r>
      <w:r>
        <w:rPr>
          <w:spacing w:val="-1"/>
          <w:sz w:val="24"/>
        </w:rPr>
        <w:t xml:space="preserve"> </w:t>
      </w:r>
      <w:r>
        <w:rPr>
          <w:sz w:val="24"/>
        </w:rPr>
        <w:t>you</w:t>
      </w:r>
      <w:r>
        <w:rPr>
          <w:spacing w:val="-1"/>
          <w:sz w:val="24"/>
        </w:rPr>
        <w:t xml:space="preserve"> </w:t>
      </w:r>
      <w:r>
        <w:rPr>
          <w:sz w:val="24"/>
        </w:rPr>
        <w:t>have</w:t>
      </w:r>
      <w:r>
        <w:rPr>
          <w:spacing w:val="-1"/>
          <w:sz w:val="24"/>
        </w:rPr>
        <w:t xml:space="preserve"> </w:t>
      </w:r>
      <w:r>
        <w:rPr>
          <w:sz w:val="24"/>
        </w:rPr>
        <w:t>any</w:t>
      </w:r>
      <w:r>
        <w:rPr>
          <w:spacing w:val="-4"/>
          <w:sz w:val="24"/>
        </w:rPr>
        <w:t xml:space="preserve"> </w:t>
      </w:r>
      <w:r>
        <w:rPr>
          <w:sz w:val="24"/>
        </w:rPr>
        <w:t>other</w:t>
      </w:r>
      <w:r>
        <w:rPr>
          <w:spacing w:val="-5"/>
          <w:sz w:val="24"/>
        </w:rPr>
        <w:t xml:space="preserve"> </w:t>
      </w:r>
      <w:r>
        <w:rPr>
          <w:spacing w:val="-2"/>
          <w:sz w:val="24"/>
        </w:rPr>
        <w:t>comments?</w:t>
      </w:r>
    </w:p>
    <w:p w14:paraId="338E7CA4" w14:textId="77777777" w:rsidR="00D24B64" w:rsidRDefault="00A25554">
      <w:pPr>
        <w:pStyle w:val="BodyText"/>
        <w:ind w:left="360" w:right="520"/>
      </w:pPr>
      <w:r>
        <w:t>This</w:t>
      </w:r>
      <w:r>
        <w:rPr>
          <w:spacing w:val="-5"/>
        </w:rPr>
        <w:t xml:space="preserve"> </w:t>
      </w:r>
      <w:r>
        <w:t>data</w:t>
      </w:r>
      <w:r>
        <w:rPr>
          <w:spacing w:val="-2"/>
        </w:rPr>
        <w:t xml:space="preserve"> </w:t>
      </w:r>
      <w:r>
        <w:t>can</w:t>
      </w:r>
      <w:r>
        <w:rPr>
          <w:spacing w:val="-2"/>
        </w:rPr>
        <w:t xml:space="preserve"> </w:t>
      </w:r>
      <w:r>
        <w:t>also</w:t>
      </w:r>
      <w:r>
        <w:rPr>
          <w:spacing w:val="-4"/>
        </w:rPr>
        <w:t xml:space="preserve"> </w:t>
      </w:r>
      <w:r>
        <w:t>point</w:t>
      </w:r>
      <w:r>
        <w:rPr>
          <w:spacing w:val="-2"/>
        </w:rPr>
        <w:t xml:space="preserve"> </w:t>
      </w:r>
      <w:r>
        <w:t>the</w:t>
      </w:r>
      <w:r>
        <w:rPr>
          <w:spacing w:val="-2"/>
        </w:rPr>
        <w:t xml:space="preserve"> </w:t>
      </w:r>
      <w:r>
        <w:t>way</w:t>
      </w:r>
      <w:r>
        <w:rPr>
          <w:spacing w:val="-5"/>
        </w:rPr>
        <w:t xml:space="preserve"> </w:t>
      </w:r>
      <w:r>
        <w:t>for</w:t>
      </w:r>
      <w:r>
        <w:rPr>
          <w:spacing w:val="-4"/>
        </w:rPr>
        <w:t xml:space="preserve"> </w:t>
      </w:r>
      <w:r>
        <w:t>CILs</w:t>
      </w:r>
      <w:r>
        <w:rPr>
          <w:spacing w:val="-5"/>
        </w:rPr>
        <w:t xml:space="preserve"> </w:t>
      </w:r>
      <w:r>
        <w:t>to</w:t>
      </w:r>
      <w:r>
        <w:rPr>
          <w:spacing w:val="-2"/>
        </w:rPr>
        <w:t xml:space="preserve"> </w:t>
      </w:r>
      <w:r>
        <w:t>improve</w:t>
      </w:r>
      <w:r>
        <w:rPr>
          <w:spacing w:val="-2"/>
        </w:rPr>
        <w:t xml:space="preserve"> </w:t>
      </w:r>
      <w:r>
        <w:t>services</w:t>
      </w:r>
      <w:r>
        <w:rPr>
          <w:spacing w:val="-3"/>
        </w:rPr>
        <w:t xml:space="preserve"> </w:t>
      </w:r>
      <w:r>
        <w:t>and</w:t>
      </w:r>
      <w:r>
        <w:rPr>
          <w:spacing w:val="-4"/>
        </w:rPr>
        <w:t xml:space="preserve"> </w:t>
      </w:r>
      <w:r>
        <w:t>address</w:t>
      </w:r>
      <w:r>
        <w:rPr>
          <w:spacing w:val="-3"/>
        </w:rPr>
        <w:t xml:space="preserve"> </w:t>
      </w:r>
      <w:r>
        <w:t xml:space="preserve">unmet </w:t>
      </w:r>
      <w:r>
        <w:rPr>
          <w:spacing w:val="-2"/>
        </w:rPr>
        <w:t>needs.</w:t>
      </w:r>
    </w:p>
    <w:p w14:paraId="338E7CA5" w14:textId="77777777" w:rsidR="00D24B64" w:rsidRDefault="00A25554">
      <w:pPr>
        <w:pStyle w:val="BodyText"/>
        <w:ind w:left="360" w:right="361"/>
      </w:pPr>
      <w:r>
        <w:t>If the SILC members conducting assessments are not very experienced or knowledgeable, they should go through training on how to conduct effective needs assessments. This will improve the quality of data and rigor of the methods. It is helpful for all council members to receive training on this area. A few SILCs have developed their</w:t>
      </w:r>
      <w:r>
        <w:rPr>
          <w:spacing w:val="-4"/>
        </w:rPr>
        <w:t xml:space="preserve"> </w:t>
      </w:r>
      <w:r>
        <w:t>own</w:t>
      </w:r>
      <w:r>
        <w:rPr>
          <w:spacing w:val="-2"/>
        </w:rPr>
        <w:t xml:space="preserve"> </w:t>
      </w:r>
      <w:r>
        <w:t>training,</w:t>
      </w:r>
      <w:r>
        <w:rPr>
          <w:spacing w:val="-2"/>
        </w:rPr>
        <w:t xml:space="preserve"> </w:t>
      </w:r>
      <w:r>
        <w:t>but</w:t>
      </w:r>
      <w:r>
        <w:rPr>
          <w:spacing w:val="-2"/>
        </w:rPr>
        <w:t xml:space="preserve"> </w:t>
      </w:r>
      <w:r>
        <w:t>there</w:t>
      </w:r>
      <w:r>
        <w:rPr>
          <w:spacing w:val="-2"/>
        </w:rPr>
        <w:t xml:space="preserve"> </w:t>
      </w:r>
      <w:r>
        <w:t>are</w:t>
      </w:r>
      <w:r>
        <w:rPr>
          <w:spacing w:val="-2"/>
        </w:rPr>
        <w:t xml:space="preserve"> </w:t>
      </w:r>
      <w:r>
        <w:t>many</w:t>
      </w:r>
      <w:r>
        <w:rPr>
          <w:spacing w:val="-5"/>
        </w:rPr>
        <w:t xml:space="preserve"> </w:t>
      </w:r>
      <w:r>
        <w:t>highly</w:t>
      </w:r>
      <w:r>
        <w:rPr>
          <w:spacing w:val="-6"/>
        </w:rPr>
        <w:t xml:space="preserve"> </w:t>
      </w:r>
      <w:r>
        <w:t>rated</w:t>
      </w:r>
      <w:r>
        <w:rPr>
          <w:spacing w:val="-5"/>
        </w:rPr>
        <w:t xml:space="preserve"> </w:t>
      </w:r>
      <w:r>
        <w:t>on-demand</w:t>
      </w:r>
      <w:r>
        <w:rPr>
          <w:spacing w:val="-2"/>
        </w:rPr>
        <w:t xml:space="preserve"> </w:t>
      </w:r>
      <w:r>
        <w:t>trainings</w:t>
      </w:r>
      <w:r>
        <w:rPr>
          <w:spacing w:val="-3"/>
        </w:rPr>
        <w:t xml:space="preserve"> </w:t>
      </w:r>
      <w:r>
        <w:t>available</w:t>
      </w:r>
      <w:r>
        <w:rPr>
          <w:spacing w:val="-2"/>
        </w:rPr>
        <w:t xml:space="preserve"> </w:t>
      </w:r>
      <w:r>
        <w:t>on</w:t>
      </w:r>
      <w:r>
        <w:rPr>
          <w:spacing w:val="-4"/>
        </w:rPr>
        <w:t xml:space="preserve"> </w:t>
      </w:r>
      <w:r>
        <w:t xml:space="preserve">this topic at: </w:t>
      </w:r>
      <w:hyperlink r:id="rId58">
        <w:r>
          <w:rPr>
            <w:color w:val="0563C1"/>
            <w:u w:val="single" w:color="0563C1"/>
          </w:rPr>
          <w:t>http://www.ilru.org/topics/gathering-analyzing-utilizing-data</w:t>
        </w:r>
      </w:hyperlink>
      <w:r>
        <w:t>.</w:t>
      </w:r>
    </w:p>
    <w:p w14:paraId="338E7CA6" w14:textId="77777777" w:rsidR="00D24B64" w:rsidRDefault="00D24B64">
      <w:pPr>
        <w:pStyle w:val="BodyText"/>
        <w:sectPr w:rsidR="00D24B64">
          <w:pgSz w:w="12240" w:h="15840"/>
          <w:pgMar w:top="1360" w:right="1080" w:bottom="940" w:left="1080" w:header="0" w:footer="748" w:gutter="0"/>
          <w:cols w:space="720"/>
        </w:sectPr>
      </w:pPr>
    </w:p>
    <w:p w14:paraId="338E7CA7" w14:textId="77777777" w:rsidR="00D24B64" w:rsidRDefault="00A25554">
      <w:pPr>
        <w:pStyle w:val="BodyText"/>
        <w:spacing w:before="75"/>
        <w:ind w:left="360" w:right="458"/>
      </w:pPr>
      <w:r>
        <w:lastRenderedPageBreak/>
        <w:t>An excellent</w:t>
      </w:r>
      <w:r>
        <w:rPr>
          <w:spacing w:val="-2"/>
        </w:rPr>
        <w:t xml:space="preserve"> </w:t>
      </w:r>
      <w:r>
        <w:t>48-page needs</w:t>
      </w:r>
      <w:r>
        <w:rPr>
          <w:spacing w:val="-2"/>
        </w:rPr>
        <w:t xml:space="preserve"> </w:t>
      </w:r>
      <w:r>
        <w:t>assessment by</w:t>
      </w:r>
      <w:r>
        <w:rPr>
          <w:spacing w:val="-2"/>
        </w:rPr>
        <w:t xml:space="preserve"> </w:t>
      </w:r>
      <w:r>
        <w:t>the California</w:t>
      </w:r>
      <w:r>
        <w:rPr>
          <w:spacing w:val="-1"/>
        </w:rPr>
        <w:t xml:space="preserve"> </w:t>
      </w:r>
      <w:r>
        <w:t>SILC can</w:t>
      </w:r>
      <w:r>
        <w:rPr>
          <w:spacing w:val="-1"/>
        </w:rPr>
        <w:t xml:space="preserve"> </w:t>
      </w:r>
      <w:r>
        <w:t>be</w:t>
      </w:r>
      <w:r>
        <w:rPr>
          <w:spacing w:val="-1"/>
        </w:rPr>
        <w:t xml:space="preserve"> </w:t>
      </w:r>
      <w:r>
        <w:t>found online</w:t>
      </w:r>
      <w:r>
        <w:rPr>
          <w:spacing w:val="-1"/>
        </w:rPr>
        <w:t xml:space="preserve"> </w:t>
      </w:r>
      <w:r>
        <w:t xml:space="preserve">at: </w:t>
      </w:r>
      <w:hyperlink r:id="rId59">
        <w:r>
          <w:rPr>
            <w:color w:val="0563C1"/>
            <w:u w:val="single" w:color="0563C1"/>
          </w:rPr>
          <w:t>https://www.calsilc.ca.gov/files/media/support/SILC_AssmntRpt-English.pdf</w:t>
        </w:r>
      </w:hyperlink>
      <w:r>
        <w:t>. This document</w:t>
      </w:r>
      <w:r>
        <w:rPr>
          <w:spacing w:val="-2"/>
        </w:rPr>
        <w:t xml:space="preserve"> </w:t>
      </w:r>
      <w:r>
        <w:t>addresses</w:t>
      </w:r>
      <w:r>
        <w:rPr>
          <w:spacing w:val="-4"/>
        </w:rPr>
        <w:t xml:space="preserve"> </w:t>
      </w:r>
      <w:r>
        <w:t>which</w:t>
      </w:r>
      <w:r>
        <w:rPr>
          <w:spacing w:val="-2"/>
        </w:rPr>
        <w:t xml:space="preserve"> </w:t>
      </w:r>
      <w:r>
        <w:t>geographic</w:t>
      </w:r>
      <w:r>
        <w:rPr>
          <w:spacing w:val="-3"/>
        </w:rPr>
        <w:t xml:space="preserve"> </w:t>
      </w:r>
      <w:r>
        <w:t>regions</w:t>
      </w:r>
      <w:r>
        <w:rPr>
          <w:spacing w:val="-3"/>
        </w:rPr>
        <w:t xml:space="preserve"> </w:t>
      </w:r>
      <w:r>
        <w:t>are</w:t>
      </w:r>
      <w:r>
        <w:rPr>
          <w:spacing w:val="-4"/>
        </w:rPr>
        <w:t xml:space="preserve"> </w:t>
      </w:r>
      <w:r>
        <w:t>most</w:t>
      </w:r>
      <w:r>
        <w:rPr>
          <w:spacing w:val="-2"/>
        </w:rPr>
        <w:t xml:space="preserve"> </w:t>
      </w:r>
      <w:r>
        <w:t>in</w:t>
      </w:r>
      <w:r>
        <w:rPr>
          <w:spacing w:val="-4"/>
        </w:rPr>
        <w:t xml:space="preserve"> </w:t>
      </w:r>
      <w:r>
        <w:t>need</w:t>
      </w:r>
      <w:r>
        <w:rPr>
          <w:spacing w:val="-4"/>
        </w:rPr>
        <w:t xml:space="preserve"> </w:t>
      </w:r>
      <w:r>
        <w:t>of</w:t>
      </w:r>
      <w:r>
        <w:rPr>
          <w:spacing w:val="-2"/>
        </w:rPr>
        <w:t xml:space="preserve"> </w:t>
      </w:r>
      <w:r>
        <w:t>additional</w:t>
      </w:r>
      <w:r>
        <w:rPr>
          <w:spacing w:val="-3"/>
        </w:rPr>
        <w:t xml:space="preserve"> </w:t>
      </w:r>
      <w:r>
        <w:t>services, which</w:t>
      </w:r>
      <w:r>
        <w:rPr>
          <w:spacing w:val="-2"/>
        </w:rPr>
        <w:t xml:space="preserve"> </w:t>
      </w:r>
      <w:r>
        <w:t>individuals</w:t>
      </w:r>
      <w:r>
        <w:rPr>
          <w:spacing w:val="-3"/>
        </w:rPr>
        <w:t xml:space="preserve"> </w:t>
      </w:r>
      <w:r>
        <w:t>are</w:t>
      </w:r>
      <w:r>
        <w:rPr>
          <w:spacing w:val="-2"/>
        </w:rPr>
        <w:t xml:space="preserve"> </w:t>
      </w:r>
      <w:r>
        <w:t>the</w:t>
      </w:r>
      <w:r>
        <w:rPr>
          <w:spacing w:val="-4"/>
        </w:rPr>
        <w:t xml:space="preserve"> </w:t>
      </w:r>
      <w:r>
        <w:t>most</w:t>
      </w:r>
      <w:r>
        <w:rPr>
          <w:spacing w:val="-5"/>
        </w:rPr>
        <w:t xml:space="preserve"> </w:t>
      </w:r>
      <w:r>
        <w:t>underserved</w:t>
      </w:r>
      <w:r>
        <w:rPr>
          <w:spacing w:val="-2"/>
        </w:rPr>
        <w:t xml:space="preserve"> </w:t>
      </w:r>
      <w:r>
        <w:t>by</w:t>
      </w:r>
      <w:r>
        <w:rPr>
          <w:spacing w:val="-5"/>
        </w:rPr>
        <w:t xml:space="preserve"> </w:t>
      </w:r>
      <w:r>
        <w:t>type</w:t>
      </w:r>
      <w:r>
        <w:rPr>
          <w:spacing w:val="-2"/>
        </w:rPr>
        <w:t xml:space="preserve"> </w:t>
      </w:r>
      <w:r>
        <w:t>of</w:t>
      </w:r>
      <w:r>
        <w:rPr>
          <w:spacing w:val="-2"/>
        </w:rPr>
        <w:t xml:space="preserve"> </w:t>
      </w:r>
      <w:r>
        <w:t>disability,</w:t>
      </w:r>
      <w:r>
        <w:rPr>
          <w:spacing w:val="-2"/>
        </w:rPr>
        <w:t xml:space="preserve"> </w:t>
      </w:r>
      <w:r>
        <w:t>which</w:t>
      </w:r>
      <w:r>
        <w:rPr>
          <w:spacing w:val="-2"/>
        </w:rPr>
        <w:t xml:space="preserve"> </w:t>
      </w:r>
      <w:r>
        <w:t>racial</w:t>
      </w:r>
      <w:r>
        <w:rPr>
          <w:spacing w:val="-3"/>
        </w:rPr>
        <w:t xml:space="preserve"> </w:t>
      </w:r>
      <w:r>
        <w:t>and</w:t>
      </w:r>
      <w:r>
        <w:rPr>
          <w:spacing w:val="-4"/>
        </w:rPr>
        <w:t xml:space="preserve"> </w:t>
      </w:r>
      <w:r>
        <w:t>ethnic groups are the most in need of additional IL services, the main challenges affecting access to IL services, and other key areas of concern to the IL Network.</w:t>
      </w:r>
    </w:p>
    <w:p w14:paraId="338E7CA8" w14:textId="77777777" w:rsidR="00D24B64" w:rsidRDefault="00A25554">
      <w:pPr>
        <w:pStyle w:val="BodyText"/>
        <w:spacing w:before="241"/>
        <w:ind w:left="359" w:right="442"/>
      </w:pPr>
      <w:r>
        <w:t>A lot of time and effort goes into developing and completing the needs assessment. SILCs</w:t>
      </w:r>
      <w:r>
        <w:rPr>
          <w:spacing w:val="-3"/>
        </w:rPr>
        <w:t xml:space="preserve"> </w:t>
      </w:r>
      <w:r>
        <w:t>can</w:t>
      </w:r>
      <w:r>
        <w:rPr>
          <w:spacing w:val="-2"/>
        </w:rPr>
        <w:t xml:space="preserve"> </w:t>
      </w:r>
      <w:r>
        <w:t>use</w:t>
      </w:r>
      <w:r>
        <w:rPr>
          <w:spacing w:val="-2"/>
        </w:rPr>
        <w:t xml:space="preserve"> </w:t>
      </w:r>
      <w:r>
        <w:t>this</w:t>
      </w:r>
      <w:r>
        <w:rPr>
          <w:spacing w:val="-3"/>
        </w:rPr>
        <w:t xml:space="preserve"> </w:t>
      </w:r>
      <w:r>
        <w:t>information</w:t>
      </w:r>
      <w:r>
        <w:rPr>
          <w:spacing w:val="-2"/>
        </w:rPr>
        <w:t xml:space="preserve"> </w:t>
      </w:r>
      <w:r>
        <w:t>in</w:t>
      </w:r>
      <w:r>
        <w:rPr>
          <w:spacing w:val="-2"/>
        </w:rPr>
        <w:t xml:space="preserve"> </w:t>
      </w:r>
      <w:r>
        <w:t>a</w:t>
      </w:r>
      <w:r>
        <w:rPr>
          <w:spacing w:val="-4"/>
        </w:rPr>
        <w:t xml:space="preserve"> </w:t>
      </w:r>
      <w:r>
        <w:t>proactive</w:t>
      </w:r>
      <w:r>
        <w:rPr>
          <w:spacing w:val="-2"/>
        </w:rPr>
        <w:t xml:space="preserve"> </w:t>
      </w:r>
      <w:r>
        <w:t>and</w:t>
      </w:r>
      <w:r>
        <w:rPr>
          <w:spacing w:val="-2"/>
        </w:rPr>
        <w:t xml:space="preserve"> </w:t>
      </w:r>
      <w:r>
        <w:t>strategic</w:t>
      </w:r>
      <w:r>
        <w:rPr>
          <w:spacing w:val="-3"/>
        </w:rPr>
        <w:t xml:space="preserve"> </w:t>
      </w:r>
      <w:r>
        <w:t>manner</w:t>
      </w:r>
      <w:r>
        <w:rPr>
          <w:spacing w:val="-6"/>
        </w:rPr>
        <w:t xml:space="preserve"> </w:t>
      </w:r>
      <w:r>
        <w:t>for</w:t>
      </w:r>
      <w:r>
        <w:rPr>
          <w:spacing w:val="-4"/>
        </w:rPr>
        <w:t xml:space="preserve"> </w:t>
      </w:r>
      <w:r>
        <w:t>much</w:t>
      </w:r>
      <w:r>
        <w:rPr>
          <w:spacing w:val="-4"/>
        </w:rPr>
        <w:t xml:space="preserve"> </w:t>
      </w:r>
      <w:r>
        <w:t>more</w:t>
      </w:r>
      <w:r>
        <w:rPr>
          <w:spacing w:val="-4"/>
        </w:rPr>
        <w:t xml:space="preserve"> </w:t>
      </w:r>
      <w:r>
        <w:t>than just compliance and development of the SPIL. View the SPIL as a strategic plan, blueprint, or road map. When it is described this way to council members, it can increase their understanding and change their viewpoint.</w:t>
      </w:r>
    </w:p>
    <w:p w14:paraId="338E7CA9" w14:textId="77777777" w:rsidR="00D24B64" w:rsidRDefault="00A25554">
      <w:pPr>
        <w:pStyle w:val="BodyText"/>
        <w:ind w:left="359" w:right="442"/>
      </w:pPr>
      <w:r>
        <w:t>The needs assessment can be an excellent tool for developing day-to-day SILC goals. The results may also be used for developing the SILC media plan and strategies for legislative</w:t>
      </w:r>
      <w:r>
        <w:rPr>
          <w:spacing w:val="-4"/>
        </w:rPr>
        <w:t xml:space="preserve"> </w:t>
      </w:r>
      <w:r>
        <w:t>advocacy,</w:t>
      </w:r>
      <w:r>
        <w:rPr>
          <w:spacing w:val="-4"/>
        </w:rPr>
        <w:t xml:space="preserve"> </w:t>
      </w:r>
      <w:r>
        <w:t>evaluating</w:t>
      </w:r>
      <w:r>
        <w:rPr>
          <w:spacing w:val="-6"/>
        </w:rPr>
        <w:t xml:space="preserve"> </w:t>
      </w:r>
      <w:r>
        <w:t>progress</w:t>
      </w:r>
      <w:r>
        <w:rPr>
          <w:spacing w:val="-5"/>
        </w:rPr>
        <w:t xml:space="preserve"> </w:t>
      </w:r>
      <w:r>
        <w:t>on</w:t>
      </w:r>
      <w:r>
        <w:rPr>
          <w:spacing w:val="-4"/>
        </w:rPr>
        <w:t xml:space="preserve"> </w:t>
      </w:r>
      <w:r>
        <w:t>implementing</w:t>
      </w:r>
      <w:r>
        <w:rPr>
          <w:spacing w:val="-6"/>
        </w:rPr>
        <w:t xml:space="preserve"> </w:t>
      </w:r>
      <w:r>
        <w:t>goals,</w:t>
      </w:r>
      <w:r>
        <w:rPr>
          <w:spacing w:val="-4"/>
        </w:rPr>
        <w:t xml:space="preserve"> </w:t>
      </w:r>
      <w:r>
        <w:t>coordinating</w:t>
      </w:r>
      <w:r>
        <w:rPr>
          <w:spacing w:val="-6"/>
        </w:rPr>
        <w:t xml:space="preserve"> </w:t>
      </w:r>
      <w:r>
        <w:t xml:space="preserve">services with other agencies, and collaboratively moving state agendas forward. If this information is used more effectively, SILC satisfaction and the quality of our work will </w:t>
      </w:r>
      <w:r>
        <w:rPr>
          <w:spacing w:val="-2"/>
        </w:rPr>
        <w:t>increase.</w:t>
      </w:r>
    </w:p>
    <w:p w14:paraId="338E7CAA" w14:textId="77777777" w:rsidR="00D24B64" w:rsidRDefault="00D24B64">
      <w:pPr>
        <w:pStyle w:val="BodyText"/>
        <w:spacing w:before="158"/>
        <w:ind w:left="0"/>
        <w:rPr>
          <w:sz w:val="28"/>
        </w:rPr>
      </w:pPr>
    </w:p>
    <w:p w14:paraId="338E7CAB" w14:textId="77777777" w:rsidR="00D24B64" w:rsidRDefault="00A25554">
      <w:pPr>
        <w:pStyle w:val="Heading1"/>
        <w:tabs>
          <w:tab w:val="left" w:pos="9748"/>
        </w:tabs>
        <w:spacing w:before="1"/>
      </w:pPr>
      <w:bookmarkStart w:id="106" w:name="SPIL_Development"/>
      <w:bookmarkStart w:id="107" w:name="_bookmark52"/>
      <w:bookmarkEnd w:id="106"/>
      <w:bookmarkEnd w:id="107"/>
      <w:r>
        <w:rPr>
          <w:color w:val="000000"/>
          <w:shd w:val="clear" w:color="auto" w:fill="D5DCE4"/>
        </w:rPr>
        <w:t>SPIL</w:t>
      </w:r>
      <w:r>
        <w:rPr>
          <w:color w:val="000000"/>
          <w:spacing w:val="-1"/>
          <w:shd w:val="clear" w:color="auto" w:fill="D5DCE4"/>
        </w:rPr>
        <w:t xml:space="preserve"> </w:t>
      </w:r>
      <w:r>
        <w:rPr>
          <w:color w:val="000000"/>
          <w:spacing w:val="-2"/>
          <w:shd w:val="clear" w:color="auto" w:fill="D5DCE4"/>
        </w:rPr>
        <w:t>Development</w:t>
      </w:r>
      <w:r>
        <w:rPr>
          <w:color w:val="000000"/>
          <w:shd w:val="clear" w:color="auto" w:fill="D5DCE4"/>
        </w:rPr>
        <w:tab/>
      </w:r>
    </w:p>
    <w:p w14:paraId="338E7CAC" w14:textId="77777777" w:rsidR="00D24B64" w:rsidRDefault="00A25554">
      <w:pPr>
        <w:pStyle w:val="BodyText"/>
        <w:spacing w:before="238"/>
        <w:ind w:left="360" w:right="442"/>
      </w:pPr>
      <w:r>
        <w:t>The</w:t>
      </w:r>
      <w:r>
        <w:rPr>
          <w:spacing w:val="-1"/>
        </w:rPr>
        <w:t xml:space="preserve"> </w:t>
      </w:r>
      <w:r>
        <w:t>SPIL</w:t>
      </w:r>
      <w:r>
        <w:rPr>
          <w:spacing w:val="-1"/>
        </w:rPr>
        <w:t xml:space="preserve"> </w:t>
      </w:r>
      <w:r>
        <w:t>is</w:t>
      </w:r>
      <w:r>
        <w:rPr>
          <w:spacing w:val="-4"/>
        </w:rPr>
        <w:t xml:space="preserve"> </w:t>
      </w:r>
      <w:r>
        <w:t>not</w:t>
      </w:r>
      <w:r>
        <w:rPr>
          <w:spacing w:val="-1"/>
        </w:rPr>
        <w:t xml:space="preserve"> </w:t>
      </w:r>
      <w:r>
        <w:t>just</w:t>
      </w:r>
      <w:r>
        <w:rPr>
          <w:spacing w:val="-1"/>
        </w:rPr>
        <w:t xml:space="preserve"> </w:t>
      </w:r>
      <w:r>
        <w:t>an</w:t>
      </w:r>
      <w:r>
        <w:rPr>
          <w:spacing w:val="-3"/>
        </w:rPr>
        <w:t xml:space="preserve"> </w:t>
      </w:r>
      <w:r>
        <w:t>“application”</w:t>
      </w:r>
      <w:r>
        <w:rPr>
          <w:spacing w:val="-5"/>
        </w:rPr>
        <w:t xml:space="preserve"> </w:t>
      </w:r>
      <w:r>
        <w:t>for</w:t>
      </w:r>
      <w:r>
        <w:rPr>
          <w:spacing w:val="-5"/>
        </w:rPr>
        <w:t xml:space="preserve"> </w:t>
      </w:r>
      <w:r>
        <w:t>funding.</w:t>
      </w:r>
      <w:r>
        <w:rPr>
          <w:spacing w:val="-1"/>
        </w:rPr>
        <w:t xml:space="preserve"> </w:t>
      </w:r>
      <w:r>
        <w:t>It</w:t>
      </w:r>
      <w:r>
        <w:rPr>
          <w:spacing w:val="-1"/>
        </w:rPr>
        <w:t xml:space="preserve"> </w:t>
      </w:r>
      <w:r>
        <w:t>is</w:t>
      </w:r>
      <w:r>
        <w:rPr>
          <w:spacing w:val="-2"/>
        </w:rPr>
        <w:t xml:space="preserve"> </w:t>
      </w:r>
      <w:r>
        <w:t>a</w:t>
      </w:r>
      <w:r>
        <w:rPr>
          <w:spacing w:val="-1"/>
        </w:rPr>
        <w:t xml:space="preserve"> </w:t>
      </w:r>
      <w:r>
        <w:t>blueprint</w:t>
      </w:r>
      <w:r>
        <w:rPr>
          <w:spacing w:val="-4"/>
        </w:rPr>
        <w:t xml:space="preserve"> </w:t>
      </w:r>
      <w:r>
        <w:t>written</w:t>
      </w:r>
      <w:r>
        <w:rPr>
          <w:spacing w:val="-1"/>
        </w:rPr>
        <w:t xml:space="preserve"> </w:t>
      </w:r>
      <w:r>
        <w:t>in</w:t>
      </w:r>
      <w:r>
        <w:rPr>
          <w:spacing w:val="-3"/>
        </w:rPr>
        <w:t xml:space="preserve"> </w:t>
      </w:r>
      <w:r>
        <w:t>narrative</w:t>
      </w:r>
      <w:r>
        <w:rPr>
          <w:spacing w:val="-4"/>
        </w:rPr>
        <w:t xml:space="preserve"> </w:t>
      </w:r>
      <w:r>
        <w:t>form that explains how the federal requirements will be met, not simply a restatement of the required assurances. Developing a vision/mission for the SPIL and the IL Network will help guide the process.</w:t>
      </w:r>
    </w:p>
    <w:p w14:paraId="338E7CAD" w14:textId="77777777" w:rsidR="00D24B64" w:rsidRDefault="00A25554">
      <w:pPr>
        <w:pStyle w:val="BodyText"/>
        <w:spacing w:before="241"/>
        <w:ind w:left="360" w:right="442"/>
      </w:pPr>
      <w:r>
        <w:t>The SPIL is critical to funding. The ACL Administrator may withhold, reduce, limit or terminate funding in accordance with the procedures described in Uniform Administrative Guidance at 45 CFR 75.342 if a state does not submit an approvable SPIL. The funding that can be affected includes the Part C direct grants to the CILs in your</w:t>
      </w:r>
      <w:r>
        <w:rPr>
          <w:spacing w:val="-4"/>
        </w:rPr>
        <w:t xml:space="preserve"> </w:t>
      </w:r>
      <w:r>
        <w:t>state,</w:t>
      </w:r>
      <w:r>
        <w:rPr>
          <w:spacing w:val="-5"/>
        </w:rPr>
        <w:t xml:space="preserve"> </w:t>
      </w:r>
      <w:r>
        <w:t>as</w:t>
      </w:r>
      <w:r>
        <w:rPr>
          <w:spacing w:val="-3"/>
        </w:rPr>
        <w:t xml:space="preserve"> </w:t>
      </w:r>
      <w:r>
        <w:t>well</w:t>
      </w:r>
      <w:r>
        <w:rPr>
          <w:spacing w:val="-3"/>
        </w:rPr>
        <w:t xml:space="preserve"> </w:t>
      </w:r>
      <w:r>
        <w:t>as</w:t>
      </w:r>
      <w:r>
        <w:rPr>
          <w:spacing w:val="-3"/>
        </w:rPr>
        <w:t xml:space="preserve"> </w:t>
      </w:r>
      <w:r>
        <w:t>those</w:t>
      </w:r>
      <w:r>
        <w:rPr>
          <w:spacing w:val="-4"/>
        </w:rPr>
        <w:t xml:space="preserve"> </w:t>
      </w:r>
      <w:r>
        <w:t>funded</w:t>
      </w:r>
      <w:r>
        <w:rPr>
          <w:spacing w:val="-4"/>
        </w:rPr>
        <w:t xml:space="preserve"> </w:t>
      </w:r>
      <w:r>
        <w:t>with</w:t>
      </w:r>
      <w:r>
        <w:rPr>
          <w:spacing w:val="-2"/>
        </w:rPr>
        <w:t xml:space="preserve"> </w:t>
      </w:r>
      <w:r>
        <w:t>Part</w:t>
      </w:r>
      <w:r>
        <w:rPr>
          <w:spacing w:val="-5"/>
        </w:rPr>
        <w:t xml:space="preserve"> </w:t>
      </w:r>
      <w:r>
        <w:t>B</w:t>
      </w:r>
      <w:r>
        <w:rPr>
          <w:spacing w:val="-2"/>
        </w:rPr>
        <w:t xml:space="preserve"> </w:t>
      </w:r>
      <w:r>
        <w:t>that</w:t>
      </w:r>
      <w:r>
        <w:rPr>
          <w:spacing w:val="-5"/>
        </w:rPr>
        <w:t xml:space="preserve"> </w:t>
      </w:r>
      <w:r>
        <w:t>flows</w:t>
      </w:r>
      <w:r>
        <w:rPr>
          <w:spacing w:val="-3"/>
        </w:rPr>
        <w:t xml:space="preserve"> </w:t>
      </w:r>
      <w:r>
        <w:t>through</w:t>
      </w:r>
      <w:r>
        <w:rPr>
          <w:spacing w:val="-2"/>
        </w:rPr>
        <w:t xml:space="preserve"> </w:t>
      </w:r>
      <w:r>
        <w:t>your</w:t>
      </w:r>
      <w:r>
        <w:rPr>
          <w:spacing w:val="-4"/>
        </w:rPr>
        <w:t xml:space="preserve"> </w:t>
      </w:r>
      <w:r>
        <w:t>state.</w:t>
      </w:r>
      <w:r>
        <w:rPr>
          <w:spacing w:val="-5"/>
        </w:rPr>
        <w:t xml:space="preserve"> </w:t>
      </w:r>
      <w:r>
        <w:t>Therefore, as much care as possible should be taken with SPIL development.</w:t>
      </w:r>
    </w:p>
    <w:p w14:paraId="338E7CAE" w14:textId="77777777" w:rsidR="00D24B64" w:rsidRDefault="00A25554">
      <w:pPr>
        <w:pStyle w:val="BodyText"/>
        <w:ind w:left="360" w:right="442"/>
      </w:pPr>
      <w:r>
        <w:t>The role of the SILC is also to monitor, review, and evaluate the implementation of the SPIL.</w:t>
      </w:r>
      <w:r>
        <w:rPr>
          <w:spacing w:val="-6"/>
        </w:rPr>
        <w:t xml:space="preserve"> </w:t>
      </w:r>
      <w:r>
        <w:t>The</w:t>
      </w:r>
      <w:r>
        <w:rPr>
          <w:spacing w:val="-3"/>
        </w:rPr>
        <w:t xml:space="preserve"> </w:t>
      </w:r>
      <w:r>
        <w:t>SILC</w:t>
      </w:r>
      <w:r>
        <w:rPr>
          <w:spacing w:val="-5"/>
        </w:rPr>
        <w:t xml:space="preserve"> </w:t>
      </w:r>
      <w:r>
        <w:t>does</w:t>
      </w:r>
      <w:r>
        <w:rPr>
          <w:spacing w:val="-2"/>
        </w:rPr>
        <w:t xml:space="preserve"> </w:t>
      </w:r>
      <w:r>
        <w:t>not</w:t>
      </w:r>
      <w:r>
        <w:rPr>
          <w:spacing w:val="-4"/>
        </w:rPr>
        <w:t xml:space="preserve"> </w:t>
      </w:r>
      <w:r>
        <w:t>monitor</w:t>
      </w:r>
      <w:r>
        <w:rPr>
          <w:spacing w:val="-3"/>
        </w:rPr>
        <w:t xml:space="preserve"> </w:t>
      </w:r>
      <w:r>
        <w:t>the</w:t>
      </w:r>
      <w:r>
        <w:rPr>
          <w:spacing w:val="-1"/>
        </w:rPr>
        <w:t xml:space="preserve"> </w:t>
      </w:r>
      <w:r>
        <w:t>CILs</w:t>
      </w:r>
      <w:r>
        <w:rPr>
          <w:spacing w:val="-4"/>
        </w:rPr>
        <w:t xml:space="preserve"> </w:t>
      </w:r>
      <w:r>
        <w:t>or</w:t>
      </w:r>
      <w:r>
        <w:rPr>
          <w:spacing w:val="-5"/>
        </w:rPr>
        <w:t xml:space="preserve"> </w:t>
      </w:r>
      <w:r>
        <w:t>any</w:t>
      </w:r>
      <w:r>
        <w:rPr>
          <w:spacing w:val="-4"/>
        </w:rPr>
        <w:t xml:space="preserve"> </w:t>
      </w:r>
      <w:r>
        <w:t>other</w:t>
      </w:r>
      <w:r>
        <w:rPr>
          <w:spacing w:val="-3"/>
        </w:rPr>
        <w:t xml:space="preserve"> </w:t>
      </w:r>
      <w:r>
        <w:t>service</w:t>
      </w:r>
      <w:r>
        <w:rPr>
          <w:spacing w:val="-1"/>
        </w:rPr>
        <w:t xml:space="preserve"> </w:t>
      </w:r>
      <w:r>
        <w:t>providers</w:t>
      </w:r>
      <w:r>
        <w:rPr>
          <w:spacing w:val="-2"/>
        </w:rPr>
        <w:t xml:space="preserve"> </w:t>
      </w:r>
      <w:r>
        <w:t>implementing the plan, but whether or not the objectives and outcomes of the SPIL are being achieved and any other information requested from the administrator.</w:t>
      </w:r>
    </w:p>
    <w:p w14:paraId="338E7CAF" w14:textId="77777777" w:rsidR="00D24B64" w:rsidRDefault="00A25554">
      <w:pPr>
        <w:pStyle w:val="BodyText"/>
        <w:ind w:left="360" w:right="458"/>
      </w:pPr>
      <w:r>
        <w:t>One</w:t>
      </w:r>
      <w:r>
        <w:rPr>
          <w:spacing w:val="-2"/>
        </w:rPr>
        <w:t xml:space="preserve"> </w:t>
      </w:r>
      <w:r>
        <w:t>important</w:t>
      </w:r>
      <w:r>
        <w:rPr>
          <w:spacing w:val="-5"/>
        </w:rPr>
        <w:t xml:space="preserve"> </w:t>
      </w:r>
      <w:r>
        <w:t>change</w:t>
      </w:r>
      <w:r>
        <w:rPr>
          <w:spacing w:val="-4"/>
        </w:rPr>
        <w:t xml:space="preserve"> </w:t>
      </w:r>
      <w:r>
        <w:t>is</w:t>
      </w:r>
      <w:r>
        <w:rPr>
          <w:spacing w:val="-3"/>
        </w:rPr>
        <w:t xml:space="preserve"> </w:t>
      </w:r>
      <w:r>
        <w:t>that</w:t>
      </w:r>
      <w:r>
        <w:rPr>
          <w:spacing w:val="-5"/>
        </w:rPr>
        <w:t xml:space="preserve"> </w:t>
      </w:r>
      <w:r>
        <w:t>Authorities</w:t>
      </w:r>
      <w:r>
        <w:rPr>
          <w:spacing w:val="-3"/>
        </w:rPr>
        <w:t xml:space="preserve"> </w:t>
      </w:r>
      <w:r>
        <w:t>of</w:t>
      </w:r>
      <w:r>
        <w:rPr>
          <w:spacing w:val="-2"/>
        </w:rPr>
        <w:t xml:space="preserve"> </w:t>
      </w:r>
      <w:r>
        <w:t>the</w:t>
      </w:r>
      <w:r>
        <w:rPr>
          <w:spacing w:val="-2"/>
        </w:rPr>
        <w:t xml:space="preserve"> </w:t>
      </w:r>
      <w:r>
        <w:t>SILC</w:t>
      </w:r>
      <w:r>
        <w:rPr>
          <w:spacing w:val="-6"/>
        </w:rPr>
        <w:t xml:space="preserve"> </w:t>
      </w:r>
      <w:r>
        <w:t>are</w:t>
      </w:r>
      <w:r>
        <w:rPr>
          <w:spacing w:val="-4"/>
        </w:rPr>
        <w:t xml:space="preserve"> </w:t>
      </w:r>
      <w:r>
        <w:t>now</w:t>
      </w:r>
      <w:r>
        <w:rPr>
          <w:spacing w:val="-6"/>
        </w:rPr>
        <w:t xml:space="preserve"> </w:t>
      </w:r>
      <w:r>
        <w:t>included</w:t>
      </w:r>
      <w:r>
        <w:rPr>
          <w:spacing w:val="-2"/>
        </w:rPr>
        <w:t xml:space="preserve"> </w:t>
      </w:r>
      <w:r>
        <w:t>and</w:t>
      </w:r>
      <w:r>
        <w:rPr>
          <w:spacing w:val="-4"/>
        </w:rPr>
        <w:t xml:space="preserve"> </w:t>
      </w:r>
      <w:r>
        <w:t>described</w:t>
      </w:r>
      <w:r>
        <w:rPr>
          <w:spacing w:val="-2"/>
        </w:rPr>
        <w:t xml:space="preserve"> </w:t>
      </w:r>
      <w:r>
        <w:t>in the law. There is a much broader catchment of things that the SILC can do, but there are also specific limitations. The SILC cannot provide services directly to individuals with disabilities and they cannot manage services. Authorities allow the SILC to participate in additional activities, but these need to be incorporated into the SPIL including working with CILs to coordinate services with public and private entities; conducting resource development activities; and performing other functions consistent</w:t>
      </w:r>
    </w:p>
    <w:p w14:paraId="338E7CB0" w14:textId="77777777" w:rsidR="00D24B64" w:rsidRDefault="00D24B64">
      <w:pPr>
        <w:pStyle w:val="BodyText"/>
        <w:sectPr w:rsidR="00D24B64">
          <w:pgSz w:w="12240" w:h="15840"/>
          <w:pgMar w:top="1360" w:right="1080" w:bottom="940" w:left="1080" w:header="0" w:footer="748" w:gutter="0"/>
          <w:cols w:space="720"/>
        </w:sectPr>
      </w:pPr>
    </w:p>
    <w:p w14:paraId="338E7CB1" w14:textId="77777777" w:rsidR="00D24B64" w:rsidRDefault="00A25554">
      <w:pPr>
        <w:pStyle w:val="BodyText"/>
        <w:spacing w:before="75"/>
        <w:ind w:left="360" w:right="449"/>
      </w:pPr>
      <w:r>
        <w:lastRenderedPageBreak/>
        <w:t>with</w:t>
      </w:r>
      <w:r>
        <w:rPr>
          <w:spacing w:val="-2"/>
        </w:rPr>
        <w:t xml:space="preserve"> </w:t>
      </w:r>
      <w:r>
        <w:t>the</w:t>
      </w:r>
      <w:r>
        <w:rPr>
          <w:spacing w:val="-2"/>
        </w:rPr>
        <w:t xml:space="preserve"> </w:t>
      </w:r>
      <w:r>
        <w:t>purpose</w:t>
      </w:r>
      <w:r>
        <w:rPr>
          <w:spacing w:val="-4"/>
        </w:rPr>
        <w:t xml:space="preserve"> </w:t>
      </w:r>
      <w:r>
        <w:t>of the</w:t>
      </w:r>
      <w:r>
        <w:rPr>
          <w:spacing w:val="-4"/>
        </w:rPr>
        <w:t xml:space="preserve"> </w:t>
      </w:r>
      <w:r>
        <w:t>chapter,</w:t>
      </w:r>
      <w:r>
        <w:rPr>
          <w:spacing w:val="-2"/>
        </w:rPr>
        <w:t xml:space="preserve"> </w:t>
      </w:r>
      <w:r>
        <w:t>and</w:t>
      </w:r>
      <w:r>
        <w:rPr>
          <w:spacing w:val="-2"/>
        </w:rPr>
        <w:t xml:space="preserve"> </w:t>
      </w:r>
      <w:r>
        <w:t>comparable</w:t>
      </w:r>
      <w:r>
        <w:rPr>
          <w:spacing w:val="-2"/>
        </w:rPr>
        <w:t xml:space="preserve"> </w:t>
      </w:r>
      <w:r>
        <w:t>to</w:t>
      </w:r>
      <w:r>
        <w:rPr>
          <w:spacing w:val="-4"/>
        </w:rPr>
        <w:t xml:space="preserve"> </w:t>
      </w:r>
      <w:r>
        <w:t>other</w:t>
      </w:r>
      <w:r>
        <w:rPr>
          <w:spacing w:val="-6"/>
        </w:rPr>
        <w:t xml:space="preserve"> </w:t>
      </w:r>
      <w:r>
        <w:t>functions</w:t>
      </w:r>
      <w:r>
        <w:rPr>
          <w:spacing w:val="-3"/>
        </w:rPr>
        <w:t xml:space="preserve"> </w:t>
      </w:r>
      <w:r>
        <w:t>described</w:t>
      </w:r>
      <w:r>
        <w:rPr>
          <w:spacing w:val="-2"/>
        </w:rPr>
        <w:t xml:space="preserve"> </w:t>
      </w:r>
      <w:r>
        <w:t>in</w:t>
      </w:r>
      <w:r>
        <w:rPr>
          <w:spacing w:val="-4"/>
        </w:rPr>
        <w:t xml:space="preserve"> </w:t>
      </w:r>
      <w:r>
        <w:t>this section, as the council determines to be appropriate.</w:t>
      </w:r>
      <w:r>
        <w:rPr>
          <w:spacing w:val="-1"/>
        </w:rPr>
        <w:t xml:space="preserve"> </w:t>
      </w:r>
      <w:r>
        <w:t>Take the time to look at these Authorities in Section 705 (C)(2) and in chapter two of this guidebook.</w:t>
      </w:r>
    </w:p>
    <w:p w14:paraId="338E7CB2" w14:textId="77777777" w:rsidR="00D24B64" w:rsidRDefault="00A25554">
      <w:pPr>
        <w:pStyle w:val="Heading3"/>
        <w:spacing w:before="240"/>
      </w:pPr>
      <w:r>
        <w:t>Again,</w:t>
      </w:r>
      <w:r>
        <w:rPr>
          <w:spacing w:val="-2"/>
        </w:rPr>
        <w:t xml:space="preserve"> </w:t>
      </w:r>
      <w:r>
        <w:t>the Authorities</w:t>
      </w:r>
      <w:r>
        <w:rPr>
          <w:spacing w:val="-2"/>
        </w:rPr>
        <w:t xml:space="preserve"> </w:t>
      </w:r>
      <w:r>
        <w:t>that</w:t>
      </w:r>
      <w:r>
        <w:rPr>
          <w:spacing w:val="-1"/>
        </w:rPr>
        <w:t xml:space="preserve"> </w:t>
      </w:r>
      <w:r>
        <w:t>your</w:t>
      </w:r>
      <w:r>
        <w:rPr>
          <w:spacing w:val="-3"/>
        </w:rPr>
        <w:t xml:space="preserve"> </w:t>
      </w:r>
      <w:r>
        <w:t>SILC</w:t>
      </w:r>
      <w:r>
        <w:rPr>
          <w:spacing w:val="-4"/>
        </w:rPr>
        <w:t xml:space="preserve"> </w:t>
      </w:r>
      <w:r>
        <w:t>intends</w:t>
      </w:r>
      <w:r>
        <w:rPr>
          <w:spacing w:val="-3"/>
        </w:rPr>
        <w:t xml:space="preserve"> </w:t>
      </w:r>
      <w:r>
        <w:t>to</w:t>
      </w:r>
      <w:r>
        <w:rPr>
          <w:spacing w:val="-4"/>
        </w:rPr>
        <w:t xml:space="preserve"> </w:t>
      </w:r>
      <w:r>
        <w:t>engage</w:t>
      </w:r>
      <w:r>
        <w:rPr>
          <w:spacing w:val="-5"/>
        </w:rPr>
        <w:t xml:space="preserve"> </w:t>
      </w:r>
      <w:r>
        <w:t>in</w:t>
      </w:r>
      <w:r>
        <w:rPr>
          <w:spacing w:val="-4"/>
        </w:rPr>
        <w:t xml:space="preserve"> </w:t>
      </w:r>
      <w:r>
        <w:t>must</w:t>
      </w:r>
      <w:r>
        <w:rPr>
          <w:spacing w:val="-5"/>
        </w:rPr>
        <w:t xml:space="preserve"> </w:t>
      </w:r>
      <w:r>
        <w:t>be</w:t>
      </w:r>
      <w:r>
        <w:rPr>
          <w:spacing w:val="-3"/>
        </w:rPr>
        <w:t xml:space="preserve"> </w:t>
      </w:r>
      <w:r>
        <w:t>included</w:t>
      </w:r>
      <w:r>
        <w:rPr>
          <w:spacing w:val="-4"/>
        </w:rPr>
        <w:t xml:space="preserve"> </w:t>
      </w:r>
      <w:r>
        <w:t>in</w:t>
      </w:r>
      <w:r>
        <w:rPr>
          <w:spacing w:val="-4"/>
        </w:rPr>
        <w:t xml:space="preserve"> </w:t>
      </w:r>
      <w:r>
        <w:t xml:space="preserve">the </w:t>
      </w:r>
      <w:r>
        <w:rPr>
          <w:spacing w:val="-2"/>
        </w:rPr>
        <w:t>SPIL.</w:t>
      </w:r>
    </w:p>
    <w:p w14:paraId="338E7CB3" w14:textId="77777777" w:rsidR="00D24B64" w:rsidRDefault="00A25554">
      <w:pPr>
        <w:pStyle w:val="BodyText"/>
        <w:ind w:left="360"/>
      </w:pPr>
      <w:r>
        <w:t>The</w:t>
      </w:r>
      <w:r>
        <w:rPr>
          <w:spacing w:val="-3"/>
        </w:rPr>
        <w:t xml:space="preserve"> </w:t>
      </w:r>
      <w:r>
        <w:t>main</w:t>
      </w:r>
      <w:r>
        <w:rPr>
          <w:spacing w:val="-1"/>
        </w:rPr>
        <w:t xml:space="preserve"> </w:t>
      </w:r>
      <w:r>
        <w:t>sections</w:t>
      </w:r>
      <w:r>
        <w:rPr>
          <w:spacing w:val="-4"/>
        </w:rPr>
        <w:t xml:space="preserve"> </w:t>
      </w:r>
      <w:r>
        <w:t>of</w:t>
      </w:r>
      <w:r>
        <w:rPr>
          <w:spacing w:val="-1"/>
        </w:rPr>
        <w:t xml:space="preserve"> </w:t>
      </w:r>
      <w:r>
        <w:t>the</w:t>
      </w:r>
      <w:r>
        <w:rPr>
          <w:spacing w:val="-1"/>
        </w:rPr>
        <w:t xml:space="preserve"> </w:t>
      </w:r>
      <w:r>
        <w:t>SPIL</w:t>
      </w:r>
      <w:r>
        <w:rPr>
          <w:spacing w:val="-4"/>
        </w:rPr>
        <w:t xml:space="preserve"> are—</w:t>
      </w:r>
    </w:p>
    <w:p w14:paraId="338E7CB4" w14:textId="77777777" w:rsidR="00D24B64" w:rsidRDefault="00A25554">
      <w:pPr>
        <w:pStyle w:val="ListParagraph"/>
        <w:numPr>
          <w:ilvl w:val="0"/>
          <w:numId w:val="9"/>
        </w:numPr>
        <w:tabs>
          <w:tab w:val="left" w:pos="1151"/>
        </w:tabs>
        <w:spacing w:before="241"/>
        <w:ind w:left="1151"/>
        <w:rPr>
          <w:rFonts w:ascii="Symbol" w:hAnsi="Symbol"/>
          <w:b/>
        </w:rPr>
      </w:pPr>
      <w:r>
        <w:rPr>
          <w:sz w:val="24"/>
        </w:rPr>
        <w:t>The</w:t>
      </w:r>
      <w:r>
        <w:rPr>
          <w:spacing w:val="-2"/>
          <w:sz w:val="24"/>
        </w:rPr>
        <w:t xml:space="preserve"> </w:t>
      </w:r>
      <w:r>
        <w:rPr>
          <w:sz w:val="24"/>
        </w:rPr>
        <w:t>state’s</w:t>
      </w:r>
      <w:r>
        <w:rPr>
          <w:spacing w:val="-3"/>
          <w:sz w:val="24"/>
        </w:rPr>
        <w:t xml:space="preserve"> </w:t>
      </w:r>
      <w:r>
        <w:rPr>
          <w:sz w:val="24"/>
        </w:rPr>
        <w:t>goals,</w:t>
      </w:r>
      <w:r>
        <w:rPr>
          <w:spacing w:val="-5"/>
          <w:sz w:val="24"/>
        </w:rPr>
        <w:t xml:space="preserve"> </w:t>
      </w:r>
      <w:r>
        <w:rPr>
          <w:sz w:val="24"/>
        </w:rPr>
        <w:t>objectives,</w:t>
      </w:r>
      <w:r>
        <w:rPr>
          <w:spacing w:val="-2"/>
          <w:sz w:val="24"/>
        </w:rPr>
        <w:t xml:space="preserve"> </w:t>
      </w:r>
      <w:r>
        <w:rPr>
          <w:sz w:val="24"/>
        </w:rPr>
        <w:t>and</w:t>
      </w:r>
      <w:r>
        <w:rPr>
          <w:spacing w:val="-2"/>
          <w:sz w:val="24"/>
        </w:rPr>
        <w:t xml:space="preserve"> strategies</w:t>
      </w:r>
    </w:p>
    <w:p w14:paraId="338E7CB5" w14:textId="77777777" w:rsidR="00D24B64" w:rsidRDefault="00A25554">
      <w:pPr>
        <w:pStyle w:val="ListParagraph"/>
        <w:numPr>
          <w:ilvl w:val="0"/>
          <w:numId w:val="9"/>
        </w:numPr>
        <w:tabs>
          <w:tab w:val="left" w:pos="1151"/>
        </w:tabs>
        <w:ind w:left="1151"/>
        <w:rPr>
          <w:rFonts w:ascii="Symbol" w:hAnsi="Symbol"/>
          <w:b/>
        </w:rPr>
      </w:pPr>
      <w:r>
        <w:rPr>
          <w:sz w:val="24"/>
        </w:rPr>
        <w:t>A</w:t>
      </w:r>
      <w:r>
        <w:rPr>
          <w:spacing w:val="-1"/>
          <w:sz w:val="24"/>
        </w:rPr>
        <w:t xml:space="preserve"> </w:t>
      </w:r>
      <w:r>
        <w:rPr>
          <w:sz w:val="24"/>
        </w:rPr>
        <w:t>detailed</w:t>
      </w:r>
      <w:r>
        <w:rPr>
          <w:spacing w:val="-3"/>
          <w:sz w:val="24"/>
        </w:rPr>
        <w:t xml:space="preserve"> </w:t>
      </w:r>
      <w:r>
        <w:rPr>
          <w:sz w:val="24"/>
        </w:rPr>
        <w:t>description</w:t>
      </w:r>
      <w:r>
        <w:rPr>
          <w:spacing w:val="-3"/>
          <w:sz w:val="24"/>
        </w:rPr>
        <w:t xml:space="preserve"> </w:t>
      </w:r>
      <w:r>
        <w:rPr>
          <w:sz w:val="24"/>
        </w:rPr>
        <w:t>of</w:t>
      </w:r>
      <w:r>
        <w:rPr>
          <w:spacing w:val="1"/>
          <w:sz w:val="24"/>
        </w:rPr>
        <w:t xml:space="preserve"> </w:t>
      </w:r>
      <w:r>
        <w:rPr>
          <w:sz w:val="24"/>
        </w:rPr>
        <w:t>how</w:t>
      </w:r>
      <w:r>
        <w:rPr>
          <w:spacing w:val="-5"/>
          <w:sz w:val="24"/>
        </w:rPr>
        <w:t xml:space="preserve"> </w:t>
      </w:r>
      <w:r>
        <w:rPr>
          <w:sz w:val="24"/>
        </w:rPr>
        <w:t>the</w:t>
      </w:r>
      <w:r>
        <w:rPr>
          <w:spacing w:val="-1"/>
          <w:sz w:val="24"/>
        </w:rPr>
        <w:t xml:space="preserve"> </w:t>
      </w:r>
      <w:r>
        <w:rPr>
          <w:sz w:val="24"/>
        </w:rPr>
        <w:t>state’s</w:t>
      </w:r>
      <w:r>
        <w:rPr>
          <w:spacing w:val="-2"/>
          <w:sz w:val="24"/>
        </w:rPr>
        <w:t xml:space="preserve"> </w:t>
      </w:r>
      <w:r>
        <w:rPr>
          <w:sz w:val="24"/>
        </w:rPr>
        <w:t>Part</w:t>
      </w:r>
      <w:r>
        <w:rPr>
          <w:spacing w:val="-4"/>
          <w:sz w:val="24"/>
        </w:rPr>
        <w:t xml:space="preserve"> </w:t>
      </w:r>
      <w:r>
        <w:rPr>
          <w:sz w:val="24"/>
        </w:rPr>
        <w:t>B</w:t>
      </w:r>
      <w:r>
        <w:rPr>
          <w:spacing w:val="-4"/>
          <w:sz w:val="24"/>
        </w:rPr>
        <w:t xml:space="preserve"> </w:t>
      </w:r>
      <w:r>
        <w:rPr>
          <w:sz w:val="24"/>
        </w:rPr>
        <w:t>funds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spent</w:t>
      </w:r>
    </w:p>
    <w:p w14:paraId="338E7CB6" w14:textId="77777777" w:rsidR="00D24B64" w:rsidRDefault="00A25554">
      <w:pPr>
        <w:pStyle w:val="ListParagraph"/>
        <w:numPr>
          <w:ilvl w:val="0"/>
          <w:numId w:val="9"/>
        </w:numPr>
        <w:tabs>
          <w:tab w:val="left" w:pos="1151"/>
        </w:tabs>
        <w:ind w:left="1151" w:right="1310"/>
        <w:rPr>
          <w:rFonts w:ascii="Symbol" w:hAnsi="Symbol"/>
          <w:b/>
        </w:rPr>
      </w:pPr>
      <w:r>
        <w:rPr>
          <w:sz w:val="24"/>
        </w:rPr>
        <w:t>An</w:t>
      </w:r>
      <w:r>
        <w:rPr>
          <w:spacing w:val="-4"/>
          <w:sz w:val="24"/>
        </w:rPr>
        <w:t xml:space="preserve"> </w:t>
      </w:r>
      <w:r>
        <w:rPr>
          <w:sz w:val="24"/>
        </w:rPr>
        <w:t>account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outreach</w:t>
      </w:r>
      <w:r>
        <w:rPr>
          <w:spacing w:val="-6"/>
          <w:sz w:val="24"/>
        </w:rPr>
        <w:t xml:space="preserve"> </w:t>
      </w:r>
      <w:r>
        <w:rPr>
          <w:sz w:val="24"/>
        </w:rPr>
        <w:t>efforts</w:t>
      </w:r>
      <w:r>
        <w:rPr>
          <w:spacing w:val="-5"/>
          <w:sz w:val="24"/>
        </w:rPr>
        <w:t xml:space="preserve"> </w:t>
      </w:r>
      <w:r>
        <w:rPr>
          <w:sz w:val="24"/>
        </w:rPr>
        <w:t>to</w:t>
      </w:r>
      <w:r>
        <w:rPr>
          <w:spacing w:val="-4"/>
          <w:sz w:val="24"/>
        </w:rPr>
        <w:t xml:space="preserve"> </w:t>
      </w:r>
      <w:r>
        <w:rPr>
          <w:sz w:val="24"/>
        </w:rPr>
        <w:t>identify</w:t>
      </w:r>
      <w:r>
        <w:rPr>
          <w:spacing w:val="-6"/>
          <w:sz w:val="24"/>
        </w:rPr>
        <w:t xml:space="preserve"> </w:t>
      </w:r>
      <w:r>
        <w:rPr>
          <w:sz w:val="24"/>
        </w:rPr>
        <w:t>unserved</w:t>
      </w:r>
      <w:r>
        <w:rPr>
          <w:spacing w:val="-4"/>
          <w:sz w:val="24"/>
        </w:rPr>
        <w:t xml:space="preserve"> </w:t>
      </w:r>
      <w:r>
        <w:rPr>
          <w:sz w:val="24"/>
        </w:rPr>
        <w:t>and</w:t>
      </w:r>
      <w:r>
        <w:rPr>
          <w:spacing w:val="-6"/>
          <w:sz w:val="24"/>
        </w:rPr>
        <w:t xml:space="preserve"> </w:t>
      </w:r>
      <w:r>
        <w:rPr>
          <w:sz w:val="24"/>
        </w:rPr>
        <w:t xml:space="preserve">underserved </w:t>
      </w:r>
      <w:r>
        <w:rPr>
          <w:spacing w:val="-2"/>
          <w:sz w:val="24"/>
        </w:rPr>
        <w:t>populations</w:t>
      </w:r>
    </w:p>
    <w:p w14:paraId="338E7CB7" w14:textId="77777777" w:rsidR="00D24B64" w:rsidRDefault="00A25554">
      <w:pPr>
        <w:pStyle w:val="ListParagraph"/>
        <w:numPr>
          <w:ilvl w:val="0"/>
          <w:numId w:val="9"/>
        </w:numPr>
        <w:tabs>
          <w:tab w:val="left" w:pos="1151"/>
        </w:tabs>
        <w:ind w:left="1151"/>
        <w:rPr>
          <w:rFonts w:ascii="Symbol" w:hAnsi="Symbol"/>
          <w:b/>
        </w:rPr>
      </w:pPr>
      <w:r>
        <w:rPr>
          <w:sz w:val="24"/>
        </w:rPr>
        <w:t>A</w:t>
      </w:r>
      <w:r>
        <w:rPr>
          <w:spacing w:val="-2"/>
          <w:sz w:val="24"/>
        </w:rPr>
        <w:t xml:space="preserve"> </w:t>
      </w:r>
      <w:r>
        <w:rPr>
          <w:sz w:val="24"/>
        </w:rPr>
        <w:t>detailed</w:t>
      </w:r>
      <w:r>
        <w:rPr>
          <w:spacing w:val="-1"/>
          <w:sz w:val="24"/>
        </w:rPr>
        <w:t xml:space="preserve"> </w:t>
      </w:r>
      <w:r>
        <w:rPr>
          <w:sz w:val="24"/>
        </w:rPr>
        <w:t>listing</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IL</w:t>
      </w:r>
      <w:r>
        <w:rPr>
          <w:spacing w:val="-1"/>
          <w:sz w:val="24"/>
        </w:rPr>
        <w:t xml:space="preserve"> </w:t>
      </w:r>
      <w:r>
        <w:rPr>
          <w:sz w:val="24"/>
        </w:rPr>
        <w:t>services</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provided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state</w:t>
      </w:r>
    </w:p>
    <w:p w14:paraId="338E7CB8" w14:textId="77777777" w:rsidR="00D24B64" w:rsidRDefault="00A25554">
      <w:pPr>
        <w:pStyle w:val="ListParagraph"/>
        <w:numPr>
          <w:ilvl w:val="0"/>
          <w:numId w:val="9"/>
        </w:numPr>
        <w:tabs>
          <w:tab w:val="left" w:pos="1152"/>
        </w:tabs>
        <w:ind w:right="413"/>
        <w:rPr>
          <w:rFonts w:ascii="Symbol" w:hAnsi="Symbol"/>
          <w:b/>
        </w:rPr>
      </w:pPr>
      <w:r>
        <w:rPr>
          <w:sz w:val="24"/>
        </w:rPr>
        <w:t>A</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state’s</w:t>
      </w:r>
      <w:r>
        <w:rPr>
          <w:spacing w:val="-3"/>
          <w:sz w:val="24"/>
        </w:rPr>
        <w:t xml:space="preserve"> </w:t>
      </w:r>
      <w:r>
        <w:rPr>
          <w:sz w:val="24"/>
        </w:rPr>
        <w:t>network</w:t>
      </w:r>
      <w:r>
        <w:rPr>
          <w:spacing w:val="-3"/>
          <w:sz w:val="24"/>
        </w:rPr>
        <w:t xml:space="preserve"> </w:t>
      </w:r>
      <w:r>
        <w:rPr>
          <w:sz w:val="24"/>
        </w:rPr>
        <w:t>of CILs,</w:t>
      </w:r>
      <w:r>
        <w:rPr>
          <w:spacing w:val="-2"/>
          <w:sz w:val="24"/>
        </w:rPr>
        <w:t xml:space="preserve"> </w:t>
      </w:r>
      <w:r>
        <w:rPr>
          <w:sz w:val="24"/>
        </w:rPr>
        <w:t>including</w:t>
      </w:r>
      <w:r>
        <w:rPr>
          <w:spacing w:val="-4"/>
          <w:sz w:val="24"/>
        </w:rPr>
        <w:t xml:space="preserve"> </w:t>
      </w:r>
      <w:r>
        <w:rPr>
          <w:sz w:val="24"/>
        </w:rPr>
        <w:t>a</w:t>
      </w:r>
      <w:r>
        <w:rPr>
          <w:spacing w:val="-2"/>
          <w:sz w:val="24"/>
        </w:rPr>
        <w:t xml:space="preserve"> </w:t>
      </w:r>
      <w:r>
        <w:rPr>
          <w:sz w:val="24"/>
        </w:rPr>
        <w:t>plan</w:t>
      </w:r>
      <w:r>
        <w:rPr>
          <w:spacing w:val="-4"/>
          <w:sz w:val="24"/>
        </w:rPr>
        <w:t xml:space="preserve"> </w:t>
      </w:r>
      <w:r>
        <w:rPr>
          <w:sz w:val="24"/>
        </w:rPr>
        <w:t>for</w:t>
      </w:r>
      <w:r>
        <w:rPr>
          <w:spacing w:val="-4"/>
          <w:sz w:val="24"/>
        </w:rPr>
        <w:t xml:space="preserve"> </w:t>
      </w:r>
      <w:r>
        <w:rPr>
          <w:sz w:val="24"/>
        </w:rPr>
        <w:t>how</w:t>
      </w:r>
      <w:r>
        <w:rPr>
          <w:spacing w:val="-6"/>
          <w:sz w:val="24"/>
        </w:rPr>
        <w:t xml:space="preserve"> </w:t>
      </w:r>
      <w:r>
        <w:rPr>
          <w:sz w:val="24"/>
        </w:rPr>
        <w:t>the</w:t>
      </w:r>
      <w:r>
        <w:rPr>
          <w:spacing w:val="-4"/>
          <w:sz w:val="24"/>
        </w:rPr>
        <w:t xml:space="preserve"> </w:t>
      </w:r>
      <w:r>
        <w:rPr>
          <w:sz w:val="24"/>
        </w:rPr>
        <w:t>network will develop statewide in the future</w:t>
      </w:r>
    </w:p>
    <w:p w14:paraId="338E7CB9" w14:textId="77777777" w:rsidR="00D24B64" w:rsidRDefault="00A25554">
      <w:pPr>
        <w:pStyle w:val="ListParagraph"/>
        <w:numPr>
          <w:ilvl w:val="0"/>
          <w:numId w:val="9"/>
        </w:numPr>
        <w:tabs>
          <w:tab w:val="left" w:pos="1151"/>
        </w:tabs>
        <w:ind w:left="1151"/>
        <w:rPr>
          <w:rFonts w:ascii="Symbol" w:hAnsi="Symbol"/>
          <w:b/>
        </w:rPr>
      </w:pPr>
      <w:r>
        <w:rPr>
          <w:sz w:val="24"/>
        </w:rPr>
        <w:t>A</w:t>
      </w:r>
      <w:r>
        <w:rPr>
          <w:spacing w:val="-1"/>
          <w:sz w:val="24"/>
        </w:rPr>
        <w:t xml:space="preserve"> </w:t>
      </w:r>
      <w:r>
        <w:rPr>
          <w:sz w:val="24"/>
        </w:rPr>
        <w:t>detailed</w:t>
      </w:r>
      <w:r>
        <w:rPr>
          <w:spacing w:val="-2"/>
          <w:sz w:val="24"/>
        </w:rPr>
        <w:t xml:space="preserve"> </w:t>
      </w:r>
      <w:r>
        <w:rPr>
          <w:sz w:val="24"/>
        </w:rPr>
        <w:t>plan</w:t>
      </w:r>
      <w:r>
        <w:rPr>
          <w:spacing w:val="-6"/>
          <w:sz w:val="24"/>
        </w:rPr>
        <w:t xml:space="preserve"> </w:t>
      </w:r>
      <w:r>
        <w:rPr>
          <w:sz w:val="24"/>
        </w:rPr>
        <w:t>for</w:t>
      </w:r>
      <w:r>
        <w:rPr>
          <w:spacing w:val="-2"/>
          <w:sz w:val="24"/>
        </w:rPr>
        <w:t xml:space="preserve"> </w:t>
      </w:r>
      <w:r>
        <w:rPr>
          <w:sz w:val="24"/>
        </w:rPr>
        <w:t>how</w:t>
      </w:r>
      <w:r>
        <w:rPr>
          <w:spacing w:val="-5"/>
          <w:sz w:val="24"/>
        </w:rPr>
        <w:t xml:space="preserve"> </w:t>
      </w:r>
      <w:r>
        <w:rPr>
          <w:sz w:val="24"/>
        </w:rPr>
        <w:t>any</w:t>
      </w:r>
      <w:r>
        <w:rPr>
          <w:spacing w:val="-3"/>
          <w:sz w:val="24"/>
        </w:rPr>
        <w:t xml:space="preserve"> </w:t>
      </w:r>
      <w:r>
        <w:rPr>
          <w:sz w:val="24"/>
        </w:rPr>
        <w:t>new</w:t>
      </w:r>
      <w:r>
        <w:rPr>
          <w:spacing w:val="-5"/>
          <w:sz w:val="24"/>
        </w:rPr>
        <w:t xml:space="preserve"> </w:t>
      </w:r>
      <w:r>
        <w:rPr>
          <w:sz w:val="24"/>
        </w:rPr>
        <w:t>IL</w:t>
      </w:r>
      <w:r>
        <w:rPr>
          <w:spacing w:val="-2"/>
          <w:sz w:val="24"/>
        </w:rPr>
        <w:t xml:space="preserve"> </w:t>
      </w:r>
      <w:r>
        <w:rPr>
          <w:sz w:val="24"/>
        </w:rPr>
        <w:t>funds</w:t>
      </w:r>
      <w:r>
        <w:rPr>
          <w:spacing w:val="-1"/>
          <w:sz w:val="24"/>
        </w:rPr>
        <w:t xml:space="preserve"> </w:t>
      </w:r>
      <w:r>
        <w:rPr>
          <w:sz w:val="24"/>
        </w:rPr>
        <w:t>will</w:t>
      </w:r>
      <w:r>
        <w:rPr>
          <w:spacing w:val="-2"/>
          <w:sz w:val="24"/>
        </w:rPr>
        <w:t xml:space="preserve"> </w:t>
      </w:r>
      <w:r>
        <w:rPr>
          <w:sz w:val="24"/>
        </w:rPr>
        <w:t>be used,</w:t>
      </w:r>
      <w:r>
        <w:rPr>
          <w:spacing w:val="-4"/>
          <w:sz w:val="24"/>
        </w:rPr>
        <w:t xml:space="preserve"> </w:t>
      </w:r>
      <w:r>
        <w:rPr>
          <w:sz w:val="24"/>
        </w:rPr>
        <w:t>including</w:t>
      </w:r>
      <w:r>
        <w:rPr>
          <w:spacing w:val="-2"/>
          <w:sz w:val="24"/>
        </w:rPr>
        <w:t xml:space="preserve"> </w:t>
      </w:r>
      <w:r>
        <w:rPr>
          <w:sz w:val="24"/>
        </w:rPr>
        <w:t>one-time</w:t>
      </w:r>
      <w:r>
        <w:rPr>
          <w:spacing w:val="-3"/>
          <w:sz w:val="24"/>
        </w:rPr>
        <w:t xml:space="preserve"> </w:t>
      </w:r>
      <w:r>
        <w:rPr>
          <w:spacing w:val="-2"/>
          <w:sz w:val="24"/>
        </w:rPr>
        <w:t>funds</w:t>
      </w:r>
    </w:p>
    <w:p w14:paraId="338E7CBA" w14:textId="77777777" w:rsidR="00D24B64" w:rsidRDefault="00A25554">
      <w:pPr>
        <w:pStyle w:val="ListParagraph"/>
        <w:numPr>
          <w:ilvl w:val="0"/>
          <w:numId w:val="9"/>
        </w:numPr>
        <w:tabs>
          <w:tab w:val="left" w:pos="1151"/>
        </w:tabs>
        <w:ind w:left="1151"/>
        <w:rPr>
          <w:rFonts w:ascii="Symbol" w:hAnsi="Symbol"/>
          <w:b/>
        </w:rPr>
      </w:pPr>
      <w:r>
        <w:rPr>
          <w:sz w:val="24"/>
        </w:rPr>
        <w:t>A</w:t>
      </w:r>
      <w:r>
        <w:rPr>
          <w:spacing w:val="-2"/>
          <w:sz w:val="24"/>
        </w:rPr>
        <w:t xml:space="preserve"> </w:t>
      </w:r>
      <w:r>
        <w:rPr>
          <w:sz w:val="24"/>
        </w:rPr>
        <w:t>narrative</w:t>
      </w:r>
      <w:r>
        <w:rPr>
          <w:spacing w:val="-2"/>
          <w:sz w:val="24"/>
        </w:rPr>
        <w:t xml:space="preserve"> </w:t>
      </w:r>
      <w:r>
        <w:rPr>
          <w:sz w:val="24"/>
        </w:rPr>
        <w:t>on</w:t>
      </w:r>
      <w:r>
        <w:rPr>
          <w:spacing w:val="-4"/>
          <w:sz w:val="24"/>
        </w:rPr>
        <w:t xml:space="preserve"> </w:t>
      </w:r>
      <w:r>
        <w:rPr>
          <w:sz w:val="24"/>
        </w:rPr>
        <w:t>the</w:t>
      </w:r>
      <w:r>
        <w:rPr>
          <w:spacing w:val="-1"/>
          <w:sz w:val="24"/>
        </w:rPr>
        <w:t xml:space="preserve"> </w:t>
      </w:r>
      <w:r>
        <w:rPr>
          <w:sz w:val="24"/>
        </w:rPr>
        <w:t>working</w:t>
      </w:r>
      <w:r>
        <w:rPr>
          <w:spacing w:val="-4"/>
          <w:sz w:val="24"/>
        </w:rPr>
        <w:t xml:space="preserve"> </w:t>
      </w:r>
      <w:r>
        <w:rPr>
          <w:sz w:val="24"/>
        </w:rPr>
        <w:t>relationships</w:t>
      </w:r>
      <w:r>
        <w:rPr>
          <w:spacing w:val="-5"/>
          <w:sz w:val="24"/>
        </w:rPr>
        <w:t xml:space="preserve"> </w:t>
      </w:r>
      <w:r>
        <w:rPr>
          <w:sz w:val="24"/>
        </w:rPr>
        <w:t>of</w:t>
      </w:r>
      <w:r>
        <w:rPr>
          <w:spacing w:val="-1"/>
          <w:sz w:val="24"/>
        </w:rPr>
        <w:t xml:space="preserve"> </w:t>
      </w:r>
      <w:r>
        <w:rPr>
          <w:sz w:val="24"/>
        </w:rPr>
        <w:t>providers</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state’s</w:t>
      </w:r>
      <w:r>
        <w:rPr>
          <w:spacing w:val="-3"/>
          <w:sz w:val="24"/>
        </w:rPr>
        <w:t xml:space="preserve"> </w:t>
      </w:r>
      <w:r>
        <w:rPr>
          <w:sz w:val="24"/>
        </w:rPr>
        <w:t>IL</w:t>
      </w:r>
      <w:r>
        <w:rPr>
          <w:spacing w:val="-4"/>
          <w:sz w:val="24"/>
        </w:rPr>
        <w:t xml:space="preserve"> </w:t>
      </w:r>
      <w:r>
        <w:rPr>
          <w:spacing w:val="-2"/>
          <w:sz w:val="24"/>
        </w:rPr>
        <w:t>Network</w:t>
      </w:r>
    </w:p>
    <w:p w14:paraId="338E7CBB" w14:textId="77777777" w:rsidR="00D24B64" w:rsidRDefault="00A25554">
      <w:pPr>
        <w:pStyle w:val="ListParagraph"/>
        <w:numPr>
          <w:ilvl w:val="0"/>
          <w:numId w:val="9"/>
        </w:numPr>
        <w:tabs>
          <w:tab w:val="left" w:pos="1151"/>
        </w:tabs>
        <w:ind w:left="1151"/>
        <w:rPr>
          <w:rFonts w:ascii="Symbol" w:hAnsi="Symbol"/>
          <w:b/>
        </w:rPr>
      </w:pPr>
      <w:r>
        <w:rPr>
          <w:sz w:val="24"/>
        </w:rPr>
        <w:t>The</w:t>
      </w:r>
      <w:r>
        <w:rPr>
          <w:spacing w:val="-4"/>
          <w:sz w:val="24"/>
        </w:rPr>
        <w:t xml:space="preserve"> </w:t>
      </w:r>
      <w:r>
        <w:rPr>
          <w:sz w:val="24"/>
        </w:rPr>
        <w:t>SILC’s</w:t>
      </w:r>
      <w:r>
        <w:rPr>
          <w:spacing w:val="-5"/>
          <w:sz w:val="24"/>
        </w:rPr>
        <w:t xml:space="preserve"> </w:t>
      </w:r>
      <w:r>
        <w:rPr>
          <w:sz w:val="24"/>
        </w:rPr>
        <w:t>Resource</w:t>
      </w:r>
      <w:r>
        <w:rPr>
          <w:spacing w:val="-6"/>
          <w:sz w:val="24"/>
        </w:rPr>
        <w:t xml:space="preserve"> </w:t>
      </w:r>
      <w:r>
        <w:rPr>
          <w:spacing w:val="-4"/>
          <w:sz w:val="24"/>
        </w:rPr>
        <w:t>Plan</w:t>
      </w:r>
    </w:p>
    <w:p w14:paraId="338E7CBC" w14:textId="77777777" w:rsidR="00D24B64" w:rsidRDefault="00A25554">
      <w:pPr>
        <w:pStyle w:val="ListParagraph"/>
        <w:numPr>
          <w:ilvl w:val="0"/>
          <w:numId w:val="9"/>
        </w:numPr>
        <w:tabs>
          <w:tab w:val="left" w:pos="1151"/>
        </w:tabs>
        <w:ind w:left="1151"/>
        <w:rPr>
          <w:rFonts w:ascii="Symbol" w:hAnsi="Symbol"/>
          <w:b/>
        </w:rPr>
      </w:pPr>
      <w:r>
        <w:rPr>
          <w:sz w:val="24"/>
        </w:rPr>
        <w:t>The</w:t>
      </w:r>
      <w:r>
        <w:rPr>
          <w:spacing w:val="-2"/>
          <w:sz w:val="24"/>
        </w:rPr>
        <w:t xml:space="preserve"> </w:t>
      </w:r>
      <w:r>
        <w:rPr>
          <w:sz w:val="24"/>
        </w:rPr>
        <w:t>process</w:t>
      </w:r>
      <w:r>
        <w:rPr>
          <w:spacing w:val="-4"/>
          <w:sz w:val="24"/>
        </w:rPr>
        <w:t xml:space="preserve"> </w:t>
      </w:r>
      <w:r>
        <w:rPr>
          <w:sz w:val="24"/>
        </w:rPr>
        <w:t>for</w:t>
      </w:r>
      <w:r>
        <w:rPr>
          <w:spacing w:val="-4"/>
          <w:sz w:val="24"/>
        </w:rPr>
        <w:t xml:space="preserve"> </w:t>
      </w:r>
      <w:r>
        <w:rPr>
          <w:sz w:val="24"/>
        </w:rPr>
        <w:t>evaluating</w:t>
      </w:r>
      <w:r>
        <w:rPr>
          <w:spacing w:val="-3"/>
          <w:sz w:val="24"/>
        </w:rPr>
        <w:t xml:space="preserve"> </w:t>
      </w:r>
      <w:r>
        <w:rPr>
          <w:sz w:val="24"/>
        </w:rPr>
        <w:t>progress</w:t>
      </w:r>
      <w:r>
        <w:rPr>
          <w:spacing w:val="-3"/>
          <w:sz w:val="24"/>
        </w:rPr>
        <w:t xml:space="preserve"> </w:t>
      </w:r>
      <w:r>
        <w:rPr>
          <w:sz w:val="24"/>
        </w:rPr>
        <w:t>&amp;</w:t>
      </w:r>
      <w:r>
        <w:rPr>
          <w:spacing w:val="-1"/>
          <w:sz w:val="24"/>
        </w:rPr>
        <w:t xml:space="preserve"> </w:t>
      </w:r>
      <w:r>
        <w:rPr>
          <w:spacing w:val="-2"/>
          <w:sz w:val="24"/>
        </w:rPr>
        <w:t>effectiveness</w:t>
      </w:r>
    </w:p>
    <w:p w14:paraId="338E7CBD" w14:textId="77777777" w:rsidR="00D24B64" w:rsidRDefault="00A25554">
      <w:pPr>
        <w:pStyle w:val="BodyText"/>
        <w:spacing w:before="237"/>
        <w:ind w:left="360" w:right="442"/>
      </w:pPr>
      <w:r>
        <w:rPr>
          <w:i/>
        </w:rPr>
        <w:t xml:space="preserve">Statewideness </w:t>
      </w:r>
      <w:r>
        <w:t>must now also be included in the SPIL, along with strategies for providing</w:t>
      </w:r>
      <w:r>
        <w:rPr>
          <w:spacing w:val="-4"/>
        </w:rPr>
        <w:t xml:space="preserve"> </w:t>
      </w:r>
      <w:r>
        <w:t>independent</w:t>
      </w:r>
      <w:r>
        <w:rPr>
          <w:spacing w:val="-5"/>
        </w:rPr>
        <w:t xml:space="preserve"> </w:t>
      </w:r>
      <w:r>
        <w:t>living</w:t>
      </w:r>
      <w:r>
        <w:rPr>
          <w:spacing w:val="-4"/>
        </w:rPr>
        <w:t xml:space="preserve"> </w:t>
      </w:r>
      <w:r>
        <w:t>services</w:t>
      </w:r>
      <w:r>
        <w:rPr>
          <w:spacing w:val="-3"/>
        </w:rPr>
        <w:t xml:space="preserve"> </w:t>
      </w:r>
      <w:r>
        <w:t>on</w:t>
      </w:r>
      <w:r>
        <w:rPr>
          <w:spacing w:val="-2"/>
        </w:rPr>
        <w:t xml:space="preserve"> </w:t>
      </w:r>
      <w:r>
        <w:t>a</w:t>
      </w:r>
      <w:r>
        <w:rPr>
          <w:spacing w:val="-2"/>
        </w:rPr>
        <w:t xml:space="preserve"> </w:t>
      </w:r>
      <w:r>
        <w:t>statewide</w:t>
      </w:r>
      <w:r>
        <w:rPr>
          <w:spacing w:val="-2"/>
        </w:rPr>
        <w:t xml:space="preserve"> </w:t>
      </w:r>
      <w:r>
        <w:t>basis</w:t>
      </w:r>
      <w:r>
        <w:rPr>
          <w:spacing w:val="-3"/>
        </w:rPr>
        <w:t xml:space="preserve"> </w:t>
      </w:r>
      <w:r>
        <w:t>to</w:t>
      </w:r>
      <w:r>
        <w:rPr>
          <w:spacing w:val="-4"/>
        </w:rPr>
        <w:t xml:space="preserve"> </w:t>
      </w:r>
      <w:r>
        <w:t>the</w:t>
      </w:r>
      <w:r>
        <w:rPr>
          <w:spacing w:val="-2"/>
        </w:rPr>
        <w:t xml:space="preserve"> </w:t>
      </w:r>
      <w:r>
        <w:t>greatest</w:t>
      </w:r>
      <w:r>
        <w:rPr>
          <w:spacing w:val="-5"/>
        </w:rPr>
        <w:t xml:space="preserve"> </w:t>
      </w:r>
      <w:r>
        <w:t xml:space="preserve">extent </w:t>
      </w:r>
      <w:r>
        <w:rPr>
          <w:spacing w:val="-2"/>
        </w:rPr>
        <w:t>possible.</w:t>
      </w:r>
    </w:p>
    <w:p w14:paraId="338E7CBE" w14:textId="77777777" w:rsidR="00D24B64" w:rsidRDefault="00D24B64">
      <w:pPr>
        <w:pStyle w:val="BodyText"/>
        <w:spacing w:before="87"/>
        <w:ind w:left="0"/>
      </w:pPr>
    </w:p>
    <w:p w14:paraId="338E7CBF" w14:textId="77777777" w:rsidR="00D24B64" w:rsidRDefault="00A25554">
      <w:pPr>
        <w:pStyle w:val="Heading3"/>
      </w:pPr>
      <w:bookmarkStart w:id="108" w:name="Good_planning_and_research_will_result_i"/>
      <w:bookmarkEnd w:id="108"/>
      <w:r>
        <w:t>Good</w:t>
      </w:r>
      <w:r>
        <w:rPr>
          <w:spacing w:val="-3"/>
        </w:rPr>
        <w:t xml:space="preserve"> </w:t>
      </w:r>
      <w:r>
        <w:t>planning</w:t>
      </w:r>
      <w:r>
        <w:rPr>
          <w:spacing w:val="-3"/>
        </w:rPr>
        <w:t xml:space="preserve"> </w:t>
      </w:r>
      <w:r>
        <w:t>and</w:t>
      </w:r>
      <w:r>
        <w:rPr>
          <w:spacing w:val="-2"/>
        </w:rPr>
        <w:t xml:space="preserve"> </w:t>
      </w:r>
      <w:r>
        <w:t>research</w:t>
      </w:r>
      <w:r>
        <w:rPr>
          <w:spacing w:val="-6"/>
        </w:rPr>
        <w:t xml:space="preserve"> </w:t>
      </w:r>
      <w:r>
        <w:t>will</w:t>
      </w:r>
      <w:r>
        <w:rPr>
          <w:spacing w:val="-1"/>
        </w:rPr>
        <w:t xml:space="preserve"> </w:t>
      </w:r>
      <w:r>
        <w:t>result</w:t>
      </w:r>
      <w:r>
        <w:rPr>
          <w:spacing w:val="-4"/>
        </w:rPr>
        <w:t xml:space="preserve"> </w:t>
      </w:r>
      <w:r>
        <w:t>in</w:t>
      </w:r>
      <w:r>
        <w:rPr>
          <w:spacing w:val="-5"/>
        </w:rPr>
        <w:t xml:space="preserve"> </w:t>
      </w:r>
      <w:r>
        <w:t>an</w:t>
      </w:r>
      <w:r>
        <w:rPr>
          <w:spacing w:val="-3"/>
        </w:rPr>
        <w:t xml:space="preserve"> </w:t>
      </w:r>
      <w:r>
        <w:t>effective</w:t>
      </w:r>
      <w:r>
        <w:rPr>
          <w:spacing w:val="-1"/>
        </w:rPr>
        <w:t xml:space="preserve"> </w:t>
      </w:r>
      <w:r>
        <w:rPr>
          <w:spacing w:val="-2"/>
        </w:rPr>
        <w:t>SPIL.</w:t>
      </w:r>
    </w:p>
    <w:p w14:paraId="338E7CC0" w14:textId="77777777" w:rsidR="00D24B64" w:rsidRDefault="00A25554">
      <w:pPr>
        <w:pStyle w:val="ListParagraph"/>
        <w:numPr>
          <w:ilvl w:val="0"/>
          <w:numId w:val="9"/>
        </w:numPr>
        <w:tabs>
          <w:tab w:val="left" w:pos="1151"/>
        </w:tabs>
        <w:ind w:left="1151" w:right="638"/>
        <w:rPr>
          <w:rFonts w:ascii="Symbol" w:hAnsi="Symbol"/>
          <w:b/>
        </w:rPr>
      </w:pPr>
      <w:r>
        <w:rPr>
          <w:sz w:val="24"/>
        </w:rPr>
        <w:t>Plan</w:t>
      </w:r>
      <w:r>
        <w:rPr>
          <w:spacing w:val="-2"/>
          <w:sz w:val="24"/>
        </w:rPr>
        <w:t xml:space="preserve"> </w:t>
      </w:r>
      <w:r>
        <w:rPr>
          <w:sz w:val="24"/>
        </w:rPr>
        <w:t>with</w:t>
      </w:r>
      <w:r>
        <w:rPr>
          <w:spacing w:val="-2"/>
          <w:sz w:val="24"/>
        </w:rPr>
        <w:t xml:space="preserve"> </w:t>
      </w:r>
      <w:r>
        <w:rPr>
          <w:sz w:val="24"/>
        </w:rPr>
        <w:t>timelines</w:t>
      </w:r>
      <w:r>
        <w:rPr>
          <w:spacing w:val="-3"/>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in</w:t>
      </w:r>
      <w:r>
        <w:rPr>
          <w:spacing w:val="-4"/>
          <w:sz w:val="24"/>
        </w:rPr>
        <w:t xml:space="preserve"> </w:t>
      </w:r>
      <w:r>
        <w:rPr>
          <w:sz w:val="24"/>
        </w:rPr>
        <w:t>mind</w:t>
      </w:r>
      <w:r>
        <w:rPr>
          <w:spacing w:val="-2"/>
          <w:sz w:val="24"/>
        </w:rPr>
        <w:t xml:space="preserve"> </w:t>
      </w:r>
      <w:r>
        <w:rPr>
          <w:sz w:val="24"/>
        </w:rPr>
        <w:t>to</w:t>
      </w:r>
      <w:r>
        <w:rPr>
          <w:spacing w:val="-4"/>
          <w:sz w:val="24"/>
        </w:rPr>
        <w:t xml:space="preserve"> </w:t>
      </w:r>
      <w:r>
        <w:rPr>
          <w:sz w:val="24"/>
        </w:rPr>
        <w:t>ensure</w:t>
      </w:r>
      <w:r>
        <w:rPr>
          <w:spacing w:val="-2"/>
          <w:sz w:val="24"/>
        </w:rPr>
        <w:t xml:space="preserve"> </w:t>
      </w:r>
      <w:r>
        <w:rPr>
          <w:sz w:val="24"/>
        </w:rPr>
        <w:t>that</w:t>
      </w:r>
      <w:r>
        <w:rPr>
          <w:spacing w:val="-5"/>
          <w:sz w:val="24"/>
        </w:rPr>
        <w:t xml:space="preserve"> </w:t>
      </w:r>
      <w:r>
        <w:rPr>
          <w:sz w:val="24"/>
        </w:rPr>
        <w:t>all</w:t>
      </w:r>
      <w:r>
        <w:rPr>
          <w:spacing w:val="-3"/>
          <w:sz w:val="24"/>
        </w:rPr>
        <w:t xml:space="preserve"> </w:t>
      </w:r>
      <w:r>
        <w:rPr>
          <w:sz w:val="24"/>
        </w:rPr>
        <w:t>of the</w:t>
      </w:r>
      <w:r>
        <w:rPr>
          <w:spacing w:val="-4"/>
          <w:sz w:val="24"/>
        </w:rPr>
        <w:t xml:space="preserve"> </w:t>
      </w:r>
      <w:r>
        <w:rPr>
          <w:sz w:val="24"/>
        </w:rPr>
        <w:t>moving parts work together.</w:t>
      </w:r>
    </w:p>
    <w:p w14:paraId="338E7CC1" w14:textId="77777777" w:rsidR="00D24B64" w:rsidRDefault="00A25554">
      <w:pPr>
        <w:pStyle w:val="ListParagraph"/>
        <w:numPr>
          <w:ilvl w:val="0"/>
          <w:numId w:val="9"/>
        </w:numPr>
        <w:tabs>
          <w:tab w:val="left" w:pos="1151"/>
        </w:tabs>
        <w:ind w:left="1151"/>
        <w:rPr>
          <w:rFonts w:ascii="Symbol" w:hAnsi="Symbol"/>
          <w:b/>
        </w:rPr>
      </w:pPr>
      <w:r>
        <w:rPr>
          <w:sz w:val="24"/>
        </w:rPr>
        <w:t>Work</w:t>
      </w:r>
      <w:r>
        <w:rPr>
          <w:spacing w:val="-2"/>
          <w:sz w:val="24"/>
        </w:rPr>
        <w:t xml:space="preserve"> </w:t>
      </w:r>
      <w:r>
        <w:rPr>
          <w:sz w:val="24"/>
        </w:rPr>
        <w:t>backwards</w:t>
      </w:r>
      <w:r>
        <w:rPr>
          <w:spacing w:val="-2"/>
          <w:sz w:val="24"/>
        </w:rPr>
        <w:t xml:space="preserve"> </w:t>
      </w:r>
      <w:r>
        <w:rPr>
          <w:sz w:val="24"/>
        </w:rPr>
        <w:t>from</w:t>
      </w:r>
      <w:r>
        <w:rPr>
          <w:spacing w:val="-2"/>
          <w:sz w:val="24"/>
        </w:rPr>
        <w:t xml:space="preserve"> </w:t>
      </w:r>
      <w:r>
        <w:rPr>
          <w:sz w:val="24"/>
        </w:rPr>
        <w:t>when</w:t>
      </w:r>
      <w:r>
        <w:rPr>
          <w:spacing w:val="-1"/>
          <w:sz w:val="24"/>
        </w:rPr>
        <w:t xml:space="preserve"> </w:t>
      </w:r>
      <w:r>
        <w:rPr>
          <w:sz w:val="24"/>
        </w:rPr>
        <w:t>the</w:t>
      </w:r>
      <w:r>
        <w:rPr>
          <w:spacing w:val="-2"/>
          <w:sz w:val="24"/>
        </w:rPr>
        <w:t xml:space="preserve"> </w:t>
      </w:r>
      <w:r>
        <w:rPr>
          <w:sz w:val="24"/>
        </w:rPr>
        <w:t>SPIL</w:t>
      </w:r>
      <w:r>
        <w:rPr>
          <w:spacing w:val="-1"/>
          <w:sz w:val="24"/>
        </w:rPr>
        <w:t xml:space="preserve"> </w:t>
      </w:r>
      <w:r>
        <w:rPr>
          <w:sz w:val="24"/>
        </w:rPr>
        <w:t>is</w:t>
      </w:r>
      <w:r>
        <w:rPr>
          <w:spacing w:val="-1"/>
          <w:sz w:val="24"/>
        </w:rPr>
        <w:t xml:space="preserve"> </w:t>
      </w:r>
      <w:r>
        <w:rPr>
          <w:sz w:val="24"/>
        </w:rPr>
        <w:t>due</w:t>
      </w:r>
      <w:r>
        <w:rPr>
          <w:spacing w:val="-3"/>
          <w:sz w:val="24"/>
        </w:rPr>
        <w:t xml:space="preserve"> </w:t>
      </w:r>
      <w:r>
        <w:rPr>
          <w:sz w:val="24"/>
        </w:rPr>
        <w:t>with</w:t>
      </w:r>
      <w:r>
        <w:rPr>
          <w:spacing w:val="-1"/>
          <w:sz w:val="24"/>
        </w:rPr>
        <w:t xml:space="preserve"> </w:t>
      </w:r>
      <w:r>
        <w:rPr>
          <w:sz w:val="24"/>
        </w:rPr>
        <w:t>adequate</w:t>
      </w:r>
      <w:r>
        <w:rPr>
          <w:spacing w:val="-2"/>
          <w:sz w:val="24"/>
        </w:rPr>
        <w:t xml:space="preserve"> </w:t>
      </w:r>
      <w:r>
        <w:rPr>
          <w:sz w:val="24"/>
        </w:rPr>
        <w:t>time</w:t>
      </w:r>
      <w:r>
        <w:rPr>
          <w:spacing w:val="-3"/>
          <w:sz w:val="24"/>
        </w:rPr>
        <w:t xml:space="preserve"> </w:t>
      </w:r>
      <w:r>
        <w:rPr>
          <w:sz w:val="24"/>
        </w:rPr>
        <w:t>for</w:t>
      </w:r>
      <w:r>
        <w:rPr>
          <w:spacing w:val="-4"/>
          <w:sz w:val="24"/>
        </w:rPr>
        <w:t xml:space="preserve"> </w:t>
      </w:r>
      <w:r>
        <w:rPr>
          <w:sz w:val="24"/>
        </w:rPr>
        <w:t>each</w:t>
      </w:r>
      <w:r>
        <w:rPr>
          <w:spacing w:val="-1"/>
          <w:sz w:val="24"/>
        </w:rPr>
        <w:t xml:space="preserve"> </w:t>
      </w:r>
      <w:r>
        <w:rPr>
          <w:spacing w:val="-2"/>
          <w:sz w:val="24"/>
        </w:rPr>
        <w:t>step.</w:t>
      </w:r>
    </w:p>
    <w:p w14:paraId="338E7CC2" w14:textId="77777777" w:rsidR="00D24B64" w:rsidRDefault="00A25554">
      <w:pPr>
        <w:pStyle w:val="ListParagraph"/>
        <w:numPr>
          <w:ilvl w:val="0"/>
          <w:numId w:val="9"/>
        </w:numPr>
        <w:tabs>
          <w:tab w:val="left" w:pos="1152"/>
        </w:tabs>
        <w:ind w:right="864"/>
        <w:rPr>
          <w:rFonts w:ascii="Symbol" w:hAnsi="Symbol"/>
          <w:b/>
        </w:rPr>
      </w:pPr>
      <w:r>
        <w:rPr>
          <w:sz w:val="24"/>
        </w:rPr>
        <w:t>A good SPIL takes about three years of work to develop. While you are implementing</w:t>
      </w:r>
      <w:r>
        <w:rPr>
          <w:spacing w:val="-4"/>
          <w:sz w:val="24"/>
        </w:rPr>
        <w:t xml:space="preserve"> </w:t>
      </w:r>
      <w:r>
        <w:rPr>
          <w:sz w:val="24"/>
        </w:rPr>
        <w:t>the</w:t>
      </w:r>
      <w:r>
        <w:rPr>
          <w:spacing w:val="-4"/>
          <w:sz w:val="24"/>
        </w:rPr>
        <w:t xml:space="preserve"> </w:t>
      </w:r>
      <w:r>
        <w:rPr>
          <w:sz w:val="24"/>
        </w:rPr>
        <w:t>last</w:t>
      </w:r>
      <w:r>
        <w:rPr>
          <w:spacing w:val="-5"/>
          <w:sz w:val="24"/>
        </w:rPr>
        <w:t xml:space="preserve"> </w:t>
      </w:r>
      <w:r>
        <w:rPr>
          <w:sz w:val="24"/>
        </w:rPr>
        <w:t>SPIL</w:t>
      </w:r>
      <w:r>
        <w:rPr>
          <w:spacing w:val="-2"/>
          <w:sz w:val="24"/>
        </w:rPr>
        <w:t xml:space="preserve"> </w:t>
      </w:r>
      <w:r>
        <w:rPr>
          <w:sz w:val="24"/>
        </w:rPr>
        <w:t>you</w:t>
      </w:r>
      <w:r>
        <w:rPr>
          <w:spacing w:val="-2"/>
          <w:sz w:val="24"/>
        </w:rPr>
        <w:t xml:space="preserve"> </w:t>
      </w:r>
      <w:r>
        <w:rPr>
          <w:sz w:val="24"/>
        </w:rPr>
        <w:t>should</w:t>
      </w:r>
      <w:r>
        <w:rPr>
          <w:spacing w:val="-2"/>
          <w:sz w:val="24"/>
        </w:rPr>
        <w:t xml:space="preserve"> </w:t>
      </w:r>
      <w:r>
        <w:rPr>
          <w:sz w:val="24"/>
        </w:rPr>
        <w:t>also</w:t>
      </w:r>
      <w:r>
        <w:rPr>
          <w:spacing w:val="-4"/>
          <w:sz w:val="24"/>
        </w:rPr>
        <w:t xml:space="preserve"> </w:t>
      </w:r>
      <w:r>
        <w:rPr>
          <w:sz w:val="24"/>
        </w:rPr>
        <w:t>be</w:t>
      </w:r>
      <w:r>
        <w:rPr>
          <w:spacing w:val="-2"/>
          <w:sz w:val="24"/>
        </w:rPr>
        <w:t xml:space="preserve"> </w:t>
      </w:r>
      <w:r>
        <w:rPr>
          <w:sz w:val="24"/>
        </w:rPr>
        <w:t>thinking</w:t>
      </w:r>
      <w:r>
        <w:rPr>
          <w:spacing w:val="-4"/>
          <w:sz w:val="24"/>
        </w:rPr>
        <w:t xml:space="preserve"> </w:t>
      </w:r>
      <w:r>
        <w:rPr>
          <w:sz w:val="24"/>
        </w:rPr>
        <w:t>about</w:t>
      </w:r>
      <w:r>
        <w:rPr>
          <w:spacing w:val="-2"/>
          <w:sz w:val="24"/>
        </w:rPr>
        <w:t xml:space="preserve"> </w:t>
      </w:r>
      <w:r>
        <w:rPr>
          <w:sz w:val="24"/>
        </w:rPr>
        <w:t>the</w:t>
      </w:r>
      <w:r>
        <w:rPr>
          <w:spacing w:val="-4"/>
          <w:sz w:val="24"/>
        </w:rPr>
        <w:t xml:space="preserve"> </w:t>
      </w:r>
      <w:r>
        <w:rPr>
          <w:sz w:val="24"/>
        </w:rPr>
        <w:t>one</w:t>
      </w:r>
      <w:r>
        <w:rPr>
          <w:spacing w:val="-2"/>
          <w:sz w:val="24"/>
        </w:rPr>
        <w:t xml:space="preserve"> </w:t>
      </w:r>
      <w:r>
        <w:rPr>
          <w:sz w:val="24"/>
        </w:rPr>
        <w:t>that</w:t>
      </w:r>
      <w:r>
        <w:rPr>
          <w:spacing w:val="-2"/>
          <w:sz w:val="24"/>
        </w:rPr>
        <w:t xml:space="preserve"> </w:t>
      </w:r>
      <w:r>
        <w:rPr>
          <w:sz w:val="24"/>
        </w:rPr>
        <w:t>is coming up.</w:t>
      </w:r>
    </w:p>
    <w:p w14:paraId="338E7CC3" w14:textId="77777777" w:rsidR="00D24B64" w:rsidRDefault="00A25554">
      <w:pPr>
        <w:pStyle w:val="ListParagraph"/>
        <w:numPr>
          <w:ilvl w:val="0"/>
          <w:numId w:val="9"/>
        </w:numPr>
        <w:tabs>
          <w:tab w:val="left" w:pos="1151"/>
        </w:tabs>
        <w:ind w:left="1151" w:right="720"/>
        <w:rPr>
          <w:rFonts w:ascii="Symbol" w:hAnsi="Symbol"/>
          <w:b/>
        </w:rPr>
      </w:pPr>
      <w:r>
        <w:rPr>
          <w:sz w:val="24"/>
        </w:rPr>
        <w:t>Determine</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start</w:t>
      </w:r>
      <w:r>
        <w:rPr>
          <w:spacing w:val="-6"/>
          <w:sz w:val="24"/>
        </w:rPr>
        <w:t xml:space="preserve"> </w:t>
      </w:r>
      <w:r>
        <w:rPr>
          <w:sz w:val="24"/>
        </w:rPr>
        <w:t>processes,</w:t>
      </w:r>
      <w:r>
        <w:rPr>
          <w:spacing w:val="-3"/>
          <w:sz w:val="24"/>
        </w:rPr>
        <w:t xml:space="preserve"> </w:t>
      </w:r>
      <w:r>
        <w:rPr>
          <w:sz w:val="24"/>
        </w:rPr>
        <w:t>including</w:t>
      </w:r>
      <w:r>
        <w:rPr>
          <w:spacing w:val="-5"/>
          <w:sz w:val="24"/>
        </w:rPr>
        <w:t xml:space="preserve"> </w:t>
      </w:r>
      <w:r>
        <w:rPr>
          <w:sz w:val="24"/>
        </w:rPr>
        <w:t>collecting</w:t>
      </w:r>
      <w:r>
        <w:rPr>
          <w:spacing w:val="-5"/>
          <w:sz w:val="24"/>
        </w:rPr>
        <w:t xml:space="preserve"> </w:t>
      </w:r>
      <w:r>
        <w:rPr>
          <w:sz w:val="24"/>
        </w:rPr>
        <w:t>and</w:t>
      </w:r>
      <w:r>
        <w:rPr>
          <w:spacing w:val="-5"/>
          <w:sz w:val="24"/>
        </w:rPr>
        <w:t xml:space="preserve"> </w:t>
      </w:r>
      <w:r>
        <w:rPr>
          <w:sz w:val="24"/>
        </w:rPr>
        <w:t>analyzing data, internal committee processes, and developing and writing the SPIL.</w:t>
      </w:r>
    </w:p>
    <w:p w14:paraId="338E7CC4"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CC5" w14:textId="77777777" w:rsidR="00D24B64" w:rsidRDefault="00A25554">
      <w:pPr>
        <w:pStyle w:val="ListParagraph"/>
        <w:numPr>
          <w:ilvl w:val="0"/>
          <w:numId w:val="9"/>
        </w:numPr>
        <w:tabs>
          <w:tab w:val="left" w:pos="1151"/>
        </w:tabs>
        <w:spacing w:before="75"/>
        <w:ind w:left="1151" w:right="1130"/>
        <w:rPr>
          <w:rFonts w:ascii="Symbol" w:hAnsi="Symbol"/>
          <w:b/>
        </w:rPr>
      </w:pPr>
      <w:r>
        <w:rPr>
          <w:sz w:val="24"/>
        </w:rPr>
        <w:lastRenderedPageBreak/>
        <w:t>Generally,</w:t>
      </w:r>
      <w:r>
        <w:rPr>
          <w:spacing w:val="-2"/>
          <w:sz w:val="24"/>
        </w:rPr>
        <w:t xml:space="preserve"> </w:t>
      </w:r>
      <w:r>
        <w:rPr>
          <w:sz w:val="24"/>
        </w:rPr>
        <w:t>earlier</w:t>
      </w:r>
      <w:r>
        <w:rPr>
          <w:spacing w:val="-4"/>
          <w:sz w:val="24"/>
        </w:rPr>
        <w:t xml:space="preserve"> </w:t>
      </w:r>
      <w:r>
        <w:rPr>
          <w:sz w:val="24"/>
        </w:rPr>
        <w:t>is</w:t>
      </w:r>
      <w:r>
        <w:rPr>
          <w:spacing w:val="-3"/>
          <w:sz w:val="24"/>
        </w:rPr>
        <w:t xml:space="preserve"> </w:t>
      </w:r>
      <w:r>
        <w:rPr>
          <w:sz w:val="24"/>
        </w:rPr>
        <w:t>better,</w:t>
      </w:r>
      <w:r>
        <w:rPr>
          <w:spacing w:val="-2"/>
          <w:sz w:val="24"/>
        </w:rPr>
        <w:t xml:space="preserve"> </w:t>
      </w:r>
      <w:r>
        <w:rPr>
          <w:sz w:val="24"/>
        </w:rPr>
        <w:t>starting</w:t>
      </w:r>
      <w:r>
        <w:rPr>
          <w:spacing w:val="-4"/>
          <w:sz w:val="24"/>
        </w:rPr>
        <w:t xml:space="preserve"> </w:t>
      </w:r>
      <w:r>
        <w:rPr>
          <w:sz w:val="24"/>
        </w:rPr>
        <w:t>the</w:t>
      </w:r>
      <w:r>
        <w:rPr>
          <w:spacing w:val="-4"/>
          <w:sz w:val="24"/>
        </w:rPr>
        <w:t xml:space="preserve"> </w:t>
      </w:r>
      <w:r>
        <w:rPr>
          <w:sz w:val="24"/>
        </w:rPr>
        <w:t>process</w:t>
      </w:r>
      <w:r>
        <w:rPr>
          <w:spacing w:val="-3"/>
          <w:sz w:val="24"/>
        </w:rPr>
        <w:t xml:space="preserve"> </w:t>
      </w:r>
      <w:r>
        <w:rPr>
          <w:sz w:val="24"/>
        </w:rPr>
        <w:t>over</w:t>
      </w:r>
      <w:r>
        <w:rPr>
          <w:spacing w:val="-4"/>
          <w:sz w:val="24"/>
        </w:rPr>
        <w:t xml:space="preserve"> </w:t>
      </w:r>
      <w:r>
        <w:rPr>
          <w:sz w:val="24"/>
        </w:rPr>
        <w:t>again</w:t>
      </w:r>
      <w:r>
        <w:rPr>
          <w:spacing w:val="-2"/>
          <w:sz w:val="24"/>
        </w:rPr>
        <w:t xml:space="preserve"> </w:t>
      </w:r>
      <w:r>
        <w:rPr>
          <w:sz w:val="24"/>
        </w:rPr>
        <w:t>as</w:t>
      </w:r>
      <w:r>
        <w:rPr>
          <w:spacing w:val="-3"/>
          <w:sz w:val="24"/>
        </w:rPr>
        <w:t xml:space="preserve"> </w:t>
      </w:r>
      <w:r>
        <w:rPr>
          <w:sz w:val="24"/>
        </w:rPr>
        <w:t>soon</w:t>
      </w:r>
      <w:r>
        <w:rPr>
          <w:spacing w:val="-4"/>
          <w:sz w:val="24"/>
        </w:rPr>
        <w:t xml:space="preserve"> </w:t>
      </w:r>
      <w:r>
        <w:rPr>
          <w:sz w:val="24"/>
        </w:rPr>
        <w:t>as</w:t>
      </w:r>
      <w:r>
        <w:rPr>
          <w:spacing w:val="-3"/>
          <w:sz w:val="24"/>
        </w:rPr>
        <w:t xml:space="preserve"> </w:t>
      </w:r>
      <w:r>
        <w:rPr>
          <w:sz w:val="24"/>
        </w:rPr>
        <w:t>the current SPIL is approved.</w:t>
      </w:r>
    </w:p>
    <w:p w14:paraId="338E7CC6" w14:textId="77777777" w:rsidR="00D24B64" w:rsidRDefault="00D24B64">
      <w:pPr>
        <w:pStyle w:val="BodyText"/>
        <w:spacing w:before="84"/>
        <w:ind w:left="0"/>
      </w:pPr>
    </w:p>
    <w:p w14:paraId="338E7CC7" w14:textId="77777777" w:rsidR="00D24B64" w:rsidRDefault="00A25554">
      <w:pPr>
        <w:pStyle w:val="Heading3"/>
      </w:pPr>
      <w:bookmarkStart w:id="109" w:name="Identify_the_team_that_will_develop_the_"/>
      <w:bookmarkEnd w:id="109"/>
      <w:r>
        <w:t>Identify</w:t>
      </w:r>
      <w:r>
        <w:rPr>
          <w:spacing w:val="-6"/>
        </w:rPr>
        <w:t xml:space="preserve"> </w:t>
      </w:r>
      <w:r>
        <w:t>the</w:t>
      </w:r>
      <w:r>
        <w:rPr>
          <w:spacing w:val="-1"/>
        </w:rPr>
        <w:t xml:space="preserve"> </w:t>
      </w:r>
      <w:r>
        <w:t>team</w:t>
      </w:r>
      <w:r>
        <w:rPr>
          <w:spacing w:val="-2"/>
        </w:rPr>
        <w:t xml:space="preserve"> </w:t>
      </w:r>
      <w:r>
        <w:t>that</w:t>
      </w:r>
      <w:r>
        <w:rPr>
          <w:spacing w:val="-5"/>
        </w:rPr>
        <w:t xml:space="preserve"> </w:t>
      </w:r>
      <w:r>
        <w:t>will</w:t>
      </w:r>
      <w:r>
        <w:rPr>
          <w:spacing w:val="-1"/>
        </w:rPr>
        <w:t xml:space="preserve"> </w:t>
      </w:r>
      <w:r>
        <w:t>develop</w:t>
      </w:r>
      <w:r>
        <w:rPr>
          <w:spacing w:val="-2"/>
        </w:rPr>
        <w:t xml:space="preserve"> </w:t>
      </w:r>
      <w:r>
        <w:t xml:space="preserve">the </w:t>
      </w:r>
      <w:r>
        <w:rPr>
          <w:spacing w:val="-4"/>
        </w:rPr>
        <w:t>SPIL.</w:t>
      </w:r>
    </w:p>
    <w:p w14:paraId="338E7CC8" w14:textId="77777777" w:rsidR="00D24B64" w:rsidRDefault="00A25554">
      <w:pPr>
        <w:pStyle w:val="ListParagraph"/>
        <w:numPr>
          <w:ilvl w:val="0"/>
          <w:numId w:val="9"/>
        </w:numPr>
        <w:tabs>
          <w:tab w:val="left" w:pos="1152"/>
        </w:tabs>
        <w:ind w:right="717"/>
        <w:rPr>
          <w:rFonts w:ascii="Symbol" w:hAnsi="Symbol"/>
          <w:b/>
        </w:rPr>
      </w:pPr>
      <w:r>
        <w:rPr>
          <w:sz w:val="24"/>
        </w:rPr>
        <w:t>The</w:t>
      </w:r>
      <w:r>
        <w:rPr>
          <w:spacing w:val="-2"/>
          <w:sz w:val="24"/>
        </w:rPr>
        <w:t xml:space="preserve"> </w:t>
      </w:r>
      <w:r>
        <w:rPr>
          <w:sz w:val="24"/>
        </w:rPr>
        <w:t>SILC</w:t>
      </w:r>
      <w:r>
        <w:rPr>
          <w:spacing w:val="-3"/>
          <w:sz w:val="24"/>
        </w:rPr>
        <w:t xml:space="preserve"> </w:t>
      </w:r>
      <w:r>
        <w:rPr>
          <w:sz w:val="24"/>
        </w:rPr>
        <w:t>chair</w:t>
      </w:r>
      <w:r>
        <w:rPr>
          <w:spacing w:val="-4"/>
          <w:sz w:val="24"/>
        </w:rPr>
        <w:t xml:space="preserve"> </w:t>
      </w:r>
      <w:r>
        <w:rPr>
          <w:sz w:val="24"/>
        </w:rPr>
        <w:t>and</w:t>
      </w:r>
      <w:r>
        <w:rPr>
          <w:spacing w:val="-4"/>
          <w:sz w:val="24"/>
        </w:rPr>
        <w:t xml:space="preserve"> </w:t>
      </w:r>
      <w:r>
        <w:rPr>
          <w:sz w:val="24"/>
        </w:rPr>
        <w:t>CIL</w:t>
      </w:r>
      <w:r>
        <w:rPr>
          <w:spacing w:val="-2"/>
          <w:sz w:val="24"/>
        </w:rPr>
        <w:t xml:space="preserve"> </w:t>
      </w:r>
      <w:r>
        <w:rPr>
          <w:sz w:val="24"/>
        </w:rPr>
        <w:t>directors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state</w:t>
      </w:r>
      <w:r>
        <w:rPr>
          <w:spacing w:val="-4"/>
          <w:sz w:val="24"/>
        </w:rPr>
        <w:t xml:space="preserve"> </w:t>
      </w:r>
      <w:r>
        <w:rPr>
          <w:sz w:val="24"/>
        </w:rPr>
        <w:t>are</w:t>
      </w:r>
      <w:r>
        <w:rPr>
          <w:spacing w:val="-2"/>
          <w:sz w:val="24"/>
        </w:rPr>
        <w:t xml:space="preserve"> </w:t>
      </w:r>
      <w:r>
        <w:rPr>
          <w:sz w:val="24"/>
        </w:rPr>
        <w:t>required.</w:t>
      </w:r>
      <w:r>
        <w:rPr>
          <w:spacing w:val="-3"/>
          <w:sz w:val="24"/>
        </w:rPr>
        <w:t xml:space="preserve"> </w:t>
      </w:r>
      <w:r>
        <w:rPr>
          <w:sz w:val="24"/>
        </w:rPr>
        <w:t>Consider</w:t>
      </w:r>
      <w:r>
        <w:rPr>
          <w:spacing w:val="-6"/>
          <w:sz w:val="24"/>
        </w:rPr>
        <w:t xml:space="preserve"> </w:t>
      </w:r>
      <w:r>
        <w:rPr>
          <w:sz w:val="24"/>
        </w:rPr>
        <w:t>including other SILC members, other CIL staff or representatives, and the DSE.</w:t>
      </w:r>
    </w:p>
    <w:p w14:paraId="338E7CC9" w14:textId="77777777" w:rsidR="00D24B64" w:rsidRDefault="00A25554">
      <w:pPr>
        <w:pStyle w:val="ListParagraph"/>
        <w:numPr>
          <w:ilvl w:val="0"/>
          <w:numId w:val="9"/>
        </w:numPr>
        <w:tabs>
          <w:tab w:val="left" w:pos="1151"/>
        </w:tabs>
        <w:spacing w:before="241"/>
        <w:ind w:left="1151" w:right="731"/>
        <w:rPr>
          <w:rFonts w:ascii="Symbol" w:hAnsi="Symbol"/>
          <w:b/>
        </w:rPr>
      </w:pPr>
      <w:r>
        <w:rPr>
          <w:sz w:val="24"/>
        </w:rPr>
        <w:t>Consider</w:t>
      </w:r>
      <w:r>
        <w:rPr>
          <w:spacing w:val="-5"/>
          <w:sz w:val="24"/>
        </w:rPr>
        <w:t xml:space="preserve"> </w:t>
      </w:r>
      <w:r>
        <w:rPr>
          <w:sz w:val="24"/>
        </w:rPr>
        <w:t>appointing</w:t>
      </w:r>
      <w:r>
        <w:rPr>
          <w:spacing w:val="-5"/>
          <w:sz w:val="24"/>
        </w:rPr>
        <w:t xml:space="preserve"> </w:t>
      </w:r>
      <w:r>
        <w:rPr>
          <w:sz w:val="24"/>
        </w:rPr>
        <w:t>an</w:t>
      </w:r>
      <w:r>
        <w:rPr>
          <w:spacing w:val="-3"/>
          <w:sz w:val="24"/>
        </w:rPr>
        <w:t xml:space="preserve"> </w:t>
      </w:r>
      <w:r>
        <w:rPr>
          <w:sz w:val="24"/>
        </w:rPr>
        <w:t>ongoing</w:t>
      </w:r>
      <w:r>
        <w:rPr>
          <w:spacing w:val="-5"/>
          <w:sz w:val="24"/>
        </w:rPr>
        <w:t xml:space="preserve"> </w:t>
      </w:r>
      <w:r>
        <w:rPr>
          <w:sz w:val="24"/>
        </w:rPr>
        <w:t>committee</w:t>
      </w:r>
      <w:r>
        <w:rPr>
          <w:spacing w:val="-3"/>
          <w:sz w:val="24"/>
        </w:rPr>
        <w:t xml:space="preserve"> </w:t>
      </w:r>
      <w:r>
        <w:rPr>
          <w:sz w:val="24"/>
        </w:rPr>
        <w:t>to</w:t>
      </w:r>
      <w:r>
        <w:rPr>
          <w:spacing w:val="-3"/>
          <w:sz w:val="24"/>
        </w:rPr>
        <w:t xml:space="preserve"> </w:t>
      </w:r>
      <w:r>
        <w:rPr>
          <w:sz w:val="24"/>
        </w:rPr>
        <w:t>gather</w:t>
      </w:r>
      <w:r>
        <w:rPr>
          <w:spacing w:val="-5"/>
          <w:sz w:val="24"/>
        </w:rPr>
        <w:t xml:space="preserve"> </w:t>
      </w:r>
      <w:r>
        <w:rPr>
          <w:sz w:val="24"/>
        </w:rPr>
        <w:t>information,</w:t>
      </w:r>
      <w:r>
        <w:rPr>
          <w:spacing w:val="-3"/>
          <w:sz w:val="24"/>
        </w:rPr>
        <w:t xml:space="preserve"> </w:t>
      </w:r>
      <w:r>
        <w:rPr>
          <w:sz w:val="24"/>
        </w:rPr>
        <w:t>analyze</w:t>
      </w:r>
      <w:r>
        <w:rPr>
          <w:spacing w:val="-3"/>
          <w:sz w:val="24"/>
        </w:rPr>
        <w:t xml:space="preserve"> </w:t>
      </w:r>
      <w:r>
        <w:rPr>
          <w:sz w:val="24"/>
        </w:rPr>
        <w:t>the data, and discuss findings with the council—there could be subcommittees working on different sections.</w:t>
      </w:r>
    </w:p>
    <w:p w14:paraId="338E7CCA" w14:textId="77777777" w:rsidR="00D24B64" w:rsidRDefault="00A25554">
      <w:pPr>
        <w:pStyle w:val="ListParagraph"/>
        <w:numPr>
          <w:ilvl w:val="0"/>
          <w:numId w:val="9"/>
        </w:numPr>
        <w:tabs>
          <w:tab w:val="left" w:pos="1152"/>
        </w:tabs>
        <w:ind w:right="866"/>
        <w:rPr>
          <w:rFonts w:ascii="Symbol" w:hAnsi="Symbol"/>
          <w:b/>
        </w:rPr>
      </w:pPr>
      <w:r>
        <w:rPr>
          <w:sz w:val="24"/>
        </w:rPr>
        <w:t>Consider using consultants to assist with specific sections or tasks and to facilitate</w:t>
      </w:r>
      <w:r>
        <w:rPr>
          <w:spacing w:val="-5"/>
          <w:sz w:val="24"/>
        </w:rPr>
        <w:t xml:space="preserve"> </w:t>
      </w:r>
      <w:r>
        <w:rPr>
          <w:sz w:val="24"/>
        </w:rPr>
        <w:t>negotiations.</w:t>
      </w:r>
      <w:r>
        <w:rPr>
          <w:spacing w:val="-6"/>
          <w:sz w:val="24"/>
        </w:rPr>
        <w:t xml:space="preserve"> </w:t>
      </w:r>
      <w:r>
        <w:rPr>
          <w:sz w:val="24"/>
        </w:rPr>
        <w:t>Some</w:t>
      </w:r>
      <w:r>
        <w:rPr>
          <w:spacing w:val="-3"/>
          <w:sz w:val="24"/>
        </w:rPr>
        <w:t xml:space="preserve"> </w:t>
      </w:r>
      <w:r>
        <w:rPr>
          <w:sz w:val="24"/>
        </w:rPr>
        <w:t>sections</w:t>
      </w:r>
      <w:r>
        <w:rPr>
          <w:spacing w:val="-6"/>
          <w:sz w:val="24"/>
        </w:rPr>
        <w:t xml:space="preserve"> </w:t>
      </w:r>
      <w:r>
        <w:rPr>
          <w:sz w:val="24"/>
        </w:rPr>
        <w:t>may</w:t>
      </w:r>
      <w:r>
        <w:rPr>
          <w:spacing w:val="-6"/>
          <w:sz w:val="24"/>
        </w:rPr>
        <w:t xml:space="preserve"> </w:t>
      </w:r>
      <w:r>
        <w:rPr>
          <w:sz w:val="24"/>
        </w:rPr>
        <w:t>just</w:t>
      </w:r>
      <w:r>
        <w:rPr>
          <w:spacing w:val="-3"/>
          <w:sz w:val="24"/>
        </w:rPr>
        <w:t xml:space="preserve"> </w:t>
      </w:r>
      <w:r>
        <w:rPr>
          <w:sz w:val="24"/>
        </w:rPr>
        <w:t>need</w:t>
      </w:r>
      <w:r>
        <w:rPr>
          <w:spacing w:val="-3"/>
          <w:sz w:val="24"/>
        </w:rPr>
        <w:t xml:space="preserve"> </w:t>
      </w:r>
      <w:r>
        <w:rPr>
          <w:sz w:val="24"/>
        </w:rPr>
        <w:t>verification</w:t>
      </w:r>
      <w:r>
        <w:rPr>
          <w:spacing w:val="-5"/>
          <w:sz w:val="24"/>
        </w:rPr>
        <w:t xml:space="preserve"> </w:t>
      </w:r>
      <w:r>
        <w:rPr>
          <w:sz w:val="24"/>
        </w:rPr>
        <w:t>or</w:t>
      </w:r>
      <w:r>
        <w:rPr>
          <w:spacing w:val="-7"/>
          <w:sz w:val="24"/>
        </w:rPr>
        <w:t xml:space="preserve"> </w:t>
      </w:r>
      <w:r>
        <w:rPr>
          <w:sz w:val="24"/>
        </w:rPr>
        <w:t>updating.</w:t>
      </w:r>
    </w:p>
    <w:p w14:paraId="338E7CCB" w14:textId="77777777" w:rsidR="00D24B64" w:rsidRDefault="00A25554">
      <w:pPr>
        <w:pStyle w:val="ListParagraph"/>
        <w:numPr>
          <w:ilvl w:val="0"/>
          <w:numId w:val="9"/>
        </w:numPr>
        <w:tabs>
          <w:tab w:val="left" w:pos="1151"/>
        </w:tabs>
        <w:ind w:left="1151" w:right="1106"/>
        <w:rPr>
          <w:rFonts w:ascii="Symbol" w:hAnsi="Symbol"/>
          <w:b/>
        </w:rPr>
      </w:pPr>
      <w:r>
        <w:rPr>
          <w:sz w:val="24"/>
        </w:rPr>
        <w:t>Identify</w:t>
      </w:r>
      <w:r>
        <w:rPr>
          <w:spacing w:val="-5"/>
          <w:sz w:val="24"/>
        </w:rPr>
        <w:t xml:space="preserve"> </w:t>
      </w:r>
      <w:r>
        <w:rPr>
          <w:sz w:val="24"/>
        </w:rPr>
        <w:t>all</w:t>
      </w:r>
      <w:r>
        <w:rPr>
          <w:spacing w:val="-3"/>
          <w:sz w:val="24"/>
        </w:rPr>
        <w:t xml:space="preserve"> </w:t>
      </w:r>
      <w:r>
        <w:rPr>
          <w:sz w:val="24"/>
        </w:rPr>
        <w:t>of the</w:t>
      </w:r>
      <w:r>
        <w:rPr>
          <w:spacing w:val="-2"/>
          <w:sz w:val="24"/>
        </w:rPr>
        <w:t xml:space="preserve"> </w:t>
      </w:r>
      <w:r>
        <w:rPr>
          <w:sz w:val="24"/>
        </w:rPr>
        <w:t>tasks</w:t>
      </w:r>
      <w:r>
        <w:rPr>
          <w:spacing w:val="-5"/>
          <w:sz w:val="24"/>
        </w:rPr>
        <w:t xml:space="preserve"> </w:t>
      </w:r>
      <w:r>
        <w:rPr>
          <w:sz w:val="24"/>
        </w:rPr>
        <w:t>that</w:t>
      </w:r>
      <w:r>
        <w:rPr>
          <w:spacing w:val="-5"/>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completed</w:t>
      </w:r>
      <w:r>
        <w:rPr>
          <w:spacing w:val="-4"/>
          <w:sz w:val="24"/>
        </w:rPr>
        <w:t xml:space="preserve"> </w:t>
      </w:r>
      <w:r>
        <w:rPr>
          <w:sz w:val="24"/>
        </w:rPr>
        <w:t>and</w:t>
      </w:r>
      <w:r>
        <w:rPr>
          <w:spacing w:val="-4"/>
          <w:sz w:val="24"/>
        </w:rPr>
        <w:t xml:space="preserve"> </w:t>
      </w:r>
      <w:r>
        <w:rPr>
          <w:sz w:val="24"/>
        </w:rPr>
        <w:t>divide</w:t>
      </w:r>
      <w:r>
        <w:rPr>
          <w:spacing w:val="-2"/>
          <w:sz w:val="24"/>
        </w:rPr>
        <w:t xml:space="preserve"> </w:t>
      </w:r>
      <w:r>
        <w:rPr>
          <w:sz w:val="24"/>
        </w:rPr>
        <w:t>the</w:t>
      </w:r>
      <w:r>
        <w:rPr>
          <w:spacing w:val="-4"/>
          <w:sz w:val="24"/>
        </w:rPr>
        <w:t xml:space="preserve"> </w:t>
      </w:r>
      <w:r>
        <w:rPr>
          <w:sz w:val="24"/>
        </w:rPr>
        <w:t>work</w:t>
      </w:r>
      <w:r>
        <w:rPr>
          <w:spacing w:val="-3"/>
          <w:sz w:val="24"/>
        </w:rPr>
        <w:t xml:space="preserve"> </w:t>
      </w:r>
      <w:r>
        <w:rPr>
          <w:sz w:val="24"/>
        </w:rPr>
        <w:t>and responsibilities among the team.</w:t>
      </w:r>
    </w:p>
    <w:p w14:paraId="338E7CCC" w14:textId="77777777" w:rsidR="00D24B64" w:rsidRDefault="00A25554">
      <w:pPr>
        <w:pStyle w:val="ListParagraph"/>
        <w:numPr>
          <w:ilvl w:val="0"/>
          <w:numId w:val="9"/>
        </w:numPr>
        <w:tabs>
          <w:tab w:val="left" w:pos="1151"/>
        </w:tabs>
        <w:ind w:left="1151" w:right="582"/>
        <w:rPr>
          <w:rFonts w:ascii="Symbol" w:hAnsi="Symbol"/>
          <w:b/>
        </w:rPr>
      </w:pPr>
      <w:r>
        <w:rPr>
          <w:sz w:val="24"/>
        </w:rPr>
        <w:t>Devise</w:t>
      </w:r>
      <w:r>
        <w:rPr>
          <w:spacing w:val="-2"/>
          <w:sz w:val="24"/>
        </w:rPr>
        <w:t xml:space="preserve"> </w:t>
      </w:r>
      <w:r>
        <w:rPr>
          <w:sz w:val="24"/>
        </w:rPr>
        <w:t>the</w:t>
      </w:r>
      <w:r>
        <w:rPr>
          <w:spacing w:val="-2"/>
          <w:sz w:val="24"/>
        </w:rPr>
        <w:t xml:space="preserve"> </w:t>
      </w:r>
      <w:r>
        <w:rPr>
          <w:sz w:val="24"/>
        </w:rPr>
        <w:t>best</w:t>
      </w:r>
      <w:r>
        <w:rPr>
          <w:spacing w:val="-2"/>
          <w:sz w:val="24"/>
        </w:rPr>
        <w:t xml:space="preserve"> </w:t>
      </w:r>
      <w:r>
        <w:rPr>
          <w:sz w:val="24"/>
        </w:rPr>
        <w:t>approach</w:t>
      </w:r>
      <w:r>
        <w:rPr>
          <w:spacing w:val="-4"/>
          <w:sz w:val="24"/>
        </w:rPr>
        <w:t xml:space="preserve"> </w:t>
      </w:r>
      <w:r>
        <w:rPr>
          <w:sz w:val="24"/>
        </w:rPr>
        <w:t>for</w:t>
      </w:r>
      <w:r>
        <w:rPr>
          <w:spacing w:val="-4"/>
          <w:sz w:val="24"/>
        </w:rPr>
        <w:t xml:space="preserve"> </w:t>
      </w:r>
      <w:r>
        <w:rPr>
          <w:sz w:val="24"/>
        </w:rPr>
        <w:t>drafting</w:t>
      </w:r>
      <w:r>
        <w:rPr>
          <w:spacing w:val="-4"/>
          <w:sz w:val="24"/>
        </w:rPr>
        <w:t xml:space="preserve"> </w:t>
      </w:r>
      <w:r>
        <w:rPr>
          <w:sz w:val="24"/>
        </w:rPr>
        <w:t>the</w:t>
      </w:r>
      <w:r>
        <w:rPr>
          <w:spacing w:val="-4"/>
          <w:sz w:val="24"/>
        </w:rPr>
        <w:t xml:space="preserve"> </w:t>
      </w:r>
      <w:r>
        <w:rPr>
          <w:sz w:val="24"/>
        </w:rPr>
        <w:t>SPIL</w:t>
      </w:r>
      <w:r>
        <w:rPr>
          <w:spacing w:val="-2"/>
          <w:sz w:val="24"/>
        </w:rPr>
        <w:t xml:space="preserve"> </w:t>
      </w:r>
      <w:r>
        <w:rPr>
          <w:sz w:val="24"/>
        </w:rPr>
        <w:t>using</w:t>
      </w:r>
      <w:r>
        <w:rPr>
          <w:spacing w:val="-4"/>
          <w:sz w:val="24"/>
        </w:rPr>
        <w:t xml:space="preserve"> </w:t>
      </w:r>
      <w:r>
        <w:rPr>
          <w:sz w:val="24"/>
        </w:rPr>
        <w:t>all</w:t>
      </w:r>
      <w:r>
        <w:rPr>
          <w:spacing w:val="-3"/>
          <w:sz w:val="24"/>
        </w:rPr>
        <w:t xml:space="preserve"> </w:t>
      </w:r>
      <w:r>
        <w:rPr>
          <w:sz w:val="24"/>
        </w:rPr>
        <w:t>of</w:t>
      </w:r>
      <w:r>
        <w:rPr>
          <w:spacing w:val="-2"/>
          <w:sz w:val="24"/>
        </w:rPr>
        <w:t xml:space="preserve"> </w:t>
      </w:r>
      <w:r>
        <w:rPr>
          <w:sz w:val="24"/>
        </w:rPr>
        <w:t>your</w:t>
      </w:r>
      <w:r>
        <w:rPr>
          <w:spacing w:val="-4"/>
          <w:sz w:val="24"/>
        </w:rPr>
        <w:t xml:space="preserve"> </w:t>
      </w:r>
      <w:r>
        <w:rPr>
          <w:sz w:val="24"/>
        </w:rPr>
        <w:t>available</w:t>
      </w:r>
      <w:r>
        <w:rPr>
          <w:spacing w:val="-2"/>
          <w:sz w:val="24"/>
        </w:rPr>
        <w:t xml:space="preserve"> </w:t>
      </w:r>
      <w:r>
        <w:rPr>
          <w:sz w:val="24"/>
        </w:rPr>
        <w:t>talent and resources.</w:t>
      </w:r>
    </w:p>
    <w:p w14:paraId="338E7CCD" w14:textId="77777777" w:rsidR="00D24B64" w:rsidRDefault="00D24B64">
      <w:pPr>
        <w:pStyle w:val="BodyText"/>
        <w:spacing w:before="84"/>
        <w:ind w:left="0"/>
      </w:pPr>
    </w:p>
    <w:p w14:paraId="338E7CCE" w14:textId="77777777" w:rsidR="00D24B64" w:rsidRDefault="00A25554">
      <w:pPr>
        <w:pStyle w:val="Heading3"/>
      </w:pPr>
      <w:bookmarkStart w:id="110" w:name="Gather_public_input_before_and_after_wri"/>
      <w:bookmarkEnd w:id="110"/>
      <w:r>
        <w:t>Gather</w:t>
      </w:r>
      <w:r>
        <w:rPr>
          <w:spacing w:val="-3"/>
        </w:rPr>
        <w:t xml:space="preserve"> </w:t>
      </w:r>
      <w:r>
        <w:t>public</w:t>
      </w:r>
      <w:r>
        <w:rPr>
          <w:spacing w:val="-3"/>
        </w:rPr>
        <w:t xml:space="preserve"> </w:t>
      </w:r>
      <w:r>
        <w:t>input</w:t>
      </w:r>
      <w:r>
        <w:rPr>
          <w:spacing w:val="-3"/>
        </w:rPr>
        <w:t xml:space="preserve"> </w:t>
      </w:r>
      <w:r>
        <w:t>before</w:t>
      </w:r>
      <w:r>
        <w:rPr>
          <w:spacing w:val="-2"/>
        </w:rPr>
        <w:t xml:space="preserve"> </w:t>
      </w:r>
      <w:r>
        <w:t>and</w:t>
      </w:r>
      <w:r>
        <w:rPr>
          <w:spacing w:val="-2"/>
        </w:rPr>
        <w:t xml:space="preserve"> </w:t>
      </w:r>
      <w:r>
        <w:t>after</w:t>
      </w:r>
      <w:r>
        <w:rPr>
          <w:spacing w:val="-7"/>
        </w:rPr>
        <w:t xml:space="preserve"> </w:t>
      </w:r>
      <w:r>
        <w:t>writing</w:t>
      </w:r>
      <w:r>
        <w:rPr>
          <w:spacing w:val="-2"/>
        </w:rPr>
        <w:t xml:space="preserve"> </w:t>
      </w:r>
      <w:r>
        <w:t>the</w:t>
      </w:r>
      <w:r>
        <w:rPr>
          <w:spacing w:val="-1"/>
        </w:rPr>
        <w:t xml:space="preserve"> </w:t>
      </w:r>
      <w:r>
        <w:rPr>
          <w:spacing w:val="-2"/>
        </w:rPr>
        <w:t>SPIL.</w:t>
      </w:r>
    </w:p>
    <w:p w14:paraId="338E7CCF" w14:textId="77777777" w:rsidR="00D24B64" w:rsidRDefault="00A25554">
      <w:pPr>
        <w:pStyle w:val="ListParagraph"/>
        <w:numPr>
          <w:ilvl w:val="0"/>
          <w:numId w:val="9"/>
        </w:numPr>
        <w:tabs>
          <w:tab w:val="left" w:pos="1151"/>
        </w:tabs>
        <w:ind w:left="1151" w:right="744"/>
        <w:rPr>
          <w:rFonts w:ascii="Symbol" w:hAnsi="Symbol"/>
          <w:b/>
        </w:rPr>
      </w:pPr>
      <w:r>
        <w:rPr>
          <w:sz w:val="24"/>
        </w:rPr>
        <w:t>It</w:t>
      </w:r>
      <w:r>
        <w:rPr>
          <w:spacing w:val="-2"/>
          <w:sz w:val="24"/>
        </w:rPr>
        <w:t xml:space="preserve"> </w:t>
      </w:r>
      <w:r>
        <w:rPr>
          <w:sz w:val="24"/>
        </w:rPr>
        <w:t>is</w:t>
      </w:r>
      <w:r>
        <w:rPr>
          <w:spacing w:val="-3"/>
          <w:sz w:val="24"/>
        </w:rPr>
        <w:t xml:space="preserve"> </w:t>
      </w:r>
      <w:r>
        <w:rPr>
          <w:sz w:val="24"/>
        </w:rPr>
        <w:t>important</w:t>
      </w:r>
      <w:r>
        <w:rPr>
          <w:spacing w:val="-2"/>
          <w:sz w:val="24"/>
        </w:rPr>
        <w:t xml:space="preserve"> </w:t>
      </w:r>
      <w:r>
        <w:rPr>
          <w:sz w:val="24"/>
        </w:rPr>
        <w:t>to</w:t>
      </w:r>
      <w:r>
        <w:rPr>
          <w:spacing w:val="-2"/>
          <w:sz w:val="24"/>
        </w:rPr>
        <w:t xml:space="preserve"> </w:t>
      </w:r>
      <w:r>
        <w:rPr>
          <w:sz w:val="24"/>
        </w:rPr>
        <w:t>note</w:t>
      </w:r>
      <w:r>
        <w:rPr>
          <w:spacing w:val="-4"/>
          <w:sz w:val="24"/>
        </w:rPr>
        <w:t xml:space="preserve"> </w:t>
      </w:r>
      <w:r>
        <w:rPr>
          <w:sz w:val="24"/>
        </w:rPr>
        <w:t>that</w:t>
      </w:r>
      <w:r>
        <w:rPr>
          <w:spacing w:val="-5"/>
          <w:sz w:val="24"/>
        </w:rPr>
        <w:t xml:space="preserve"> </w:t>
      </w:r>
      <w:r>
        <w:rPr>
          <w:sz w:val="24"/>
        </w:rPr>
        <w:t>public</w:t>
      </w:r>
      <w:r>
        <w:rPr>
          <w:spacing w:val="-3"/>
          <w:sz w:val="24"/>
        </w:rPr>
        <w:t xml:space="preserve"> </w:t>
      </w:r>
      <w:r>
        <w:rPr>
          <w:sz w:val="24"/>
        </w:rPr>
        <w:t>input</w:t>
      </w:r>
      <w:r>
        <w:rPr>
          <w:spacing w:val="-5"/>
          <w:sz w:val="24"/>
        </w:rPr>
        <w:t xml:space="preserve"> </w:t>
      </w:r>
      <w:r>
        <w:rPr>
          <w:sz w:val="24"/>
        </w:rPr>
        <w:t>and</w:t>
      </w:r>
      <w:r>
        <w:rPr>
          <w:spacing w:val="-4"/>
          <w:sz w:val="24"/>
        </w:rPr>
        <w:t xml:space="preserve"> </w:t>
      </w:r>
      <w:r>
        <w:rPr>
          <w:sz w:val="24"/>
        </w:rPr>
        <w:t>feedback</w:t>
      </w:r>
      <w:r>
        <w:rPr>
          <w:spacing w:val="-3"/>
          <w:sz w:val="24"/>
        </w:rPr>
        <w:t xml:space="preserve"> </w:t>
      </w:r>
      <w:r>
        <w:rPr>
          <w:sz w:val="24"/>
        </w:rPr>
        <w:t>must</w:t>
      </w:r>
      <w:r>
        <w:rPr>
          <w:spacing w:val="-5"/>
          <w:sz w:val="24"/>
        </w:rPr>
        <w:t xml:space="preserve"> </w:t>
      </w:r>
      <w:r>
        <w:rPr>
          <w:sz w:val="24"/>
        </w:rPr>
        <w:t>be</w:t>
      </w:r>
      <w:r>
        <w:rPr>
          <w:spacing w:val="-2"/>
          <w:sz w:val="24"/>
        </w:rPr>
        <w:t xml:space="preserve"> </w:t>
      </w:r>
      <w:r>
        <w:rPr>
          <w:sz w:val="24"/>
        </w:rPr>
        <w:t>gathered</w:t>
      </w:r>
      <w:r>
        <w:rPr>
          <w:spacing w:val="-2"/>
          <w:sz w:val="24"/>
        </w:rPr>
        <w:t xml:space="preserve"> </w:t>
      </w:r>
      <w:r>
        <w:rPr>
          <w:sz w:val="24"/>
        </w:rPr>
        <w:t>before writing the SPIL and on the draft SPIL before it is submitted.</w:t>
      </w:r>
    </w:p>
    <w:p w14:paraId="338E7CD0" w14:textId="77777777" w:rsidR="00D24B64" w:rsidRDefault="00A25554">
      <w:pPr>
        <w:pStyle w:val="ListParagraph"/>
        <w:numPr>
          <w:ilvl w:val="0"/>
          <w:numId w:val="9"/>
        </w:numPr>
        <w:tabs>
          <w:tab w:val="left" w:pos="1151"/>
        </w:tabs>
        <w:ind w:left="1151"/>
        <w:rPr>
          <w:rFonts w:ascii="Symbol" w:hAnsi="Symbol"/>
          <w:b/>
        </w:rPr>
      </w:pPr>
      <w:r>
        <w:rPr>
          <w:sz w:val="24"/>
        </w:rPr>
        <w:t>The</w:t>
      </w:r>
      <w:r>
        <w:rPr>
          <w:spacing w:val="-2"/>
          <w:sz w:val="24"/>
        </w:rPr>
        <w:t xml:space="preserve"> </w:t>
      </w:r>
      <w:r>
        <w:rPr>
          <w:sz w:val="24"/>
        </w:rPr>
        <w:t>IL</w:t>
      </w:r>
      <w:r>
        <w:rPr>
          <w:spacing w:val="-4"/>
          <w:sz w:val="24"/>
        </w:rPr>
        <w:t xml:space="preserve"> </w:t>
      </w:r>
      <w:r>
        <w:rPr>
          <w:sz w:val="24"/>
        </w:rPr>
        <w:t>Regulations</w:t>
      </w:r>
      <w:r>
        <w:rPr>
          <w:spacing w:val="-3"/>
          <w:sz w:val="24"/>
        </w:rPr>
        <w:t xml:space="preserve"> </w:t>
      </w:r>
      <w:r>
        <w:rPr>
          <w:sz w:val="24"/>
        </w:rPr>
        <w:t>include</w:t>
      </w:r>
      <w:r>
        <w:rPr>
          <w:spacing w:val="-5"/>
          <w:sz w:val="24"/>
        </w:rPr>
        <w:t xml:space="preserve"> </w:t>
      </w:r>
      <w:r>
        <w:rPr>
          <w:sz w:val="24"/>
        </w:rPr>
        <w:t>the</w:t>
      </w:r>
      <w:r>
        <w:rPr>
          <w:spacing w:val="-6"/>
          <w:sz w:val="24"/>
        </w:rPr>
        <w:t xml:space="preserve"> </w:t>
      </w:r>
      <w:r>
        <w:rPr>
          <w:sz w:val="24"/>
        </w:rPr>
        <w:t>following</w:t>
      </w:r>
      <w:r>
        <w:rPr>
          <w:spacing w:val="-4"/>
          <w:sz w:val="24"/>
        </w:rPr>
        <w:t xml:space="preserve"> </w:t>
      </w:r>
      <w:r>
        <w:rPr>
          <w:sz w:val="24"/>
        </w:rPr>
        <w:t>regarding</w:t>
      </w:r>
      <w:r>
        <w:rPr>
          <w:spacing w:val="-4"/>
          <w:sz w:val="24"/>
        </w:rPr>
        <w:t xml:space="preserve"> </w:t>
      </w:r>
      <w:r>
        <w:rPr>
          <w:sz w:val="24"/>
        </w:rPr>
        <w:t>public</w:t>
      </w:r>
      <w:r>
        <w:rPr>
          <w:spacing w:val="-3"/>
          <w:sz w:val="24"/>
        </w:rPr>
        <w:t xml:space="preserve"> </w:t>
      </w:r>
      <w:r>
        <w:rPr>
          <w:spacing w:val="-2"/>
          <w:sz w:val="24"/>
        </w:rPr>
        <w:t>input:</w:t>
      </w:r>
    </w:p>
    <w:p w14:paraId="338E7CD1" w14:textId="77777777" w:rsidR="00D24B64" w:rsidRDefault="00D24B64">
      <w:pPr>
        <w:pStyle w:val="BodyText"/>
        <w:spacing w:before="0" w:after="1"/>
        <w:ind w:left="0"/>
        <w:rPr>
          <w:sz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8"/>
      </w:tblGrid>
      <w:tr w:rsidR="00D24B64" w14:paraId="338E7CD3" w14:textId="77777777">
        <w:trPr>
          <w:trHeight w:val="371"/>
        </w:trPr>
        <w:tc>
          <w:tcPr>
            <w:tcW w:w="9818" w:type="dxa"/>
          </w:tcPr>
          <w:p w14:paraId="338E7CD2" w14:textId="77777777" w:rsidR="00D24B64" w:rsidRDefault="00A25554">
            <w:pPr>
              <w:pStyle w:val="TableParagraph"/>
              <w:spacing w:before="115" w:line="237" w:lineRule="exact"/>
              <w:ind w:left="8"/>
              <w:jc w:val="center"/>
              <w:rPr>
                <w:b/>
              </w:rPr>
            </w:pPr>
            <w:r>
              <w:rPr>
                <w:b/>
              </w:rPr>
              <w:t>§1329.17</w:t>
            </w:r>
            <w:r>
              <w:rPr>
                <w:b/>
                <w:spacing w:val="-7"/>
              </w:rPr>
              <w:t xml:space="preserve"> </w:t>
            </w:r>
            <w:r>
              <w:rPr>
                <w:b/>
              </w:rPr>
              <w:t>General</w:t>
            </w:r>
            <w:r>
              <w:rPr>
                <w:b/>
                <w:spacing w:val="-5"/>
              </w:rPr>
              <w:t xml:space="preserve"> </w:t>
            </w:r>
            <w:r>
              <w:rPr>
                <w:b/>
              </w:rPr>
              <w:t>requirements</w:t>
            </w:r>
            <w:r>
              <w:rPr>
                <w:b/>
                <w:spacing w:val="-6"/>
              </w:rPr>
              <w:t xml:space="preserve"> </w:t>
            </w:r>
            <w:r>
              <w:rPr>
                <w:b/>
              </w:rPr>
              <w:t>for</w:t>
            </w:r>
            <w:r>
              <w:rPr>
                <w:b/>
                <w:spacing w:val="-3"/>
              </w:rPr>
              <w:t xml:space="preserve"> </w:t>
            </w:r>
            <w:r>
              <w:rPr>
                <w:b/>
              </w:rPr>
              <w:t>a</w:t>
            </w:r>
            <w:r>
              <w:rPr>
                <w:b/>
                <w:spacing w:val="-6"/>
              </w:rPr>
              <w:t xml:space="preserve"> </w:t>
            </w:r>
            <w:r>
              <w:rPr>
                <w:b/>
              </w:rPr>
              <w:t>State</w:t>
            </w:r>
            <w:r>
              <w:rPr>
                <w:b/>
                <w:spacing w:val="-4"/>
              </w:rPr>
              <w:t xml:space="preserve"> plan.</w:t>
            </w:r>
          </w:p>
        </w:tc>
      </w:tr>
      <w:tr w:rsidR="00D24B64" w14:paraId="338E7CD9" w14:textId="77777777">
        <w:trPr>
          <w:trHeight w:val="4998"/>
        </w:trPr>
        <w:tc>
          <w:tcPr>
            <w:tcW w:w="9818" w:type="dxa"/>
          </w:tcPr>
          <w:p w14:paraId="338E7CD4" w14:textId="77777777" w:rsidR="00D24B64" w:rsidRDefault="00A25554">
            <w:pPr>
              <w:pStyle w:val="TableParagraph"/>
              <w:numPr>
                <w:ilvl w:val="0"/>
                <w:numId w:val="8"/>
              </w:numPr>
              <w:tabs>
                <w:tab w:val="left" w:pos="374"/>
              </w:tabs>
              <w:spacing w:before="117"/>
              <w:ind w:right="112" w:firstLine="0"/>
            </w:pPr>
            <w:r>
              <w:t>The public, including people with disabilities and other stakeholders throughout the State, must have an opportunity to comment on the State plan prior to its submission to the Administrator and on any</w:t>
            </w:r>
            <w:r>
              <w:rPr>
                <w:spacing w:val="-1"/>
              </w:rPr>
              <w:t xml:space="preserve"> </w:t>
            </w:r>
            <w:r>
              <w:t>revisions to</w:t>
            </w:r>
            <w:r>
              <w:rPr>
                <w:spacing w:val="-1"/>
              </w:rPr>
              <w:t xml:space="preserve"> </w:t>
            </w:r>
            <w:r>
              <w:t>the approved State</w:t>
            </w:r>
            <w:r>
              <w:rPr>
                <w:spacing w:val="-1"/>
              </w:rPr>
              <w:t xml:space="preserve"> </w:t>
            </w:r>
            <w:r>
              <w:t>plan. Meeting this</w:t>
            </w:r>
            <w:r>
              <w:rPr>
                <w:spacing w:val="-1"/>
              </w:rPr>
              <w:t xml:space="preserve"> </w:t>
            </w:r>
            <w:r>
              <w:t>standard</w:t>
            </w:r>
            <w:r>
              <w:rPr>
                <w:spacing w:val="-1"/>
              </w:rPr>
              <w:t xml:space="preserve"> </w:t>
            </w:r>
            <w:r>
              <w:t>for public input from individuals with disabilities requires providing reasonable modifications in policies, practices, or procedures; effective</w:t>
            </w:r>
            <w:r>
              <w:rPr>
                <w:spacing w:val="-4"/>
              </w:rPr>
              <w:t xml:space="preserve"> </w:t>
            </w:r>
            <w:r>
              <w:t>communication</w:t>
            </w:r>
            <w:r>
              <w:rPr>
                <w:spacing w:val="-6"/>
              </w:rPr>
              <w:t xml:space="preserve"> </w:t>
            </w:r>
            <w:r>
              <w:t>and</w:t>
            </w:r>
            <w:r>
              <w:rPr>
                <w:spacing w:val="-4"/>
              </w:rPr>
              <w:t xml:space="preserve"> </w:t>
            </w:r>
            <w:r>
              <w:t>appropriate</w:t>
            </w:r>
            <w:r>
              <w:rPr>
                <w:spacing w:val="-4"/>
              </w:rPr>
              <w:t xml:space="preserve"> </w:t>
            </w:r>
            <w:r>
              <w:t>auxiliary</w:t>
            </w:r>
            <w:r>
              <w:rPr>
                <w:spacing w:val="-3"/>
              </w:rPr>
              <w:t xml:space="preserve"> </w:t>
            </w:r>
            <w:r>
              <w:t>aids</w:t>
            </w:r>
            <w:r>
              <w:rPr>
                <w:spacing w:val="-3"/>
              </w:rPr>
              <w:t xml:space="preserve"> </w:t>
            </w:r>
            <w:r>
              <w:t>and</w:t>
            </w:r>
            <w:r>
              <w:rPr>
                <w:spacing w:val="-6"/>
              </w:rPr>
              <w:t xml:space="preserve"> </w:t>
            </w:r>
            <w:r>
              <w:t>services</w:t>
            </w:r>
            <w:r>
              <w:rPr>
                <w:spacing w:val="-6"/>
              </w:rPr>
              <w:t xml:space="preserve"> </w:t>
            </w:r>
            <w:r>
              <w:t>for</w:t>
            </w:r>
            <w:r>
              <w:rPr>
                <w:spacing w:val="-2"/>
              </w:rPr>
              <w:t xml:space="preserve"> </w:t>
            </w:r>
            <w:r>
              <w:t>individuals</w:t>
            </w:r>
            <w:r>
              <w:rPr>
                <w:spacing w:val="-3"/>
              </w:rPr>
              <w:t xml:space="preserve"> </w:t>
            </w:r>
            <w:r>
              <w:t>with</w:t>
            </w:r>
            <w:r>
              <w:rPr>
                <w:spacing w:val="-4"/>
              </w:rPr>
              <w:t xml:space="preserve"> </w:t>
            </w:r>
            <w:r>
              <w:t>disabilities, which may include the provision of qualified interpreters and information in alternate formats, free of charge.</w:t>
            </w:r>
          </w:p>
          <w:p w14:paraId="338E7CD5" w14:textId="77777777" w:rsidR="00D24B64" w:rsidRDefault="00A25554">
            <w:pPr>
              <w:pStyle w:val="TableParagraph"/>
              <w:numPr>
                <w:ilvl w:val="1"/>
                <w:numId w:val="8"/>
              </w:numPr>
              <w:tabs>
                <w:tab w:val="left" w:pos="435"/>
              </w:tabs>
              <w:ind w:right="131" w:firstLine="0"/>
            </w:pPr>
            <w:r>
              <w:t>The</w:t>
            </w:r>
            <w:r>
              <w:rPr>
                <w:spacing w:val="-4"/>
              </w:rPr>
              <w:t xml:space="preserve"> </w:t>
            </w:r>
            <w:r>
              <w:t>requirement</w:t>
            </w:r>
            <w:r>
              <w:rPr>
                <w:spacing w:val="-3"/>
              </w:rPr>
              <w:t xml:space="preserve"> </w:t>
            </w:r>
            <w:r>
              <w:t>for</w:t>
            </w:r>
            <w:r>
              <w:rPr>
                <w:spacing w:val="-3"/>
              </w:rPr>
              <w:t xml:space="preserve"> </w:t>
            </w:r>
            <w:r>
              <w:t>public</w:t>
            </w:r>
            <w:r>
              <w:rPr>
                <w:spacing w:val="-1"/>
              </w:rPr>
              <w:t xml:space="preserve"> </w:t>
            </w:r>
            <w:r>
              <w:t>input in</w:t>
            </w:r>
            <w:r>
              <w:rPr>
                <w:spacing w:val="-2"/>
              </w:rPr>
              <w:t xml:space="preserve"> </w:t>
            </w:r>
            <w:r>
              <w:t>this</w:t>
            </w:r>
            <w:r>
              <w:rPr>
                <w:spacing w:val="-4"/>
              </w:rPr>
              <w:t xml:space="preserve"> </w:t>
            </w:r>
            <w:r>
              <w:t>section</w:t>
            </w:r>
            <w:r>
              <w:rPr>
                <w:spacing w:val="-4"/>
              </w:rPr>
              <w:t xml:space="preserve"> </w:t>
            </w:r>
            <w:r>
              <w:t>may</w:t>
            </w:r>
            <w:r>
              <w:rPr>
                <w:spacing w:val="-4"/>
              </w:rPr>
              <w:t xml:space="preserve"> </w:t>
            </w:r>
            <w:r>
              <w:t>be</w:t>
            </w:r>
            <w:r>
              <w:rPr>
                <w:spacing w:val="-4"/>
              </w:rPr>
              <w:t xml:space="preserve"> </w:t>
            </w:r>
            <w:r>
              <w:t>met</w:t>
            </w:r>
            <w:r>
              <w:rPr>
                <w:spacing w:val="-2"/>
              </w:rPr>
              <w:t xml:space="preserve"> </w:t>
            </w:r>
            <w:r>
              <w:t>by</w:t>
            </w:r>
            <w:r>
              <w:rPr>
                <w:spacing w:val="-4"/>
              </w:rPr>
              <w:t xml:space="preserve"> </w:t>
            </w:r>
            <w:r>
              <w:t>holding public</w:t>
            </w:r>
            <w:r>
              <w:rPr>
                <w:spacing w:val="-1"/>
              </w:rPr>
              <w:t xml:space="preserve"> </w:t>
            </w:r>
            <w:r>
              <w:t>meetings</w:t>
            </w:r>
            <w:r>
              <w:rPr>
                <w:spacing w:val="-4"/>
              </w:rPr>
              <w:t xml:space="preserve"> </w:t>
            </w:r>
            <w:r>
              <w:t>before</w:t>
            </w:r>
            <w:r>
              <w:rPr>
                <w:spacing w:val="-2"/>
              </w:rPr>
              <w:t xml:space="preserve"> </w:t>
            </w:r>
            <w:r>
              <w:t>a preliminary draft State plan is prepared and by providing a preliminary draft State plan for comment prior to submission.</w:t>
            </w:r>
          </w:p>
          <w:p w14:paraId="338E7CD6" w14:textId="77777777" w:rsidR="00D24B64" w:rsidRDefault="00A25554">
            <w:pPr>
              <w:pStyle w:val="TableParagraph"/>
              <w:numPr>
                <w:ilvl w:val="1"/>
                <w:numId w:val="8"/>
              </w:numPr>
              <w:tabs>
                <w:tab w:val="left" w:pos="435"/>
              </w:tabs>
              <w:spacing w:line="252" w:lineRule="exact"/>
              <w:ind w:left="435" w:hanging="328"/>
            </w:pPr>
            <w:r>
              <w:t>To</w:t>
            </w:r>
            <w:r>
              <w:rPr>
                <w:spacing w:val="-9"/>
              </w:rPr>
              <w:t xml:space="preserve"> </w:t>
            </w:r>
            <w:r>
              <w:t>meet</w:t>
            </w:r>
            <w:r>
              <w:rPr>
                <w:spacing w:val="-4"/>
              </w:rPr>
              <w:t xml:space="preserve"> </w:t>
            </w:r>
            <w:r>
              <w:t>the</w:t>
            </w:r>
            <w:r>
              <w:rPr>
                <w:spacing w:val="-6"/>
              </w:rPr>
              <w:t xml:space="preserve"> </w:t>
            </w:r>
            <w:r>
              <w:t>public</w:t>
            </w:r>
            <w:r>
              <w:rPr>
                <w:spacing w:val="-3"/>
              </w:rPr>
              <w:t xml:space="preserve"> </w:t>
            </w:r>
            <w:r>
              <w:t>input</w:t>
            </w:r>
            <w:r>
              <w:rPr>
                <w:spacing w:val="-2"/>
              </w:rPr>
              <w:t xml:space="preserve"> </w:t>
            </w:r>
            <w:r>
              <w:t>standard</w:t>
            </w:r>
            <w:r>
              <w:rPr>
                <w:spacing w:val="-6"/>
              </w:rPr>
              <w:t xml:space="preserve"> </w:t>
            </w:r>
            <w:r>
              <w:t>of</w:t>
            </w:r>
            <w:r>
              <w:rPr>
                <w:spacing w:val="-3"/>
              </w:rPr>
              <w:t xml:space="preserve"> </w:t>
            </w:r>
            <w:r>
              <w:t>this</w:t>
            </w:r>
            <w:r>
              <w:rPr>
                <w:spacing w:val="-6"/>
              </w:rPr>
              <w:t xml:space="preserve"> </w:t>
            </w:r>
            <w:r>
              <w:t>section,</w:t>
            </w:r>
            <w:r>
              <w:rPr>
                <w:spacing w:val="-2"/>
              </w:rPr>
              <w:t xml:space="preserve"> </w:t>
            </w:r>
            <w:r>
              <w:t>a</w:t>
            </w:r>
            <w:r>
              <w:rPr>
                <w:spacing w:val="-6"/>
              </w:rPr>
              <w:t xml:space="preserve"> </w:t>
            </w:r>
            <w:r>
              <w:t>public</w:t>
            </w:r>
            <w:r>
              <w:rPr>
                <w:spacing w:val="-3"/>
              </w:rPr>
              <w:t xml:space="preserve"> </w:t>
            </w:r>
            <w:r>
              <w:t>meeting</w:t>
            </w:r>
            <w:r>
              <w:rPr>
                <w:spacing w:val="-4"/>
              </w:rPr>
              <w:t xml:space="preserve"> </w:t>
            </w:r>
            <w:r>
              <w:rPr>
                <w:spacing w:val="-2"/>
              </w:rPr>
              <w:t>requires:</w:t>
            </w:r>
          </w:p>
          <w:p w14:paraId="338E7CD7" w14:textId="77777777" w:rsidR="00D24B64" w:rsidRDefault="00A25554">
            <w:pPr>
              <w:pStyle w:val="TableParagraph"/>
              <w:numPr>
                <w:ilvl w:val="2"/>
                <w:numId w:val="8"/>
              </w:numPr>
              <w:tabs>
                <w:tab w:val="left" w:pos="364"/>
              </w:tabs>
              <w:spacing w:before="1"/>
              <w:ind w:right="171" w:firstLine="0"/>
            </w:pPr>
            <w:r>
              <w:t>Accessible, appropriate, and sufficient notice provided at least 30 days prior to the public meeting</w:t>
            </w:r>
            <w:r>
              <w:rPr>
                <w:spacing w:val="-3"/>
              </w:rPr>
              <w:t xml:space="preserve"> </w:t>
            </w:r>
            <w:r>
              <w:t>through</w:t>
            </w:r>
            <w:r>
              <w:rPr>
                <w:spacing w:val="-5"/>
              </w:rPr>
              <w:t xml:space="preserve"> </w:t>
            </w:r>
            <w:r>
              <w:t>various</w:t>
            </w:r>
            <w:r>
              <w:rPr>
                <w:spacing w:val="-5"/>
              </w:rPr>
              <w:t xml:space="preserve"> </w:t>
            </w:r>
            <w:r>
              <w:t>media</w:t>
            </w:r>
            <w:r>
              <w:rPr>
                <w:spacing w:val="-3"/>
              </w:rPr>
              <w:t xml:space="preserve"> </w:t>
            </w:r>
            <w:r>
              <w:t>available</w:t>
            </w:r>
            <w:r>
              <w:rPr>
                <w:spacing w:val="-3"/>
              </w:rPr>
              <w:t xml:space="preserve"> </w:t>
            </w:r>
            <w:r>
              <w:t>to</w:t>
            </w:r>
            <w:r>
              <w:rPr>
                <w:spacing w:val="-3"/>
              </w:rPr>
              <w:t xml:space="preserve"> </w:t>
            </w:r>
            <w:r>
              <w:t>the</w:t>
            </w:r>
            <w:r>
              <w:rPr>
                <w:spacing w:val="-7"/>
              </w:rPr>
              <w:t xml:space="preserve"> </w:t>
            </w:r>
            <w:r>
              <w:t>general</w:t>
            </w:r>
            <w:r>
              <w:rPr>
                <w:spacing w:val="-3"/>
              </w:rPr>
              <w:t xml:space="preserve"> </w:t>
            </w:r>
            <w:r>
              <w:t>public,</w:t>
            </w:r>
            <w:r>
              <w:rPr>
                <w:spacing w:val="-1"/>
              </w:rPr>
              <w:t xml:space="preserve"> </w:t>
            </w:r>
            <w:r>
              <w:t>such</w:t>
            </w:r>
            <w:r>
              <w:rPr>
                <w:spacing w:val="-3"/>
              </w:rPr>
              <w:t xml:space="preserve"> </w:t>
            </w:r>
            <w:r>
              <w:t>as</w:t>
            </w:r>
            <w:r>
              <w:rPr>
                <w:spacing w:val="-5"/>
              </w:rPr>
              <w:t xml:space="preserve"> </w:t>
            </w:r>
            <w:r>
              <w:t>websites,</w:t>
            </w:r>
            <w:r>
              <w:rPr>
                <w:spacing w:val="-4"/>
              </w:rPr>
              <w:t xml:space="preserve"> </w:t>
            </w:r>
            <w:r>
              <w:t>newspapers</w:t>
            </w:r>
            <w:r>
              <w:rPr>
                <w:spacing w:val="-2"/>
              </w:rPr>
              <w:t xml:space="preserve"> </w:t>
            </w:r>
            <w:r>
              <w:t xml:space="preserve">and public service announcements, and through specific contacts with appropriate constituency </w:t>
            </w:r>
            <w:r>
              <w:rPr>
                <w:spacing w:val="-2"/>
              </w:rPr>
              <w:t>groups.</w:t>
            </w:r>
          </w:p>
          <w:p w14:paraId="338E7CD8" w14:textId="77777777" w:rsidR="00D24B64" w:rsidRDefault="00A25554">
            <w:pPr>
              <w:pStyle w:val="TableParagraph"/>
              <w:numPr>
                <w:ilvl w:val="2"/>
                <w:numId w:val="8"/>
              </w:numPr>
              <w:tabs>
                <w:tab w:val="left" w:pos="411"/>
              </w:tabs>
              <w:spacing w:before="1"/>
              <w:ind w:right="220" w:firstLine="0"/>
            </w:pPr>
            <w:r>
              <w:t>All</w:t>
            </w:r>
            <w:r>
              <w:rPr>
                <w:spacing w:val="-3"/>
              </w:rPr>
              <w:t xml:space="preserve"> </w:t>
            </w:r>
            <w:r>
              <w:t>notices,</w:t>
            </w:r>
            <w:r>
              <w:rPr>
                <w:spacing w:val="-4"/>
              </w:rPr>
              <w:t xml:space="preserve"> </w:t>
            </w:r>
            <w:r>
              <w:t>including</w:t>
            </w:r>
            <w:r>
              <w:rPr>
                <w:spacing w:val="-5"/>
              </w:rPr>
              <w:t xml:space="preserve"> </w:t>
            </w:r>
            <w:r>
              <w:t>notices</w:t>
            </w:r>
            <w:r>
              <w:rPr>
                <w:spacing w:val="-2"/>
              </w:rPr>
              <w:t xml:space="preserve"> </w:t>
            </w:r>
            <w:r>
              <w:t>published</w:t>
            </w:r>
            <w:r>
              <w:rPr>
                <w:spacing w:val="-3"/>
              </w:rPr>
              <w:t xml:space="preserve"> </w:t>
            </w:r>
            <w:r>
              <w:t>on</w:t>
            </w:r>
            <w:r>
              <w:rPr>
                <w:spacing w:val="-5"/>
              </w:rPr>
              <w:t xml:space="preserve"> </w:t>
            </w:r>
            <w:r>
              <w:t>a</w:t>
            </w:r>
            <w:r>
              <w:rPr>
                <w:spacing w:val="-3"/>
              </w:rPr>
              <w:t xml:space="preserve"> </w:t>
            </w:r>
            <w:r>
              <w:t>website,</w:t>
            </w:r>
            <w:r>
              <w:rPr>
                <w:spacing w:val="-1"/>
              </w:rPr>
              <w:t xml:space="preserve"> </w:t>
            </w:r>
            <w:r>
              <w:t>and</w:t>
            </w:r>
            <w:r>
              <w:rPr>
                <w:spacing w:val="-5"/>
              </w:rPr>
              <w:t xml:space="preserve"> </w:t>
            </w:r>
            <w:r>
              <w:t>other</w:t>
            </w:r>
            <w:r>
              <w:rPr>
                <w:spacing w:val="-4"/>
              </w:rPr>
              <w:t xml:space="preserve"> </w:t>
            </w:r>
            <w:r>
              <w:t>written</w:t>
            </w:r>
            <w:r>
              <w:rPr>
                <w:spacing w:val="-5"/>
              </w:rPr>
              <w:t xml:space="preserve"> </w:t>
            </w:r>
            <w:r>
              <w:t>materials</w:t>
            </w:r>
            <w:r>
              <w:rPr>
                <w:spacing w:val="-2"/>
              </w:rPr>
              <w:t xml:space="preserve"> </w:t>
            </w:r>
            <w:r>
              <w:t>provided</w:t>
            </w:r>
            <w:r>
              <w:rPr>
                <w:spacing w:val="-3"/>
              </w:rPr>
              <w:t xml:space="preserve"> </w:t>
            </w:r>
            <w:r>
              <w:t>at</w:t>
            </w:r>
            <w:r>
              <w:rPr>
                <w:spacing w:val="-3"/>
              </w:rPr>
              <w:t xml:space="preserve"> </w:t>
            </w:r>
            <w:r>
              <w:t>or prior to public meetings must be available upon request in accessible formats.</w:t>
            </w:r>
          </w:p>
        </w:tc>
      </w:tr>
    </w:tbl>
    <w:p w14:paraId="338E7CDA" w14:textId="77777777" w:rsidR="00D24B64" w:rsidRDefault="00D24B64">
      <w:pPr>
        <w:pStyle w:val="TableParagraph"/>
        <w:sectPr w:rsidR="00D24B64">
          <w:pgSz w:w="12240" w:h="15840"/>
          <w:pgMar w:top="1360" w:right="1080" w:bottom="940" w:left="1080" w:header="0" w:footer="748" w:gutter="0"/>
          <w:cols w:space="720"/>
        </w:sectPr>
      </w:pPr>
    </w:p>
    <w:p w14:paraId="338E7CDB" w14:textId="77777777" w:rsidR="00D24B64" w:rsidRDefault="00A25554">
      <w:pPr>
        <w:pStyle w:val="Heading3"/>
        <w:spacing w:before="75"/>
      </w:pPr>
      <w:bookmarkStart w:id="111" w:name="Develop_the_Network’s_goals,_objectives,"/>
      <w:bookmarkEnd w:id="111"/>
      <w:r>
        <w:lastRenderedPageBreak/>
        <w:t>Develop</w:t>
      </w:r>
      <w:r>
        <w:rPr>
          <w:spacing w:val="-5"/>
        </w:rPr>
        <w:t xml:space="preserve"> </w:t>
      </w:r>
      <w:r>
        <w:t>the</w:t>
      </w:r>
      <w:r>
        <w:rPr>
          <w:spacing w:val="-3"/>
        </w:rPr>
        <w:t xml:space="preserve"> </w:t>
      </w:r>
      <w:r>
        <w:t>Network’s</w:t>
      </w:r>
      <w:r>
        <w:rPr>
          <w:spacing w:val="-3"/>
        </w:rPr>
        <w:t xml:space="preserve"> </w:t>
      </w:r>
      <w:r>
        <w:t>goals,</w:t>
      </w:r>
      <w:r>
        <w:rPr>
          <w:spacing w:val="-3"/>
        </w:rPr>
        <w:t xml:space="preserve"> </w:t>
      </w:r>
      <w:r>
        <w:t>objectives,</w:t>
      </w:r>
      <w:r>
        <w:rPr>
          <w:spacing w:val="-4"/>
        </w:rPr>
        <w:t xml:space="preserve"> </w:t>
      </w:r>
      <w:r>
        <w:t>and</w:t>
      </w:r>
      <w:r>
        <w:rPr>
          <w:spacing w:val="-4"/>
        </w:rPr>
        <w:t xml:space="preserve"> </w:t>
      </w:r>
      <w:r>
        <w:rPr>
          <w:spacing w:val="-2"/>
        </w:rPr>
        <w:t>strategies.</w:t>
      </w:r>
    </w:p>
    <w:p w14:paraId="338E7CDC" w14:textId="77777777" w:rsidR="00D24B64" w:rsidRDefault="00A25554">
      <w:pPr>
        <w:pStyle w:val="ListParagraph"/>
        <w:numPr>
          <w:ilvl w:val="0"/>
          <w:numId w:val="9"/>
        </w:numPr>
        <w:tabs>
          <w:tab w:val="left" w:pos="1152"/>
        </w:tabs>
        <w:ind w:right="943"/>
        <w:rPr>
          <w:rFonts w:ascii="Symbol" w:hAnsi="Symbol"/>
          <w:b/>
        </w:rPr>
      </w:pPr>
      <w:r>
        <w:rPr>
          <w:sz w:val="24"/>
        </w:rPr>
        <w:t>Develop</w:t>
      </w:r>
      <w:r>
        <w:rPr>
          <w:spacing w:val="-2"/>
          <w:sz w:val="24"/>
        </w:rPr>
        <w:t xml:space="preserve"> </w:t>
      </w:r>
      <w:r>
        <w:rPr>
          <w:sz w:val="24"/>
        </w:rPr>
        <w:t>one</w:t>
      </w:r>
      <w:r>
        <w:rPr>
          <w:spacing w:val="-4"/>
          <w:sz w:val="24"/>
        </w:rPr>
        <w:t xml:space="preserve"> </w:t>
      </w:r>
      <w:r>
        <w:rPr>
          <w:sz w:val="24"/>
        </w:rPr>
        <w:t>mission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IL</w:t>
      </w:r>
      <w:r>
        <w:rPr>
          <w:spacing w:val="-2"/>
          <w:sz w:val="24"/>
        </w:rPr>
        <w:t xml:space="preserve"> </w:t>
      </w:r>
      <w:r>
        <w:rPr>
          <w:sz w:val="24"/>
        </w:rPr>
        <w:t>Network,</w:t>
      </w:r>
      <w:r>
        <w:rPr>
          <w:spacing w:val="-2"/>
          <w:sz w:val="24"/>
        </w:rPr>
        <w:t xml:space="preserve"> </w:t>
      </w:r>
      <w:r>
        <w:rPr>
          <w:sz w:val="24"/>
        </w:rPr>
        <w:t>including</w:t>
      </w:r>
      <w:r>
        <w:rPr>
          <w:spacing w:val="-4"/>
          <w:sz w:val="24"/>
        </w:rPr>
        <w:t xml:space="preserve"> </w:t>
      </w:r>
      <w:r>
        <w:rPr>
          <w:sz w:val="24"/>
        </w:rPr>
        <w:t>the</w:t>
      </w:r>
      <w:r>
        <w:rPr>
          <w:spacing w:val="-4"/>
          <w:sz w:val="24"/>
        </w:rPr>
        <w:t xml:space="preserve"> </w:t>
      </w:r>
      <w:r>
        <w:rPr>
          <w:sz w:val="24"/>
        </w:rPr>
        <w:t>SILC,</w:t>
      </w:r>
      <w:r>
        <w:rPr>
          <w:spacing w:val="-5"/>
          <w:sz w:val="24"/>
        </w:rPr>
        <w:t xml:space="preserve"> </w:t>
      </w:r>
      <w:r>
        <w:rPr>
          <w:sz w:val="24"/>
        </w:rPr>
        <w:t>and</w:t>
      </w:r>
      <w:r>
        <w:rPr>
          <w:spacing w:val="-2"/>
          <w:sz w:val="24"/>
        </w:rPr>
        <w:t xml:space="preserve"> </w:t>
      </w:r>
      <w:r>
        <w:rPr>
          <w:sz w:val="24"/>
        </w:rPr>
        <w:t>CILs,</w:t>
      </w:r>
      <w:r>
        <w:rPr>
          <w:spacing w:val="-2"/>
          <w:sz w:val="24"/>
        </w:rPr>
        <w:t xml:space="preserve"> </w:t>
      </w:r>
      <w:r>
        <w:rPr>
          <w:sz w:val="24"/>
        </w:rPr>
        <w:t>(and potentially the DSE).</w:t>
      </w:r>
    </w:p>
    <w:p w14:paraId="338E7CDD" w14:textId="77777777" w:rsidR="00D24B64" w:rsidRDefault="00A25554">
      <w:pPr>
        <w:pStyle w:val="ListParagraph"/>
        <w:numPr>
          <w:ilvl w:val="0"/>
          <w:numId w:val="9"/>
        </w:numPr>
        <w:tabs>
          <w:tab w:val="left" w:pos="1151"/>
        </w:tabs>
        <w:ind w:left="1151" w:right="876"/>
        <w:rPr>
          <w:rFonts w:ascii="Symbol" w:hAnsi="Symbol"/>
          <w:b/>
        </w:rPr>
      </w:pPr>
      <w:r>
        <w:rPr>
          <w:sz w:val="24"/>
        </w:rPr>
        <w:t>Include</w:t>
      </w:r>
      <w:r>
        <w:rPr>
          <w:spacing w:val="-2"/>
          <w:sz w:val="24"/>
        </w:rPr>
        <w:t xml:space="preserve"> </w:t>
      </w:r>
      <w:r>
        <w:rPr>
          <w:sz w:val="24"/>
        </w:rPr>
        <w:t>how</w:t>
      </w:r>
      <w:r>
        <w:rPr>
          <w:spacing w:val="-6"/>
          <w:sz w:val="24"/>
        </w:rPr>
        <w:t xml:space="preserve"> </w:t>
      </w:r>
      <w:r>
        <w:rPr>
          <w:sz w:val="24"/>
        </w:rPr>
        <w:t>goals</w:t>
      </w:r>
      <w:r>
        <w:rPr>
          <w:spacing w:val="-3"/>
          <w:sz w:val="24"/>
        </w:rPr>
        <w:t xml:space="preserve"> </w:t>
      </w:r>
      <w:r>
        <w:rPr>
          <w:sz w:val="24"/>
        </w:rPr>
        <w:t>and</w:t>
      </w:r>
      <w:r>
        <w:rPr>
          <w:spacing w:val="-4"/>
          <w:sz w:val="24"/>
        </w:rPr>
        <w:t xml:space="preserve"> </w:t>
      </w:r>
      <w:r>
        <w:rPr>
          <w:sz w:val="24"/>
        </w:rPr>
        <w:t>objectives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measured</w:t>
      </w:r>
      <w:r>
        <w:rPr>
          <w:spacing w:val="-2"/>
          <w:sz w:val="24"/>
        </w:rPr>
        <w:t xml:space="preserve"> </w:t>
      </w:r>
      <w:r>
        <w:rPr>
          <w:sz w:val="24"/>
        </w:rPr>
        <w:t>throughout</w:t>
      </w:r>
      <w:r>
        <w:rPr>
          <w:spacing w:val="-2"/>
          <w:sz w:val="24"/>
        </w:rPr>
        <w:t xml:space="preserve"> </w:t>
      </w:r>
      <w:r>
        <w:rPr>
          <w:sz w:val="24"/>
        </w:rPr>
        <w:t>the</w:t>
      </w:r>
      <w:r>
        <w:rPr>
          <w:spacing w:val="-2"/>
          <w:sz w:val="24"/>
        </w:rPr>
        <w:t xml:space="preserve"> </w:t>
      </w:r>
      <w:r>
        <w:rPr>
          <w:sz w:val="24"/>
        </w:rPr>
        <w:t>life</w:t>
      </w:r>
      <w:r>
        <w:rPr>
          <w:spacing w:val="-2"/>
          <w:sz w:val="24"/>
        </w:rPr>
        <w:t xml:space="preserve"> </w:t>
      </w:r>
      <w:r>
        <w:rPr>
          <w:sz w:val="24"/>
        </w:rPr>
        <w:t>of</w:t>
      </w:r>
      <w:r>
        <w:rPr>
          <w:spacing w:val="-2"/>
          <w:sz w:val="24"/>
        </w:rPr>
        <w:t xml:space="preserve"> </w:t>
      </w:r>
      <w:r>
        <w:rPr>
          <w:sz w:val="24"/>
        </w:rPr>
        <w:t xml:space="preserve">the </w:t>
      </w:r>
      <w:r>
        <w:rPr>
          <w:spacing w:val="-2"/>
          <w:sz w:val="24"/>
        </w:rPr>
        <w:t>SPIL.</w:t>
      </w:r>
    </w:p>
    <w:p w14:paraId="338E7CDE" w14:textId="77777777" w:rsidR="00D24B64" w:rsidRDefault="00A25554">
      <w:pPr>
        <w:pStyle w:val="ListParagraph"/>
        <w:numPr>
          <w:ilvl w:val="0"/>
          <w:numId w:val="9"/>
        </w:numPr>
        <w:tabs>
          <w:tab w:val="left" w:pos="1151"/>
        </w:tabs>
        <w:ind w:left="1151" w:right="775"/>
        <w:rPr>
          <w:rFonts w:ascii="Symbol" w:hAnsi="Symbol"/>
          <w:b/>
        </w:rPr>
      </w:pPr>
      <w:r>
        <w:rPr>
          <w:sz w:val="24"/>
        </w:rPr>
        <w:t>Ensure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objectives</w:t>
      </w:r>
      <w:r>
        <w:rPr>
          <w:spacing w:val="-4"/>
          <w:sz w:val="24"/>
        </w:rPr>
        <w:t xml:space="preserve"> </w:t>
      </w:r>
      <w:r>
        <w:rPr>
          <w:sz w:val="24"/>
        </w:rPr>
        <w:t>are</w:t>
      </w:r>
      <w:r>
        <w:rPr>
          <w:spacing w:val="-3"/>
          <w:sz w:val="24"/>
        </w:rPr>
        <w:t xml:space="preserve"> </w:t>
      </w:r>
      <w:r>
        <w:rPr>
          <w:sz w:val="24"/>
        </w:rPr>
        <w:t>specific,</w:t>
      </w:r>
      <w:r>
        <w:rPr>
          <w:spacing w:val="-6"/>
          <w:sz w:val="24"/>
        </w:rPr>
        <w:t xml:space="preserve"> </w:t>
      </w:r>
      <w:r>
        <w:rPr>
          <w:sz w:val="24"/>
        </w:rPr>
        <w:t>measurable,</w:t>
      </w:r>
      <w:r>
        <w:rPr>
          <w:spacing w:val="-6"/>
          <w:sz w:val="24"/>
        </w:rPr>
        <w:t xml:space="preserve"> </w:t>
      </w:r>
      <w:r>
        <w:rPr>
          <w:sz w:val="24"/>
        </w:rPr>
        <w:t>and</w:t>
      </w:r>
      <w:r>
        <w:rPr>
          <w:spacing w:val="-3"/>
          <w:sz w:val="24"/>
        </w:rPr>
        <w:t xml:space="preserve"> </w:t>
      </w:r>
      <w:r>
        <w:rPr>
          <w:sz w:val="24"/>
        </w:rPr>
        <w:t>include</w:t>
      </w:r>
      <w:r>
        <w:rPr>
          <w:spacing w:val="-3"/>
          <w:sz w:val="24"/>
        </w:rPr>
        <w:t xml:space="preserve"> </w:t>
      </w:r>
      <w:r>
        <w:rPr>
          <w:sz w:val="24"/>
        </w:rPr>
        <w:t>indicators</w:t>
      </w:r>
      <w:r>
        <w:rPr>
          <w:spacing w:val="-4"/>
          <w:sz w:val="24"/>
        </w:rPr>
        <w:t xml:space="preserve"> </w:t>
      </w:r>
      <w:r>
        <w:rPr>
          <w:sz w:val="24"/>
        </w:rPr>
        <w:t>of progress and outcomes with timelines.</w:t>
      </w:r>
    </w:p>
    <w:p w14:paraId="338E7CDF" w14:textId="77777777" w:rsidR="00D24B64" w:rsidRDefault="00A25554">
      <w:pPr>
        <w:pStyle w:val="ListParagraph"/>
        <w:numPr>
          <w:ilvl w:val="1"/>
          <w:numId w:val="9"/>
        </w:numPr>
        <w:tabs>
          <w:tab w:val="left" w:pos="1439"/>
        </w:tabs>
        <w:spacing w:before="241"/>
        <w:ind w:left="1439" w:hanging="359"/>
        <w:rPr>
          <w:sz w:val="24"/>
        </w:rPr>
      </w:pPr>
      <w:r>
        <w:rPr>
          <w:sz w:val="24"/>
        </w:rPr>
        <w:t>The</w:t>
      </w:r>
      <w:r>
        <w:rPr>
          <w:spacing w:val="-2"/>
          <w:sz w:val="24"/>
        </w:rPr>
        <w:t xml:space="preserve"> </w:t>
      </w:r>
      <w:r>
        <w:rPr>
          <w:sz w:val="24"/>
        </w:rPr>
        <w:t>objectives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consistent</w:t>
      </w:r>
      <w:r>
        <w:rPr>
          <w:spacing w:val="-4"/>
          <w:sz w:val="24"/>
        </w:rPr>
        <w:t xml:space="preserve"> </w:t>
      </w:r>
      <w:r>
        <w:rPr>
          <w:sz w:val="24"/>
        </w:rPr>
        <w:t>with</w:t>
      </w:r>
      <w:r>
        <w:rPr>
          <w:spacing w:val="-1"/>
          <w:sz w:val="24"/>
        </w:rPr>
        <w:t xml:space="preserve"> </w:t>
      </w:r>
      <w:r>
        <w:rPr>
          <w:sz w:val="24"/>
        </w:rPr>
        <w:t>and</w:t>
      </w:r>
      <w:r>
        <w:rPr>
          <w:spacing w:val="-4"/>
          <w:sz w:val="24"/>
        </w:rPr>
        <w:t xml:space="preserve"> </w:t>
      </w:r>
      <w:r>
        <w:rPr>
          <w:sz w:val="24"/>
        </w:rPr>
        <w:t>further</w:t>
      </w:r>
      <w:r>
        <w:rPr>
          <w:spacing w:val="-3"/>
          <w:sz w:val="24"/>
        </w:rPr>
        <w:t xml:space="preserve"> </w:t>
      </w:r>
      <w:r>
        <w:rPr>
          <w:sz w:val="24"/>
        </w:rPr>
        <w:t>the</w:t>
      </w:r>
      <w:r>
        <w:rPr>
          <w:spacing w:val="-3"/>
          <w:sz w:val="24"/>
        </w:rPr>
        <w:t xml:space="preserve"> </w:t>
      </w:r>
      <w:r>
        <w:rPr>
          <w:sz w:val="24"/>
        </w:rPr>
        <w:t>purpose</w:t>
      </w:r>
      <w:r>
        <w:rPr>
          <w:spacing w:val="-2"/>
          <w:sz w:val="24"/>
        </w:rPr>
        <w:t xml:space="preserve"> </w:t>
      </w:r>
      <w:r>
        <w:rPr>
          <w:sz w:val="24"/>
        </w:rPr>
        <w:t>of</w:t>
      </w:r>
      <w:r>
        <w:rPr>
          <w:spacing w:val="-4"/>
          <w:sz w:val="24"/>
        </w:rPr>
        <w:t xml:space="preserve"> </w:t>
      </w:r>
      <w:r>
        <w:rPr>
          <w:sz w:val="24"/>
        </w:rPr>
        <w:t>Chapter</w:t>
      </w:r>
      <w:r>
        <w:rPr>
          <w:spacing w:val="-3"/>
          <w:sz w:val="24"/>
        </w:rPr>
        <w:t xml:space="preserve"> </w:t>
      </w:r>
      <w:r>
        <w:rPr>
          <w:spacing w:val="-5"/>
          <w:sz w:val="24"/>
        </w:rPr>
        <w:t>1.</w:t>
      </w:r>
    </w:p>
    <w:p w14:paraId="338E7CE0" w14:textId="77777777" w:rsidR="00D24B64" w:rsidRDefault="00A25554">
      <w:pPr>
        <w:pStyle w:val="ListParagraph"/>
        <w:numPr>
          <w:ilvl w:val="1"/>
          <w:numId w:val="9"/>
        </w:numPr>
        <w:tabs>
          <w:tab w:val="left" w:pos="1439"/>
        </w:tabs>
        <w:spacing w:before="229" w:line="228" w:lineRule="auto"/>
        <w:ind w:left="1439" w:right="752"/>
        <w:rPr>
          <w:position w:val="8"/>
          <w:sz w:val="16"/>
        </w:rPr>
      </w:pPr>
      <w:r>
        <w:rPr>
          <w:sz w:val="24"/>
        </w:rPr>
        <w:t>If your SILC and CILs are not familiar with outcomes-focused objectives, consider</w:t>
      </w:r>
      <w:r>
        <w:rPr>
          <w:spacing w:val="-6"/>
          <w:sz w:val="24"/>
        </w:rPr>
        <w:t xml:space="preserve"> </w:t>
      </w:r>
      <w:r>
        <w:rPr>
          <w:sz w:val="24"/>
        </w:rPr>
        <w:t>working</w:t>
      </w:r>
      <w:r>
        <w:rPr>
          <w:spacing w:val="-6"/>
          <w:sz w:val="24"/>
        </w:rPr>
        <w:t xml:space="preserve"> </w:t>
      </w:r>
      <w:r>
        <w:rPr>
          <w:sz w:val="24"/>
        </w:rPr>
        <w:t>with</w:t>
      </w:r>
      <w:r>
        <w:rPr>
          <w:spacing w:val="-4"/>
          <w:sz w:val="24"/>
        </w:rPr>
        <w:t xml:space="preserve"> </w:t>
      </w:r>
      <w:r>
        <w:rPr>
          <w:sz w:val="24"/>
        </w:rPr>
        <w:t>a</w:t>
      </w:r>
      <w:r>
        <w:rPr>
          <w:spacing w:val="-4"/>
          <w:sz w:val="24"/>
        </w:rPr>
        <w:t xml:space="preserve"> </w:t>
      </w:r>
      <w:r>
        <w:rPr>
          <w:sz w:val="24"/>
        </w:rPr>
        <w:t>consultant</w:t>
      </w:r>
      <w:r>
        <w:rPr>
          <w:spacing w:val="-4"/>
          <w:sz w:val="24"/>
        </w:rPr>
        <w:t xml:space="preserve"> </w:t>
      </w:r>
      <w:r>
        <w:rPr>
          <w:sz w:val="24"/>
        </w:rPr>
        <w:t>or</w:t>
      </w:r>
      <w:r>
        <w:rPr>
          <w:spacing w:val="-6"/>
          <w:sz w:val="24"/>
        </w:rPr>
        <w:t xml:space="preserve"> </w:t>
      </w:r>
      <w:r>
        <w:rPr>
          <w:sz w:val="24"/>
        </w:rPr>
        <w:t>someone</w:t>
      </w:r>
      <w:r>
        <w:rPr>
          <w:spacing w:val="-4"/>
          <w:sz w:val="24"/>
        </w:rPr>
        <w:t xml:space="preserve"> </w:t>
      </w:r>
      <w:r>
        <w:rPr>
          <w:sz w:val="24"/>
        </w:rPr>
        <w:t>knowledgeable</w:t>
      </w:r>
      <w:r>
        <w:rPr>
          <w:spacing w:val="-4"/>
          <w:sz w:val="24"/>
        </w:rPr>
        <w:t xml:space="preserve"> </w:t>
      </w:r>
      <w:r>
        <w:rPr>
          <w:sz w:val="24"/>
        </w:rPr>
        <w:t>about</w:t>
      </w:r>
      <w:r>
        <w:rPr>
          <w:spacing w:val="-5"/>
          <w:sz w:val="24"/>
        </w:rPr>
        <w:t xml:space="preserve"> </w:t>
      </w:r>
      <w:r>
        <w:rPr>
          <w:sz w:val="24"/>
        </w:rPr>
        <w:t xml:space="preserve">logic </w:t>
      </w:r>
      <w:r>
        <w:rPr>
          <w:spacing w:val="-2"/>
          <w:sz w:val="24"/>
        </w:rPr>
        <w:t>models.</w:t>
      </w:r>
      <w:hyperlink w:anchor="_bookmark53" w:history="1">
        <w:r>
          <w:rPr>
            <w:spacing w:val="-2"/>
            <w:position w:val="8"/>
            <w:sz w:val="16"/>
          </w:rPr>
          <w:t>9</w:t>
        </w:r>
      </w:hyperlink>
    </w:p>
    <w:p w14:paraId="338E7CE1" w14:textId="77777777" w:rsidR="00D24B64" w:rsidRDefault="00A25554">
      <w:pPr>
        <w:pStyle w:val="ListParagraph"/>
        <w:numPr>
          <w:ilvl w:val="1"/>
          <w:numId w:val="9"/>
        </w:numPr>
        <w:tabs>
          <w:tab w:val="left" w:pos="1439"/>
        </w:tabs>
        <w:spacing w:before="253" w:line="230" w:lineRule="auto"/>
        <w:ind w:left="1439" w:right="580"/>
        <w:rPr>
          <w:sz w:val="24"/>
        </w:rPr>
      </w:pPr>
      <w:r>
        <w:rPr>
          <w:sz w:val="24"/>
        </w:rPr>
        <w:t>Take</w:t>
      </w:r>
      <w:r>
        <w:rPr>
          <w:spacing w:val="-2"/>
          <w:sz w:val="24"/>
        </w:rPr>
        <w:t xml:space="preserve"> </w:t>
      </w:r>
      <w:r>
        <w:rPr>
          <w:sz w:val="24"/>
        </w:rPr>
        <w:t>a</w:t>
      </w:r>
      <w:r>
        <w:rPr>
          <w:spacing w:val="-2"/>
          <w:sz w:val="24"/>
        </w:rPr>
        <w:t xml:space="preserve"> </w:t>
      </w:r>
      <w:r>
        <w:rPr>
          <w:sz w:val="24"/>
        </w:rPr>
        <w:t>look</w:t>
      </w:r>
      <w:r>
        <w:rPr>
          <w:spacing w:val="-5"/>
          <w:sz w:val="24"/>
        </w:rPr>
        <w:t xml:space="preserve"> </w:t>
      </w:r>
      <w:r>
        <w:rPr>
          <w:sz w:val="24"/>
        </w:rPr>
        <w:t>at</w:t>
      </w:r>
      <w:r>
        <w:rPr>
          <w:spacing w:val="-2"/>
          <w:sz w:val="24"/>
        </w:rPr>
        <w:t xml:space="preserve"> </w:t>
      </w:r>
      <w:r>
        <w:rPr>
          <w:sz w:val="24"/>
        </w:rPr>
        <w:t>your</w:t>
      </w:r>
      <w:r>
        <w:rPr>
          <w:spacing w:val="-4"/>
          <w:sz w:val="24"/>
        </w:rPr>
        <w:t xml:space="preserve"> </w:t>
      </w:r>
      <w:r>
        <w:rPr>
          <w:sz w:val="24"/>
        </w:rPr>
        <w:t>current</w:t>
      </w:r>
      <w:r>
        <w:rPr>
          <w:spacing w:val="-2"/>
          <w:sz w:val="24"/>
        </w:rPr>
        <w:t xml:space="preserve"> </w:t>
      </w:r>
      <w:r>
        <w:rPr>
          <w:sz w:val="24"/>
        </w:rPr>
        <w:t>SPIL</w:t>
      </w:r>
      <w:r>
        <w:rPr>
          <w:spacing w:val="-2"/>
          <w:sz w:val="24"/>
        </w:rPr>
        <w:t xml:space="preserve"> </w:t>
      </w:r>
      <w:r>
        <w:rPr>
          <w:sz w:val="24"/>
        </w:rPr>
        <w:t>in</w:t>
      </w:r>
      <w:r>
        <w:rPr>
          <w:spacing w:val="-4"/>
          <w:sz w:val="24"/>
        </w:rPr>
        <w:t xml:space="preserve"> </w:t>
      </w:r>
      <w:r>
        <w:rPr>
          <w:sz w:val="24"/>
        </w:rPr>
        <w:t>terms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objectives,</w:t>
      </w:r>
      <w:r>
        <w:rPr>
          <w:spacing w:val="-2"/>
          <w:sz w:val="24"/>
        </w:rPr>
        <w:t xml:space="preserve"> </w:t>
      </w:r>
      <w:r>
        <w:rPr>
          <w:sz w:val="24"/>
        </w:rPr>
        <w:t>including</w:t>
      </w:r>
      <w:r>
        <w:rPr>
          <w:spacing w:val="-7"/>
          <w:sz w:val="24"/>
        </w:rPr>
        <w:t xml:space="preserve"> </w:t>
      </w:r>
      <w:r>
        <w:rPr>
          <w:sz w:val="24"/>
        </w:rPr>
        <w:t>what</w:t>
      </w:r>
      <w:r>
        <w:rPr>
          <w:spacing w:val="-2"/>
          <w:sz w:val="24"/>
        </w:rPr>
        <w:t xml:space="preserve"> </w:t>
      </w:r>
      <w:r>
        <w:rPr>
          <w:sz w:val="24"/>
        </w:rPr>
        <w:t>is going well, what is average, what may not be working so well, and what is achieving the desired outcomes.</w:t>
      </w:r>
    </w:p>
    <w:p w14:paraId="338E7CE2" w14:textId="77777777" w:rsidR="00D24B64" w:rsidRDefault="00D24B64">
      <w:pPr>
        <w:pStyle w:val="BodyText"/>
        <w:spacing w:before="87"/>
        <w:ind w:left="0"/>
      </w:pPr>
    </w:p>
    <w:p w14:paraId="338E7CE3" w14:textId="77777777" w:rsidR="00D24B64" w:rsidRDefault="00A25554">
      <w:pPr>
        <w:pStyle w:val="Heading3"/>
        <w:spacing w:before="1"/>
      </w:pPr>
      <w:bookmarkStart w:id="112" w:name="As_goals_and_objectives_are_developed,_t"/>
      <w:bookmarkEnd w:id="112"/>
      <w:r>
        <w:t>As</w:t>
      </w:r>
      <w:r>
        <w:rPr>
          <w:spacing w:val="-1"/>
        </w:rPr>
        <w:t xml:space="preserve"> </w:t>
      </w:r>
      <w:r>
        <w:t>goals</w:t>
      </w:r>
      <w:r>
        <w:rPr>
          <w:spacing w:val="-3"/>
        </w:rPr>
        <w:t xml:space="preserve"> </w:t>
      </w:r>
      <w:r>
        <w:t>and</w:t>
      </w:r>
      <w:r>
        <w:rPr>
          <w:spacing w:val="-3"/>
        </w:rPr>
        <w:t xml:space="preserve"> </w:t>
      </w:r>
      <w:r>
        <w:t>objectives</w:t>
      </w:r>
      <w:r>
        <w:rPr>
          <w:spacing w:val="-3"/>
        </w:rPr>
        <w:t xml:space="preserve"> </w:t>
      </w:r>
      <w:r>
        <w:t>are</w:t>
      </w:r>
      <w:r>
        <w:rPr>
          <w:spacing w:val="-2"/>
        </w:rPr>
        <w:t xml:space="preserve"> </w:t>
      </w:r>
      <w:r>
        <w:t>developed,</w:t>
      </w:r>
      <w:r>
        <w:rPr>
          <w:spacing w:val="-3"/>
        </w:rPr>
        <w:t xml:space="preserve"> </w:t>
      </w:r>
      <w:r>
        <w:t>think</w:t>
      </w:r>
      <w:r>
        <w:rPr>
          <w:spacing w:val="-3"/>
        </w:rPr>
        <w:t xml:space="preserve"> </w:t>
      </w:r>
      <w:r>
        <w:t>about</w:t>
      </w:r>
      <w:r>
        <w:rPr>
          <w:spacing w:val="-4"/>
        </w:rPr>
        <w:t xml:space="preserve"> </w:t>
      </w:r>
      <w:r>
        <w:t>how</w:t>
      </w:r>
      <w:r>
        <w:rPr>
          <w:spacing w:val="-1"/>
        </w:rPr>
        <w:t xml:space="preserve"> </w:t>
      </w:r>
      <w:r>
        <w:t>each</w:t>
      </w:r>
      <w:r>
        <w:rPr>
          <w:spacing w:val="-6"/>
        </w:rPr>
        <w:t xml:space="preserve"> </w:t>
      </w:r>
      <w:r>
        <w:t>will</w:t>
      </w:r>
      <w:r>
        <w:rPr>
          <w:spacing w:val="-3"/>
        </w:rPr>
        <w:t xml:space="preserve"> </w:t>
      </w:r>
      <w:r>
        <w:t>be</w:t>
      </w:r>
      <w:r>
        <w:rPr>
          <w:spacing w:val="-4"/>
        </w:rPr>
        <w:t xml:space="preserve"> </w:t>
      </w:r>
      <w:r>
        <w:rPr>
          <w:spacing w:val="-2"/>
        </w:rPr>
        <w:t>evaluated.</w:t>
      </w:r>
    </w:p>
    <w:p w14:paraId="338E7CE4" w14:textId="77777777" w:rsidR="00D24B64" w:rsidRDefault="00A25554">
      <w:pPr>
        <w:pStyle w:val="ListParagraph"/>
        <w:numPr>
          <w:ilvl w:val="0"/>
          <w:numId w:val="9"/>
        </w:numPr>
        <w:tabs>
          <w:tab w:val="left" w:pos="1151"/>
        </w:tabs>
        <w:ind w:left="1151" w:right="1172"/>
        <w:rPr>
          <w:rFonts w:ascii="Symbol" w:hAnsi="Symbol"/>
          <w:b/>
        </w:rPr>
      </w:pPr>
      <w:r>
        <w:rPr>
          <w:sz w:val="24"/>
        </w:rPr>
        <w:t>The</w:t>
      </w:r>
      <w:r>
        <w:rPr>
          <w:spacing w:val="-3"/>
          <w:sz w:val="24"/>
        </w:rPr>
        <w:t xml:space="preserve"> </w:t>
      </w:r>
      <w:r>
        <w:rPr>
          <w:sz w:val="24"/>
        </w:rPr>
        <w:t>SPIL</w:t>
      </w:r>
      <w:r>
        <w:rPr>
          <w:spacing w:val="-5"/>
          <w:sz w:val="24"/>
        </w:rPr>
        <w:t xml:space="preserve"> </w:t>
      </w:r>
      <w:r>
        <w:rPr>
          <w:sz w:val="24"/>
        </w:rPr>
        <w:t>must</w:t>
      </w:r>
      <w:r>
        <w:rPr>
          <w:spacing w:val="-3"/>
          <w:sz w:val="24"/>
        </w:rPr>
        <w:t xml:space="preserve"> </w:t>
      </w:r>
      <w:r>
        <w:rPr>
          <w:sz w:val="24"/>
        </w:rPr>
        <w:t>also</w:t>
      </w:r>
      <w:r>
        <w:rPr>
          <w:spacing w:val="-5"/>
          <w:sz w:val="24"/>
        </w:rPr>
        <w:t xml:space="preserve"> </w:t>
      </w:r>
      <w:r>
        <w:rPr>
          <w:sz w:val="24"/>
        </w:rPr>
        <w:t>address</w:t>
      </w:r>
      <w:r>
        <w:rPr>
          <w:spacing w:val="-4"/>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effectiveness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in achieving outcomes and consumer satisfaction.</w:t>
      </w:r>
    </w:p>
    <w:p w14:paraId="338E7CE5" w14:textId="77777777" w:rsidR="00D24B64" w:rsidRDefault="00A25554">
      <w:pPr>
        <w:pStyle w:val="ListParagraph"/>
        <w:numPr>
          <w:ilvl w:val="0"/>
          <w:numId w:val="9"/>
        </w:numPr>
        <w:tabs>
          <w:tab w:val="left" w:pos="1151"/>
        </w:tabs>
        <w:ind w:left="1151" w:right="517"/>
        <w:rPr>
          <w:rFonts w:ascii="Symbol" w:hAnsi="Symbol"/>
          <w:b/>
        </w:rPr>
      </w:pPr>
      <w:r>
        <w:rPr>
          <w:sz w:val="24"/>
        </w:rPr>
        <w:t>Evaluation</w:t>
      </w:r>
      <w:r>
        <w:rPr>
          <w:spacing w:val="-3"/>
          <w:sz w:val="24"/>
        </w:rPr>
        <w:t xml:space="preserve"> </w:t>
      </w:r>
      <w:r>
        <w:rPr>
          <w:sz w:val="24"/>
        </w:rPr>
        <w:t>includes</w:t>
      </w:r>
      <w:r>
        <w:rPr>
          <w:spacing w:val="-4"/>
          <w:sz w:val="24"/>
        </w:rPr>
        <w:t xml:space="preserve"> </w:t>
      </w:r>
      <w:r>
        <w:rPr>
          <w:sz w:val="24"/>
        </w:rPr>
        <w:t>looking</w:t>
      </w:r>
      <w:r>
        <w:rPr>
          <w:spacing w:val="-5"/>
          <w:sz w:val="24"/>
        </w:rPr>
        <w:t xml:space="preserve"> </w:t>
      </w:r>
      <w:r>
        <w:rPr>
          <w:sz w:val="24"/>
        </w:rPr>
        <w:t>at</w:t>
      </w:r>
      <w:r>
        <w:rPr>
          <w:spacing w:val="-3"/>
          <w:sz w:val="24"/>
        </w:rPr>
        <w:t xml:space="preserve"> </w:t>
      </w:r>
      <w:r>
        <w:rPr>
          <w:sz w:val="24"/>
        </w:rPr>
        <w:t>whether</w:t>
      </w:r>
      <w:r>
        <w:rPr>
          <w:spacing w:val="-5"/>
          <w:sz w:val="24"/>
        </w:rPr>
        <w:t xml:space="preserve"> </w:t>
      </w:r>
      <w:r>
        <w:rPr>
          <w:sz w:val="24"/>
        </w:rPr>
        <w:t>the</w:t>
      </w:r>
      <w:r>
        <w:rPr>
          <w:spacing w:val="-5"/>
          <w:sz w:val="24"/>
        </w:rPr>
        <w:t xml:space="preserve"> </w:t>
      </w:r>
      <w:r>
        <w:rPr>
          <w:sz w:val="24"/>
        </w:rPr>
        <w:t>objectives</w:t>
      </w:r>
      <w:r>
        <w:rPr>
          <w:spacing w:val="-4"/>
          <w:sz w:val="24"/>
        </w:rPr>
        <w:t xml:space="preserve"> </w:t>
      </w:r>
      <w:r>
        <w:rPr>
          <w:sz w:val="24"/>
        </w:rPr>
        <w:t>were</w:t>
      </w:r>
      <w:r>
        <w:rPr>
          <w:spacing w:val="-3"/>
          <w:sz w:val="24"/>
        </w:rPr>
        <w:t xml:space="preserve"> </w:t>
      </w:r>
      <w:r>
        <w:rPr>
          <w:sz w:val="24"/>
        </w:rPr>
        <w:t>achieved</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they resulted in the anticipated and desired outcomes.</w:t>
      </w:r>
    </w:p>
    <w:p w14:paraId="338E7CE6" w14:textId="77777777" w:rsidR="00D24B64" w:rsidRDefault="00A25554">
      <w:pPr>
        <w:pStyle w:val="ListParagraph"/>
        <w:numPr>
          <w:ilvl w:val="0"/>
          <w:numId w:val="9"/>
        </w:numPr>
        <w:tabs>
          <w:tab w:val="left" w:pos="1151"/>
        </w:tabs>
        <w:ind w:left="1151" w:right="613"/>
        <w:rPr>
          <w:rFonts w:ascii="Symbol" w:hAnsi="Symbol"/>
          <w:b/>
        </w:rPr>
      </w:pPr>
      <w:r>
        <w:rPr>
          <w:sz w:val="24"/>
        </w:rPr>
        <w:t>Discuss</w:t>
      </w:r>
      <w:r>
        <w:rPr>
          <w:spacing w:val="-3"/>
          <w:sz w:val="24"/>
        </w:rPr>
        <w:t xml:space="preserve"> </w:t>
      </w:r>
      <w:r>
        <w:rPr>
          <w:sz w:val="24"/>
        </w:rPr>
        <w:t>how</w:t>
      </w:r>
      <w:r>
        <w:rPr>
          <w:spacing w:val="-6"/>
          <w:sz w:val="24"/>
        </w:rPr>
        <w:t xml:space="preserve"> </w:t>
      </w:r>
      <w:r>
        <w:rPr>
          <w:sz w:val="24"/>
        </w:rPr>
        <w:t>your</w:t>
      </w:r>
      <w:r>
        <w:rPr>
          <w:spacing w:val="-4"/>
          <w:sz w:val="24"/>
        </w:rPr>
        <w:t xml:space="preserve"> </w:t>
      </w:r>
      <w:r>
        <w:rPr>
          <w:sz w:val="24"/>
        </w:rPr>
        <w:t>plan</w:t>
      </w:r>
      <w:r>
        <w:rPr>
          <w:spacing w:val="-2"/>
          <w:sz w:val="24"/>
        </w:rPr>
        <w:t xml:space="preserve"> </w:t>
      </w:r>
      <w:r>
        <w:rPr>
          <w:sz w:val="24"/>
        </w:rPr>
        <w:t>is</w:t>
      </w:r>
      <w:r>
        <w:rPr>
          <w:spacing w:val="-3"/>
          <w:sz w:val="24"/>
        </w:rPr>
        <w:t xml:space="preserve"> </w:t>
      </w:r>
      <w:r>
        <w:rPr>
          <w:sz w:val="24"/>
        </w:rPr>
        <w:t>going</w:t>
      </w:r>
      <w:r>
        <w:rPr>
          <w:spacing w:val="-4"/>
          <w:sz w:val="24"/>
        </w:rPr>
        <w:t xml:space="preserve"> </w:t>
      </w:r>
      <w:r>
        <w:rPr>
          <w:sz w:val="24"/>
        </w:rPr>
        <w:t>to</w:t>
      </w:r>
      <w:r>
        <w:rPr>
          <w:spacing w:val="-2"/>
          <w:sz w:val="24"/>
        </w:rPr>
        <w:t xml:space="preserve"> </w:t>
      </w:r>
      <w:r>
        <w:rPr>
          <w:sz w:val="24"/>
        </w:rPr>
        <w:t>promote</w:t>
      </w:r>
      <w:r>
        <w:rPr>
          <w:spacing w:val="-4"/>
          <w:sz w:val="24"/>
        </w:rPr>
        <w:t xml:space="preserve"> </w:t>
      </w:r>
      <w:r>
        <w:rPr>
          <w:sz w:val="24"/>
        </w:rPr>
        <w:t>full</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community</w:t>
      </w:r>
      <w:r>
        <w:rPr>
          <w:spacing w:val="-5"/>
          <w:sz w:val="24"/>
        </w:rPr>
        <w:t xml:space="preserve"> </w:t>
      </w:r>
      <w:r>
        <w:rPr>
          <w:sz w:val="24"/>
        </w:rPr>
        <w:t>life,</w:t>
      </w:r>
      <w:r>
        <w:rPr>
          <w:spacing w:val="-5"/>
          <w:sz w:val="24"/>
        </w:rPr>
        <w:t xml:space="preserve"> </w:t>
      </w:r>
      <w:r>
        <w:rPr>
          <w:sz w:val="24"/>
        </w:rPr>
        <w:t>which includes the objectives, outreach plan, services, and development of the statewide network of CILs.</w:t>
      </w:r>
    </w:p>
    <w:p w14:paraId="338E7CE7" w14:textId="77777777" w:rsidR="00D24B64" w:rsidRDefault="00D24B64">
      <w:pPr>
        <w:pStyle w:val="BodyText"/>
        <w:spacing w:before="84"/>
        <w:ind w:left="0"/>
      </w:pPr>
    </w:p>
    <w:p w14:paraId="338E7CE8" w14:textId="77777777" w:rsidR="00D24B64" w:rsidRDefault="00A25554">
      <w:pPr>
        <w:pStyle w:val="Heading3"/>
      </w:pPr>
      <w:bookmarkStart w:id="113" w:name="Identify_which_independent_living_servic"/>
      <w:bookmarkEnd w:id="113"/>
      <w:r>
        <w:t>Identify</w:t>
      </w:r>
      <w:r>
        <w:rPr>
          <w:spacing w:val="-10"/>
        </w:rPr>
        <w:t xml:space="preserve"> </w:t>
      </w:r>
      <w:r>
        <w:t>which</w:t>
      </w:r>
      <w:r>
        <w:rPr>
          <w:spacing w:val="-5"/>
        </w:rPr>
        <w:t xml:space="preserve"> </w:t>
      </w:r>
      <w:r>
        <w:t>independent</w:t>
      </w:r>
      <w:r>
        <w:rPr>
          <w:spacing w:val="-3"/>
        </w:rPr>
        <w:t xml:space="preserve"> </w:t>
      </w:r>
      <w:r>
        <w:t>living</w:t>
      </w:r>
      <w:r>
        <w:rPr>
          <w:spacing w:val="-2"/>
        </w:rPr>
        <w:t xml:space="preserve"> </w:t>
      </w:r>
      <w:r>
        <w:t>services</w:t>
      </w:r>
      <w:r>
        <w:rPr>
          <w:spacing w:val="-3"/>
        </w:rPr>
        <w:t xml:space="preserve"> </w:t>
      </w:r>
      <w:r>
        <w:rPr>
          <w:i/>
        </w:rPr>
        <w:t>will</w:t>
      </w:r>
      <w:r>
        <w:rPr>
          <w:i/>
          <w:spacing w:val="-1"/>
        </w:rPr>
        <w:t xml:space="preserve"> </w:t>
      </w:r>
      <w:r>
        <w:t>be</w:t>
      </w:r>
      <w:r>
        <w:rPr>
          <w:spacing w:val="-3"/>
        </w:rPr>
        <w:t xml:space="preserve"> </w:t>
      </w:r>
      <w:r>
        <w:rPr>
          <w:spacing w:val="-2"/>
        </w:rPr>
        <w:t>provided.</w:t>
      </w:r>
    </w:p>
    <w:p w14:paraId="338E7CE9" w14:textId="77777777" w:rsidR="00D24B64" w:rsidRDefault="00A25554">
      <w:pPr>
        <w:pStyle w:val="ListParagraph"/>
        <w:numPr>
          <w:ilvl w:val="0"/>
          <w:numId w:val="9"/>
        </w:numPr>
        <w:tabs>
          <w:tab w:val="left" w:pos="1151"/>
        </w:tabs>
        <w:ind w:left="1151" w:right="421"/>
        <w:rPr>
          <w:rFonts w:ascii="Symbol" w:hAnsi="Symbol"/>
          <w:b/>
        </w:rPr>
      </w:pPr>
      <w:r>
        <w:rPr>
          <w:sz w:val="24"/>
        </w:rPr>
        <w:t>Consider</w:t>
      </w:r>
      <w:r>
        <w:rPr>
          <w:spacing w:val="-4"/>
          <w:sz w:val="24"/>
        </w:rPr>
        <w:t xml:space="preserve"> </w:t>
      </w:r>
      <w:r>
        <w:rPr>
          <w:sz w:val="24"/>
        </w:rPr>
        <w:t>how</w:t>
      </w:r>
      <w:r>
        <w:rPr>
          <w:spacing w:val="-6"/>
          <w:sz w:val="24"/>
        </w:rPr>
        <w:t xml:space="preserve"> </w:t>
      </w:r>
      <w:r>
        <w:rPr>
          <w:sz w:val="24"/>
        </w:rPr>
        <w:t>the</w:t>
      </w:r>
      <w:r>
        <w:rPr>
          <w:spacing w:val="-2"/>
          <w:sz w:val="24"/>
        </w:rPr>
        <w:t xml:space="preserve"> </w:t>
      </w:r>
      <w:r>
        <w:rPr>
          <w:sz w:val="24"/>
        </w:rPr>
        <w:t>services</w:t>
      </w:r>
      <w:r>
        <w:rPr>
          <w:spacing w:val="-3"/>
          <w:sz w:val="24"/>
        </w:rPr>
        <w:t xml:space="preserve"> </w:t>
      </w:r>
      <w:r>
        <w:rPr>
          <w:sz w:val="24"/>
        </w:rPr>
        <w:t>will</w:t>
      </w:r>
      <w:r>
        <w:rPr>
          <w:spacing w:val="-3"/>
          <w:sz w:val="24"/>
        </w:rPr>
        <w:t xml:space="preserve"> </w:t>
      </w:r>
      <w:r>
        <w:rPr>
          <w:sz w:val="24"/>
        </w:rPr>
        <w:t>build</w:t>
      </w:r>
      <w:r>
        <w:rPr>
          <w:spacing w:val="-2"/>
          <w:sz w:val="24"/>
        </w:rPr>
        <w:t xml:space="preserve"> </w:t>
      </w:r>
      <w:r>
        <w:rPr>
          <w:sz w:val="24"/>
        </w:rPr>
        <w:t>into</w:t>
      </w:r>
      <w:r>
        <w:rPr>
          <w:spacing w:val="-2"/>
          <w:sz w:val="24"/>
        </w:rPr>
        <w:t xml:space="preserve"> </w:t>
      </w:r>
      <w:r>
        <w:rPr>
          <w:sz w:val="24"/>
        </w:rPr>
        <w:t>the</w:t>
      </w:r>
      <w:r>
        <w:rPr>
          <w:spacing w:val="-2"/>
          <w:sz w:val="24"/>
        </w:rPr>
        <w:t xml:space="preserve"> </w:t>
      </w:r>
      <w:r>
        <w:rPr>
          <w:sz w:val="24"/>
        </w:rPr>
        <w:t>overall</w:t>
      </w:r>
      <w:r>
        <w:rPr>
          <w:spacing w:val="-3"/>
          <w:sz w:val="24"/>
        </w:rPr>
        <w:t xml:space="preserve"> </w:t>
      </w:r>
      <w:r>
        <w:rPr>
          <w:sz w:val="24"/>
        </w:rPr>
        <w:t>objectives</w:t>
      </w:r>
      <w:r>
        <w:rPr>
          <w:spacing w:val="-3"/>
          <w:sz w:val="24"/>
        </w:rPr>
        <w:t xml:space="preserve"> </w:t>
      </w:r>
      <w:r>
        <w:rPr>
          <w:sz w:val="24"/>
        </w:rPr>
        <w:t>and</w:t>
      </w:r>
      <w:r>
        <w:rPr>
          <w:spacing w:val="-2"/>
          <w:sz w:val="24"/>
        </w:rPr>
        <w:t xml:space="preserve"> </w:t>
      </w:r>
      <w:r>
        <w:rPr>
          <w:sz w:val="24"/>
        </w:rPr>
        <w:t>be</w:t>
      </w:r>
      <w:r>
        <w:rPr>
          <w:spacing w:val="-2"/>
          <w:sz w:val="24"/>
        </w:rPr>
        <w:t xml:space="preserve"> </w:t>
      </w:r>
      <w:r>
        <w:rPr>
          <w:sz w:val="24"/>
        </w:rPr>
        <w:t>consistent with the rest of the plan.</w:t>
      </w:r>
    </w:p>
    <w:p w14:paraId="338E7CEA" w14:textId="77777777" w:rsidR="00D24B64" w:rsidRDefault="00A25554">
      <w:pPr>
        <w:pStyle w:val="ListParagraph"/>
        <w:numPr>
          <w:ilvl w:val="0"/>
          <w:numId w:val="9"/>
        </w:numPr>
        <w:tabs>
          <w:tab w:val="left" w:pos="1152"/>
        </w:tabs>
        <w:ind w:right="718"/>
        <w:rPr>
          <w:rFonts w:ascii="Symbol" w:hAnsi="Symbol"/>
          <w:b/>
        </w:rPr>
      </w:pPr>
      <w:r>
        <w:rPr>
          <w:sz w:val="24"/>
        </w:rPr>
        <w:t>What</w:t>
      </w:r>
      <w:r>
        <w:rPr>
          <w:spacing w:val="-5"/>
          <w:sz w:val="24"/>
        </w:rPr>
        <w:t xml:space="preserve"> </w:t>
      </w:r>
      <w:r>
        <w:rPr>
          <w:sz w:val="24"/>
        </w:rPr>
        <w:t>services</w:t>
      </w:r>
      <w:r>
        <w:rPr>
          <w:spacing w:val="-3"/>
          <w:sz w:val="24"/>
        </w:rPr>
        <w:t xml:space="preserve"> </w:t>
      </w:r>
      <w:r>
        <w:rPr>
          <w:sz w:val="24"/>
        </w:rPr>
        <w:t>are</w:t>
      </w:r>
      <w:r>
        <w:rPr>
          <w:spacing w:val="-2"/>
          <w:sz w:val="24"/>
        </w:rPr>
        <w:t xml:space="preserve"> </w:t>
      </w:r>
      <w:r>
        <w:rPr>
          <w:sz w:val="24"/>
        </w:rPr>
        <w:t>currently</w:t>
      </w:r>
      <w:r>
        <w:rPr>
          <w:spacing w:val="-5"/>
          <w:sz w:val="24"/>
        </w:rPr>
        <w:t xml:space="preserve"> </w:t>
      </w:r>
      <w:r>
        <w:rPr>
          <w:sz w:val="24"/>
        </w:rPr>
        <w:t>being</w:t>
      </w:r>
      <w:r>
        <w:rPr>
          <w:spacing w:val="-4"/>
          <w:sz w:val="24"/>
        </w:rPr>
        <w:t xml:space="preserve"> </w:t>
      </w:r>
      <w:r>
        <w:rPr>
          <w:sz w:val="24"/>
        </w:rPr>
        <w:t>provided?</w:t>
      </w:r>
      <w:r>
        <w:rPr>
          <w:spacing w:val="-4"/>
          <w:sz w:val="24"/>
        </w:rPr>
        <w:t xml:space="preserve"> </w:t>
      </w:r>
      <w:r>
        <w:rPr>
          <w:sz w:val="24"/>
        </w:rPr>
        <w:t>Consider</w:t>
      </w:r>
      <w:r>
        <w:rPr>
          <w:spacing w:val="-4"/>
          <w:sz w:val="24"/>
        </w:rPr>
        <w:t xml:space="preserve"> </w:t>
      </w:r>
      <w:r>
        <w:rPr>
          <w:sz w:val="24"/>
        </w:rPr>
        <w:t>unmet</w:t>
      </w:r>
      <w:r>
        <w:rPr>
          <w:spacing w:val="-5"/>
          <w:sz w:val="24"/>
        </w:rPr>
        <w:t xml:space="preserve"> </w:t>
      </w:r>
      <w:r>
        <w:rPr>
          <w:sz w:val="24"/>
        </w:rPr>
        <w:t>needs.</w:t>
      </w:r>
      <w:r>
        <w:rPr>
          <w:spacing w:val="-2"/>
          <w:sz w:val="24"/>
        </w:rPr>
        <w:t xml:space="preserve"> </w:t>
      </w:r>
      <w:r>
        <w:rPr>
          <w:sz w:val="24"/>
        </w:rPr>
        <w:t>Listen</w:t>
      </w:r>
      <w:r>
        <w:rPr>
          <w:spacing w:val="-2"/>
          <w:sz w:val="24"/>
        </w:rPr>
        <w:t xml:space="preserve"> </w:t>
      </w:r>
      <w:r>
        <w:rPr>
          <w:sz w:val="24"/>
        </w:rPr>
        <w:t xml:space="preserve">to public input and review the needs assessment and consumer satisfaction </w:t>
      </w:r>
      <w:r>
        <w:rPr>
          <w:spacing w:val="-2"/>
          <w:sz w:val="24"/>
        </w:rPr>
        <w:t>results.</w:t>
      </w:r>
    </w:p>
    <w:p w14:paraId="338E7CEB" w14:textId="77777777" w:rsidR="00D24B64" w:rsidRDefault="00A25554">
      <w:pPr>
        <w:pStyle w:val="ListParagraph"/>
        <w:numPr>
          <w:ilvl w:val="0"/>
          <w:numId w:val="9"/>
        </w:numPr>
        <w:tabs>
          <w:tab w:val="left" w:pos="1152"/>
        </w:tabs>
        <w:spacing w:before="238" w:line="242" w:lineRule="auto"/>
        <w:ind w:right="428"/>
        <w:rPr>
          <w:rFonts w:ascii="Symbol" w:hAnsi="Symbol"/>
          <w:b/>
        </w:rPr>
      </w:pPr>
      <w:r>
        <w:rPr>
          <w:sz w:val="24"/>
        </w:rPr>
        <w:t>Be</w:t>
      </w:r>
      <w:r>
        <w:rPr>
          <w:spacing w:val="-3"/>
          <w:sz w:val="24"/>
        </w:rPr>
        <w:t xml:space="preserve"> </w:t>
      </w:r>
      <w:r>
        <w:rPr>
          <w:sz w:val="24"/>
        </w:rPr>
        <w:t>realistic</w:t>
      </w:r>
      <w:r>
        <w:rPr>
          <w:spacing w:val="-4"/>
          <w:sz w:val="24"/>
        </w:rPr>
        <w:t xml:space="preserve"> </w:t>
      </w:r>
      <w:r>
        <w:rPr>
          <w:sz w:val="24"/>
        </w:rPr>
        <w:t>in</w:t>
      </w:r>
      <w:r>
        <w:rPr>
          <w:spacing w:val="-3"/>
          <w:sz w:val="24"/>
        </w:rPr>
        <w:t xml:space="preserve"> </w:t>
      </w:r>
      <w:r>
        <w:rPr>
          <w:sz w:val="24"/>
        </w:rPr>
        <w:t>what</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accomplished</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i/>
          <w:sz w:val="24"/>
        </w:rPr>
        <w:t>available</w:t>
      </w:r>
      <w:r>
        <w:rPr>
          <w:i/>
          <w:spacing w:val="-5"/>
          <w:sz w:val="24"/>
        </w:rPr>
        <w:t xml:space="preserve"> </w:t>
      </w:r>
      <w:r>
        <w:rPr>
          <w:i/>
          <w:sz w:val="24"/>
        </w:rPr>
        <w:t>resources</w:t>
      </w:r>
      <w:r>
        <w:rPr>
          <w:i/>
          <w:spacing w:val="-4"/>
          <w:sz w:val="24"/>
        </w:rPr>
        <w:t xml:space="preserve"> </w:t>
      </w:r>
      <w:r>
        <w:rPr>
          <w:sz w:val="24"/>
        </w:rPr>
        <w:t>and</w:t>
      </w:r>
      <w:r>
        <w:rPr>
          <w:spacing w:val="-5"/>
          <w:sz w:val="24"/>
        </w:rPr>
        <w:t xml:space="preserve"> </w:t>
      </w:r>
      <w:r>
        <w:rPr>
          <w:sz w:val="24"/>
        </w:rPr>
        <w:t>within the three-year timeframe of the SPIL.</w:t>
      </w:r>
    </w:p>
    <w:p w14:paraId="338E7CEC" w14:textId="77777777" w:rsidR="00D24B64" w:rsidRDefault="00D24B64">
      <w:pPr>
        <w:pStyle w:val="BodyText"/>
        <w:spacing w:before="0"/>
        <w:ind w:left="0"/>
        <w:rPr>
          <w:sz w:val="20"/>
        </w:rPr>
      </w:pPr>
    </w:p>
    <w:p w14:paraId="338E7CED" w14:textId="77777777" w:rsidR="00D24B64" w:rsidRDefault="00D24B64">
      <w:pPr>
        <w:pStyle w:val="BodyText"/>
        <w:spacing w:before="0"/>
        <w:ind w:left="0"/>
        <w:rPr>
          <w:sz w:val="20"/>
        </w:rPr>
      </w:pPr>
    </w:p>
    <w:p w14:paraId="338E7CEE" w14:textId="77777777" w:rsidR="00D24B64" w:rsidRDefault="00A25554">
      <w:pPr>
        <w:pStyle w:val="BodyText"/>
        <w:spacing w:before="19"/>
        <w:ind w:left="0"/>
        <w:rPr>
          <w:sz w:val="20"/>
        </w:rPr>
      </w:pPr>
      <w:r>
        <w:rPr>
          <w:noProof/>
          <w:sz w:val="20"/>
        </w:rPr>
        <mc:AlternateContent>
          <mc:Choice Requires="wps">
            <w:drawing>
              <wp:anchor distT="0" distB="0" distL="0" distR="0" simplePos="0" relativeHeight="487598592" behindDoc="1" locked="0" layoutInCell="1" allowOverlap="1" wp14:anchorId="338E7F66" wp14:editId="338E7F67">
                <wp:simplePos x="0" y="0"/>
                <wp:positionH relativeFrom="page">
                  <wp:posOffset>914400</wp:posOffset>
                </wp:positionH>
                <wp:positionV relativeFrom="paragraph">
                  <wp:posOffset>173475</wp:posOffset>
                </wp:positionV>
                <wp:extent cx="182880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D3EA9" id="Graphic 29" o:spid="_x0000_s1026" style="position:absolute;margin-left:1in;margin-top:13.65pt;width:2in;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" path="m1828800,l,,,9143r1828800,l1828800,xe" fillcolor="black" stroked="f">
                <v:path arrowok="t"/>
                <w10:wrap type="topAndBottom" anchorx="page"/>
              </v:shape>
            </w:pict>
          </mc:Fallback>
        </mc:AlternateContent>
      </w:r>
    </w:p>
    <w:p w14:paraId="338E7CEF" w14:textId="77777777" w:rsidR="00D24B64" w:rsidRDefault="00A25554">
      <w:pPr>
        <w:spacing w:before="100"/>
        <w:ind w:left="360"/>
        <w:rPr>
          <w:sz w:val="20"/>
        </w:rPr>
      </w:pPr>
      <w:bookmarkStart w:id="114" w:name="_bookmark53"/>
      <w:bookmarkEnd w:id="114"/>
      <w:r>
        <w:rPr>
          <w:spacing w:val="-2"/>
          <w:position w:val="6"/>
          <w:sz w:val="13"/>
        </w:rPr>
        <w:t>9</w:t>
      </w:r>
      <w:r>
        <w:rPr>
          <w:spacing w:val="37"/>
          <w:position w:val="6"/>
          <w:sz w:val="13"/>
        </w:rPr>
        <w:t xml:space="preserve"> </w:t>
      </w:r>
      <w:r>
        <w:rPr>
          <w:spacing w:val="-2"/>
          <w:sz w:val="20"/>
        </w:rPr>
        <w:t>See</w:t>
      </w:r>
      <w:r>
        <w:rPr>
          <w:spacing w:val="22"/>
          <w:sz w:val="20"/>
        </w:rPr>
        <w:t xml:space="preserve"> </w:t>
      </w:r>
      <w:r>
        <w:rPr>
          <w:spacing w:val="-2"/>
          <w:sz w:val="20"/>
        </w:rPr>
        <w:t>also</w:t>
      </w:r>
      <w:r>
        <w:rPr>
          <w:spacing w:val="22"/>
          <w:sz w:val="20"/>
        </w:rPr>
        <w:t xml:space="preserve"> </w:t>
      </w:r>
      <w:hyperlink r:id="rId60">
        <w:r>
          <w:rPr>
            <w:color w:val="0563C1"/>
            <w:spacing w:val="-2"/>
            <w:sz w:val="20"/>
            <w:u w:val="single" w:color="0563C1"/>
          </w:rPr>
          <w:t>http://www.ilru.org/topics/state-plan-for-independent-living-spil</w:t>
        </w:r>
        <w:r>
          <w:rPr>
            <w:spacing w:val="-2"/>
            <w:sz w:val="20"/>
          </w:rPr>
          <w:t>.</w:t>
        </w:r>
      </w:hyperlink>
    </w:p>
    <w:p w14:paraId="338E7CF0" w14:textId="77777777" w:rsidR="00D24B64" w:rsidRDefault="00D24B64">
      <w:pPr>
        <w:rPr>
          <w:sz w:val="20"/>
        </w:rPr>
        <w:sectPr w:rsidR="00D24B64">
          <w:pgSz w:w="12240" w:h="15840"/>
          <w:pgMar w:top="1360" w:right="1080" w:bottom="940" w:left="1080" w:header="0" w:footer="748" w:gutter="0"/>
          <w:cols w:space="720"/>
        </w:sectPr>
      </w:pPr>
    </w:p>
    <w:p w14:paraId="338E7CF1" w14:textId="77777777" w:rsidR="00D24B64" w:rsidRDefault="00A25554">
      <w:pPr>
        <w:pStyle w:val="ListParagraph"/>
        <w:numPr>
          <w:ilvl w:val="0"/>
          <w:numId w:val="9"/>
        </w:numPr>
        <w:tabs>
          <w:tab w:val="left" w:pos="1151"/>
        </w:tabs>
        <w:spacing w:before="75"/>
        <w:ind w:left="1151" w:right="770"/>
        <w:rPr>
          <w:rFonts w:ascii="Symbol" w:hAnsi="Symbol"/>
          <w:b/>
        </w:rPr>
      </w:pPr>
      <w:r>
        <w:rPr>
          <w:sz w:val="24"/>
        </w:rPr>
        <w:lastRenderedPageBreak/>
        <w:t>Determine who will provide the identified services, keeping in mind that all providers</w:t>
      </w:r>
      <w:r>
        <w:rPr>
          <w:spacing w:val="-3"/>
          <w:sz w:val="24"/>
        </w:rPr>
        <w:t xml:space="preserve"> </w:t>
      </w:r>
      <w:r>
        <w:rPr>
          <w:sz w:val="24"/>
        </w:rPr>
        <w:t>must</w:t>
      </w:r>
      <w:r>
        <w:rPr>
          <w:spacing w:val="-5"/>
          <w:sz w:val="24"/>
        </w:rPr>
        <w:t xml:space="preserve"> </w:t>
      </w:r>
      <w:r>
        <w:rPr>
          <w:sz w:val="24"/>
        </w:rPr>
        <w:t>be</w:t>
      </w:r>
      <w:r>
        <w:rPr>
          <w:spacing w:val="-2"/>
          <w:sz w:val="24"/>
        </w:rPr>
        <w:t xml:space="preserve"> </w:t>
      </w:r>
      <w:r>
        <w:rPr>
          <w:sz w:val="24"/>
        </w:rPr>
        <w:t>in</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and</w:t>
      </w:r>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requirements</w:t>
      </w:r>
      <w:r>
        <w:rPr>
          <w:spacing w:val="-5"/>
          <w:sz w:val="24"/>
        </w:rPr>
        <w:t xml:space="preserve"> </w:t>
      </w:r>
      <w:r>
        <w:rPr>
          <w:sz w:val="24"/>
        </w:rPr>
        <w:t>listed</w:t>
      </w:r>
      <w:r>
        <w:rPr>
          <w:spacing w:val="-3"/>
          <w:sz w:val="24"/>
        </w:rPr>
        <w:t xml:space="preserve"> </w:t>
      </w:r>
      <w:r>
        <w:rPr>
          <w:sz w:val="24"/>
        </w:rPr>
        <w:t>in</w:t>
      </w:r>
      <w:r>
        <w:rPr>
          <w:spacing w:val="-4"/>
          <w:sz w:val="24"/>
        </w:rPr>
        <w:t xml:space="preserve"> </w:t>
      </w:r>
      <w:r>
        <w:rPr>
          <w:sz w:val="24"/>
        </w:rPr>
        <w:t>the SPIL Assurances section. Make sure to address that in your plan.</w:t>
      </w:r>
    </w:p>
    <w:p w14:paraId="338E7CF2" w14:textId="77777777" w:rsidR="00D24B64" w:rsidRDefault="00A25554">
      <w:pPr>
        <w:pStyle w:val="ListParagraph"/>
        <w:numPr>
          <w:ilvl w:val="0"/>
          <w:numId w:val="9"/>
        </w:numPr>
        <w:tabs>
          <w:tab w:val="left" w:pos="1151"/>
        </w:tabs>
        <w:ind w:left="1151"/>
        <w:rPr>
          <w:rFonts w:ascii="Symbol" w:hAnsi="Symbol"/>
          <w:b/>
        </w:rPr>
      </w:pPr>
      <w:r>
        <w:rPr>
          <w:sz w:val="24"/>
        </w:rPr>
        <w:t>Identify</w:t>
      </w:r>
      <w:r>
        <w:rPr>
          <w:spacing w:val="-6"/>
          <w:sz w:val="24"/>
        </w:rPr>
        <w:t xml:space="preserve"> </w:t>
      </w:r>
      <w:r>
        <w:rPr>
          <w:sz w:val="24"/>
        </w:rPr>
        <w:t>what</w:t>
      </w:r>
      <w:r>
        <w:rPr>
          <w:spacing w:val="-1"/>
          <w:sz w:val="24"/>
        </w:rPr>
        <w:t xml:space="preserve"> </w:t>
      </w:r>
      <w:r>
        <w:rPr>
          <w:sz w:val="24"/>
        </w:rPr>
        <w:t>funding</w:t>
      </w:r>
      <w:r>
        <w:rPr>
          <w:spacing w:val="-2"/>
          <w:sz w:val="24"/>
        </w:rPr>
        <w:t xml:space="preserve"> </w:t>
      </w:r>
      <w:r>
        <w:rPr>
          <w:sz w:val="24"/>
        </w:rPr>
        <w:t>will</w:t>
      </w:r>
      <w:r>
        <w:rPr>
          <w:spacing w:val="-2"/>
          <w:sz w:val="24"/>
        </w:rPr>
        <w:t xml:space="preserve"> </w:t>
      </w:r>
      <w:r>
        <w:rPr>
          <w:sz w:val="24"/>
        </w:rPr>
        <w:t>be used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services</w:t>
      </w:r>
      <w:r>
        <w:rPr>
          <w:spacing w:val="-1"/>
          <w:sz w:val="24"/>
        </w:rPr>
        <w:t xml:space="preserve"> </w:t>
      </w:r>
      <w:r>
        <w:rPr>
          <w:sz w:val="24"/>
        </w:rPr>
        <w:t>and</w:t>
      </w:r>
      <w:r>
        <w:rPr>
          <w:spacing w:val="-1"/>
          <w:sz w:val="24"/>
        </w:rPr>
        <w:t xml:space="preserve"> </w:t>
      </w:r>
      <w:r>
        <w:rPr>
          <w:sz w:val="24"/>
        </w:rPr>
        <w:t>projects</w:t>
      </w:r>
      <w:r>
        <w:rPr>
          <w:spacing w:val="-1"/>
          <w:sz w:val="24"/>
        </w:rPr>
        <w:t xml:space="preserve"> </w:t>
      </w:r>
      <w:r>
        <w:rPr>
          <w:sz w:val="24"/>
        </w:rPr>
        <w:t>in</w:t>
      </w:r>
      <w:r>
        <w:rPr>
          <w:spacing w:val="-3"/>
          <w:sz w:val="24"/>
        </w:rPr>
        <w:t xml:space="preserve"> </w:t>
      </w:r>
      <w:r>
        <w:rPr>
          <w:sz w:val="24"/>
        </w:rPr>
        <w:t>the</w:t>
      </w:r>
      <w:r>
        <w:rPr>
          <w:spacing w:val="-2"/>
          <w:sz w:val="24"/>
        </w:rPr>
        <w:t xml:space="preserve"> SPIL.</w:t>
      </w:r>
    </w:p>
    <w:p w14:paraId="338E7CF3" w14:textId="77777777" w:rsidR="00D24B64" w:rsidRDefault="00A25554">
      <w:pPr>
        <w:pStyle w:val="ListParagraph"/>
        <w:numPr>
          <w:ilvl w:val="0"/>
          <w:numId w:val="9"/>
        </w:numPr>
        <w:tabs>
          <w:tab w:val="left" w:pos="1151"/>
        </w:tabs>
        <w:ind w:left="1151" w:right="867"/>
        <w:rPr>
          <w:rFonts w:ascii="Symbol" w:hAnsi="Symbol"/>
          <w:b/>
        </w:rPr>
      </w:pPr>
      <w:r>
        <w:rPr>
          <w:sz w:val="24"/>
        </w:rPr>
        <w:t>Think</w:t>
      </w:r>
      <w:r>
        <w:rPr>
          <w:spacing w:val="-6"/>
          <w:sz w:val="24"/>
        </w:rPr>
        <w:t xml:space="preserve"> </w:t>
      </w:r>
      <w:r>
        <w:rPr>
          <w:sz w:val="24"/>
        </w:rPr>
        <w:t>about</w:t>
      </w:r>
      <w:r>
        <w:rPr>
          <w:spacing w:val="-6"/>
          <w:sz w:val="24"/>
        </w:rPr>
        <w:t xml:space="preserve"> </w:t>
      </w:r>
      <w:r>
        <w:rPr>
          <w:sz w:val="24"/>
        </w:rPr>
        <w:t>where</w:t>
      </w:r>
      <w:r>
        <w:rPr>
          <w:spacing w:val="-3"/>
          <w:sz w:val="24"/>
        </w:rPr>
        <w:t xml:space="preserve"> </w:t>
      </w:r>
      <w:r>
        <w:rPr>
          <w:sz w:val="24"/>
        </w:rPr>
        <w:t>services</w:t>
      </w:r>
      <w:r>
        <w:rPr>
          <w:spacing w:val="-4"/>
          <w:sz w:val="24"/>
        </w:rPr>
        <w:t xml:space="preserve"> </w:t>
      </w:r>
      <w:r>
        <w:rPr>
          <w:sz w:val="24"/>
        </w:rPr>
        <w:t>are</w:t>
      </w:r>
      <w:r>
        <w:rPr>
          <w:spacing w:val="-3"/>
          <w:sz w:val="24"/>
        </w:rPr>
        <w:t xml:space="preserve"> </w:t>
      </w:r>
      <w:r>
        <w:rPr>
          <w:sz w:val="24"/>
        </w:rPr>
        <w:t>going</w:t>
      </w:r>
      <w:r>
        <w:rPr>
          <w:spacing w:val="-5"/>
          <w:sz w:val="24"/>
        </w:rPr>
        <w:t xml:space="preserve"> </w:t>
      </w:r>
      <w:r>
        <w:rPr>
          <w:sz w:val="24"/>
        </w:rPr>
        <w:t>to</w:t>
      </w:r>
      <w:r>
        <w:rPr>
          <w:spacing w:val="-3"/>
          <w:sz w:val="24"/>
        </w:rPr>
        <w:t xml:space="preserve"> </w:t>
      </w:r>
      <w:r>
        <w:rPr>
          <w:sz w:val="24"/>
        </w:rPr>
        <w:t>be</w:t>
      </w:r>
      <w:r>
        <w:rPr>
          <w:spacing w:val="-5"/>
          <w:sz w:val="24"/>
        </w:rPr>
        <w:t xml:space="preserve"> </w:t>
      </w:r>
      <w:r>
        <w:rPr>
          <w:sz w:val="24"/>
        </w:rPr>
        <w:t>provided,</w:t>
      </w:r>
      <w:r>
        <w:rPr>
          <w:spacing w:val="-3"/>
          <w:sz w:val="24"/>
        </w:rPr>
        <w:t xml:space="preserve"> </w:t>
      </w:r>
      <w:r>
        <w:rPr>
          <w:sz w:val="24"/>
        </w:rPr>
        <w:t>in</w:t>
      </w:r>
      <w:r>
        <w:rPr>
          <w:spacing w:val="-3"/>
          <w:sz w:val="24"/>
        </w:rPr>
        <w:t xml:space="preserve"> </w:t>
      </w:r>
      <w:r>
        <w:rPr>
          <w:sz w:val="24"/>
        </w:rPr>
        <w:t>consideration</w:t>
      </w:r>
      <w:r>
        <w:rPr>
          <w:spacing w:val="-3"/>
          <w:sz w:val="24"/>
        </w:rPr>
        <w:t xml:space="preserve"> </w:t>
      </w:r>
      <w:r>
        <w:rPr>
          <w:sz w:val="24"/>
        </w:rPr>
        <w:t>of</w:t>
      </w:r>
      <w:r>
        <w:rPr>
          <w:spacing w:val="-3"/>
          <w:sz w:val="24"/>
        </w:rPr>
        <w:t xml:space="preserve"> </w:t>
      </w:r>
      <w:r>
        <w:rPr>
          <w:sz w:val="24"/>
        </w:rPr>
        <w:t>the other services currently being provided, to avoid duplication.</w:t>
      </w:r>
    </w:p>
    <w:p w14:paraId="338E7CF4" w14:textId="77777777" w:rsidR="00D24B64" w:rsidRDefault="00D24B64">
      <w:pPr>
        <w:pStyle w:val="BodyText"/>
        <w:spacing w:before="84"/>
        <w:ind w:left="0"/>
      </w:pPr>
    </w:p>
    <w:p w14:paraId="338E7CF5" w14:textId="77777777" w:rsidR="00D24B64" w:rsidRDefault="00A25554">
      <w:pPr>
        <w:pStyle w:val="Heading3"/>
        <w:spacing w:before="1"/>
        <w:ind w:right="449"/>
      </w:pPr>
      <w:bookmarkStart w:id="115" w:name="Determine_how_Part_B_money_will_be_used,"/>
      <w:bookmarkEnd w:id="115"/>
      <w:r>
        <w:t>Determine how Part B money will be used, and how it is currently being used. (Refers</w:t>
      </w:r>
      <w:r>
        <w:rPr>
          <w:spacing w:val="-3"/>
        </w:rPr>
        <w:t xml:space="preserve"> </w:t>
      </w:r>
      <w:r>
        <w:t>to</w:t>
      </w:r>
      <w:r>
        <w:rPr>
          <w:spacing w:val="-4"/>
        </w:rPr>
        <w:t xml:space="preserve"> </w:t>
      </w:r>
      <w:r>
        <w:t>Title</w:t>
      </w:r>
      <w:r>
        <w:rPr>
          <w:spacing w:val="-3"/>
        </w:rPr>
        <w:t xml:space="preserve"> </w:t>
      </w:r>
      <w:r>
        <w:t>VII</w:t>
      </w:r>
      <w:r>
        <w:rPr>
          <w:spacing w:val="-3"/>
        </w:rPr>
        <w:t xml:space="preserve"> </w:t>
      </w:r>
      <w:r>
        <w:t>Part</w:t>
      </w:r>
      <w:r>
        <w:rPr>
          <w:spacing w:val="-4"/>
        </w:rPr>
        <w:t xml:space="preserve"> </w:t>
      </w:r>
      <w:r>
        <w:t>B</w:t>
      </w:r>
      <w:r>
        <w:rPr>
          <w:spacing w:val="-4"/>
        </w:rPr>
        <w:t xml:space="preserve"> </w:t>
      </w:r>
      <w:r>
        <w:t>of</w:t>
      </w:r>
      <w:r>
        <w:rPr>
          <w:spacing w:val="-4"/>
        </w:rPr>
        <w:t xml:space="preserve"> </w:t>
      </w:r>
      <w:r>
        <w:t>the</w:t>
      </w:r>
      <w:r>
        <w:rPr>
          <w:spacing w:val="-3"/>
        </w:rPr>
        <w:t xml:space="preserve"> </w:t>
      </w:r>
      <w:r>
        <w:t>Rehabilitation</w:t>
      </w:r>
      <w:r>
        <w:rPr>
          <w:spacing w:val="-2"/>
        </w:rPr>
        <w:t xml:space="preserve"> </w:t>
      </w:r>
      <w:r>
        <w:t>Act,</w:t>
      </w:r>
      <w:r>
        <w:rPr>
          <w:spacing w:val="-5"/>
        </w:rPr>
        <w:t xml:space="preserve"> </w:t>
      </w:r>
      <w:r>
        <w:t>which</w:t>
      </w:r>
      <w:r>
        <w:rPr>
          <w:spacing w:val="-4"/>
        </w:rPr>
        <w:t xml:space="preserve"> </w:t>
      </w:r>
      <w:r>
        <w:t>passes</w:t>
      </w:r>
      <w:r>
        <w:rPr>
          <w:spacing w:val="-3"/>
        </w:rPr>
        <w:t xml:space="preserve"> </w:t>
      </w:r>
      <w:r>
        <w:t>money</w:t>
      </w:r>
      <w:r>
        <w:rPr>
          <w:spacing w:val="-9"/>
        </w:rPr>
        <w:t xml:space="preserve"> </w:t>
      </w:r>
      <w:r>
        <w:t>through the DSE based on the SPIL to SILC and/or CILs.)</w:t>
      </w:r>
    </w:p>
    <w:p w14:paraId="338E7CF6" w14:textId="77777777" w:rsidR="00D24B64" w:rsidRDefault="00A25554">
      <w:pPr>
        <w:pStyle w:val="ListParagraph"/>
        <w:numPr>
          <w:ilvl w:val="0"/>
          <w:numId w:val="9"/>
        </w:numPr>
        <w:tabs>
          <w:tab w:val="left" w:pos="1151"/>
        </w:tabs>
        <w:ind w:left="1151" w:right="492"/>
        <w:rPr>
          <w:rFonts w:ascii="Symbol" w:hAnsi="Symbol"/>
          <w:b/>
        </w:rPr>
      </w:pPr>
      <w:r>
        <w:rPr>
          <w:sz w:val="24"/>
        </w:rPr>
        <w:t>Consider where and how much funding will be needed to accomplish the objectives and activities/strategies in the SPIL, and what can realistically be done</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available</w:t>
      </w:r>
      <w:r>
        <w:rPr>
          <w:spacing w:val="-4"/>
          <w:sz w:val="24"/>
        </w:rPr>
        <w:t xml:space="preserve"> </w:t>
      </w:r>
      <w:r>
        <w:rPr>
          <w:sz w:val="24"/>
        </w:rPr>
        <w:t>funding.</w:t>
      </w:r>
      <w:r>
        <w:rPr>
          <w:spacing w:val="-3"/>
          <w:sz w:val="24"/>
        </w:rPr>
        <w:t xml:space="preserve"> </w:t>
      </w:r>
      <w:r>
        <w:rPr>
          <w:sz w:val="24"/>
        </w:rPr>
        <w:t>ACL</w:t>
      </w:r>
      <w:r>
        <w:rPr>
          <w:spacing w:val="-2"/>
          <w:sz w:val="24"/>
        </w:rPr>
        <w:t xml:space="preserve"> </w:t>
      </w:r>
      <w:r>
        <w:rPr>
          <w:sz w:val="24"/>
        </w:rPr>
        <w:t>states</w:t>
      </w:r>
      <w:r>
        <w:rPr>
          <w:spacing w:val="-5"/>
          <w:sz w:val="24"/>
        </w:rPr>
        <w:t xml:space="preserve"> </w:t>
      </w:r>
      <w:r>
        <w:rPr>
          <w:sz w:val="24"/>
        </w:rPr>
        <w:t>that</w:t>
      </w:r>
      <w:r>
        <w:rPr>
          <w:spacing w:val="-2"/>
          <w:sz w:val="24"/>
        </w:rPr>
        <w:t xml:space="preserve"> </w:t>
      </w:r>
      <w:r>
        <w:rPr>
          <w:sz w:val="24"/>
        </w:rPr>
        <w:t>the</w:t>
      </w:r>
      <w:r>
        <w:rPr>
          <w:spacing w:val="-4"/>
          <w:sz w:val="24"/>
        </w:rPr>
        <w:t xml:space="preserve"> </w:t>
      </w:r>
      <w:r>
        <w:rPr>
          <w:sz w:val="24"/>
        </w:rPr>
        <w:t>financial</w:t>
      </w:r>
      <w:r>
        <w:rPr>
          <w:spacing w:val="-6"/>
          <w:sz w:val="24"/>
        </w:rPr>
        <w:t xml:space="preserve"> </w:t>
      </w:r>
      <w:r>
        <w:rPr>
          <w:sz w:val="24"/>
        </w:rPr>
        <w:t>plan</w:t>
      </w:r>
      <w:r>
        <w:rPr>
          <w:spacing w:val="-2"/>
          <w:sz w:val="24"/>
        </w:rPr>
        <w:t xml:space="preserve"> </w:t>
      </w:r>
      <w:r>
        <w:rPr>
          <w:sz w:val="24"/>
        </w:rPr>
        <w:t>is</w:t>
      </w:r>
      <w:r>
        <w:rPr>
          <w:spacing w:val="-5"/>
          <w:sz w:val="24"/>
        </w:rPr>
        <w:t xml:space="preserve"> </w:t>
      </w:r>
      <w:r>
        <w:rPr>
          <w:sz w:val="24"/>
        </w:rPr>
        <w:t>a</w:t>
      </w:r>
      <w:r>
        <w:rPr>
          <w:spacing w:val="-2"/>
          <w:sz w:val="24"/>
        </w:rPr>
        <w:t xml:space="preserve"> </w:t>
      </w:r>
      <w:r>
        <w:rPr>
          <w:sz w:val="24"/>
        </w:rPr>
        <w:t>summary of the</w:t>
      </w:r>
      <w:r>
        <w:rPr>
          <w:spacing w:val="-2"/>
          <w:sz w:val="24"/>
        </w:rPr>
        <w:t xml:space="preserve"> </w:t>
      </w:r>
      <w:r>
        <w:rPr>
          <w:sz w:val="24"/>
        </w:rPr>
        <w:t>anticipated</w:t>
      </w:r>
      <w:r>
        <w:rPr>
          <w:spacing w:val="-2"/>
          <w:sz w:val="24"/>
        </w:rPr>
        <w:t xml:space="preserve"> </w:t>
      </w:r>
      <w:r>
        <w:rPr>
          <w:sz w:val="24"/>
        </w:rPr>
        <w:t>sources,</w:t>
      </w:r>
      <w:r>
        <w:rPr>
          <w:spacing w:val="-2"/>
          <w:sz w:val="24"/>
        </w:rPr>
        <w:t xml:space="preserve"> </w:t>
      </w:r>
      <w:r>
        <w:rPr>
          <w:sz w:val="24"/>
        </w:rPr>
        <w:t>amounts,</w:t>
      </w:r>
      <w:r>
        <w:rPr>
          <w:spacing w:val="-4"/>
          <w:sz w:val="24"/>
        </w:rPr>
        <w:t xml:space="preserve"> </w:t>
      </w:r>
      <w:r>
        <w:rPr>
          <w:sz w:val="24"/>
        </w:rPr>
        <w:t>and</w:t>
      </w:r>
      <w:r>
        <w:rPr>
          <w:spacing w:val="-2"/>
          <w:sz w:val="24"/>
        </w:rPr>
        <w:t xml:space="preserve"> </w:t>
      </w:r>
      <w:r>
        <w:rPr>
          <w:sz w:val="24"/>
        </w:rPr>
        <w:t>proposed</w:t>
      </w:r>
      <w:r>
        <w:rPr>
          <w:spacing w:val="-2"/>
          <w:sz w:val="24"/>
        </w:rPr>
        <w:t xml:space="preserve"> </w:t>
      </w:r>
      <w:r>
        <w:rPr>
          <w:sz w:val="24"/>
        </w:rPr>
        <w:t>uses</w:t>
      </w:r>
      <w:r>
        <w:rPr>
          <w:spacing w:val="-4"/>
          <w:sz w:val="24"/>
        </w:rPr>
        <w:t xml:space="preserve"> </w:t>
      </w:r>
      <w:r>
        <w:rPr>
          <w:sz w:val="24"/>
        </w:rPr>
        <w:t>of</w:t>
      </w:r>
      <w:r>
        <w:rPr>
          <w:spacing w:val="-4"/>
          <w:sz w:val="24"/>
        </w:rPr>
        <w:t xml:space="preserve"> </w:t>
      </w:r>
      <w:r>
        <w:rPr>
          <w:sz w:val="24"/>
        </w:rPr>
        <w:t>funds</w:t>
      </w:r>
      <w:r>
        <w:rPr>
          <w:spacing w:val="-2"/>
          <w:sz w:val="24"/>
        </w:rPr>
        <w:t xml:space="preserve"> </w:t>
      </w:r>
      <w:r>
        <w:rPr>
          <w:sz w:val="24"/>
        </w:rPr>
        <w:t>to</w:t>
      </w:r>
      <w:r>
        <w:rPr>
          <w:spacing w:val="-3"/>
          <w:sz w:val="24"/>
        </w:rPr>
        <w:t xml:space="preserve"> </w:t>
      </w:r>
      <w:r>
        <w:rPr>
          <w:sz w:val="24"/>
        </w:rPr>
        <w:t>support</w:t>
      </w:r>
      <w:r>
        <w:rPr>
          <w:spacing w:val="-2"/>
          <w:sz w:val="24"/>
        </w:rPr>
        <w:t xml:space="preserve"> </w:t>
      </w:r>
      <w:r>
        <w:rPr>
          <w:sz w:val="24"/>
        </w:rPr>
        <w:t>the SPIL objectives. It is not a detailed budget.</w:t>
      </w:r>
    </w:p>
    <w:p w14:paraId="338E7CF7" w14:textId="77777777" w:rsidR="00D24B64" w:rsidRDefault="00D24B64">
      <w:pPr>
        <w:pStyle w:val="BodyText"/>
        <w:spacing w:before="84"/>
        <w:ind w:left="0"/>
      </w:pPr>
    </w:p>
    <w:p w14:paraId="338E7CF8" w14:textId="77777777" w:rsidR="00D24B64" w:rsidRDefault="00A25554">
      <w:pPr>
        <w:pStyle w:val="Heading3"/>
      </w:pPr>
      <w:bookmarkStart w:id="116" w:name="Provide_a_section_that_discusses_outreac"/>
      <w:bookmarkEnd w:id="116"/>
      <w:r>
        <w:t>Provide</w:t>
      </w:r>
      <w:r>
        <w:rPr>
          <w:spacing w:val="-2"/>
        </w:rPr>
        <w:t xml:space="preserve"> </w:t>
      </w:r>
      <w:r>
        <w:t>a</w:t>
      </w:r>
      <w:r>
        <w:rPr>
          <w:spacing w:val="-2"/>
        </w:rPr>
        <w:t xml:space="preserve"> </w:t>
      </w:r>
      <w:r>
        <w:t>section</w:t>
      </w:r>
      <w:r>
        <w:rPr>
          <w:spacing w:val="-3"/>
        </w:rPr>
        <w:t xml:space="preserve"> </w:t>
      </w:r>
      <w:r>
        <w:t>that</w:t>
      </w:r>
      <w:r>
        <w:rPr>
          <w:spacing w:val="-4"/>
        </w:rPr>
        <w:t xml:space="preserve"> </w:t>
      </w:r>
      <w:r>
        <w:t>discusses</w:t>
      </w:r>
      <w:r>
        <w:rPr>
          <w:spacing w:val="-2"/>
        </w:rPr>
        <w:t xml:space="preserve"> </w:t>
      </w:r>
      <w:r>
        <w:t>outreach</w:t>
      </w:r>
      <w:r>
        <w:rPr>
          <w:spacing w:val="-6"/>
        </w:rPr>
        <w:t xml:space="preserve"> </w:t>
      </w:r>
      <w:r>
        <w:t>and</w:t>
      </w:r>
      <w:r>
        <w:rPr>
          <w:spacing w:val="-3"/>
        </w:rPr>
        <w:t xml:space="preserve"> </w:t>
      </w:r>
      <w:r>
        <w:t>the</w:t>
      </w:r>
      <w:r>
        <w:rPr>
          <w:spacing w:val="-2"/>
        </w:rPr>
        <w:t xml:space="preserve"> </w:t>
      </w:r>
      <w:r>
        <w:t>steps</w:t>
      </w:r>
      <w:r>
        <w:rPr>
          <w:spacing w:val="-4"/>
        </w:rPr>
        <w:t xml:space="preserve"> </w:t>
      </w:r>
      <w:r>
        <w:t>to</w:t>
      </w:r>
      <w:r>
        <w:rPr>
          <w:spacing w:val="-3"/>
        </w:rPr>
        <w:t xml:space="preserve"> </w:t>
      </w:r>
      <w:r>
        <w:t>be</w:t>
      </w:r>
      <w:r>
        <w:rPr>
          <w:spacing w:val="-2"/>
        </w:rPr>
        <w:t xml:space="preserve"> </w:t>
      </w:r>
      <w:r>
        <w:t>taken</w:t>
      </w:r>
      <w:r>
        <w:rPr>
          <w:spacing w:val="-3"/>
        </w:rPr>
        <w:t xml:space="preserve"> </w:t>
      </w:r>
      <w:r>
        <w:t>to</w:t>
      </w:r>
      <w:r>
        <w:rPr>
          <w:spacing w:val="-3"/>
        </w:rPr>
        <w:t xml:space="preserve"> </w:t>
      </w:r>
      <w:r>
        <w:t>conduct outreach to unserved and underserved populations.</w:t>
      </w:r>
    </w:p>
    <w:p w14:paraId="338E7CF9" w14:textId="77777777" w:rsidR="00D24B64" w:rsidRDefault="00A25554">
      <w:pPr>
        <w:pStyle w:val="ListParagraph"/>
        <w:numPr>
          <w:ilvl w:val="0"/>
          <w:numId w:val="9"/>
        </w:numPr>
        <w:tabs>
          <w:tab w:val="left" w:pos="1151"/>
        </w:tabs>
        <w:ind w:left="1151" w:right="488"/>
        <w:rPr>
          <w:rFonts w:ascii="Symbol" w:hAnsi="Symbol"/>
          <w:b/>
        </w:rPr>
      </w:pPr>
      <w:r>
        <w:rPr>
          <w:sz w:val="24"/>
        </w:rPr>
        <w:t>Those</w:t>
      </w:r>
      <w:r>
        <w:rPr>
          <w:spacing w:val="-2"/>
          <w:sz w:val="24"/>
        </w:rPr>
        <w:t xml:space="preserve"> </w:t>
      </w:r>
      <w:r>
        <w:rPr>
          <w:sz w:val="24"/>
        </w:rPr>
        <w:t>should</w:t>
      </w:r>
      <w:r>
        <w:rPr>
          <w:spacing w:val="-2"/>
          <w:sz w:val="24"/>
        </w:rPr>
        <w:t xml:space="preserve"> </w:t>
      </w:r>
      <w:r>
        <w:rPr>
          <w:sz w:val="24"/>
        </w:rPr>
        <w:t>include</w:t>
      </w:r>
      <w:r>
        <w:rPr>
          <w:spacing w:val="-4"/>
          <w:sz w:val="24"/>
        </w:rPr>
        <w:t xml:space="preserve"> </w:t>
      </w:r>
      <w:r>
        <w:rPr>
          <w:sz w:val="24"/>
        </w:rPr>
        <w:t>minority</w:t>
      </w:r>
      <w:r>
        <w:rPr>
          <w:spacing w:val="-5"/>
          <w:sz w:val="24"/>
        </w:rPr>
        <w:t xml:space="preserve"> </w:t>
      </w:r>
      <w:r>
        <w:rPr>
          <w:sz w:val="24"/>
        </w:rPr>
        <w:t>groups,</w:t>
      </w:r>
      <w:r>
        <w:rPr>
          <w:spacing w:val="-2"/>
          <w:sz w:val="24"/>
        </w:rPr>
        <w:t xml:space="preserve"> </w:t>
      </w:r>
      <w:r>
        <w:rPr>
          <w:sz w:val="24"/>
        </w:rPr>
        <w:t>urban</w:t>
      </w:r>
      <w:r>
        <w:rPr>
          <w:spacing w:val="-4"/>
          <w:sz w:val="24"/>
        </w:rPr>
        <w:t xml:space="preserve"> </w:t>
      </w:r>
      <w:r>
        <w:rPr>
          <w:sz w:val="24"/>
        </w:rPr>
        <w:t>areas</w:t>
      </w:r>
      <w:r>
        <w:rPr>
          <w:spacing w:val="-3"/>
          <w:sz w:val="24"/>
        </w:rPr>
        <w:t xml:space="preserve"> </w:t>
      </w:r>
      <w:r>
        <w:rPr>
          <w:sz w:val="24"/>
        </w:rPr>
        <w:t>and</w:t>
      </w:r>
      <w:r>
        <w:rPr>
          <w:spacing w:val="-4"/>
          <w:sz w:val="24"/>
        </w:rPr>
        <w:t xml:space="preserve"> </w:t>
      </w:r>
      <w:r>
        <w:rPr>
          <w:sz w:val="24"/>
        </w:rPr>
        <w:t>populations,</w:t>
      </w:r>
      <w:r>
        <w:rPr>
          <w:spacing w:val="-5"/>
          <w:sz w:val="24"/>
        </w:rPr>
        <w:t xml:space="preserve"> </w:t>
      </w:r>
      <w:r>
        <w:rPr>
          <w:sz w:val="24"/>
        </w:rPr>
        <w:t>rural</w:t>
      </w:r>
      <w:r>
        <w:rPr>
          <w:spacing w:val="-3"/>
          <w:sz w:val="24"/>
        </w:rPr>
        <w:t xml:space="preserve"> </w:t>
      </w:r>
      <w:r>
        <w:rPr>
          <w:sz w:val="24"/>
        </w:rPr>
        <w:t>areas and populations, underserved disability populations, etc.</w:t>
      </w:r>
    </w:p>
    <w:p w14:paraId="338E7CFA" w14:textId="77777777" w:rsidR="00D24B64" w:rsidRDefault="00A25554">
      <w:pPr>
        <w:pStyle w:val="ListParagraph"/>
        <w:numPr>
          <w:ilvl w:val="0"/>
          <w:numId w:val="9"/>
        </w:numPr>
        <w:tabs>
          <w:tab w:val="left" w:pos="1151"/>
        </w:tabs>
        <w:ind w:left="1151" w:right="773"/>
        <w:rPr>
          <w:rFonts w:ascii="Symbol" w:hAnsi="Symbol"/>
          <w:b/>
        </w:rPr>
      </w:pPr>
      <w:r>
        <w:rPr>
          <w:sz w:val="24"/>
        </w:rPr>
        <w:t>Each</w:t>
      </w:r>
      <w:r>
        <w:rPr>
          <w:spacing w:val="-3"/>
          <w:sz w:val="24"/>
        </w:rPr>
        <w:t xml:space="preserve"> </w:t>
      </w:r>
      <w:r>
        <w:rPr>
          <w:sz w:val="24"/>
        </w:rPr>
        <w:t>state</w:t>
      </w:r>
      <w:r>
        <w:rPr>
          <w:spacing w:val="-4"/>
          <w:sz w:val="24"/>
        </w:rPr>
        <w:t xml:space="preserve"> </w:t>
      </w:r>
      <w:r>
        <w:rPr>
          <w:sz w:val="24"/>
        </w:rPr>
        <w:t>needs</w:t>
      </w:r>
      <w:r>
        <w:rPr>
          <w:spacing w:val="-5"/>
          <w:sz w:val="24"/>
        </w:rPr>
        <w:t xml:space="preserve"> </w:t>
      </w:r>
      <w:r>
        <w:rPr>
          <w:sz w:val="24"/>
        </w:rPr>
        <w:t>to</w:t>
      </w:r>
      <w:r>
        <w:rPr>
          <w:spacing w:val="-4"/>
          <w:sz w:val="24"/>
        </w:rPr>
        <w:t xml:space="preserve"> </w:t>
      </w:r>
      <w:r>
        <w:rPr>
          <w:sz w:val="24"/>
        </w:rPr>
        <w:t>define</w:t>
      </w:r>
      <w:r>
        <w:rPr>
          <w:spacing w:val="-3"/>
          <w:sz w:val="24"/>
        </w:rPr>
        <w:t xml:space="preserve"> </w:t>
      </w:r>
      <w:r>
        <w:rPr>
          <w:sz w:val="24"/>
        </w:rPr>
        <w:t>which</w:t>
      </w:r>
      <w:r>
        <w:rPr>
          <w:spacing w:val="-3"/>
          <w:sz w:val="24"/>
        </w:rPr>
        <w:t xml:space="preserve"> </w:t>
      </w:r>
      <w:r>
        <w:rPr>
          <w:sz w:val="24"/>
        </w:rPr>
        <w:t>geographic</w:t>
      </w:r>
      <w:r>
        <w:rPr>
          <w:spacing w:val="-5"/>
          <w:sz w:val="24"/>
        </w:rPr>
        <w:t xml:space="preserve"> </w:t>
      </w:r>
      <w:r>
        <w:rPr>
          <w:sz w:val="24"/>
        </w:rPr>
        <w:t>areas</w:t>
      </w:r>
      <w:r>
        <w:rPr>
          <w:spacing w:val="-4"/>
          <w:sz w:val="24"/>
        </w:rPr>
        <w:t xml:space="preserve"> </w:t>
      </w:r>
      <w:r>
        <w:rPr>
          <w:sz w:val="24"/>
        </w:rPr>
        <w:t>and</w:t>
      </w:r>
      <w:r>
        <w:rPr>
          <w:spacing w:val="-3"/>
          <w:sz w:val="24"/>
        </w:rPr>
        <w:t xml:space="preserve"> </w:t>
      </w:r>
      <w:r>
        <w:rPr>
          <w:sz w:val="24"/>
        </w:rPr>
        <w:t>which</w:t>
      </w:r>
      <w:r>
        <w:rPr>
          <w:spacing w:val="-3"/>
          <w:sz w:val="24"/>
        </w:rPr>
        <w:t xml:space="preserve"> </w:t>
      </w:r>
      <w:r>
        <w:rPr>
          <w:sz w:val="24"/>
        </w:rPr>
        <w:t>populations</w:t>
      </w:r>
      <w:r>
        <w:rPr>
          <w:spacing w:val="-5"/>
          <w:sz w:val="24"/>
        </w:rPr>
        <w:t xml:space="preserve"> </w:t>
      </w:r>
      <w:r>
        <w:rPr>
          <w:sz w:val="24"/>
        </w:rPr>
        <w:t>of your state are served, unserved, and underserved. More information on outreach is in a later section.</w:t>
      </w:r>
    </w:p>
    <w:p w14:paraId="338E7CFB" w14:textId="77777777" w:rsidR="00D24B64" w:rsidRDefault="00A25554">
      <w:pPr>
        <w:pStyle w:val="Heading3"/>
        <w:spacing w:before="240"/>
        <w:ind w:right="442"/>
      </w:pPr>
      <w:r>
        <w:t>Describe the statewide network of CILs, including where they are located, how many</w:t>
      </w:r>
      <w:r>
        <w:rPr>
          <w:spacing w:val="-9"/>
        </w:rPr>
        <w:t xml:space="preserve"> </w:t>
      </w:r>
      <w:r>
        <w:t>there</w:t>
      </w:r>
      <w:r>
        <w:rPr>
          <w:spacing w:val="-2"/>
        </w:rPr>
        <w:t xml:space="preserve"> </w:t>
      </w:r>
      <w:r>
        <w:t>are,</w:t>
      </w:r>
      <w:r>
        <w:rPr>
          <w:spacing w:val="-2"/>
        </w:rPr>
        <w:t xml:space="preserve"> </w:t>
      </w:r>
      <w:r>
        <w:t>the</w:t>
      </w:r>
      <w:r>
        <w:rPr>
          <w:spacing w:val="-2"/>
        </w:rPr>
        <w:t xml:space="preserve"> </w:t>
      </w:r>
      <w:r>
        <w:t>service</w:t>
      </w:r>
      <w:r>
        <w:rPr>
          <w:spacing w:val="-2"/>
        </w:rPr>
        <w:t xml:space="preserve"> </w:t>
      </w:r>
      <w:r>
        <w:t>areas,</w:t>
      </w:r>
      <w:r>
        <w:rPr>
          <w:spacing w:val="-3"/>
        </w:rPr>
        <w:t xml:space="preserve"> </w:t>
      </w:r>
      <w:r>
        <w:t>and</w:t>
      </w:r>
      <w:r>
        <w:rPr>
          <w:spacing w:val="-8"/>
        </w:rPr>
        <w:t xml:space="preserve"> </w:t>
      </w:r>
      <w:r>
        <w:t>whether</w:t>
      </w:r>
      <w:r>
        <w:rPr>
          <w:spacing w:val="-3"/>
        </w:rPr>
        <w:t xml:space="preserve"> </w:t>
      </w:r>
      <w:r>
        <w:t>statewide</w:t>
      </w:r>
      <w:r>
        <w:rPr>
          <w:spacing w:val="-4"/>
        </w:rPr>
        <w:t xml:space="preserve"> </w:t>
      </w:r>
      <w:r>
        <w:t>coverage</w:t>
      </w:r>
      <w:r>
        <w:rPr>
          <w:spacing w:val="-2"/>
        </w:rPr>
        <w:t xml:space="preserve"> </w:t>
      </w:r>
      <w:r>
        <w:t>is</w:t>
      </w:r>
      <w:r>
        <w:rPr>
          <w:spacing w:val="-4"/>
        </w:rPr>
        <w:t xml:space="preserve"> </w:t>
      </w:r>
      <w:r>
        <w:t>provided.</w:t>
      </w:r>
    </w:p>
    <w:p w14:paraId="338E7CFC" w14:textId="77777777" w:rsidR="00D24B64" w:rsidRDefault="00A25554">
      <w:pPr>
        <w:pStyle w:val="ListParagraph"/>
        <w:numPr>
          <w:ilvl w:val="0"/>
          <w:numId w:val="9"/>
        </w:numPr>
        <w:tabs>
          <w:tab w:val="left" w:pos="1151"/>
        </w:tabs>
        <w:ind w:left="1151" w:right="545"/>
        <w:rPr>
          <w:rFonts w:ascii="Symbol" w:hAnsi="Symbol"/>
          <w:b/>
        </w:rPr>
      </w:pPr>
      <w:r>
        <w:rPr>
          <w:sz w:val="24"/>
        </w:rPr>
        <w:t>Identify</w:t>
      </w:r>
      <w:r>
        <w:rPr>
          <w:spacing w:val="-5"/>
          <w:sz w:val="24"/>
        </w:rPr>
        <w:t xml:space="preserve"> </w:t>
      </w:r>
      <w:r>
        <w:rPr>
          <w:sz w:val="24"/>
        </w:rPr>
        <w:t>the</w:t>
      </w:r>
      <w:r>
        <w:rPr>
          <w:spacing w:val="-2"/>
          <w:sz w:val="24"/>
        </w:rPr>
        <w:t xml:space="preserve"> </w:t>
      </w:r>
      <w:r>
        <w:rPr>
          <w:sz w:val="24"/>
        </w:rPr>
        <w:t>unserved</w:t>
      </w:r>
      <w:r>
        <w:rPr>
          <w:spacing w:val="-3"/>
          <w:sz w:val="24"/>
        </w:rPr>
        <w:t xml:space="preserve"> </w:t>
      </w:r>
      <w:r>
        <w:rPr>
          <w:sz w:val="24"/>
        </w:rPr>
        <w:t>and</w:t>
      </w:r>
      <w:r>
        <w:rPr>
          <w:spacing w:val="-2"/>
          <w:sz w:val="24"/>
        </w:rPr>
        <w:t xml:space="preserve"> </w:t>
      </w:r>
      <w:r>
        <w:rPr>
          <w:sz w:val="24"/>
        </w:rPr>
        <w:t>underserved</w:t>
      </w:r>
      <w:r>
        <w:rPr>
          <w:spacing w:val="-3"/>
          <w:sz w:val="24"/>
        </w:rPr>
        <w:t xml:space="preserve"> </w:t>
      </w:r>
      <w:r>
        <w:rPr>
          <w:sz w:val="24"/>
        </w:rPr>
        <w:t>areas,</w:t>
      </w:r>
      <w:r>
        <w:rPr>
          <w:spacing w:val="-5"/>
          <w:sz w:val="24"/>
        </w:rPr>
        <w:t xml:space="preserve"> </w:t>
      </w:r>
      <w:r>
        <w:rPr>
          <w:sz w:val="24"/>
        </w:rPr>
        <w:t>where</w:t>
      </w:r>
      <w:r>
        <w:rPr>
          <w:spacing w:val="-2"/>
          <w:sz w:val="24"/>
        </w:rPr>
        <w:t xml:space="preserve"> </w:t>
      </w:r>
      <w:r>
        <w:rPr>
          <w:sz w:val="24"/>
        </w:rPr>
        <w:t>new</w:t>
      </w:r>
      <w:r>
        <w:rPr>
          <w:spacing w:val="-6"/>
          <w:sz w:val="24"/>
        </w:rPr>
        <w:t xml:space="preserve"> </w:t>
      </w:r>
      <w:r>
        <w:rPr>
          <w:sz w:val="24"/>
        </w:rPr>
        <w:t>and</w:t>
      </w:r>
      <w:r>
        <w:rPr>
          <w:spacing w:val="-2"/>
          <w:sz w:val="24"/>
        </w:rPr>
        <w:t xml:space="preserve"> </w:t>
      </w:r>
      <w:r>
        <w:rPr>
          <w:sz w:val="24"/>
        </w:rPr>
        <w:t>satellite</w:t>
      </w:r>
      <w:r>
        <w:rPr>
          <w:spacing w:val="-3"/>
          <w:sz w:val="24"/>
        </w:rPr>
        <w:t xml:space="preserve"> </w:t>
      </w:r>
      <w:r>
        <w:rPr>
          <w:sz w:val="24"/>
        </w:rPr>
        <w:t>CILs</w:t>
      </w:r>
      <w:r>
        <w:rPr>
          <w:spacing w:val="-5"/>
          <w:sz w:val="24"/>
        </w:rPr>
        <w:t xml:space="preserve"> </w:t>
      </w:r>
      <w:r>
        <w:rPr>
          <w:sz w:val="24"/>
        </w:rPr>
        <w:t>are needed, the current capacity to establish a CIL/satellite in each area, and how much funding would be needed.</w:t>
      </w:r>
    </w:p>
    <w:p w14:paraId="338E7CFD" w14:textId="77777777" w:rsidR="00D24B64" w:rsidRDefault="00A25554">
      <w:pPr>
        <w:pStyle w:val="ListParagraph"/>
        <w:numPr>
          <w:ilvl w:val="0"/>
          <w:numId w:val="9"/>
        </w:numPr>
        <w:tabs>
          <w:tab w:val="left" w:pos="1152"/>
        </w:tabs>
        <w:ind w:right="517"/>
        <w:rPr>
          <w:rFonts w:ascii="Symbol" w:hAnsi="Symbol"/>
          <w:b/>
        </w:rPr>
      </w:pPr>
      <w:r>
        <w:rPr>
          <w:sz w:val="24"/>
        </w:rPr>
        <w:t>Consider</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funding</w:t>
      </w:r>
      <w:r>
        <w:rPr>
          <w:spacing w:val="-3"/>
          <w:sz w:val="24"/>
        </w:rPr>
        <w:t xml:space="preserve"> </w:t>
      </w:r>
      <w:r>
        <w:rPr>
          <w:sz w:val="24"/>
        </w:rPr>
        <w:t>level</w:t>
      </w:r>
      <w:r>
        <w:rPr>
          <w:spacing w:val="-5"/>
          <w:sz w:val="24"/>
        </w:rPr>
        <w:t xml:space="preserve"> </w:t>
      </w:r>
      <w:r>
        <w:rPr>
          <w:sz w:val="24"/>
        </w:rPr>
        <w:t>for</w:t>
      </w:r>
      <w:r>
        <w:rPr>
          <w:spacing w:val="-3"/>
          <w:sz w:val="24"/>
        </w:rPr>
        <w:t xml:space="preserve"> </w:t>
      </w:r>
      <w:r>
        <w:rPr>
          <w:sz w:val="24"/>
        </w:rPr>
        <w:t>existing</w:t>
      </w:r>
      <w:r>
        <w:rPr>
          <w:spacing w:val="-3"/>
          <w:sz w:val="24"/>
        </w:rPr>
        <w:t xml:space="preserve"> </w:t>
      </w:r>
      <w:r>
        <w:rPr>
          <w:sz w:val="24"/>
        </w:rPr>
        <w:t>CILs</w:t>
      </w:r>
      <w:r>
        <w:rPr>
          <w:spacing w:val="-2"/>
          <w:sz w:val="24"/>
        </w:rPr>
        <w:t xml:space="preserve"> </w:t>
      </w:r>
      <w:r>
        <w:rPr>
          <w:sz w:val="24"/>
        </w:rPr>
        <w:t>and</w:t>
      </w:r>
      <w:r>
        <w:rPr>
          <w:spacing w:val="-3"/>
          <w:sz w:val="24"/>
        </w:rPr>
        <w:t xml:space="preserve"> </w:t>
      </w:r>
      <w:r>
        <w:rPr>
          <w:sz w:val="24"/>
        </w:rPr>
        <w:t>how</w:t>
      </w:r>
      <w:r>
        <w:rPr>
          <w:spacing w:val="-5"/>
          <w:sz w:val="24"/>
        </w:rPr>
        <w:t xml:space="preserve"> </w:t>
      </w:r>
      <w:r>
        <w:rPr>
          <w:sz w:val="24"/>
        </w:rPr>
        <w:t>much</w:t>
      </w:r>
      <w:r>
        <w:rPr>
          <w:spacing w:val="-1"/>
          <w:sz w:val="24"/>
        </w:rPr>
        <w:t xml:space="preserve"> </w:t>
      </w:r>
      <w:r>
        <w:rPr>
          <w:sz w:val="24"/>
        </w:rPr>
        <w:t>is</w:t>
      </w:r>
      <w:r>
        <w:rPr>
          <w:spacing w:val="-2"/>
          <w:sz w:val="24"/>
        </w:rPr>
        <w:t xml:space="preserve"> </w:t>
      </w:r>
      <w:r>
        <w:rPr>
          <w:sz w:val="24"/>
        </w:rPr>
        <w:t>needed</w:t>
      </w:r>
      <w:r>
        <w:rPr>
          <w:spacing w:val="-3"/>
          <w:sz w:val="24"/>
        </w:rPr>
        <w:t xml:space="preserve"> </w:t>
      </w:r>
      <w:r>
        <w:rPr>
          <w:sz w:val="24"/>
        </w:rPr>
        <w:t>to start a new CIL.</w:t>
      </w:r>
    </w:p>
    <w:p w14:paraId="338E7CFE" w14:textId="77777777" w:rsidR="00D24B64" w:rsidRDefault="00A25554">
      <w:pPr>
        <w:pStyle w:val="ListParagraph"/>
        <w:numPr>
          <w:ilvl w:val="0"/>
          <w:numId w:val="9"/>
        </w:numPr>
        <w:tabs>
          <w:tab w:val="left" w:pos="1151"/>
        </w:tabs>
        <w:ind w:left="1151"/>
        <w:rPr>
          <w:rFonts w:ascii="Symbol" w:hAnsi="Symbol"/>
          <w:b/>
        </w:rPr>
      </w:pPr>
      <w:r>
        <w:rPr>
          <w:sz w:val="24"/>
        </w:rPr>
        <w:t>Design</w:t>
      </w:r>
      <w:r>
        <w:rPr>
          <w:spacing w:val="-3"/>
          <w:sz w:val="24"/>
        </w:rPr>
        <w:t xml:space="preserve"> </w:t>
      </w:r>
      <w:r>
        <w:rPr>
          <w:sz w:val="24"/>
        </w:rPr>
        <w:t>the</w:t>
      </w:r>
      <w:r>
        <w:rPr>
          <w:spacing w:val="-2"/>
          <w:sz w:val="24"/>
        </w:rPr>
        <w:t xml:space="preserve"> </w:t>
      </w:r>
      <w:r>
        <w:rPr>
          <w:sz w:val="24"/>
        </w:rPr>
        <w:t>ideal</w:t>
      </w:r>
      <w:r>
        <w:rPr>
          <w:spacing w:val="-3"/>
          <w:sz w:val="24"/>
        </w:rPr>
        <w:t xml:space="preserve"> </w:t>
      </w:r>
      <w:r>
        <w:rPr>
          <w:sz w:val="24"/>
        </w:rPr>
        <w:t>network</w:t>
      </w:r>
      <w:r>
        <w:rPr>
          <w:spacing w:val="-3"/>
          <w:sz w:val="24"/>
        </w:rPr>
        <w:t xml:space="preserve"> </w:t>
      </w:r>
      <w:r>
        <w:rPr>
          <w:sz w:val="24"/>
        </w:rPr>
        <w:t>and</w:t>
      </w:r>
      <w:r>
        <w:rPr>
          <w:spacing w:val="-4"/>
          <w:sz w:val="24"/>
        </w:rPr>
        <w:t xml:space="preserve"> </w:t>
      </w:r>
      <w:r>
        <w:rPr>
          <w:sz w:val="24"/>
        </w:rPr>
        <w:t>funding</w:t>
      </w:r>
      <w:r>
        <w:rPr>
          <w:spacing w:val="-4"/>
          <w:sz w:val="24"/>
        </w:rPr>
        <w:t xml:space="preserve"> </w:t>
      </w:r>
      <w:r>
        <w:rPr>
          <w:sz w:val="24"/>
        </w:rPr>
        <w:t>needed</w:t>
      </w:r>
      <w:r>
        <w:rPr>
          <w:spacing w:val="-4"/>
          <w:sz w:val="24"/>
        </w:rPr>
        <w:t xml:space="preserve"> </w:t>
      </w:r>
      <w:r>
        <w:rPr>
          <w:sz w:val="24"/>
        </w:rPr>
        <w:t>to</w:t>
      </w:r>
      <w:r>
        <w:rPr>
          <w:spacing w:val="-2"/>
          <w:sz w:val="24"/>
        </w:rPr>
        <w:t xml:space="preserve"> </w:t>
      </w:r>
      <w:r>
        <w:rPr>
          <w:sz w:val="24"/>
        </w:rPr>
        <w:t>achieve</w:t>
      </w:r>
      <w:r>
        <w:rPr>
          <w:spacing w:val="-2"/>
          <w:sz w:val="24"/>
        </w:rPr>
        <w:t xml:space="preserve"> </w:t>
      </w:r>
      <w:r>
        <w:rPr>
          <w:spacing w:val="-5"/>
          <w:sz w:val="24"/>
        </w:rPr>
        <w:t>it.</w:t>
      </w:r>
    </w:p>
    <w:p w14:paraId="338E7CFF" w14:textId="77777777" w:rsidR="00D24B64" w:rsidRDefault="00A25554">
      <w:pPr>
        <w:pStyle w:val="ListParagraph"/>
        <w:numPr>
          <w:ilvl w:val="0"/>
          <w:numId w:val="9"/>
        </w:numPr>
        <w:tabs>
          <w:tab w:val="left" w:pos="1152"/>
        </w:tabs>
        <w:ind w:right="560"/>
        <w:rPr>
          <w:rFonts w:ascii="Symbol" w:hAnsi="Symbol"/>
          <w:b/>
        </w:rPr>
      </w:pPr>
      <w:r>
        <w:rPr>
          <w:sz w:val="24"/>
        </w:rPr>
        <w:t>Decide</w:t>
      </w:r>
      <w:r>
        <w:rPr>
          <w:spacing w:val="-2"/>
          <w:sz w:val="24"/>
        </w:rPr>
        <w:t xml:space="preserve"> </w:t>
      </w:r>
      <w:r>
        <w:rPr>
          <w:sz w:val="24"/>
        </w:rPr>
        <w:t>if current</w:t>
      </w:r>
      <w:r>
        <w:rPr>
          <w:spacing w:val="-2"/>
          <w:sz w:val="24"/>
        </w:rPr>
        <w:t xml:space="preserve"> </w:t>
      </w:r>
      <w:r>
        <w:rPr>
          <w:sz w:val="24"/>
        </w:rPr>
        <w:t>CIL</w:t>
      </w:r>
      <w:r>
        <w:rPr>
          <w:spacing w:val="-4"/>
          <w:sz w:val="24"/>
        </w:rPr>
        <w:t xml:space="preserve"> </w:t>
      </w:r>
      <w:r>
        <w:rPr>
          <w:sz w:val="24"/>
        </w:rPr>
        <w:t>service</w:t>
      </w:r>
      <w:r>
        <w:rPr>
          <w:spacing w:val="-2"/>
          <w:sz w:val="24"/>
        </w:rPr>
        <w:t xml:space="preserve"> </w:t>
      </w:r>
      <w:r>
        <w:rPr>
          <w:sz w:val="24"/>
        </w:rPr>
        <w:t>areas</w:t>
      </w:r>
      <w:r>
        <w:rPr>
          <w:spacing w:val="-3"/>
          <w:sz w:val="24"/>
        </w:rPr>
        <w:t xml:space="preserve"> </w:t>
      </w:r>
      <w:r>
        <w:rPr>
          <w:sz w:val="24"/>
        </w:rPr>
        <w:t>are</w:t>
      </w:r>
      <w:r>
        <w:rPr>
          <w:spacing w:val="-2"/>
          <w:sz w:val="24"/>
        </w:rPr>
        <w:t xml:space="preserve"> </w:t>
      </w:r>
      <w:r>
        <w:rPr>
          <w:sz w:val="24"/>
        </w:rPr>
        <w:t>realistic</w:t>
      </w:r>
      <w:r>
        <w:rPr>
          <w:spacing w:val="-3"/>
          <w:sz w:val="24"/>
        </w:rPr>
        <w:t xml:space="preserve"> </w:t>
      </w:r>
      <w:r>
        <w:rPr>
          <w:sz w:val="24"/>
        </w:rPr>
        <w:t>and</w:t>
      </w:r>
      <w:r>
        <w:rPr>
          <w:spacing w:val="-2"/>
          <w:sz w:val="24"/>
        </w:rPr>
        <w:t xml:space="preserve"> </w:t>
      </w:r>
      <w:r>
        <w:rPr>
          <w:sz w:val="24"/>
        </w:rPr>
        <w:t>include</w:t>
      </w:r>
      <w:r>
        <w:rPr>
          <w:spacing w:val="-4"/>
          <w:sz w:val="24"/>
        </w:rPr>
        <w:t xml:space="preserve"> </w:t>
      </w:r>
      <w:r>
        <w:rPr>
          <w:sz w:val="24"/>
        </w:rPr>
        <w:t>a</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adjust</w:t>
      </w:r>
      <w:r>
        <w:rPr>
          <w:spacing w:val="-5"/>
          <w:sz w:val="24"/>
        </w:rPr>
        <w:t xml:space="preserve"> </w:t>
      </w:r>
      <w:r>
        <w:rPr>
          <w:sz w:val="24"/>
        </w:rPr>
        <w:t>the service areas if they are not.</w:t>
      </w:r>
    </w:p>
    <w:p w14:paraId="338E7D00" w14:textId="77777777" w:rsidR="00D24B64" w:rsidRDefault="00A25554">
      <w:pPr>
        <w:pStyle w:val="ListParagraph"/>
        <w:numPr>
          <w:ilvl w:val="0"/>
          <w:numId w:val="9"/>
        </w:numPr>
        <w:tabs>
          <w:tab w:val="left" w:pos="1151"/>
        </w:tabs>
        <w:ind w:left="1151"/>
        <w:rPr>
          <w:rFonts w:ascii="Symbol" w:hAnsi="Symbol"/>
          <w:b/>
        </w:rPr>
      </w:pPr>
      <w:r>
        <w:rPr>
          <w:sz w:val="24"/>
        </w:rPr>
        <w:t>Prioritize</w:t>
      </w:r>
      <w:r>
        <w:rPr>
          <w:spacing w:val="-1"/>
          <w:sz w:val="24"/>
        </w:rPr>
        <w:t xml:space="preserve"> </w:t>
      </w:r>
      <w:r>
        <w:rPr>
          <w:sz w:val="24"/>
        </w:rPr>
        <w:t>where</w:t>
      </w:r>
      <w:r>
        <w:rPr>
          <w:spacing w:val="-1"/>
          <w:sz w:val="24"/>
        </w:rPr>
        <w:t xml:space="preserve"> </w:t>
      </w:r>
      <w:r>
        <w:rPr>
          <w:sz w:val="24"/>
        </w:rPr>
        <w:t>to</w:t>
      </w:r>
      <w:r>
        <w:rPr>
          <w:spacing w:val="-2"/>
          <w:sz w:val="24"/>
        </w:rPr>
        <w:t xml:space="preserve"> </w:t>
      </w:r>
      <w:r>
        <w:rPr>
          <w:sz w:val="24"/>
        </w:rPr>
        <w:t>put</w:t>
      </w:r>
      <w:r>
        <w:rPr>
          <w:spacing w:val="-5"/>
          <w:sz w:val="24"/>
        </w:rPr>
        <w:t xml:space="preserve"> </w:t>
      </w:r>
      <w:r>
        <w:rPr>
          <w:sz w:val="24"/>
        </w:rPr>
        <w:t>new</w:t>
      </w:r>
      <w:r>
        <w:rPr>
          <w:spacing w:val="-6"/>
          <w:sz w:val="24"/>
        </w:rPr>
        <w:t xml:space="preserve"> </w:t>
      </w:r>
      <w:r>
        <w:rPr>
          <w:sz w:val="24"/>
        </w:rPr>
        <w:t>CILs</w:t>
      </w:r>
      <w:r>
        <w:rPr>
          <w:spacing w:val="-3"/>
          <w:sz w:val="24"/>
        </w:rPr>
        <w:t xml:space="preserve"> </w:t>
      </w:r>
      <w:r>
        <w:rPr>
          <w:sz w:val="24"/>
        </w:rPr>
        <w:t>and/or</w:t>
      </w:r>
      <w:r>
        <w:rPr>
          <w:spacing w:val="-4"/>
          <w:sz w:val="24"/>
        </w:rPr>
        <w:t xml:space="preserve"> </w:t>
      </w:r>
      <w:r>
        <w:rPr>
          <w:spacing w:val="-2"/>
          <w:sz w:val="24"/>
        </w:rPr>
        <w:t>satellites.</w:t>
      </w:r>
    </w:p>
    <w:p w14:paraId="338E7D01"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D02" w14:textId="77777777" w:rsidR="00D24B64" w:rsidRDefault="00A25554">
      <w:pPr>
        <w:pStyle w:val="ListParagraph"/>
        <w:numPr>
          <w:ilvl w:val="0"/>
          <w:numId w:val="9"/>
        </w:numPr>
        <w:tabs>
          <w:tab w:val="left" w:pos="1151"/>
        </w:tabs>
        <w:spacing w:before="75"/>
        <w:ind w:left="1151" w:right="853"/>
        <w:rPr>
          <w:rFonts w:ascii="Symbol" w:hAnsi="Symbol"/>
          <w:b/>
        </w:rPr>
      </w:pPr>
      <w:r>
        <w:rPr>
          <w:sz w:val="24"/>
        </w:rPr>
        <w:lastRenderedPageBreak/>
        <w:t>Prioritize</w:t>
      </w:r>
      <w:r>
        <w:rPr>
          <w:spacing w:val="-2"/>
          <w:sz w:val="24"/>
        </w:rPr>
        <w:t xml:space="preserve"> </w:t>
      </w:r>
      <w:r>
        <w:rPr>
          <w:sz w:val="24"/>
        </w:rPr>
        <w:t>the</w:t>
      </w:r>
      <w:r>
        <w:rPr>
          <w:spacing w:val="-2"/>
          <w:sz w:val="24"/>
        </w:rPr>
        <w:t xml:space="preserve"> </w:t>
      </w:r>
      <w:r>
        <w:rPr>
          <w:sz w:val="24"/>
        </w:rPr>
        <w:t>use</w:t>
      </w:r>
      <w:r>
        <w:rPr>
          <w:spacing w:val="-4"/>
          <w:sz w:val="24"/>
        </w:rPr>
        <w:t xml:space="preserve"> </w:t>
      </w:r>
      <w:r>
        <w:rPr>
          <w:sz w:val="24"/>
        </w:rPr>
        <w:t>of</w:t>
      </w:r>
      <w:r>
        <w:rPr>
          <w:spacing w:val="-2"/>
          <w:sz w:val="24"/>
        </w:rPr>
        <w:t xml:space="preserve"> </w:t>
      </w:r>
      <w:r>
        <w:rPr>
          <w:sz w:val="24"/>
        </w:rPr>
        <w:t>new</w:t>
      </w:r>
      <w:r>
        <w:rPr>
          <w:spacing w:val="-6"/>
          <w:sz w:val="24"/>
        </w:rPr>
        <w:t xml:space="preserve"> </w:t>
      </w:r>
      <w:r>
        <w:rPr>
          <w:sz w:val="24"/>
        </w:rPr>
        <w:t>funding,</w:t>
      </w:r>
      <w:r>
        <w:rPr>
          <w:spacing w:val="-2"/>
          <w:sz w:val="24"/>
        </w:rPr>
        <w:t xml:space="preserve"> </w:t>
      </w:r>
      <w:r>
        <w:rPr>
          <w:sz w:val="24"/>
        </w:rPr>
        <w:t>by</w:t>
      </w:r>
      <w:r>
        <w:rPr>
          <w:spacing w:val="-5"/>
          <w:sz w:val="24"/>
        </w:rPr>
        <w:t xml:space="preserve"> </w:t>
      </w:r>
      <w:r>
        <w:rPr>
          <w:sz w:val="24"/>
        </w:rPr>
        <w:t>source,</w:t>
      </w:r>
      <w:r>
        <w:rPr>
          <w:spacing w:val="-3"/>
          <w:sz w:val="24"/>
        </w:rPr>
        <w:t xml:space="preserve"> </w:t>
      </w:r>
      <w:r>
        <w:rPr>
          <w:sz w:val="24"/>
        </w:rPr>
        <w:t>if</w:t>
      </w:r>
      <w:r>
        <w:rPr>
          <w:spacing w:val="-2"/>
          <w:sz w:val="24"/>
        </w:rPr>
        <w:t xml:space="preserve"> </w:t>
      </w:r>
      <w:r>
        <w:rPr>
          <w:sz w:val="24"/>
        </w:rPr>
        <w:t>received</w:t>
      </w:r>
      <w:r>
        <w:rPr>
          <w:spacing w:val="-2"/>
          <w:sz w:val="24"/>
        </w:rPr>
        <w:t xml:space="preserve"> </w:t>
      </w:r>
      <w:r>
        <w:rPr>
          <w:sz w:val="24"/>
        </w:rPr>
        <w:t>and</w:t>
      </w:r>
      <w:r>
        <w:rPr>
          <w:spacing w:val="-2"/>
          <w:sz w:val="24"/>
        </w:rPr>
        <w:t xml:space="preserve"> </w:t>
      </w:r>
      <w:r>
        <w:rPr>
          <w:sz w:val="24"/>
        </w:rPr>
        <w:t>outline</w:t>
      </w:r>
      <w:r>
        <w:rPr>
          <w:spacing w:val="-4"/>
          <w:sz w:val="24"/>
        </w:rPr>
        <w:t xml:space="preserve"> </w:t>
      </w:r>
      <w:r>
        <w:rPr>
          <w:sz w:val="24"/>
        </w:rPr>
        <w:t>how</w:t>
      </w:r>
      <w:r>
        <w:rPr>
          <w:spacing w:val="-6"/>
          <w:sz w:val="24"/>
        </w:rPr>
        <w:t xml:space="preserve"> </w:t>
      </w:r>
      <w:r>
        <w:rPr>
          <w:sz w:val="24"/>
        </w:rPr>
        <w:t>new funding would be distributed.</w:t>
      </w:r>
    </w:p>
    <w:p w14:paraId="338E7D03" w14:textId="77777777" w:rsidR="00D24B64" w:rsidRDefault="00A25554">
      <w:pPr>
        <w:pStyle w:val="ListParagraph"/>
        <w:numPr>
          <w:ilvl w:val="0"/>
          <w:numId w:val="9"/>
        </w:numPr>
        <w:tabs>
          <w:tab w:val="left" w:pos="1151"/>
        </w:tabs>
        <w:ind w:left="1151" w:right="622"/>
        <w:rPr>
          <w:rFonts w:ascii="Symbol" w:hAnsi="Symbol"/>
          <w:b/>
        </w:rPr>
      </w:pPr>
      <w:r>
        <w:rPr>
          <w:sz w:val="24"/>
        </w:rPr>
        <w:t>Be</w:t>
      </w:r>
      <w:r>
        <w:rPr>
          <w:spacing w:val="-2"/>
          <w:sz w:val="24"/>
        </w:rPr>
        <w:t xml:space="preserve"> </w:t>
      </w:r>
      <w:r>
        <w:rPr>
          <w:sz w:val="24"/>
        </w:rPr>
        <w:t>specific</w:t>
      </w:r>
      <w:r>
        <w:rPr>
          <w:spacing w:val="-2"/>
          <w:sz w:val="24"/>
        </w:rPr>
        <w:t xml:space="preserve"> </w:t>
      </w:r>
      <w:r>
        <w:rPr>
          <w:sz w:val="24"/>
        </w:rPr>
        <w:t>about</w:t>
      </w:r>
      <w:r>
        <w:rPr>
          <w:spacing w:val="-4"/>
          <w:sz w:val="24"/>
        </w:rPr>
        <w:t xml:space="preserve"> </w:t>
      </w:r>
      <w:r>
        <w:rPr>
          <w:sz w:val="24"/>
        </w:rPr>
        <w:t>how</w:t>
      </w:r>
      <w:r>
        <w:rPr>
          <w:spacing w:val="-5"/>
          <w:sz w:val="24"/>
        </w:rPr>
        <w:t xml:space="preserve"> </w:t>
      </w:r>
      <w:r>
        <w:rPr>
          <w:sz w:val="24"/>
        </w:rPr>
        <w:t>“one-time”</w:t>
      </w:r>
      <w:r>
        <w:rPr>
          <w:spacing w:val="-5"/>
          <w:sz w:val="24"/>
        </w:rPr>
        <w:t xml:space="preserve"> </w:t>
      </w:r>
      <w:r>
        <w:rPr>
          <w:sz w:val="24"/>
        </w:rPr>
        <w:t>funding</w:t>
      </w:r>
      <w:r>
        <w:rPr>
          <w:spacing w:val="-3"/>
          <w:sz w:val="24"/>
        </w:rPr>
        <w:t xml:space="preserve"> </w:t>
      </w:r>
      <w:r>
        <w:rPr>
          <w:sz w:val="24"/>
        </w:rPr>
        <w:t>would</w:t>
      </w:r>
      <w:r>
        <w:rPr>
          <w:spacing w:val="-2"/>
          <w:sz w:val="24"/>
        </w:rPr>
        <w:t xml:space="preserve"> </w:t>
      </w:r>
      <w:r>
        <w:rPr>
          <w:sz w:val="24"/>
        </w:rPr>
        <w:t>be</w:t>
      </w:r>
      <w:r>
        <w:rPr>
          <w:spacing w:val="-3"/>
          <w:sz w:val="24"/>
        </w:rPr>
        <w:t xml:space="preserve"> </w:t>
      </w:r>
      <w:r>
        <w:rPr>
          <w:sz w:val="24"/>
        </w:rPr>
        <w:t>used</w:t>
      </w:r>
      <w:r>
        <w:rPr>
          <w:spacing w:val="-3"/>
          <w:sz w:val="24"/>
        </w:rPr>
        <w:t xml:space="preserve"> </w:t>
      </w:r>
      <w:r>
        <w:rPr>
          <w:sz w:val="24"/>
        </w:rPr>
        <w:t>vs.</w:t>
      </w:r>
      <w:r>
        <w:rPr>
          <w:spacing w:val="-2"/>
          <w:sz w:val="24"/>
        </w:rPr>
        <w:t xml:space="preserve"> </w:t>
      </w:r>
      <w:r>
        <w:rPr>
          <w:sz w:val="24"/>
        </w:rPr>
        <w:t>funding</w:t>
      </w:r>
      <w:r>
        <w:rPr>
          <w:spacing w:val="-3"/>
          <w:sz w:val="24"/>
        </w:rPr>
        <w:t xml:space="preserve"> </w:t>
      </w:r>
      <w:r>
        <w:rPr>
          <w:sz w:val="24"/>
        </w:rPr>
        <w:t>that</w:t>
      </w:r>
      <w:r>
        <w:rPr>
          <w:spacing w:val="-2"/>
          <w:sz w:val="24"/>
        </w:rPr>
        <w:t xml:space="preserve"> </w:t>
      </w:r>
      <w:r>
        <w:rPr>
          <w:sz w:val="24"/>
        </w:rPr>
        <w:t>could reasonably be expected to continue.</w:t>
      </w:r>
    </w:p>
    <w:p w14:paraId="338E7D04" w14:textId="77777777" w:rsidR="00D24B64" w:rsidRDefault="00D24B64">
      <w:pPr>
        <w:pStyle w:val="BodyText"/>
        <w:spacing w:before="84"/>
        <w:ind w:left="0"/>
      </w:pPr>
    </w:p>
    <w:p w14:paraId="338E7D05" w14:textId="77777777" w:rsidR="00D24B64" w:rsidRDefault="00A25554">
      <w:pPr>
        <w:pStyle w:val="Heading3"/>
      </w:pPr>
      <w:bookmarkStart w:id="117" w:name="Address_the_State’s_intent_if_additional"/>
      <w:bookmarkEnd w:id="117"/>
      <w:r>
        <w:t>Address</w:t>
      </w:r>
      <w:r>
        <w:rPr>
          <w:spacing w:val="-3"/>
        </w:rPr>
        <w:t xml:space="preserve"> </w:t>
      </w:r>
      <w:r>
        <w:t>the</w:t>
      </w:r>
      <w:r>
        <w:rPr>
          <w:spacing w:val="-3"/>
        </w:rPr>
        <w:t xml:space="preserve"> </w:t>
      </w:r>
      <w:r>
        <w:t>State’s</w:t>
      </w:r>
      <w:r>
        <w:rPr>
          <w:spacing w:val="-5"/>
        </w:rPr>
        <w:t xml:space="preserve"> </w:t>
      </w:r>
      <w:r>
        <w:t>intent</w:t>
      </w:r>
      <w:r>
        <w:rPr>
          <w:spacing w:val="-5"/>
        </w:rPr>
        <w:t xml:space="preserve"> </w:t>
      </w:r>
      <w:r>
        <w:t>if</w:t>
      </w:r>
      <w:r>
        <w:rPr>
          <w:spacing w:val="-5"/>
        </w:rPr>
        <w:t xml:space="preserve"> </w:t>
      </w:r>
      <w:r>
        <w:t>additional</w:t>
      </w:r>
      <w:r>
        <w:rPr>
          <w:spacing w:val="-3"/>
        </w:rPr>
        <w:t xml:space="preserve"> </w:t>
      </w:r>
      <w:r>
        <w:t>Part</w:t>
      </w:r>
      <w:r>
        <w:rPr>
          <w:spacing w:val="-5"/>
        </w:rPr>
        <w:t xml:space="preserve"> </w:t>
      </w:r>
      <w:r>
        <w:t>C</w:t>
      </w:r>
      <w:r>
        <w:rPr>
          <w:spacing w:val="-4"/>
        </w:rPr>
        <w:t xml:space="preserve"> </w:t>
      </w:r>
      <w:r>
        <w:t>funds</w:t>
      </w:r>
      <w:r>
        <w:rPr>
          <w:spacing w:val="-3"/>
        </w:rPr>
        <w:t xml:space="preserve"> </w:t>
      </w:r>
      <w:r>
        <w:t>become</w:t>
      </w:r>
      <w:r>
        <w:rPr>
          <w:spacing w:val="-5"/>
        </w:rPr>
        <w:t xml:space="preserve"> </w:t>
      </w:r>
      <w:r>
        <w:t>available</w:t>
      </w:r>
      <w:r>
        <w:rPr>
          <w:spacing w:val="-3"/>
        </w:rPr>
        <w:t xml:space="preserve"> </w:t>
      </w:r>
      <w:r>
        <w:t>through</w:t>
      </w:r>
      <w:r>
        <w:rPr>
          <w:spacing w:val="-4"/>
        </w:rPr>
        <w:t xml:space="preserve"> </w:t>
      </w:r>
      <w:r>
        <w:t>the congressional appropriations process or grant relinquishment/termination.</w:t>
      </w:r>
    </w:p>
    <w:p w14:paraId="338E7D06" w14:textId="77777777" w:rsidR="00D24B64" w:rsidRDefault="00A25554">
      <w:pPr>
        <w:pStyle w:val="ListParagraph"/>
        <w:numPr>
          <w:ilvl w:val="0"/>
          <w:numId w:val="9"/>
        </w:numPr>
        <w:tabs>
          <w:tab w:val="left" w:pos="1151"/>
        </w:tabs>
        <w:spacing w:before="241"/>
        <w:ind w:left="1151"/>
        <w:rPr>
          <w:rFonts w:ascii="Symbol" w:hAnsi="Symbol"/>
          <w:b/>
        </w:rPr>
      </w:pPr>
      <w:r>
        <w:rPr>
          <w:sz w:val="24"/>
        </w:rPr>
        <w:t>Describe</w:t>
      </w:r>
      <w:r>
        <w:rPr>
          <w:spacing w:val="-2"/>
          <w:sz w:val="24"/>
        </w:rPr>
        <w:t xml:space="preserve"> </w:t>
      </w:r>
      <w:r>
        <w:rPr>
          <w:sz w:val="24"/>
        </w:rPr>
        <w:t>in</w:t>
      </w:r>
      <w:r>
        <w:rPr>
          <w:spacing w:val="-1"/>
          <w:sz w:val="24"/>
        </w:rPr>
        <w:t xml:space="preserve"> </w:t>
      </w:r>
      <w:r>
        <w:rPr>
          <w:sz w:val="24"/>
        </w:rPr>
        <w:t>detail</w:t>
      </w:r>
      <w:r>
        <w:rPr>
          <w:spacing w:val="-2"/>
          <w:sz w:val="24"/>
        </w:rPr>
        <w:t xml:space="preserve"> </w:t>
      </w:r>
      <w:r>
        <w:rPr>
          <w:sz w:val="24"/>
        </w:rPr>
        <w:t>what</w:t>
      </w:r>
      <w:r>
        <w:rPr>
          <w:spacing w:val="-4"/>
          <w:sz w:val="24"/>
        </w:rPr>
        <w:t xml:space="preserve"> </w:t>
      </w:r>
      <w:r>
        <w:rPr>
          <w:sz w:val="24"/>
        </w:rPr>
        <w:t>happens</w:t>
      </w:r>
      <w:r>
        <w:rPr>
          <w:spacing w:val="-5"/>
          <w:sz w:val="24"/>
        </w:rPr>
        <w:t xml:space="preserve"> </w:t>
      </w:r>
      <w:r>
        <w:rPr>
          <w:sz w:val="24"/>
        </w:rPr>
        <w:t>if</w:t>
      </w:r>
      <w:r>
        <w:rPr>
          <w:spacing w:val="-1"/>
          <w:sz w:val="24"/>
        </w:rPr>
        <w:t xml:space="preserve"> </w:t>
      </w:r>
      <w:r>
        <w:rPr>
          <w:sz w:val="24"/>
        </w:rPr>
        <w:t>funds</w:t>
      </w:r>
      <w:r>
        <w:rPr>
          <w:spacing w:val="-4"/>
          <w:sz w:val="24"/>
        </w:rPr>
        <w:t xml:space="preserve"> </w:t>
      </w:r>
      <w:r>
        <w:rPr>
          <w:sz w:val="24"/>
        </w:rPr>
        <w:t>become</w:t>
      </w:r>
      <w:r>
        <w:rPr>
          <w:spacing w:val="-3"/>
          <w:sz w:val="24"/>
        </w:rPr>
        <w:t xml:space="preserve"> </w:t>
      </w:r>
      <w:r>
        <w:rPr>
          <w:spacing w:val="-2"/>
          <w:sz w:val="24"/>
        </w:rPr>
        <w:t>available.</w:t>
      </w:r>
    </w:p>
    <w:p w14:paraId="338E7D07" w14:textId="77777777" w:rsidR="00D24B64" w:rsidRDefault="00D24B64">
      <w:pPr>
        <w:pStyle w:val="BodyText"/>
        <w:spacing w:before="83"/>
        <w:ind w:left="0"/>
      </w:pPr>
    </w:p>
    <w:p w14:paraId="338E7D08" w14:textId="77777777" w:rsidR="00D24B64" w:rsidRDefault="00A25554">
      <w:pPr>
        <w:pStyle w:val="Heading3"/>
        <w:spacing w:before="1"/>
      </w:pPr>
      <w:bookmarkStart w:id="118" w:name="Define_what_amount_is_needed_for_the_SIL"/>
      <w:bookmarkEnd w:id="118"/>
      <w:r>
        <w:t>Define</w:t>
      </w:r>
      <w:r>
        <w:rPr>
          <w:spacing w:val="-4"/>
        </w:rPr>
        <w:t xml:space="preserve"> </w:t>
      </w:r>
      <w:r>
        <w:t>what</w:t>
      </w:r>
      <w:r>
        <w:rPr>
          <w:spacing w:val="-3"/>
        </w:rPr>
        <w:t xml:space="preserve"> </w:t>
      </w:r>
      <w:r>
        <w:t>amount</w:t>
      </w:r>
      <w:r>
        <w:rPr>
          <w:spacing w:val="-3"/>
        </w:rPr>
        <w:t xml:space="preserve"> </w:t>
      </w:r>
      <w:r>
        <w:t>is</w:t>
      </w:r>
      <w:r>
        <w:rPr>
          <w:spacing w:val="-2"/>
        </w:rPr>
        <w:t xml:space="preserve"> </w:t>
      </w:r>
      <w:r>
        <w:t>needed</w:t>
      </w:r>
      <w:r>
        <w:rPr>
          <w:spacing w:val="-2"/>
        </w:rPr>
        <w:t xml:space="preserve"> </w:t>
      </w:r>
      <w:r>
        <w:t>for</w:t>
      </w:r>
      <w:r>
        <w:rPr>
          <w:spacing w:val="-3"/>
        </w:rPr>
        <w:t xml:space="preserve"> </w:t>
      </w:r>
      <w:r>
        <w:t>the</w:t>
      </w:r>
      <w:r>
        <w:rPr>
          <w:spacing w:val="-1"/>
        </w:rPr>
        <w:t xml:space="preserve"> </w:t>
      </w:r>
      <w:r>
        <w:t>SILC</w:t>
      </w:r>
      <w:r>
        <w:rPr>
          <w:spacing w:val="-2"/>
        </w:rPr>
        <w:t xml:space="preserve"> </w:t>
      </w:r>
      <w:r>
        <w:t>Resource</w:t>
      </w:r>
      <w:r>
        <w:rPr>
          <w:spacing w:val="-4"/>
        </w:rPr>
        <w:t xml:space="preserve"> </w:t>
      </w:r>
      <w:r>
        <w:rPr>
          <w:spacing w:val="-2"/>
        </w:rPr>
        <w:t>Plan.</w:t>
      </w:r>
    </w:p>
    <w:p w14:paraId="338E7D09" w14:textId="77777777" w:rsidR="00D24B64" w:rsidRDefault="00A25554">
      <w:pPr>
        <w:pStyle w:val="ListParagraph"/>
        <w:numPr>
          <w:ilvl w:val="0"/>
          <w:numId w:val="9"/>
        </w:numPr>
        <w:tabs>
          <w:tab w:val="left" w:pos="1151"/>
        </w:tabs>
        <w:ind w:left="1151"/>
        <w:rPr>
          <w:rFonts w:ascii="Symbol" w:hAnsi="Symbol"/>
          <w:b/>
        </w:rPr>
      </w:pPr>
      <w:r>
        <w:rPr>
          <w:sz w:val="24"/>
        </w:rPr>
        <w:t>How</w:t>
      </w:r>
      <w:r>
        <w:rPr>
          <w:spacing w:val="-5"/>
          <w:sz w:val="24"/>
        </w:rPr>
        <w:t xml:space="preserve"> </w:t>
      </w:r>
      <w:r>
        <w:rPr>
          <w:sz w:val="24"/>
        </w:rPr>
        <w:t>much</w:t>
      </w:r>
      <w:r>
        <w:rPr>
          <w:spacing w:val="-2"/>
          <w:sz w:val="24"/>
        </w:rPr>
        <w:t xml:space="preserve"> </w:t>
      </w:r>
      <w:r>
        <w:rPr>
          <w:sz w:val="24"/>
        </w:rPr>
        <w:t>funding</w:t>
      </w:r>
      <w:r>
        <w:rPr>
          <w:spacing w:val="-3"/>
          <w:sz w:val="24"/>
        </w:rPr>
        <w:t xml:space="preserve"> </w:t>
      </w:r>
      <w:r>
        <w:rPr>
          <w:sz w:val="24"/>
        </w:rPr>
        <w:t>is</w:t>
      </w:r>
      <w:r>
        <w:rPr>
          <w:spacing w:val="-1"/>
          <w:sz w:val="24"/>
        </w:rPr>
        <w:t xml:space="preserve"> </w:t>
      </w:r>
      <w:r>
        <w:rPr>
          <w:sz w:val="24"/>
        </w:rPr>
        <w:t>currently</w:t>
      </w:r>
      <w:r>
        <w:rPr>
          <w:spacing w:val="-4"/>
          <w:sz w:val="24"/>
        </w:rPr>
        <w:t xml:space="preserve"> </w:t>
      </w:r>
      <w:r>
        <w:rPr>
          <w:sz w:val="24"/>
        </w:rPr>
        <w:t>being</w:t>
      </w:r>
      <w:r>
        <w:rPr>
          <w:spacing w:val="-2"/>
          <w:sz w:val="24"/>
        </w:rPr>
        <w:t xml:space="preserve"> used?</w:t>
      </w:r>
    </w:p>
    <w:p w14:paraId="338E7D0A" w14:textId="77777777" w:rsidR="00D24B64" w:rsidRDefault="00A25554">
      <w:pPr>
        <w:pStyle w:val="ListParagraph"/>
        <w:numPr>
          <w:ilvl w:val="0"/>
          <w:numId w:val="9"/>
        </w:numPr>
        <w:tabs>
          <w:tab w:val="left" w:pos="1151"/>
        </w:tabs>
        <w:ind w:left="1151"/>
        <w:rPr>
          <w:rFonts w:ascii="Symbol" w:hAnsi="Symbol"/>
          <w:b/>
        </w:rPr>
      </w:pPr>
      <w:r>
        <w:rPr>
          <w:sz w:val="24"/>
        </w:rPr>
        <w:t>What</w:t>
      </w:r>
      <w:r>
        <w:rPr>
          <w:spacing w:val="-4"/>
          <w:sz w:val="24"/>
        </w:rPr>
        <w:t xml:space="preserve"> </w:t>
      </w:r>
      <w:r>
        <w:rPr>
          <w:sz w:val="24"/>
        </w:rPr>
        <w:t>can</w:t>
      </w:r>
      <w:r>
        <w:rPr>
          <w:spacing w:val="-1"/>
          <w:sz w:val="24"/>
        </w:rPr>
        <w:t xml:space="preserve"> </w:t>
      </w:r>
      <w:r>
        <w:rPr>
          <w:sz w:val="24"/>
        </w:rPr>
        <w:t>a</w:t>
      </w:r>
      <w:r>
        <w:rPr>
          <w:spacing w:val="-2"/>
          <w:sz w:val="24"/>
        </w:rPr>
        <w:t xml:space="preserve"> </w:t>
      </w:r>
      <w:r>
        <w:rPr>
          <w:sz w:val="24"/>
        </w:rPr>
        <w:t>potential</w:t>
      </w:r>
      <w:r>
        <w:rPr>
          <w:spacing w:val="-2"/>
          <w:sz w:val="24"/>
        </w:rPr>
        <w:t xml:space="preserve"> </w:t>
      </w:r>
      <w:r>
        <w:rPr>
          <w:sz w:val="24"/>
        </w:rPr>
        <w:t>DSE</w:t>
      </w:r>
      <w:r>
        <w:rPr>
          <w:spacing w:val="-1"/>
          <w:sz w:val="24"/>
        </w:rPr>
        <w:t xml:space="preserve"> </w:t>
      </w:r>
      <w:r>
        <w:rPr>
          <w:sz w:val="24"/>
        </w:rPr>
        <w:t>bring</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SILC</w:t>
      </w:r>
      <w:r>
        <w:rPr>
          <w:spacing w:val="-2"/>
          <w:sz w:val="24"/>
        </w:rPr>
        <w:t xml:space="preserve"> </w:t>
      </w:r>
      <w:r>
        <w:rPr>
          <w:sz w:val="24"/>
        </w:rPr>
        <w:t>Resource</w:t>
      </w:r>
      <w:r>
        <w:rPr>
          <w:spacing w:val="-3"/>
          <w:sz w:val="24"/>
        </w:rPr>
        <w:t xml:space="preserve"> </w:t>
      </w:r>
      <w:r>
        <w:rPr>
          <w:spacing w:val="-2"/>
          <w:sz w:val="24"/>
        </w:rPr>
        <w:t>Plan?</w:t>
      </w:r>
    </w:p>
    <w:p w14:paraId="338E7D0B" w14:textId="77777777" w:rsidR="00D24B64" w:rsidRDefault="00A25554">
      <w:pPr>
        <w:pStyle w:val="ListParagraph"/>
        <w:numPr>
          <w:ilvl w:val="0"/>
          <w:numId w:val="9"/>
        </w:numPr>
        <w:tabs>
          <w:tab w:val="left" w:pos="1151"/>
        </w:tabs>
        <w:ind w:left="1151" w:right="1131"/>
        <w:rPr>
          <w:rFonts w:ascii="Symbol" w:hAnsi="Symbol"/>
          <w:b/>
        </w:rPr>
      </w:pPr>
      <w:r>
        <w:rPr>
          <w:sz w:val="24"/>
        </w:rPr>
        <w:t>If</w:t>
      </w:r>
      <w:r>
        <w:rPr>
          <w:spacing w:val="-2"/>
          <w:sz w:val="24"/>
        </w:rPr>
        <w:t xml:space="preserve"> </w:t>
      </w:r>
      <w:r>
        <w:rPr>
          <w:sz w:val="24"/>
        </w:rPr>
        <w:t>Part</w:t>
      </w:r>
      <w:r>
        <w:rPr>
          <w:spacing w:val="-4"/>
          <w:sz w:val="24"/>
        </w:rPr>
        <w:t xml:space="preserve"> </w:t>
      </w:r>
      <w:r>
        <w:rPr>
          <w:sz w:val="24"/>
        </w:rPr>
        <w:t>B</w:t>
      </w:r>
      <w:r>
        <w:rPr>
          <w:spacing w:val="-4"/>
          <w:sz w:val="24"/>
        </w:rPr>
        <w:t xml:space="preserve"> </w:t>
      </w:r>
      <w:r>
        <w:rPr>
          <w:sz w:val="24"/>
        </w:rPr>
        <w:t>funds</w:t>
      </w:r>
      <w:r>
        <w:rPr>
          <w:spacing w:val="-4"/>
          <w:sz w:val="24"/>
        </w:rPr>
        <w:t xml:space="preserve"> </w:t>
      </w:r>
      <w:r>
        <w:rPr>
          <w:sz w:val="24"/>
        </w:rPr>
        <w:t>are</w:t>
      </w:r>
      <w:r>
        <w:rPr>
          <w:spacing w:val="-4"/>
          <w:sz w:val="24"/>
        </w:rPr>
        <w:t xml:space="preserve"> </w:t>
      </w:r>
      <w:r>
        <w:rPr>
          <w:sz w:val="24"/>
        </w:rPr>
        <w:t>used,</w:t>
      </w:r>
      <w:r>
        <w:rPr>
          <w:spacing w:val="-3"/>
          <w:sz w:val="24"/>
        </w:rPr>
        <w:t xml:space="preserve"> </w:t>
      </w:r>
      <w:r>
        <w:rPr>
          <w:sz w:val="24"/>
        </w:rPr>
        <w:t>is</w:t>
      </w:r>
      <w:r>
        <w:rPr>
          <w:spacing w:val="-3"/>
          <w:sz w:val="24"/>
        </w:rPr>
        <w:t xml:space="preserve"> </w:t>
      </w:r>
      <w:r>
        <w:rPr>
          <w:sz w:val="24"/>
        </w:rPr>
        <w:t>30</w:t>
      </w:r>
      <w:r>
        <w:rPr>
          <w:spacing w:val="-2"/>
          <w:sz w:val="24"/>
        </w:rPr>
        <w:t xml:space="preserve"> </w:t>
      </w:r>
      <w:r>
        <w:rPr>
          <w:sz w:val="24"/>
        </w:rPr>
        <w:t>percent</w:t>
      </w:r>
      <w:r>
        <w:rPr>
          <w:spacing w:val="-4"/>
          <w:sz w:val="24"/>
        </w:rPr>
        <w:t xml:space="preserve"> </w:t>
      </w:r>
      <w:r>
        <w:rPr>
          <w:sz w:val="24"/>
        </w:rPr>
        <w:t>adequate</w:t>
      </w:r>
      <w:r>
        <w:rPr>
          <w:spacing w:val="-2"/>
          <w:sz w:val="24"/>
        </w:rPr>
        <w:t xml:space="preserve"> </w:t>
      </w:r>
      <w:r>
        <w:rPr>
          <w:sz w:val="24"/>
        </w:rPr>
        <w:t>to</w:t>
      </w:r>
      <w:r>
        <w:rPr>
          <w:spacing w:val="-2"/>
          <w:sz w:val="24"/>
        </w:rPr>
        <w:t xml:space="preserve"> </w:t>
      </w:r>
      <w:r>
        <w:rPr>
          <w:sz w:val="24"/>
        </w:rPr>
        <w:t>cover</w:t>
      </w:r>
      <w:r>
        <w:rPr>
          <w:spacing w:val="-4"/>
          <w:sz w:val="24"/>
        </w:rPr>
        <w:t xml:space="preserve"> </w:t>
      </w:r>
      <w:r>
        <w:rPr>
          <w:sz w:val="24"/>
        </w:rPr>
        <w:t>the</w:t>
      </w:r>
      <w:r>
        <w:rPr>
          <w:spacing w:val="-2"/>
          <w:sz w:val="24"/>
        </w:rPr>
        <w:t xml:space="preserve"> </w:t>
      </w:r>
      <w:r>
        <w:rPr>
          <w:sz w:val="24"/>
        </w:rPr>
        <w:t>scope</w:t>
      </w:r>
      <w:r>
        <w:rPr>
          <w:spacing w:val="-4"/>
          <w:sz w:val="24"/>
        </w:rPr>
        <w:t xml:space="preserve"> </w:t>
      </w:r>
      <w:r>
        <w:rPr>
          <w:sz w:val="24"/>
        </w:rPr>
        <w:t>of the Resource Plan?</w:t>
      </w:r>
    </w:p>
    <w:p w14:paraId="338E7D0C" w14:textId="77777777" w:rsidR="00D24B64" w:rsidRDefault="00A25554">
      <w:pPr>
        <w:pStyle w:val="ListParagraph"/>
        <w:numPr>
          <w:ilvl w:val="0"/>
          <w:numId w:val="9"/>
        </w:numPr>
        <w:tabs>
          <w:tab w:val="left" w:pos="1151"/>
        </w:tabs>
        <w:ind w:left="1151"/>
        <w:rPr>
          <w:rFonts w:ascii="Symbol" w:hAnsi="Symbol"/>
          <w:b/>
        </w:rPr>
      </w:pPr>
      <w:r>
        <w:rPr>
          <w:sz w:val="24"/>
        </w:rPr>
        <w:t>If</w:t>
      </w:r>
      <w:r>
        <w:rPr>
          <w:spacing w:val="-1"/>
          <w:sz w:val="24"/>
        </w:rPr>
        <w:t xml:space="preserve"> </w:t>
      </w:r>
      <w:r>
        <w:rPr>
          <w:sz w:val="24"/>
        </w:rPr>
        <w:t>more</w:t>
      </w:r>
      <w:r>
        <w:rPr>
          <w:spacing w:val="-1"/>
          <w:sz w:val="24"/>
        </w:rPr>
        <w:t xml:space="preserve"> </w:t>
      </w:r>
      <w:r>
        <w:rPr>
          <w:sz w:val="24"/>
        </w:rPr>
        <w:t>than</w:t>
      </w:r>
      <w:r>
        <w:rPr>
          <w:spacing w:val="-3"/>
          <w:sz w:val="24"/>
        </w:rPr>
        <w:t xml:space="preserve"> </w:t>
      </w:r>
      <w:r>
        <w:rPr>
          <w:sz w:val="24"/>
        </w:rPr>
        <w:t>30</w:t>
      </w:r>
      <w:r>
        <w:rPr>
          <w:spacing w:val="-3"/>
          <w:sz w:val="24"/>
        </w:rPr>
        <w:t xml:space="preserve"> </w:t>
      </w:r>
      <w:r>
        <w:rPr>
          <w:sz w:val="24"/>
        </w:rPr>
        <w:t>percent</w:t>
      </w:r>
      <w:r>
        <w:rPr>
          <w:spacing w:val="-2"/>
          <w:sz w:val="24"/>
        </w:rPr>
        <w:t xml:space="preserve"> </w:t>
      </w:r>
      <w:r>
        <w:rPr>
          <w:sz w:val="24"/>
        </w:rPr>
        <w:t>is</w:t>
      </w:r>
      <w:r>
        <w:rPr>
          <w:spacing w:val="-2"/>
          <w:sz w:val="24"/>
        </w:rPr>
        <w:t xml:space="preserve"> </w:t>
      </w:r>
      <w:r>
        <w:rPr>
          <w:sz w:val="24"/>
        </w:rPr>
        <w:t>needed,</w:t>
      </w:r>
      <w:r>
        <w:rPr>
          <w:spacing w:val="-3"/>
          <w:sz w:val="24"/>
        </w:rPr>
        <w:t xml:space="preserve"> </w:t>
      </w:r>
      <w:r>
        <w:rPr>
          <w:sz w:val="24"/>
        </w:rPr>
        <w:t>how</w:t>
      </w:r>
      <w:r>
        <w:rPr>
          <w:spacing w:val="-5"/>
          <w:sz w:val="24"/>
        </w:rPr>
        <w:t xml:space="preserve"> </w:t>
      </w:r>
      <w:r>
        <w:rPr>
          <w:sz w:val="24"/>
        </w:rPr>
        <w:t>will</w:t>
      </w:r>
      <w:r>
        <w:rPr>
          <w:spacing w:val="-2"/>
          <w:sz w:val="24"/>
        </w:rPr>
        <w:t xml:space="preserve"> </w:t>
      </w:r>
      <w:r>
        <w:rPr>
          <w:sz w:val="24"/>
        </w:rPr>
        <w:t>that</w:t>
      </w:r>
      <w:r>
        <w:rPr>
          <w:spacing w:val="-1"/>
          <w:sz w:val="24"/>
        </w:rPr>
        <w:t xml:space="preserve"> </w:t>
      </w:r>
      <w:r>
        <w:rPr>
          <w:sz w:val="24"/>
        </w:rPr>
        <w:t>be</w:t>
      </w:r>
      <w:r>
        <w:rPr>
          <w:spacing w:val="-1"/>
          <w:sz w:val="24"/>
        </w:rPr>
        <w:t xml:space="preserve"> </w:t>
      </w:r>
      <w:r>
        <w:rPr>
          <w:sz w:val="24"/>
        </w:rPr>
        <w:t>justified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SPIL?</w:t>
      </w:r>
    </w:p>
    <w:p w14:paraId="338E7D0D" w14:textId="77777777" w:rsidR="00D24B64" w:rsidRDefault="00A25554">
      <w:pPr>
        <w:pStyle w:val="ListParagraph"/>
        <w:numPr>
          <w:ilvl w:val="0"/>
          <w:numId w:val="9"/>
        </w:numPr>
        <w:tabs>
          <w:tab w:val="left" w:pos="1151"/>
        </w:tabs>
        <w:ind w:left="1151" w:right="907"/>
        <w:rPr>
          <w:rFonts w:ascii="Symbol" w:hAnsi="Symbol"/>
          <w:b/>
        </w:rPr>
      </w:pPr>
      <w:r>
        <w:rPr>
          <w:sz w:val="24"/>
        </w:rPr>
        <w:t>What</w:t>
      </w:r>
      <w:r>
        <w:rPr>
          <w:spacing w:val="-6"/>
          <w:sz w:val="24"/>
        </w:rPr>
        <w:t xml:space="preserve"> </w:t>
      </w:r>
      <w:r>
        <w:rPr>
          <w:sz w:val="24"/>
        </w:rPr>
        <w:t>additional</w:t>
      </w:r>
      <w:r>
        <w:rPr>
          <w:spacing w:val="-4"/>
          <w:sz w:val="24"/>
        </w:rPr>
        <w:t xml:space="preserve"> </w:t>
      </w:r>
      <w:r>
        <w:rPr>
          <w:sz w:val="24"/>
        </w:rPr>
        <w:t>sources</w:t>
      </w:r>
      <w:r>
        <w:rPr>
          <w:spacing w:val="-4"/>
          <w:sz w:val="24"/>
        </w:rPr>
        <w:t xml:space="preserve"> </w:t>
      </w:r>
      <w:r>
        <w:rPr>
          <w:sz w:val="24"/>
        </w:rPr>
        <w:t>of</w:t>
      </w:r>
      <w:r>
        <w:rPr>
          <w:spacing w:val="-3"/>
          <w:sz w:val="24"/>
        </w:rPr>
        <w:t xml:space="preserve"> </w:t>
      </w:r>
      <w:r>
        <w:rPr>
          <w:sz w:val="24"/>
        </w:rPr>
        <w:t>funding</w:t>
      </w:r>
      <w:r>
        <w:rPr>
          <w:spacing w:val="-5"/>
          <w:sz w:val="24"/>
        </w:rPr>
        <w:t xml:space="preserve"> </w:t>
      </w:r>
      <w:r>
        <w:rPr>
          <w:sz w:val="24"/>
        </w:rPr>
        <w:t>are</w:t>
      </w:r>
      <w:r>
        <w:rPr>
          <w:spacing w:val="-3"/>
          <w:sz w:val="24"/>
        </w:rPr>
        <w:t xml:space="preserve"> </w:t>
      </w:r>
      <w:r>
        <w:rPr>
          <w:sz w:val="24"/>
        </w:rPr>
        <w:t>available</w:t>
      </w:r>
      <w:r>
        <w:rPr>
          <w:spacing w:val="-3"/>
          <w:sz w:val="24"/>
        </w:rPr>
        <w:t xml:space="preserve"> </w:t>
      </w:r>
      <w:r>
        <w:rPr>
          <w:sz w:val="24"/>
        </w:rPr>
        <w:t>(e.g.,</w:t>
      </w:r>
      <w:r>
        <w:rPr>
          <w:spacing w:val="-6"/>
          <w:sz w:val="24"/>
        </w:rPr>
        <w:t xml:space="preserve"> </w:t>
      </w:r>
      <w:r>
        <w:rPr>
          <w:sz w:val="24"/>
        </w:rPr>
        <w:t>Title</w:t>
      </w:r>
      <w:r>
        <w:rPr>
          <w:spacing w:val="-5"/>
          <w:sz w:val="24"/>
        </w:rPr>
        <w:t xml:space="preserve"> </w:t>
      </w:r>
      <w:r>
        <w:rPr>
          <w:sz w:val="24"/>
        </w:rPr>
        <w:t>I</w:t>
      </w:r>
      <w:r>
        <w:rPr>
          <w:spacing w:val="-3"/>
          <w:sz w:val="24"/>
        </w:rPr>
        <w:t xml:space="preserve"> </w:t>
      </w:r>
      <w:r>
        <w:rPr>
          <w:sz w:val="24"/>
        </w:rPr>
        <w:t>Innovation</w:t>
      </w:r>
      <w:r>
        <w:rPr>
          <w:spacing w:val="-3"/>
          <w:sz w:val="24"/>
        </w:rPr>
        <w:t xml:space="preserve"> </w:t>
      </w:r>
      <w:r>
        <w:rPr>
          <w:sz w:val="24"/>
        </w:rPr>
        <w:t>and Expansion [I&amp;E] funds, Social Security Reimbursement funds, State Appropriations, etc.)?</w:t>
      </w:r>
    </w:p>
    <w:p w14:paraId="338E7D0E" w14:textId="77777777" w:rsidR="00D24B64" w:rsidRDefault="00A25554">
      <w:pPr>
        <w:pStyle w:val="ListParagraph"/>
        <w:numPr>
          <w:ilvl w:val="0"/>
          <w:numId w:val="9"/>
        </w:numPr>
        <w:tabs>
          <w:tab w:val="left" w:pos="1151"/>
        </w:tabs>
        <w:spacing w:before="242" w:line="237" w:lineRule="auto"/>
        <w:ind w:left="1151" w:right="636"/>
        <w:jc w:val="both"/>
        <w:rPr>
          <w:rFonts w:ascii="Symbol" w:hAnsi="Symbol"/>
          <w:b/>
        </w:rPr>
      </w:pPr>
      <w:r>
        <w:rPr>
          <w:sz w:val="24"/>
        </w:rPr>
        <w:t>The</w:t>
      </w:r>
      <w:r>
        <w:rPr>
          <w:spacing w:val="-4"/>
          <w:sz w:val="24"/>
        </w:rPr>
        <w:t xml:space="preserve"> </w:t>
      </w:r>
      <w:r>
        <w:rPr>
          <w:sz w:val="24"/>
        </w:rPr>
        <w:t>more</w:t>
      </w:r>
      <w:r>
        <w:rPr>
          <w:spacing w:val="-4"/>
          <w:sz w:val="24"/>
        </w:rPr>
        <w:t xml:space="preserve"> </w:t>
      </w:r>
      <w:r>
        <w:rPr>
          <w:sz w:val="24"/>
        </w:rPr>
        <w:t>proactive</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about</w:t>
      </w:r>
      <w:r>
        <w:rPr>
          <w:spacing w:val="-5"/>
          <w:sz w:val="24"/>
        </w:rPr>
        <w:t xml:space="preserve"> </w:t>
      </w:r>
      <w:r>
        <w:rPr>
          <w:sz w:val="24"/>
        </w:rPr>
        <w:t>your</w:t>
      </w:r>
      <w:r>
        <w:rPr>
          <w:spacing w:val="-4"/>
          <w:sz w:val="24"/>
        </w:rPr>
        <w:t xml:space="preserve"> </w:t>
      </w:r>
      <w:r>
        <w:rPr>
          <w:sz w:val="24"/>
        </w:rPr>
        <w:t>SILC</w:t>
      </w:r>
      <w:r>
        <w:rPr>
          <w:spacing w:val="-3"/>
          <w:sz w:val="24"/>
        </w:rPr>
        <w:t xml:space="preserve"> </w:t>
      </w:r>
      <w:r>
        <w:rPr>
          <w:sz w:val="24"/>
        </w:rPr>
        <w:t>resource</w:t>
      </w:r>
      <w:r>
        <w:rPr>
          <w:spacing w:val="-4"/>
          <w:sz w:val="24"/>
        </w:rPr>
        <w:t xml:space="preserve"> </w:t>
      </w:r>
      <w:r>
        <w:rPr>
          <w:sz w:val="24"/>
        </w:rPr>
        <w:t>plan</w:t>
      </w:r>
      <w:r>
        <w:rPr>
          <w:spacing w:val="-4"/>
          <w:sz w:val="24"/>
        </w:rPr>
        <w:t xml:space="preserve"> </w:t>
      </w:r>
      <w:r>
        <w:rPr>
          <w:sz w:val="24"/>
        </w:rPr>
        <w:t>needs,</w:t>
      </w:r>
      <w:r>
        <w:rPr>
          <w:spacing w:val="-2"/>
          <w:sz w:val="24"/>
        </w:rPr>
        <w:t xml:space="preserve"> </w:t>
      </w:r>
      <w:r>
        <w:rPr>
          <w:sz w:val="24"/>
        </w:rPr>
        <w:t>the greater</w:t>
      </w:r>
      <w:r>
        <w:rPr>
          <w:spacing w:val="-2"/>
          <w:sz w:val="24"/>
        </w:rPr>
        <w:t xml:space="preserve"> </w:t>
      </w:r>
      <w:r>
        <w:rPr>
          <w:sz w:val="24"/>
        </w:rPr>
        <w:t>the</w:t>
      </w:r>
      <w:r>
        <w:rPr>
          <w:spacing w:val="-2"/>
          <w:sz w:val="24"/>
        </w:rPr>
        <w:t xml:space="preserve"> </w:t>
      </w:r>
      <w:r>
        <w:rPr>
          <w:sz w:val="24"/>
        </w:rPr>
        <w:t>likelihood that you will</w:t>
      </w:r>
      <w:r>
        <w:rPr>
          <w:spacing w:val="-1"/>
          <w:sz w:val="24"/>
        </w:rPr>
        <w:t xml:space="preserve"> </w:t>
      </w:r>
      <w:r>
        <w:rPr>
          <w:sz w:val="24"/>
        </w:rPr>
        <w:t>secure</w:t>
      </w:r>
      <w:r>
        <w:rPr>
          <w:spacing w:val="-2"/>
          <w:sz w:val="24"/>
        </w:rPr>
        <w:t xml:space="preserve"> </w:t>
      </w:r>
      <w:r>
        <w:rPr>
          <w:sz w:val="24"/>
        </w:rPr>
        <w:t>funding</w:t>
      </w:r>
      <w:r>
        <w:rPr>
          <w:spacing w:val="-2"/>
          <w:sz w:val="24"/>
        </w:rPr>
        <w:t xml:space="preserve"> </w:t>
      </w:r>
      <w:r>
        <w:rPr>
          <w:i/>
          <w:sz w:val="24"/>
        </w:rPr>
        <w:t>necessary</w:t>
      </w:r>
      <w:r>
        <w:rPr>
          <w:i/>
          <w:spacing w:val="-1"/>
          <w:sz w:val="24"/>
        </w:rPr>
        <w:t xml:space="preserve"> </w:t>
      </w:r>
      <w:r>
        <w:rPr>
          <w:i/>
          <w:sz w:val="24"/>
        </w:rPr>
        <w:t>and sufficient</w:t>
      </w:r>
      <w:hyperlink w:anchor="_bookmark54" w:history="1">
        <w:r>
          <w:rPr>
            <w:position w:val="8"/>
            <w:sz w:val="16"/>
          </w:rPr>
          <w:t>10</w:t>
        </w:r>
      </w:hyperlink>
      <w:r>
        <w:rPr>
          <w:spacing w:val="-1"/>
          <w:position w:val="8"/>
          <w:sz w:val="16"/>
        </w:rPr>
        <w:t xml:space="preserve"> </w:t>
      </w:r>
      <w:r>
        <w:rPr>
          <w:sz w:val="24"/>
        </w:rPr>
        <w:t>to support the SILC.</w:t>
      </w:r>
    </w:p>
    <w:p w14:paraId="338E7D0F" w14:textId="77777777" w:rsidR="00D24B64" w:rsidRDefault="00D24B64">
      <w:pPr>
        <w:pStyle w:val="BodyText"/>
        <w:spacing w:before="85"/>
        <w:ind w:left="0"/>
      </w:pPr>
    </w:p>
    <w:p w14:paraId="338E7D10" w14:textId="77777777" w:rsidR="00D24B64" w:rsidRDefault="00A25554">
      <w:pPr>
        <w:pStyle w:val="Heading3"/>
        <w:ind w:left="359" w:right="442"/>
      </w:pPr>
      <w:bookmarkStart w:id="119" w:name="Identify_who_will_take_responsibility_fo"/>
      <w:bookmarkEnd w:id="119"/>
      <w:r>
        <w:t>Identify</w:t>
      </w:r>
      <w:r>
        <w:rPr>
          <w:spacing w:val="-8"/>
        </w:rPr>
        <w:t xml:space="preserve"> </w:t>
      </w:r>
      <w:r>
        <w:t>who</w:t>
      </w:r>
      <w:r>
        <w:rPr>
          <w:spacing w:val="-5"/>
        </w:rPr>
        <w:t xml:space="preserve"> </w:t>
      </w:r>
      <w:r>
        <w:t>will</w:t>
      </w:r>
      <w:r>
        <w:rPr>
          <w:spacing w:val="-1"/>
        </w:rPr>
        <w:t xml:space="preserve"> </w:t>
      </w:r>
      <w:r>
        <w:t>take</w:t>
      </w:r>
      <w:r>
        <w:rPr>
          <w:spacing w:val="-3"/>
        </w:rPr>
        <w:t xml:space="preserve"> </w:t>
      </w:r>
      <w:r>
        <w:t>responsibility</w:t>
      </w:r>
      <w:r>
        <w:rPr>
          <w:spacing w:val="-8"/>
        </w:rPr>
        <w:t xml:space="preserve"> </w:t>
      </w:r>
      <w:r>
        <w:t>for</w:t>
      </w:r>
      <w:r>
        <w:rPr>
          <w:spacing w:val="-2"/>
        </w:rPr>
        <w:t xml:space="preserve"> </w:t>
      </w:r>
      <w:r>
        <w:t>merging</w:t>
      </w:r>
      <w:r>
        <w:rPr>
          <w:spacing w:val="-2"/>
        </w:rPr>
        <w:t xml:space="preserve"> </w:t>
      </w:r>
      <w:r>
        <w:t>all</w:t>
      </w:r>
      <w:r>
        <w:rPr>
          <w:spacing w:val="-1"/>
        </w:rPr>
        <w:t xml:space="preserve"> </w:t>
      </w:r>
      <w:r>
        <w:t>of</w:t>
      </w:r>
      <w:r>
        <w:rPr>
          <w:spacing w:val="-3"/>
        </w:rPr>
        <w:t xml:space="preserve"> </w:t>
      </w:r>
      <w:r>
        <w:t>the</w:t>
      </w:r>
      <w:r>
        <w:rPr>
          <w:spacing w:val="-1"/>
        </w:rPr>
        <w:t xml:space="preserve"> </w:t>
      </w:r>
      <w:r>
        <w:t>parts</w:t>
      </w:r>
      <w:r>
        <w:rPr>
          <w:spacing w:val="-3"/>
        </w:rPr>
        <w:t xml:space="preserve"> </w:t>
      </w:r>
      <w:r>
        <w:t>of</w:t>
      </w:r>
      <w:r>
        <w:rPr>
          <w:spacing w:val="-3"/>
        </w:rPr>
        <w:t xml:space="preserve"> </w:t>
      </w:r>
      <w:r>
        <w:t>the</w:t>
      </w:r>
      <w:r>
        <w:rPr>
          <w:spacing w:val="-1"/>
        </w:rPr>
        <w:t xml:space="preserve"> </w:t>
      </w:r>
      <w:r>
        <w:t>SPIL you have developed into one document in the required SPIL format.</w:t>
      </w:r>
    </w:p>
    <w:p w14:paraId="338E7D11" w14:textId="77777777" w:rsidR="00D24B64" w:rsidRDefault="00A25554">
      <w:pPr>
        <w:pStyle w:val="ListParagraph"/>
        <w:numPr>
          <w:ilvl w:val="0"/>
          <w:numId w:val="9"/>
        </w:numPr>
        <w:tabs>
          <w:tab w:val="left" w:pos="1151"/>
        </w:tabs>
        <w:ind w:left="1151" w:right="571"/>
        <w:rPr>
          <w:rFonts w:ascii="Symbol" w:hAnsi="Symbol"/>
          <w:b/>
        </w:rPr>
      </w:pPr>
      <w:r>
        <w:rPr>
          <w:sz w:val="24"/>
        </w:rPr>
        <w:t>Ask the</w:t>
      </w:r>
      <w:r>
        <w:rPr>
          <w:spacing w:val="-4"/>
          <w:sz w:val="24"/>
        </w:rPr>
        <w:t xml:space="preserve"> </w:t>
      </w:r>
      <w:r>
        <w:rPr>
          <w:sz w:val="24"/>
        </w:rPr>
        <w:t>full team to review</w:t>
      </w:r>
      <w:r>
        <w:rPr>
          <w:spacing w:val="-3"/>
          <w:sz w:val="24"/>
        </w:rPr>
        <w:t xml:space="preserve"> </w:t>
      </w:r>
      <w:r>
        <w:rPr>
          <w:sz w:val="24"/>
        </w:rPr>
        <w:t>the merged</w:t>
      </w:r>
      <w:r>
        <w:rPr>
          <w:spacing w:val="-1"/>
          <w:sz w:val="24"/>
        </w:rPr>
        <w:t xml:space="preserve"> </w:t>
      </w:r>
      <w:r>
        <w:rPr>
          <w:sz w:val="24"/>
        </w:rPr>
        <w:t>draft</w:t>
      </w:r>
      <w:r>
        <w:rPr>
          <w:spacing w:val="-2"/>
          <w:sz w:val="24"/>
        </w:rPr>
        <w:t xml:space="preserve"> </w:t>
      </w:r>
      <w:r>
        <w:rPr>
          <w:sz w:val="24"/>
        </w:rPr>
        <w:t>SPIL to ensure</w:t>
      </w:r>
      <w:r>
        <w:rPr>
          <w:spacing w:val="-1"/>
          <w:sz w:val="24"/>
        </w:rPr>
        <w:t xml:space="preserve"> </w:t>
      </w:r>
      <w:r>
        <w:rPr>
          <w:sz w:val="24"/>
        </w:rPr>
        <w:t>that what it says is what</w:t>
      </w:r>
      <w:r>
        <w:rPr>
          <w:spacing w:val="-2"/>
          <w:sz w:val="24"/>
        </w:rPr>
        <w:t xml:space="preserve"> </w:t>
      </w:r>
      <w:r>
        <w:rPr>
          <w:sz w:val="24"/>
        </w:rPr>
        <w:t>you</w:t>
      </w:r>
      <w:r>
        <w:rPr>
          <w:spacing w:val="-2"/>
          <w:sz w:val="24"/>
        </w:rPr>
        <w:t xml:space="preserve"> </w:t>
      </w:r>
      <w:r>
        <w:rPr>
          <w:sz w:val="24"/>
        </w:rPr>
        <w:t>meant</w:t>
      </w:r>
      <w:r>
        <w:rPr>
          <w:spacing w:val="-2"/>
          <w:sz w:val="24"/>
        </w:rPr>
        <w:t xml:space="preserve"> </w:t>
      </w:r>
      <w:r>
        <w:rPr>
          <w:sz w:val="24"/>
        </w:rPr>
        <w:t>it</w:t>
      </w:r>
      <w:r>
        <w:rPr>
          <w:spacing w:val="-5"/>
          <w:sz w:val="24"/>
        </w:rPr>
        <w:t xml:space="preserve"> </w:t>
      </w:r>
      <w:r>
        <w:rPr>
          <w:sz w:val="24"/>
        </w:rPr>
        <w:t>to</w:t>
      </w:r>
      <w:r>
        <w:rPr>
          <w:spacing w:val="-2"/>
          <w:sz w:val="24"/>
        </w:rPr>
        <w:t xml:space="preserve"> </w:t>
      </w:r>
      <w:r>
        <w:rPr>
          <w:sz w:val="24"/>
        </w:rPr>
        <w:t>say</w:t>
      </w:r>
      <w:r>
        <w:rPr>
          <w:spacing w:val="-5"/>
          <w:sz w:val="24"/>
        </w:rPr>
        <w:t xml:space="preserve"> </w:t>
      </w:r>
      <w:r>
        <w:rPr>
          <w:sz w:val="24"/>
        </w:rPr>
        <w:t>and</w:t>
      </w:r>
      <w:r>
        <w:rPr>
          <w:spacing w:val="-2"/>
          <w:sz w:val="24"/>
        </w:rPr>
        <w:t xml:space="preserve"> </w:t>
      </w:r>
      <w:r>
        <w:rPr>
          <w:sz w:val="24"/>
        </w:rPr>
        <w:t>that</w:t>
      </w:r>
      <w:r>
        <w:rPr>
          <w:spacing w:val="-5"/>
          <w:sz w:val="24"/>
        </w:rPr>
        <w:t xml:space="preserve"> </w:t>
      </w:r>
      <w:r>
        <w:rPr>
          <w:sz w:val="24"/>
        </w:rPr>
        <w:t>all</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work</w:t>
      </w:r>
      <w:r>
        <w:rPr>
          <w:spacing w:val="-3"/>
          <w:sz w:val="24"/>
        </w:rPr>
        <w:t xml:space="preserve"> </w:t>
      </w:r>
      <w:r>
        <w:rPr>
          <w:sz w:val="24"/>
        </w:rPr>
        <w:t>and</w:t>
      </w:r>
      <w:r>
        <w:rPr>
          <w:spacing w:val="-4"/>
          <w:sz w:val="24"/>
        </w:rPr>
        <w:t xml:space="preserve"> </w:t>
      </w:r>
      <w:r>
        <w:rPr>
          <w:sz w:val="24"/>
        </w:rPr>
        <w:t>agreements</w:t>
      </w:r>
      <w:r>
        <w:rPr>
          <w:spacing w:val="-3"/>
          <w:sz w:val="24"/>
        </w:rPr>
        <w:t xml:space="preserve"> </w:t>
      </w:r>
      <w:r>
        <w:rPr>
          <w:sz w:val="24"/>
        </w:rPr>
        <w:t>are</w:t>
      </w:r>
      <w:r>
        <w:rPr>
          <w:spacing w:val="-2"/>
          <w:sz w:val="24"/>
        </w:rPr>
        <w:t xml:space="preserve"> </w:t>
      </w:r>
      <w:r>
        <w:rPr>
          <w:sz w:val="24"/>
        </w:rPr>
        <w:t>captured.</w:t>
      </w:r>
    </w:p>
    <w:p w14:paraId="338E7D12" w14:textId="77777777" w:rsidR="00D24B64" w:rsidRDefault="00A25554">
      <w:pPr>
        <w:pStyle w:val="ListParagraph"/>
        <w:numPr>
          <w:ilvl w:val="0"/>
          <w:numId w:val="9"/>
        </w:numPr>
        <w:tabs>
          <w:tab w:val="left" w:pos="1152"/>
        </w:tabs>
        <w:ind w:right="639"/>
        <w:rPr>
          <w:rFonts w:ascii="Symbol" w:hAnsi="Symbol"/>
          <w:b/>
        </w:rPr>
      </w:pPr>
      <w:r>
        <w:rPr>
          <w:sz w:val="24"/>
        </w:rPr>
        <w:t>Solicit feedback on the draft from the SPIL team and their constituencies, including</w:t>
      </w:r>
      <w:r>
        <w:rPr>
          <w:spacing w:val="-5"/>
          <w:sz w:val="24"/>
        </w:rPr>
        <w:t xml:space="preserve"> </w:t>
      </w:r>
      <w:r>
        <w:rPr>
          <w:sz w:val="24"/>
        </w:rPr>
        <w:t>SILC</w:t>
      </w:r>
      <w:r>
        <w:rPr>
          <w:spacing w:val="-7"/>
          <w:sz w:val="24"/>
        </w:rPr>
        <w:t xml:space="preserve"> </w:t>
      </w:r>
      <w:r>
        <w:rPr>
          <w:sz w:val="24"/>
        </w:rPr>
        <w:t>members,</w:t>
      </w:r>
      <w:r>
        <w:rPr>
          <w:spacing w:val="-4"/>
          <w:sz w:val="24"/>
        </w:rPr>
        <w:t xml:space="preserve"> </w:t>
      </w:r>
      <w:r>
        <w:rPr>
          <w:sz w:val="24"/>
        </w:rPr>
        <w:t>CIL</w:t>
      </w:r>
      <w:r>
        <w:rPr>
          <w:spacing w:val="-3"/>
          <w:sz w:val="24"/>
        </w:rPr>
        <w:t xml:space="preserve"> </w:t>
      </w:r>
      <w:r>
        <w:rPr>
          <w:sz w:val="24"/>
        </w:rPr>
        <w:t>directors,</w:t>
      </w:r>
      <w:r>
        <w:rPr>
          <w:spacing w:val="-3"/>
          <w:sz w:val="24"/>
        </w:rPr>
        <w:t xml:space="preserve"> </w:t>
      </w:r>
      <w:r>
        <w:rPr>
          <w:sz w:val="24"/>
        </w:rPr>
        <w:t>staff,</w:t>
      </w:r>
      <w:r>
        <w:rPr>
          <w:spacing w:val="-6"/>
          <w:sz w:val="24"/>
        </w:rPr>
        <w:t xml:space="preserve"> </w:t>
      </w:r>
      <w:r>
        <w:rPr>
          <w:sz w:val="24"/>
        </w:rPr>
        <w:t>board</w:t>
      </w:r>
      <w:r>
        <w:rPr>
          <w:spacing w:val="-5"/>
          <w:sz w:val="24"/>
        </w:rPr>
        <w:t xml:space="preserve"> </w:t>
      </w:r>
      <w:r>
        <w:rPr>
          <w:sz w:val="24"/>
        </w:rPr>
        <w:t>members</w:t>
      </w:r>
      <w:r>
        <w:rPr>
          <w:spacing w:val="-4"/>
          <w:sz w:val="24"/>
        </w:rPr>
        <w:t xml:space="preserve"> </w:t>
      </w:r>
      <w:r>
        <w:rPr>
          <w:sz w:val="24"/>
        </w:rPr>
        <w:t>and</w:t>
      </w:r>
      <w:r>
        <w:rPr>
          <w:spacing w:val="-3"/>
          <w:sz w:val="24"/>
        </w:rPr>
        <w:t xml:space="preserve"> </w:t>
      </w:r>
      <w:r>
        <w:rPr>
          <w:sz w:val="24"/>
        </w:rPr>
        <w:t>consumers, and the DSE.</w:t>
      </w:r>
    </w:p>
    <w:p w14:paraId="338E7D13" w14:textId="77777777" w:rsidR="00D24B64" w:rsidRDefault="00D24B64">
      <w:pPr>
        <w:pStyle w:val="BodyText"/>
        <w:spacing w:before="0"/>
        <w:ind w:left="0"/>
        <w:rPr>
          <w:sz w:val="20"/>
        </w:rPr>
      </w:pPr>
    </w:p>
    <w:p w14:paraId="338E7D14" w14:textId="77777777" w:rsidR="00D24B64" w:rsidRDefault="00D24B64">
      <w:pPr>
        <w:pStyle w:val="BodyText"/>
        <w:spacing w:before="0"/>
        <w:ind w:left="0"/>
        <w:rPr>
          <w:sz w:val="20"/>
        </w:rPr>
      </w:pPr>
    </w:p>
    <w:p w14:paraId="338E7D15" w14:textId="77777777" w:rsidR="00D24B64" w:rsidRDefault="00D24B64">
      <w:pPr>
        <w:pStyle w:val="BodyText"/>
        <w:spacing w:before="0"/>
        <w:ind w:left="0"/>
        <w:rPr>
          <w:sz w:val="20"/>
        </w:rPr>
      </w:pPr>
    </w:p>
    <w:p w14:paraId="338E7D16" w14:textId="77777777" w:rsidR="00D24B64" w:rsidRDefault="00D24B64">
      <w:pPr>
        <w:pStyle w:val="BodyText"/>
        <w:spacing w:before="0"/>
        <w:ind w:left="0"/>
        <w:rPr>
          <w:sz w:val="20"/>
        </w:rPr>
      </w:pPr>
    </w:p>
    <w:p w14:paraId="338E7D17" w14:textId="77777777" w:rsidR="00D24B64" w:rsidRDefault="00D24B64">
      <w:pPr>
        <w:pStyle w:val="BodyText"/>
        <w:spacing w:before="0"/>
        <w:ind w:left="0"/>
        <w:rPr>
          <w:sz w:val="20"/>
        </w:rPr>
      </w:pPr>
    </w:p>
    <w:p w14:paraId="338E7D18" w14:textId="77777777" w:rsidR="00D24B64" w:rsidRDefault="00D24B64">
      <w:pPr>
        <w:pStyle w:val="BodyText"/>
        <w:spacing w:before="0"/>
        <w:ind w:left="0"/>
        <w:rPr>
          <w:sz w:val="20"/>
        </w:rPr>
      </w:pPr>
    </w:p>
    <w:p w14:paraId="338E7D19" w14:textId="77777777" w:rsidR="00D24B64" w:rsidRDefault="00D24B64">
      <w:pPr>
        <w:pStyle w:val="BodyText"/>
        <w:spacing w:before="0"/>
        <w:ind w:left="0"/>
        <w:rPr>
          <w:sz w:val="20"/>
        </w:rPr>
      </w:pPr>
    </w:p>
    <w:p w14:paraId="338E7D1A" w14:textId="77777777" w:rsidR="00D24B64" w:rsidRDefault="00A25554">
      <w:pPr>
        <w:pStyle w:val="BodyText"/>
        <w:spacing w:before="97"/>
        <w:ind w:left="0"/>
        <w:rPr>
          <w:sz w:val="20"/>
        </w:rPr>
      </w:pPr>
      <w:r>
        <w:rPr>
          <w:noProof/>
          <w:sz w:val="20"/>
        </w:rPr>
        <mc:AlternateContent>
          <mc:Choice Requires="wps">
            <w:drawing>
              <wp:anchor distT="0" distB="0" distL="0" distR="0" simplePos="0" relativeHeight="487599104" behindDoc="1" locked="0" layoutInCell="1" allowOverlap="1" wp14:anchorId="338E7F68" wp14:editId="338E7F69">
                <wp:simplePos x="0" y="0"/>
                <wp:positionH relativeFrom="page">
                  <wp:posOffset>914400</wp:posOffset>
                </wp:positionH>
                <wp:positionV relativeFrom="paragraph">
                  <wp:posOffset>222970</wp:posOffset>
                </wp:positionV>
                <wp:extent cx="1828800"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DB931" id="Graphic 30" o:spid="_x0000_s1026" style="position:absolute;margin-left:1in;margin-top:17.55pt;width:2in;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" path="m1828800,l,,,9143r1828800,l1828800,xe" fillcolor="black" stroked="f">
                <v:path arrowok="t"/>
                <w10:wrap type="topAndBottom" anchorx="page"/>
              </v:shape>
            </w:pict>
          </mc:Fallback>
        </mc:AlternateContent>
      </w:r>
    </w:p>
    <w:p w14:paraId="338E7D1B" w14:textId="77777777" w:rsidR="00D24B64" w:rsidRDefault="00A25554">
      <w:pPr>
        <w:spacing w:before="100"/>
        <w:ind w:left="360"/>
        <w:rPr>
          <w:sz w:val="20"/>
        </w:rPr>
      </w:pPr>
      <w:bookmarkStart w:id="120" w:name="_bookmark54"/>
      <w:bookmarkEnd w:id="120"/>
      <w:r>
        <w:rPr>
          <w:position w:val="6"/>
          <w:sz w:val="13"/>
        </w:rPr>
        <w:t>10</w:t>
      </w:r>
      <w:r>
        <w:rPr>
          <w:spacing w:val="12"/>
          <w:position w:val="6"/>
          <w:sz w:val="13"/>
        </w:rPr>
        <w:t xml:space="preserve"> </w:t>
      </w:r>
      <w:r>
        <w:rPr>
          <w:sz w:val="20"/>
        </w:rPr>
        <w:t>Rehabilitation</w:t>
      </w:r>
      <w:r>
        <w:rPr>
          <w:spacing w:val="-4"/>
          <w:sz w:val="20"/>
        </w:rPr>
        <w:t xml:space="preserve"> </w:t>
      </w:r>
      <w:r>
        <w:rPr>
          <w:sz w:val="20"/>
        </w:rPr>
        <w:t>Act</w:t>
      </w:r>
      <w:r>
        <w:rPr>
          <w:spacing w:val="-7"/>
          <w:sz w:val="20"/>
        </w:rPr>
        <w:t xml:space="preserve"> </w:t>
      </w:r>
      <w:r>
        <w:rPr>
          <w:sz w:val="20"/>
        </w:rPr>
        <w:t>of</w:t>
      </w:r>
      <w:r>
        <w:rPr>
          <w:spacing w:val="-4"/>
          <w:sz w:val="20"/>
        </w:rPr>
        <w:t xml:space="preserve"> </w:t>
      </w:r>
      <w:r>
        <w:rPr>
          <w:sz w:val="20"/>
        </w:rPr>
        <w:t>1973</w:t>
      </w:r>
      <w:r>
        <w:rPr>
          <w:spacing w:val="-5"/>
          <w:sz w:val="20"/>
        </w:rPr>
        <w:t xml:space="preserve"> </w:t>
      </w:r>
      <w:r>
        <w:rPr>
          <w:sz w:val="20"/>
        </w:rPr>
        <w:t>as</w:t>
      </w:r>
      <w:r>
        <w:rPr>
          <w:spacing w:val="-5"/>
          <w:sz w:val="20"/>
        </w:rPr>
        <w:t xml:space="preserve"> </w:t>
      </w:r>
      <w:r>
        <w:rPr>
          <w:sz w:val="20"/>
        </w:rPr>
        <w:t>amended,</w:t>
      </w:r>
      <w:r>
        <w:rPr>
          <w:spacing w:val="-6"/>
          <w:sz w:val="20"/>
        </w:rPr>
        <w:t xml:space="preserve"> </w:t>
      </w:r>
      <w:r>
        <w:rPr>
          <w:sz w:val="20"/>
        </w:rPr>
        <w:t>Title</w:t>
      </w:r>
      <w:r>
        <w:rPr>
          <w:spacing w:val="-5"/>
          <w:sz w:val="20"/>
        </w:rPr>
        <w:t xml:space="preserve"> </w:t>
      </w:r>
      <w:r>
        <w:rPr>
          <w:sz w:val="20"/>
        </w:rPr>
        <w:t>VII,</w:t>
      </w:r>
      <w:r>
        <w:rPr>
          <w:spacing w:val="-6"/>
          <w:sz w:val="20"/>
        </w:rPr>
        <w:t xml:space="preserve"> </w:t>
      </w:r>
      <w:r>
        <w:rPr>
          <w:sz w:val="20"/>
        </w:rPr>
        <w:t>Chapter</w:t>
      </w:r>
      <w:r>
        <w:rPr>
          <w:spacing w:val="-5"/>
          <w:sz w:val="20"/>
        </w:rPr>
        <w:t xml:space="preserve"> </w:t>
      </w:r>
      <w:r>
        <w:rPr>
          <w:sz w:val="20"/>
        </w:rPr>
        <w:t>1,</w:t>
      </w:r>
      <w:r>
        <w:rPr>
          <w:spacing w:val="-5"/>
          <w:sz w:val="20"/>
        </w:rPr>
        <w:t xml:space="preserve"> </w:t>
      </w:r>
      <w:r>
        <w:rPr>
          <w:sz w:val="20"/>
        </w:rPr>
        <w:t>Sec.</w:t>
      </w:r>
      <w:r>
        <w:rPr>
          <w:spacing w:val="-4"/>
          <w:sz w:val="20"/>
        </w:rPr>
        <w:t xml:space="preserve"> </w:t>
      </w:r>
      <w:r>
        <w:rPr>
          <w:sz w:val="20"/>
        </w:rPr>
        <w:t>705</w:t>
      </w:r>
      <w:r>
        <w:rPr>
          <w:spacing w:val="-5"/>
          <w:sz w:val="20"/>
        </w:rPr>
        <w:t xml:space="preserve"> </w:t>
      </w:r>
      <w:r>
        <w:rPr>
          <w:spacing w:val="-2"/>
          <w:sz w:val="20"/>
        </w:rPr>
        <w:t>(e)(1).</w:t>
      </w:r>
    </w:p>
    <w:p w14:paraId="338E7D1C" w14:textId="77777777" w:rsidR="00D24B64" w:rsidRDefault="00D24B64">
      <w:pPr>
        <w:rPr>
          <w:sz w:val="20"/>
        </w:rPr>
        <w:sectPr w:rsidR="00D24B64">
          <w:pgSz w:w="12240" w:h="15840"/>
          <w:pgMar w:top="1360" w:right="1080" w:bottom="940" w:left="1080" w:header="0" w:footer="748" w:gutter="0"/>
          <w:cols w:space="720"/>
        </w:sectPr>
      </w:pPr>
    </w:p>
    <w:p w14:paraId="338E7D1D" w14:textId="77777777" w:rsidR="00D24B64" w:rsidRDefault="00A25554">
      <w:pPr>
        <w:pStyle w:val="Heading3"/>
        <w:spacing w:before="75"/>
        <w:ind w:right="442"/>
      </w:pPr>
      <w:bookmarkStart w:id="121" w:name="IL_regulation_§1329.17_(f)_provides_that"/>
      <w:bookmarkEnd w:id="121"/>
      <w:r>
        <w:lastRenderedPageBreak/>
        <w:t>IL regulation §1329.17 (f) provides that SILCs are required to hold public meetings, that provide all segments of the public, including interested groups, organizations</w:t>
      </w:r>
      <w:r>
        <w:rPr>
          <w:spacing w:val="-3"/>
        </w:rPr>
        <w:t xml:space="preserve"> </w:t>
      </w:r>
      <w:r>
        <w:t>and</w:t>
      </w:r>
      <w:r>
        <w:rPr>
          <w:spacing w:val="-7"/>
        </w:rPr>
        <w:t xml:space="preserve"> </w:t>
      </w:r>
      <w:r>
        <w:t>individuals,</w:t>
      </w:r>
      <w:r>
        <w:rPr>
          <w:spacing w:val="-3"/>
        </w:rPr>
        <w:t xml:space="preserve"> </w:t>
      </w:r>
      <w:r>
        <w:t>the</w:t>
      </w:r>
      <w:r>
        <w:rPr>
          <w:spacing w:val="-3"/>
        </w:rPr>
        <w:t xml:space="preserve"> </w:t>
      </w:r>
      <w:r>
        <w:t>opportunity</w:t>
      </w:r>
      <w:r>
        <w:rPr>
          <w:spacing w:val="-8"/>
        </w:rPr>
        <w:t xml:space="preserve"> </w:t>
      </w:r>
      <w:r>
        <w:t>to</w:t>
      </w:r>
      <w:r>
        <w:rPr>
          <w:spacing w:val="-4"/>
        </w:rPr>
        <w:t xml:space="preserve"> </w:t>
      </w:r>
      <w:r>
        <w:t>comment</w:t>
      </w:r>
      <w:r>
        <w:rPr>
          <w:spacing w:val="-5"/>
        </w:rPr>
        <w:t xml:space="preserve"> </w:t>
      </w:r>
      <w:r>
        <w:t>on</w:t>
      </w:r>
      <w:r>
        <w:rPr>
          <w:spacing w:val="-4"/>
        </w:rPr>
        <w:t xml:space="preserve"> </w:t>
      </w:r>
      <w:r>
        <w:t>the</w:t>
      </w:r>
      <w:r>
        <w:rPr>
          <w:spacing w:val="-3"/>
        </w:rPr>
        <w:t xml:space="preserve"> </w:t>
      </w:r>
      <w:r>
        <w:t>contents</w:t>
      </w:r>
      <w:r>
        <w:rPr>
          <w:spacing w:val="-3"/>
        </w:rPr>
        <w:t xml:space="preserve"> </w:t>
      </w:r>
      <w:r>
        <w:t>of</w:t>
      </w:r>
      <w:r>
        <w:rPr>
          <w:spacing w:val="-5"/>
        </w:rPr>
        <w:t xml:space="preserve"> </w:t>
      </w:r>
      <w:r>
        <w:t>the SPIL prior to its submission.</w:t>
      </w:r>
    </w:p>
    <w:p w14:paraId="338E7D1E" w14:textId="77777777" w:rsidR="00D24B64" w:rsidRDefault="00A25554">
      <w:pPr>
        <w:pStyle w:val="ListParagraph"/>
        <w:numPr>
          <w:ilvl w:val="0"/>
          <w:numId w:val="9"/>
        </w:numPr>
        <w:tabs>
          <w:tab w:val="left" w:pos="1151"/>
        </w:tabs>
        <w:ind w:left="1151" w:right="732"/>
        <w:jc w:val="both"/>
        <w:rPr>
          <w:rFonts w:ascii="Symbol" w:hAnsi="Symbol"/>
          <w:b/>
        </w:rPr>
      </w:pPr>
      <w:r>
        <w:rPr>
          <w:sz w:val="24"/>
        </w:rPr>
        <w:t>The</w:t>
      </w:r>
      <w:r>
        <w:rPr>
          <w:spacing w:val="-3"/>
          <w:sz w:val="24"/>
        </w:rPr>
        <w:t xml:space="preserve"> </w:t>
      </w:r>
      <w:r>
        <w:rPr>
          <w:sz w:val="24"/>
        </w:rPr>
        <w:t>SILC</w:t>
      </w:r>
      <w:r>
        <w:rPr>
          <w:spacing w:val="-4"/>
          <w:sz w:val="24"/>
        </w:rPr>
        <w:t xml:space="preserve"> </w:t>
      </w:r>
      <w:r>
        <w:rPr>
          <w:sz w:val="24"/>
        </w:rPr>
        <w:t>may</w:t>
      </w:r>
      <w:r>
        <w:rPr>
          <w:spacing w:val="-5"/>
          <w:sz w:val="24"/>
        </w:rPr>
        <w:t xml:space="preserve"> </w:t>
      </w:r>
      <w:r>
        <w:rPr>
          <w:sz w:val="24"/>
        </w:rPr>
        <w:t>meet</w:t>
      </w:r>
      <w:r>
        <w:rPr>
          <w:spacing w:val="-3"/>
          <w:sz w:val="24"/>
        </w:rPr>
        <w:t xml:space="preserve"> </w:t>
      </w:r>
      <w:r>
        <w:rPr>
          <w:sz w:val="24"/>
        </w:rPr>
        <w:t>the</w:t>
      </w:r>
      <w:r>
        <w:rPr>
          <w:spacing w:val="-3"/>
          <w:sz w:val="24"/>
        </w:rPr>
        <w:t xml:space="preserve"> </w:t>
      </w:r>
      <w:r>
        <w:rPr>
          <w:sz w:val="24"/>
        </w:rPr>
        <w:t>public</w:t>
      </w:r>
      <w:r>
        <w:rPr>
          <w:spacing w:val="-4"/>
          <w:sz w:val="24"/>
        </w:rPr>
        <w:t xml:space="preserve"> </w:t>
      </w:r>
      <w:r>
        <w:rPr>
          <w:sz w:val="24"/>
        </w:rPr>
        <w:t>participation</w:t>
      </w:r>
      <w:r>
        <w:rPr>
          <w:spacing w:val="-3"/>
          <w:sz w:val="24"/>
        </w:rPr>
        <w:t xml:space="preserve"> </w:t>
      </w:r>
      <w:r>
        <w:rPr>
          <w:sz w:val="24"/>
        </w:rPr>
        <w:t>requirement</w:t>
      </w:r>
      <w:r>
        <w:rPr>
          <w:spacing w:val="-3"/>
          <w:sz w:val="24"/>
        </w:rPr>
        <w:t xml:space="preserve"> </w:t>
      </w:r>
      <w:r>
        <w:rPr>
          <w:sz w:val="24"/>
        </w:rPr>
        <w:t>by</w:t>
      </w:r>
      <w:r>
        <w:rPr>
          <w:spacing w:val="-5"/>
          <w:sz w:val="24"/>
        </w:rPr>
        <w:t xml:space="preserve"> </w:t>
      </w:r>
      <w:r>
        <w:rPr>
          <w:sz w:val="24"/>
        </w:rPr>
        <w:t>holding</w:t>
      </w:r>
      <w:r>
        <w:rPr>
          <w:spacing w:val="-4"/>
          <w:sz w:val="24"/>
        </w:rPr>
        <w:t xml:space="preserve"> </w:t>
      </w:r>
      <w:r>
        <w:rPr>
          <w:sz w:val="24"/>
        </w:rPr>
        <w:t>the</w:t>
      </w:r>
      <w:r>
        <w:rPr>
          <w:spacing w:val="-4"/>
          <w:sz w:val="24"/>
        </w:rPr>
        <w:t xml:space="preserve"> </w:t>
      </w:r>
      <w:r>
        <w:rPr>
          <w:sz w:val="24"/>
        </w:rPr>
        <w:t>public meetings before a preliminary</w:t>
      </w:r>
      <w:r>
        <w:rPr>
          <w:spacing w:val="-1"/>
          <w:sz w:val="24"/>
        </w:rPr>
        <w:t xml:space="preserve"> </w:t>
      </w:r>
      <w:r>
        <w:rPr>
          <w:sz w:val="24"/>
        </w:rPr>
        <w:t>draft</w:t>
      </w:r>
      <w:r>
        <w:rPr>
          <w:spacing w:val="-1"/>
          <w:sz w:val="24"/>
        </w:rPr>
        <w:t xml:space="preserve"> </w:t>
      </w:r>
      <w:r>
        <w:rPr>
          <w:sz w:val="24"/>
        </w:rPr>
        <w:t xml:space="preserve">State plan is prepared </w:t>
      </w:r>
      <w:r>
        <w:rPr>
          <w:i/>
          <w:sz w:val="24"/>
        </w:rPr>
        <w:t xml:space="preserve">and </w:t>
      </w:r>
      <w:r>
        <w:rPr>
          <w:sz w:val="24"/>
        </w:rPr>
        <w:t>by</w:t>
      </w:r>
      <w:r>
        <w:rPr>
          <w:spacing w:val="-1"/>
          <w:sz w:val="24"/>
        </w:rPr>
        <w:t xml:space="preserve"> </w:t>
      </w:r>
      <w:r>
        <w:rPr>
          <w:sz w:val="24"/>
        </w:rPr>
        <w:t>providing a preliminary draft State plan for comment at the public meetings.</w:t>
      </w:r>
    </w:p>
    <w:p w14:paraId="338E7D1F" w14:textId="77777777" w:rsidR="00D24B64" w:rsidRDefault="00A25554">
      <w:pPr>
        <w:pStyle w:val="ListParagraph"/>
        <w:numPr>
          <w:ilvl w:val="0"/>
          <w:numId w:val="9"/>
        </w:numPr>
        <w:tabs>
          <w:tab w:val="left" w:pos="1152"/>
        </w:tabs>
        <w:spacing w:before="241"/>
        <w:ind w:right="610"/>
        <w:rPr>
          <w:rFonts w:ascii="Symbol" w:hAnsi="Symbol"/>
          <w:b/>
        </w:rPr>
      </w:pPr>
      <w:r>
        <w:rPr>
          <w:sz w:val="24"/>
        </w:rPr>
        <w:t>The</w:t>
      </w:r>
      <w:r>
        <w:rPr>
          <w:spacing w:val="-2"/>
          <w:sz w:val="24"/>
        </w:rPr>
        <w:t xml:space="preserve"> </w:t>
      </w:r>
      <w:r>
        <w:rPr>
          <w:sz w:val="24"/>
        </w:rPr>
        <w:t>SILC</w:t>
      </w:r>
      <w:r>
        <w:rPr>
          <w:spacing w:val="-3"/>
          <w:sz w:val="24"/>
        </w:rPr>
        <w:t xml:space="preserve"> </w:t>
      </w:r>
      <w:r>
        <w:rPr>
          <w:sz w:val="24"/>
        </w:rPr>
        <w:t>must</w:t>
      </w:r>
      <w:r>
        <w:rPr>
          <w:spacing w:val="-2"/>
          <w:sz w:val="24"/>
        </w:rPr>
        <w:t xml:space="preserve"> </w:t>
      </w:r>
      <w:r>
        <w:rPr>
          <w:sz w:val="24"/>
        </w:rPr>
        <w:t>identify,</w:t>
      </w:r>
      <w:r>
        <w:rPr>
          <w:spacing w:val="-2"/>
          <w:sz w:val="24"/>
        </w:rPr>
        <w:t xml:space="preserve"> </w:t>
      </w:r>
      <w:r>
        <w:rPr>
          <w:sz w:val="24"/>
        </w:rPr>
        <w:t>during</w:t>
      </w:r>
      <w:r>
        <w:rPr>
          <w:spacing w:val="-4"/>
          <w:sz w:val="24"/>
        </w:rPr>
        <w:t xml:space="preserve"> </w:t>
      </w:r>
      <w:r>
        <w:rPr>
          <w:sz w:val="24"/>
        </w:rPr>
        <w:t>the</w:t>
      </w:r>
      <w:r>
        <w:rPr>
          <w:spacing w:val="-2"/>
          <w:sz w:val="24"/>
        </w:rPr>
        <w:t xml:space="preserve"> </w:t>
      </w:r>
      <w:r>
        <w:rPr>
          <w:sz w:val="24"/>
        </w:rPr>
        <w:t>public</w:t>
      </w:r>
      <w:r>
        <w:rPr>
          <w:spacing w:val="-3"/>
          <w:sz w:val="24"/>
        </w:rPr>
        <w:t xml:space="preserve"> </w:t>
      </w:r>
      <w:r>
        <w:rPr>
          <w:sz w:val="24"/>
        </w:rPr>
        <w:t>meetings,</w:t>
      </w:r>
      <w:r>
        <w:rPr>
          <w:spacing w:val="-2"/>
          <w:sz w:val="24"/>
        </w:rPr>
        <w:t xml:space="preserve"> </w:t>
      </w:r>
      <w:r>
        <w:rPr>
          <w:sz w:val="24"/>
        </w:rPr>
        <w:t>any</w:t>
      </w:r>
      <w:r>
        <w:rPr>
          <w:spacing w:val="-5"/>
          <w:sz w:val="24"/>
        </w:rPr>
        <w:t xml:space="preserve"> </w:t>
      </w:r>
      <w:r>
        <w:rPr>
          <w:sz w:val="24"/>
        </w:rPr>
        <w:t>provisions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State plan that are State-imposed requirements relating to the administration or operation of any program funded under Title VII of the Rehabilitation Act, as amended by WIOA.</w:t>
      </w:r>
    </w:p>
    <w:p w14:paraId="338E7D20" w14:textId="77777777" w:rsidR="00D24B64" w:rsidRDefault="00D24B64">
      <w:pPr>
        <w:pStyle w:val="BodyText"/>
        <w:spacing w:before="83"/>
        <w:ind w:left="0"/>
      </w:pPr>
    </w:p>
    <w:p w14:paraId="338E7D21" w14:textId="77777777" w:rsidR="00D24B64" w:rsidRDefault="00A25554">
      <w:pPr>
        <w:pStyle w:val="Heading3"/>
        <w:spacing w:before="1"/>
        <w:ind w:right="520"/>
      </w:pPr>
      <w:bookmarkStart w:id="122" w:name="Decide_ahead_of_time,_as_part_of_the_pla"/>
      <w:bookmarkEnd w:id="122"/>
      <w:r>
        <w:t>Decide</w:t>
      </w:r>
      <w:r>
        <w:rPr>
          <w:spacing w:val="-4"/>
        </w:rPr>
        <w:t xml:space="preserve"> </w:t>
      </w:r>
      <w:r>
        <w:t>ahead</w:t>
      </w:r>
      <w:r>
        <w:rPr>
          <w:spacing w:val="-3"/>
        </w:rPr>
        <w:t xml:space="preserve"> </w:t>
      </w:r>
      <w:r>
        <w:t>of</w:t>
      </w:r>
      <w:r>
        <w:rPr>
          <w:spacing w:val="-4"/>
        </w:rPr>
        <w:t xml:space="preserve"> </w:t>
      </w:r>
      <w:r>
        <w:t>time,</w:t>
      </w:r>
      <w:r>
        <w:rPr>
          <w:spacing w:val="-2"/>
        </w:rPr>
        <w:t xml:space="preserve"> </w:t>
      </w:r>
      <w:r>
        <w:t>as</w:t>
      </w:r>
      <w:r>
        <w:rPr>
          <w:spacing w:val="-2"/>
        </w:rPr>
        <w:t xml:space="preserve"> </w:t>
      </w:r>
      <w:r>
        <w:t>part</w:t>
      </w:r>
      <w:r>
        <w:rPr>
          <w:spacing w:val="-4"/>
        </w:rPr>
        <w:t xml:space="preserve"> </w:t>
      </w:r>
      <w:r>
        <w:t>of</w:t>
      </w:r>
      <w:r>
        <w:rPr>
          <w:spacing w:val="-4"/>
        </w:rPr>
        <w:t xml:space="preserve"> </w:t>
      </w:r>
      <w:r>
        <w:t>the</w:t>
      </w:r>
      <w:r>
        <w:rPr>
          <w:spacing w:val="-2"/>
        </w:rPr>
        <w:t xml:space="preserve"> </w:t>
      </w:r>
      <w:r>
        <w:t>planning</w:t>
      </w:r>
      <w:r>
        <w:rPr>
          <w:spacing w:val="-3"/>
        </w:rPr>
        <w:t xml:space="preserve"> </w:t>
      </w:r>
      <w:r>
        <w:t>process,</w:t>
      </w:r>
      <w:r>
        <w:rPr>
          <w:spacing w:val="-2"/>
        </w:rPr>
        <w:t xml:space="preserve"> </w:t>
      </w:r>
      <w:r>
        <w:t>how you</w:t>
      </w:r>
      <w:r>
        <w:rPr>
          <w:spacing w:val="-3"/>
        </w:rPr>
        <w:t xml:space="preserve"> </w:t>
      </w:r>
      <w:r>
        <w:t>are</w:t>
      </w:r>
      <w:r>
        <w:rPr>
          <w:spacing w:val="-2"/>
        </w:rPr>
        <w:t xml:space="preserve"> </w:t>
      </w:r>
      <w:r>
        <w:t>going</w:t>
      </w:r>
      <w:r>
        <w:rPr>
          <w:spacing w:val="-3"/>
        </w:rPr>
        <w:t xml:space="preserve"> </w:t>
      </w:r>
      <w:r>
        <w:t>to solicit public input.</w:t>
      </w:r>
    </w:p>
    <w:p w14:paraId="338E7D22" w14:textId="77777777" w:rsidR="00D24B64" w:rsidRDefault="00A25554">
      <w:pPr>
        <w:pStyle w:val="ListParagraph"/>
        <w:numPr>
          <w:ilvl w:val="0"/>
          <w:numId w:val="9"/>
        </w:numPr>
        <w:tabs>
          <w:tab w:val="left" w:pos="1151"/>
        </w:tabs>
        <w:ind w:left="1151" w:right="732"/>
        <w:rPr>
          <w:rFonts w:ascii="Symbol" w:hAnsi="Symbol"/>
          <w:b/>
        </w:rPr>
      </w:pPr>
      <w:r>
        <w:rPr>
          <w:sz w:val="24"/>
        </w:rPr>
        <w:t>Methods</w:t>
      </w:r>
      <w:r>
        <w:rPr>
          <w:spacing w:val="-6"/>
          <w:sz w:val="24"/>
        </w:rPr>
        <w:t xml:space="preserve"> </w:t>
      </w:r>
      <w:r>
        <w:rPr>
          <w:sz w:val="24"/>
        </w:rPr>
        <w:t>could</w:t>
      </w:r>
      <w:r>
        <w:rPr>
          <w:spacing w:val="-3"/>
          <w:sz w:val="24"/>
        </w:rPr>
        <w:t xml:space="preserve"> </w:t>
      </w:r>
      <w:r>
        <w:rPr>
          <w:sz w:val="24"/>
        </w:rPr>
        <w:t>include</w:t>
      </w:r>
      <w:r>
        <w:rPr>
          <w:spacing w:val="-5"/>
          <w:sz w:val="24"/>
        </w:rPr>
        <w:t xml:space="preserve"> </w:t>
      </w:r>
      <w:r>
        <w:rPr>
          <w:sz w:val="24"/>
        </w:rPr>
        <w:t>surveys,</w:t>
      </w:r>
      <w:r>
        <w:rPr>
          <w:spacing w:val="-3"/>
          <w:sz w:val="24"/>
        </w:rPr>
        <w:t xml:space="preserve"> </w:t>
      </w:r>
      <w:r>
        <w:rPr>
          <w:sz w:val="24"/>
        </w:rPr>
        <w:t>focus</w:t>
      </w:r>
      <w:r>
        <w:rPr>
          <w:spacing w:val="-4"/>
          <w:sz w:val="24"/>
        </w:rPr>
        <w:t xml:space="preserve"> </w:t>
      </w:r>
      <w:r>
        <w:rPr>
          <w:sz w:val="24"/>
        </w:rPr>
        <w:t>groups,</w:t>
      </w:r>
      <w:r>
        <w:rPr>
          <w:spacing w:val="-6"/>
          <w:sz w:val="24"/>
        </w:rPr>
        <w:t xml:space="preserve"> </w:t>
      </w:r>
      <w:r>
        <w:rPr>
          <w:sz w:val="24"/>
        </w:rPr>
        <w:t>public</w:t>
      </w:r>
      <w:r>
        <w:rPr>
          <w:spacing w:val="-6"/>
          <w:sz w:val="24"/>
        </w:rPr>
        <w:t xml:space="preserve"> </w:t>
      </w:r>
      <w:r>
        <w:rPr>
          <w:sz w:val="24"/>
        </w:rPr>
        <w:t>forums,</w:t>
      </w:r>
      <w:r>
        <w:rPr>
          <w:spacing w:val="-6"/>
          <w:sz w:val="24"/>
        </w:rPr>
        <w:t xml:space="preserve"> </w:t>
      </w:r>
      <w:r>
        <w:rPr>
          <w:sz w:val="24"/>
        </w:rPr>
        <w:t>facilitated</w:t>
      </w:r>
      <w:r>
        <w:rPr>
          <w:spacing w:val="-3"/>
          <w:sz w:val="24"/>
        </w:rPr>
        <w:t xml:space="preserve"> </w:t>
      </w:r>
      <w:r>
        <w:rPr>
          <w:sz w:val="24"/>
        </w:rPr>
        <w:t>public meetings, and more. More information about soliciting public input is in the needs assessment section.</w:t>
      </w:r>
    </w:p>
    <w:p w14:paraId="338E7D23" w14:textId="77777777" w:rsidR="00D24B64" w:rsidRDefault="00A25554">
      <w:pPr>
        <w:pStyle w:val="ListParagraph"/>
        <w:numPr>
          <w:ilvl w:val="0"/>
          <w:numId w:val="9"/>
        </w:numPr>
        <w:tabs>
          <w:tab w:val="left" w:pos="1152"/>
        </w:tabs>
        <w:ind w:right="548"/>
        <w:rPr>
          <w:rFonts w:ascii="Symbol" w:hAnsi="Symbol"/>
          <w:b/>
        </w:rPr>
      </w:pPr>
      <w:r>
        <w:rPr>
          <w:sz w:val="24"/>
        </w:rPr>
        <w:t>The</w:t>
      </w:r>
      <w:r>
        <w:rPr>
          <w:spacing w:val="-3"/>
          <w:sz w:val="24"/>
        </w:rPr>
        <w:t xml:space="preserve"> </w:t>
      </w:r>
      <w:r>
        <w:rPr>
          <w:sz w:val="24"/>
        </w:rPr>
        <w:t>needs</w:t>
      </w:r>
      <w:r>
        <w:rPr>
          <w:spacing w:val="-6"/>
          <w:sz w:val="24"/>
        </w:rPr>
        <w:t xml:space="preserve"> </w:t>
      </w:r>
      <w:r>
        <w:rPr>
          <w:sz w:val="24"/>
        </w:rPr>
        <w:t>assessment</w:t>
      </w:r>
      <w:r>
        <w:rPr>
          <w:spacing w:val="-3"/>
          <w:sz w:val="24"/>
        </w:rPr>
        <w:t xml:space="preserve"> </w:t>
      </w:r>
      <w:r>
        <w:rPr>
          <w:sz w:val="24"/>
        </w:rPr>
        <w:t>priorities</w:t>
      </w:r>
      <w:r>
        <w:rPr>
          <w:spacing w:val="-4"/>
          <w:sz w:val="24"/>
        </w:rPr>
        <w:t xml:space="preserve"> </w:t>
      </w:r>
      <w:r>
        <w:rPr>
          <w:sz w:val="24"/>
        </w:rPr>
        <w:t>can</w:t>
      </w:r>
      <w:r>
        <w:rPr>
          <w:spacing w:val="-5"/>
          <w:sz w:val="24"/>
        </w:rPr>
        <w:t xml:space="preserve"> </w:t>
      </w:r>
      <w:r>
        <w:rPr>
          <w:sz w:val="24"/>
        </w:rPr>
        <w:t>be</w:t>
      </w:r>
      <w:r>
        <w:rPr>
          <w:spacing w:val="-5"/>
          <w:sz w:val="24"/>
        </w:rPr>
        <w:t xml:space="preserve"> </w:t>
      </w:r>
      <w:r>
        <w:rPr>
          <w:sz w:val="24"/>
        </w:rPr>
        <w:t>used,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public</w:t>
      </w:r>
      <w:r>
        <w:rPr>
          <w:spacing w:val="-4"/>
          <w:sz w:val="24"/>
        </w:rPr>
        <w:t xml:space="preserve"> </w:t>
      </w:r>
      <w:r>
        <w:rPr>
          <w:sz w:val="24"/>
        </w:rPr>
        <w:t>input</w:t>
      </w:r>
      <w:r>
        <w:rPr>
          <w:spacing w:val="-6"/>
          <w:sz w:val="24"/>
        </w:rPr>
        <w:t xml:space="preserve"> </w:t>
      </w:r>
      <w:r>
        <w:rPr>
          <w:sz w:val="24"/>
        </w:rPr>
        <w:t>priorities,</w:t>
      </w:r>
      <w:r>
        <w:rPr>
          <w:spacing w:val="-3"/>
          <w:sz w:val="24"/>
        </w:rPr>
        <w:t xml:space="preserve"> </w:t>
      </w:r>
      <w:r>
        <w:rPr>
          <w:sz w:val="24"/>
        </w:rPr>
        <w:t xml:space="preserve">to </w:t>
      </w:r>
      <w:bookmarkStart w:id="123" w:name="All_public_input_should_be_compiled_and_"/>
      <w:bookmarkEnd w:id="123"/>
      <w:r>
        <w:rPr>
          <w:sz w:val="24"/>
        </w:rPr>
        <w:t>validate the content of the SPIL during development.</w:t>
      </w:r>
    </w:p>
    <w:p w14:paraId="338E7D24" w14:textId="77777777" w:rsidR="00D24B64" w:rsidRDefault="00D24B64">
      <w:pPr>
        <w:pStyle w:val="BodyText"/>
        <w:spacing w:before="84"/>
        <w:ind w:left="0"/>
      </w:pPr>
    </w:p>
    <w:p w14:paraId="338E7D25" w14:textId="77777777" w:rsidR="00D24B64" w:rsidRDefault="00A25554">
      <w:pPr>
        <w:pStyle w:val="Heading3"/>
        <w:ind w:right="442"/>
      </w:pPr>
      <w:r>
        <w:t>All</w:t>
      </w:r>
      <w:r>
        <w:rPr>
          <w:spacing w:val="-2"/>
        </w:rPr>
        <w:t xml:space="preserve"> </w:t>
      </w:r>
      <w:r>
        <w:t>public</w:t>
      </w:r>
      <w:r>
        <w:rPr>
          <w:spacing w:val="-2"/>
        </w:rPr>
        <w:t xml:space="preserve"> </w:t>
      </w:r>
      <w:r>
        <w:t>input</w:t>
      </w:r>
      <w:r>
        <w:rPr>
          <w:spacing w:val="-4"/>
        </w:rPr>
        <w:t xml:space="preserve"> </w:t>
      </w:r>
      <w:r>
        <w:t>should</w:t>
      </w:r>
      <w:r>
        <w:rPr>
          <w:spacing w:val="-3"/>
        </w:rPr>
        <w:t xml:space="preserve"> </w:t>
      </w:r>
      <w:r>
        <w:t>be</w:t>
      </w:r>
      <w:r>
        <w:rPr>
          <w:spacing w:val="-2"/>
        </w:rPr>
        <w:t xml:space="preserve"> </w:t>
      </w:r>
      <w:r>
        <w:t>compiled</w:t>
      </w:r>
      <w:r>
        <w:rPr>
          <w:spacing w:val="-3"/>
        </w:rPr>
        <w:t xml:space="preserve"> </w:t>
      </w:r>
      <w:r>
        <w:t>and</w:t>
      </w:r>
      <w:r>
        <w:rPr>
          <w:spacing w:val="-3"/>
        </w:rPr>
        <w:t xml:space="preserve"> </w:t>
      </w:r>
      <w:r>
        <w:t>provided</w:t>
      </w:r>
      <w:r>
        <w:rPr>
          <w:spacing w:val="-3"/>
        </w:rPr>
        <w:t xml:space="preserve"> </w:t>
      </w:r>
      <w:r>
        <w:t>to</w:t>
      </w:r>
      <w:r>
        <w:rPr>
          <w:spacing w:val="-3"/>
        </w:rPr>
        <w:t xml:space="preserve"> </w:t>
      </w:r>
      <w:r>
        <w:t>the</w:t>
      </w:r>
      <w:r>
        <w:rPr>
          <w:spacing w:val="-2"/>
        </w:rPr>
        <w:t xml:space="preserve"> </w:t>
      </w:r>
      <w:r>
        <w:t>SPIL</w:t>
      </w:r>
      <w:r>
        <w:rPr>
          <w:spacing w:val="-3"/>
        </w:rPr>
        <w:t xml:space="preserve"> </w:t>
      </w:r>
      <w:r>
        <w:t>team</w:t>
      </w:r>
      <w:r>
        <w:rPr>
          <w:spacing w:val="-3"/>
        </w:rPr>
        <w:t xml:space="preserve"> </w:t>
      </w:r>
      <w:r>
        <w:t>prior</w:t>
      </w:r>
      <w:r>
        <w:rPr>
          <w:spacing w:val="-3"/>
        </w:rPr>
        <w:t xml:space="preserve"> </w:t>
      </w:r>
      <w:r>
        <w:t>to beginning development of SPIL content.</w:t>
      </w:r>
    </w:p>
    <w:p w14:paraId="338E7D26" w14:textId="77777777" w:rsidR="00D24B64" w:rsidRDefault="00A25554">
      <w:pPr>
        <w:pStyle w:val="ListParagraph"/>
        <w:numPr>
          <w:ilvl w:val="0"/>
          <w:numId w:val="9"/>
        </w:numPr>
        <w:tabs>
          <w:tab w:val="left" w:pos="1151"/>
        </w:tabs>
        <w:ind w:left="1151" w:right="425"/>
        <w:rPr>
          <w:rFonts w:ascii="Symbol" w:hAnsi="Symbol"/>
          <w:b/>
        </w:rPr>
      </w:pPr>
      <w:r>
        <w:rPr>
          <w:sz w:val="24"/>
        </w:rPr>
        <w:t>Public</w:t>
      </w:r>
      <w:r>
        <w:rPr>
          <w:spacing w:val="-3"/>
          <w:sz w:val="24"/>
        </w:rPr>
        <w:t xml:space="preserve"> </w:t>
      </w:r>
      <w:r>
        <w:rPr>
          <w:sz w:val="24"/>
        </w:rPr>
        <w:t>input</w:t>
      </w:r>
      <w:r>
        <w:rPr>
          <w:spacing w:val="-2"/>
          <w:sz w:val="24"/>
        </w:rPr>
        <w:t xml:space="preserve"> </w:t>
      </w:r>
      <w:r>
        <w:rPr>
          <w:sz w:val="24"/>
        </w:rPr>
        <w:t>should</w:t>
      </w:r>
      <w:r>
        <w:rPr>
          <w:spacing w:val="-4"/>
          <w:sz w:val="24"/>
        </w:rPr>
        <w:t xml:space="preserve"> </w:t>
      </w:r>
      <w:r>
        <w:rPr>
          <w:sz w:val="24"/>
        </w:rPr>
        <w:t>be</w:t>
      </w:r>
      <w:r>
        <w:rPr>
          <w:spacing w:val="-7"/>
          <w:sz w:val="24"/>
        </w:rPr>
        <w:t xml:space="preserve"> </w:t>
      </w:r>
      <w:r>
        <w:rPr>
          <w:sz w:val="24"/>
        </w:rPr>
        <w:t>reviewed</w:t>
      </w:r>
      <w:r>
        <w:rPr>
          <w:spacing w:val="-2"/>
          <w:sz w:val="24"/>
        </w:rPr>
        <w:t xml:space="preserve"> </w:t>
      </w:r>
      <w:r>
        <w:rPr>
          <w:sz w:val="24"/>
        </w:rPr>
        <w:t>by</w:t>
      </w:r>
      <w:r>
        <w:rPr>
          <w:spacing w:val="-5"/>
          <w:sz w:val="24"/>
        </w:rPr>
        <w:t xml:space="preserve"> </w:t>
      </w:r>
      <w:r>
        <w:rPr>
          <w:sz w:val="24"/>
        </w:rPr>
        <w:t>all</w:t>
      </w:r>
      <w:r>
        <w:rPr>
          <w:spacing w:val="-3"/>
          <w:sz w:val="24"/>
        </w:rPr>
        <w:t xml:space="preserve"> </w:t>
      </w:r>
      <w:r>
        <w:rPr>
          <w:sz w:val="24"/>
        </w:rPr>
        <w:t>members</w:t>
      </w:r>
      <w:r>
        <w:rPr>
          <w:spacing w:val="-3"/>
          <w:sz w:val="24"/>
        </w:rPr>
        <w:t xml:space="preserve"> </w:t>
      </w:r>
      <w:r>
        <w:rPr>
          <w:sz w:val="24"/>
        </w:rPr>
        <w:t>of the</w:t>
      </w:r>
      <w:r>
        <w:rPr>
          <w:spacing w:val="-2"/>
          <w:sz w:val="24"/>
        </w:rPr>
        <w:t xml:space="preserve"> </w:t>
      </w:r>
      <w:r>
        <w:rPr>
          <w:sz w:val="24"/>
        </w:rPr>
        <w:t>SPIL</w:t>
      </w:r>
      <w:r>
        <w:rPr>
          <w:spacing w:val="-4"/>
          <w:sz w:val="24"/>
        </w:rPr>
        <w:t xml:space="preserve"> </w:t>
      </w:r>
      <w:r>
        <w:rPr>
          <w:sz w:val="24"/>
        </w:rPr>
        <w:t>team</w:t>
      </w:r>
      <w:r>
        <w:rPr>
          <w:spacing w:val="-4"/>
          <w:sz w:val="24"/>
        </w:rPr>
        <w:t xml:space="preserve"> </w:t>
      </w:r>
      <w:r>
        <w:rPr>
          <w:sz w:val="24"/>
        </w:rPr>
        <w:t>and</w:t>
      </w:r>
      <w:r>
        <w:rPr>
          <w:spacing w:val="-2"/>
          <w:sz w:val="24"/>
        </w:rPr>
        <w:t xml:space="preserve"> </w:t>
      </w:r>
      <w:r>
        <w:rPr>
          <w:sz w:val="24"/>
        </w:rPr>
        <w:t>taken</w:t>
      </w:r>
      <w:r>
        <w:rPr>
          <w:spacing w:val="-2"/>
          <w:sz w:val="24"/>
        </w:rPr>
        <w:t xml:space="preserve"> </w:t>
      </w:r>
      <w:r>
        <w:rPr>
          <w:sz w:val="24"/>
        </w:rPr>
        <w:t>into consideration at each step of SPIL development.</w:t>
      </w:r>
    </w:p>
    <w:p w14:paraId="338E7D27" w14:textId="77777777" w:rsidR="00D24B64" w:rsidRDefault="00A25554">
      <w:pPr>
        <w:pStyle w:val="ListParagraph"/>
        <w:numPr>
          <w:ilvl w:val="0"/>
          <w:numId w:val="9"/>
        </w:numPr>
        <w:tabs>
          <w:tab w:val="left" w:pos="1151"/>
        </w:tabs>
        <w:ind w:left="1151" w:right="653"/>
        <w:rPr>
          <w:rFonts w:ascii="Symbol" w:hAnsi="Symbol"/>
          <w:b/>
        </w:rPr>
      </w:pPr>
      <w:r>
        <w:rPr>
          <w:sz w:val="24"/>
        </w:rPr>
        <w:t>Priorities</w:t>
      </w:r>
      <w:r>
        <w:rPr>
          <w:spacing w:val="-3"/>
          <w:sz w:val="24"/>
        </w:rPr>
        <w:t xml:space="preserve"> </w:t>
      </w:r>
      <w:r>
        <w:rPr>
          <w:sz w:val="24"/>
        </w:rPr>
        <w:t>for</w:t>
      </w:r>
      <w:r>
        <w:rPr>
          <w:spacing w:val="-4"/>
          <w:sz w:val="24"/>
        </w:rPr>
        <w:t xml:space="preserve"> </w:t>
      </w:r>
      <w:r>
        <w:rPr>
          <w:sz w:val="24"/>
        </w:rPr>
        <w:t>services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areas</w:t>
      </w:r>
      <w:r>
        <w:rPr>
          <w:spacing w:val="-3"/>
          <w:sz w:val="24"/>
        </w:rPr>
        <w:t xml:space="preserve"> </w:t>
      </w:r>
      <w:r>
        <w:rPr>
          <w:sz w:val="24"/>
        </w:rPr>
        <w:t>should</w:t>
      </w:r>
      <w:r>
        <w:rPr>
          <w:spacing w:val="-3"/>
          <w:sz w:val="24"/>
        </w:rPr>
        <w:t xml:space="preserve"> </w:t>
      </w:r>
      <w:r>
        <w:rPr>
          <w:sz w:val="24"/>
        </w:rPr>
        <w:t>reflect</w:t>
      </w:r>
      <w:r>
        <w:rPr>
          <w:spacing w:val="-5"/>
          <w:sz w:val="24"/>
        </w:rPr>
        <w:t xml:space="preserve"> </w:t>
      </w:r>
      <w:r>
        <w:rPr>
          <w:sz w:val="24"/>
        </w:rPr>
        <w:t>needs</w:t>
      </w:r>
      <w:r>
        <w:rPr>
          <w:spacing w:val="-3"/>
          <w:sz w:val="24"/>
        </w:rPr>
        <w:t xml:space="preserve"> </w:t>
      </w:r>
      <w:r>
        <w:rPr>
          <w:sz w:val="24"/>
        </w:rPr>
        <w:t>identified</w:t>
      </w:r>
      <w:r>
        <w:rPr>
          <w:spacing w:val="-3"/>
          <w:sz w:val="24"/>
        </w:rPr>
        <w:t xml:space="preserve"> </w:t>
      </w:r>
      <w:r>
        <w:rPr>
          <w:sz w:val="24"/>
        </w:rPr>
        <w:t>by</w:t>
      </w:r>
      <w:r>
        <w:rPr>
          <w:spacing w:val="-5"/>
          <w:sz w:val="24"/>
        </w:rPr>
        <w:t xml:space="preserve"> </w:t>
      </w:r>
      <w:r>
        <w:rPr>
          <w:sz w:val="24"/>
        </w:rPr>
        <w:t>the public input and the needs assessment.</w:t>
      </w:r>
    </w:p>
    <w:p w14:paraId="338E7D28" w14:textId="77777777" w:rsidR="00D24B64" w:rsidRDefault="00D24B64">
      <w:pPr>
        <w:pStyle w:val="BodyText"/>
        <w:spacing w:before="84"/>
        <w:ind w:left="0"/>
      </w:pPr>
    </w:p>
    <w:p w14:paraId="338E7D29" w14:textId="77777777" w:rsidR="00D24B64" w:rsidRDefault="00A25554">
      <w:pPr>
        <w:pStyle w:val="Heading3"/>
        <w:ind w:right="449"/>
      </w:pPr>
      <w:bookmarkStart w:id="124" w:name="Be_sure_to_also_allow_for_a_public_comme"/>
      <w:bookmarkEnd w:id="124"/>
      <w:r>
        <w:t>Be</w:t>
      </w:r>
      <w:r>
        <w:rPr>
          <w:spacing w:val="-2"/>
        </w:rPr>
        <w:t xml:space="preserve"> </w:t>
      </w:r>
      <w:r>
        <w:t>sure</w:t>
      </w:r>
      <w:r>
        <w:rPr>
          <w:spacing w:val="-2"/>
        </w:rPr>
        <w:t xml:space="preserve"> </w:t>
      </w:r>
      <w:r>
        <w:t>to</w:t>
      </w:r>
      <w:r>
        <w:rPr>
          <w:spacing w:val="-6"/>
        </w:rPr>
        <w:t xml:space="preserve"> </w:t>
      </w:r>
      <w:r>
        <w:t>also</w:t>
      </w:r>
      <w:r>
        <w:rPr>
          <w:spacing w:val="-6"/>
        </w:rPr>
        <w:t xml:space="preserve"> </w:t>
      </w:r>
      <w:r>
        <w:t>allow</w:t>
      </w:r>
      <w:r>
        <w:rPr>
          <w:spacing w:val="-2"/>
        </w:rPr>
        <w:t xml:space="preserve"> </w:t>
      </w:r>
      <w:r>
        <w:t>for</w:t>
      </w:r>
      <w:r>
        <w:rPr>
          <w:spacing w:val="-3"/>
        </w:rPr>
        <w:t xml:space="preserve"> </w:t>
      </w:r>
      <w:r>
        <w:t>a</w:t>
      </w:r>
      <w:r>
        <w:rPr>
          <w:spacing w:val="-2"/>
        </w:rPr>
        <w:t xml:space="preserve"> </w:t>
      </w:r>
      <w:r>
        <w:t>public</w:t>
      </w:r>
      <w:r>
        <w:rPr>
          <w:spacing w:val="-4"/>
        </w:rPr>
        <w:t xml:space="preserve"> </w:t>
      </w:r>
      <w:r>
        <w:t>comment</w:t>
      </w:r>
      <w:r>
        <w:rPr>
          <w:spacing w:val="-6"/>
        </w:rPr>
        <w:t xml:space="preserve"> </w:t>
      </w:r>
      <w:r>
        <w:t>period</w:t>
      </w:r>
      <w:r>
        <w:rPr>
          <w:spacing w:val="-3"/>
        </w:rPr>
        <w:t xml:space="preserve"> </w:t>
      </w:r>
      <w:r>
        <w:t>to</w:t>
      </w:r>
      <w:r>
        <w:rPr>
          <w:spacing w:val="-3"/>
        </w:rPr>
        <w:t xml:space="preserve"> </w:t>
      </w:r>
      <w:r>
        <w:t>receive</w:t>
      </w:r>
      <w:r>
        <w:rPr>
          <w:spacing w:val="-2"/>
        </w:rPr>
        <w:t xml:space="preserve"> </w:t>
      </w:r>
      <w:r>
        <w:t>comments</w:t>
      </w:r>
      <w:r>
        <w:rPr>
          <w:spacing w:val="-2"/>
        </w:rPr>
        <w:t xml:space="preserve"> </w:t>
      </w:r>
      <w:r>
        <w:t>on</w:t>
      </w:r>
      <w:r>
        <w:rPr>
          <w:spacing w:val="-3"/>
        </w:rPr>
        <w:t xml:space="preserve"> </w:t>
      </w:r>
      <w:r>
        <w:t>the Draft SPIL.</w:t>
      </w:r>
    </w:p>
    <w:p w14:paraId="338E7D2A" w14:textId="77777777" w:rsidR="00D24B64" w:rsidRDefault="00A25554">
      <w:pPr>
        <w:pStyle w:val="ListParagraph"/>
        <w:numPr>
          <w:ilvl w:val="0"/>
          <w:numId w:val="9"/>
        </w:numPr>
        <w:tabs>
          <w:tab w:val="left" w:pos="1151"/>
        </w:tabs>
        <w:ind w:left="1151" w:right="426"/>
        <w:rPr>
          <w:rFonts w:ascii="Symbol" w:hAnsi="Symbol"/>
          <w:b/>
        </w:rPr>
      </w:pPr>
      <w:r>
        <w:rPr>
          <w:sz w:val="24"/>
        </w:rPr>
        <w:t>Provide</w:t>
      </w:r>
      <w:r>
        <w:rPr>
          <w:spacing w:val="-2"/>
          <w:sz w:val="24"/>
        </w:rPr>
        <w:t xml:space="preserve"> </w:t>
      </w:r>
      <w:r>
        <w:rPr>
          <w:sz w:val="24"/>
        </w:rPr>
        <w:t>notice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public</w:t>
      </w:r>
      <w:r>
        <w:rPr>
          <w:spacing w:val="-3"/>
          <w:sz w:val="24"/>
        </w:rPr>
        <w:t xml:space="preserve"> </w:t>
      </w:r>
      <w:r>
        <w:rPr>
          <w:sz w:val="24"/>
        </w:rPr>
        <w:t>that</w:t>
      </w:r>
      <w:r>
        <w:rPr>
          <w:spacing w:val="-2"/>
          <w:sz w:val="24"/>
        </w:rPr>
        <w:t xml:space="preserve"> </w:t>
      </w:r>
      <w:r>
        <w:rPr>
          <w:sz w:val="24"/>
        </w:rPr>
        <w:t>comments</w:t>
      </w:r>
      <w:r>
        <w:rPr>
          <w:spacing w:val="-3"/>
          <w:sz w:val="24"/>
        </w:rPr>
        <w:t xml:space="preserve"> </w:t>
      </w:r>
      <w:r>
        <w:rPr>
          <w:sz w:val="24"/>
        </w:rPr>
        <w:t>are</w:t>
      </w:r>
      <w:r>
        <w:rPr>
          <w:spacing w:val="-2"/>
          <w:sz w:val="24"/>
        </w:rPr>
        <w:t xml:space="preserve"> </w:t>
      </w:r>
      <w:r>
        <w:rPr>
          <w:sz w:val="24"/>
        </w:rPr>
        <w:t>being</w:t>
      </w:r>
      <w:r>
        <w:rPr>
          <w:spacing w:val="-4"/>
          <w:sz w:val="24"/>
        </w:rPr>
        <w:t xml:space="preserve"> </w:t>
      </w:r>
      <w:r>
        <w:rPr>
          <w:sz w:val="24"/>
        </w:rPr>
        <w:t>accepted</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draft</w:t>
      </w:r>
      <w:r>
        <w:rPr>
          <w:spacing w:val="-5"/>
          <w:sz w:val="24"/>
        </w:rPr>
        <w:t xml:space="preserve"> </w:t>
      </w:r>
      <w:r>
        <w:rPr>
          <w:sz w:val="24"/>
        </w:rPr>
        <w:t>SPIL and provide a deadline.</w:t>
      </w:r>
    </w:p>
    <w:p w14:paraId="338E7D2B" w14:textId="77777777" w:rsidR="00D24B64" w:rsidRDefault="00A25554">
      <w:pPr>
        <w:pStyle w:val="ListParagraph"/>
        <w:numPr>
          <w:ilvl w:val="0"/>
          <w:numId w:val="9"/>
        </w:numPr>
        <w:tabs>
          <w:tab w:val="left" w:pos="1151"/>
        </w:tabs>
        <w:ind w:left="1151" w:right="731"/>
        <w:rPr>
          <w:rFonts w:ascii="Symbol" w:hAnsi="Symbol"/>
          <w:b/>
        </w:rPr>
      </w:pPr>
      <w:r>
        <w:rPr>
          <w:sz w:val="24"/>
        </w:rPr>
        <w:t>In</w:t>
      </w:r>
      <w:r>
        <w:rPr>
          <w:spacing w:val="-2"/>
          <w:sz w:val="24"/>
        </w:rPr>
        <w:t xml:space="preserve"> </w:t>
      </w:r>
      <w:r>
        <w:rPr>
          <w:sz w:val="24"/>
        </w:rPr>
        <w:t>addition</w:t>
      </w:r>
      <w:r>
        <w:rPr>
          <w:spacing w:val="-4"/>
          <w:sz w:val="24"/>
        </w:rPr>
        <w:t xml:space="preserve"> </w:t>
      </w:r>
      <w:r>
        <w:rPr>
          <w:sz w:val="24"/>
        </w:rPr>
        <w:t>to</w:t>
      </w:r>
      <w:r>
        <w:rPr>
          <w:spacing w:val="-4"/>
          <w:sz w:val="24"/>
        </w:rPr>
        <w:t xml:space="preserve"> </w:t>
      </w:r>
      <w:r>
        <w:rPr>
          <w:sz w:val="24"/>
        </w:rPr>
        <w:t>public</w:t>
      </w:r>
      <w:r>
        <w:rPr>
          <w:spacing w:val="-3"/>
          <w:sz w:val="24"/>
        </w:rPr>
        <w:t xml:space="preserve"> </w:t>
      </w:r>
      <w:r>
        <w:rPr>
          <w:sz w:val="24"/>
        </w:rPr>
        <w:t>meetings,</w:t>
      </w:r>
      <w:r>
        <w:rPr>
          <w:spacing w:val="-2"/>
          <w:sz w:val="24"/>
        </w:rPr>
        <w:t xml:space="preserve"> </w:t>
      </w:r>
      <w:r>
        <w:rPr>
          <w:sz w:val="24"/>
        </w:rPr>
        <w:t>the</w:t>
      </w:r>
      <w:r>
        <w:rPr>
          <w:spacing w:val="-4"/>
          <w:sz w:val="24"/>
        </w:rPr>
        <w:t xml:space="preserve"> </w:t>
      </w:r>
      <w:r>
        <w:rPr>
          <w:sz w:val="24"/>
        </w:rPr>
        <w:t>draft</w:t>
      </w:r>
      <w:r>
        <w:rPr>
          <w:spacing w:val="-5"/>
          <w:sz w:val="24"/>
        </w:rPr>
        <w:t xml:space="preserve"> </w:t>
      </w:r>
      <w:r>
        <w:rPr>
          <w:sz w:val="24"/>
        </w:rPr>
        <w:t>SPIL</w:t>
      </w:r>
      <w:r>
        <w:rPr>
          <w:spacing w:val="-7"/>
          <w:sz w:val="24"/>
        </w:rPr>
        <w:t xml:space="preserve"> </w:t>
      </w:r>
      <w:r>
        <w:rPr>
          <w:sz w:val="24"/>
        </w:rPr>
        <w:t>can</w:t>
      </w:r>
      <w:r>
        <w:rPr>
          <w:spacing w:val="-2"/>
          <w:sz w:val="24"/>
        </w:rPr>
        <w:t xml:space="preserve"> </w:t>
      </w:r>
      <w:r>
        <w:rPr>
          <w:sz w:val="24"/>
        </w:rPr>
        <w:t>also</w:t>
      </w:r>
      <w:r>
        <w:rPr>
          <w:spacing w:val="-2"/>
          <w:sz w:val="24"/>
        </w:rPr>
        <w:t xml:space="preserve"> </w:t>
      </w:r>
      <w:r>
        <w:rPr>
          <w:sz w:val="24"/>
        </w:rPr>
        <w:t>be</w:t>
      </w:r>
      <w:r>
        <w:rPr>
          <w:spacing w:val="-4"/>
          <w:sz w:val="24"/>
        </w:rPr>
        <w:t xml:space="preserve"> </w:t>
      </w:r>
      <w:r>
        <w:rPr>
          <w:sz w:val="24"/>
        </w:rPr>
        <w:t>distributed</w:t>
      </w:r>
      <w:r>
        <w:rPr>
          <w:spacing w:val="-4"/>
          <w:sz w:val="24"/>
        </w:rPr>
        <w:t xml:space="preserve"> </w:t>
      </w:r>
      <w:r>
        <w:rPr>
          <w:sz w:val="24"/>
        </w:rPr>
        <w:t>via</w:t>
      </w:r>
      <w:r>
        <w:rPr>
          <w:spacing w:val="-2"/>
          <w:sz w:val="24"/>
        </w:rPr>
        <w:t xml:space="preserve"> </w:t>
      </w:r>
      <w:r>
        <w:rPr>
          <w:sz w:val="24"/>
        </w:rPr>
        <w:t>email and made available online with a method to submit comments.</w:t>
      </w:r>
    </w:p>
    <w:p w14:paraId="338E7D2C" w14:textId="77777777" w:rsidR="00D24B64" w:rsidRDefault="00D24B64">
      <w:pPr>
        <w:pStyle w:val="BodyText"/>
        <w:spacing w:before="84"/>
        <w:ind w:left="0"/>
      </w:pPr>
    </w:p>
    <w:p w14:paraId="338E7D2D" w14:textId="77777777" w:rsidR="00D24B64" w:rsidRDefault="00A25554">
      <w:pPr>
        <w:pStyle w:val="Heading3"/>
        <w:ind w:right="449"/>
      </w:pPr>
      <w:bookmarkStart w:id="125" w:name="All_public_comments_should_be_compiled_a"/>
      <w:bookmarkEnd w:id="125"/>
      <w:r>
        <w:t>All</w:t>
      </w:r>
      <w:r>
        <w:rPr>
          <w:spacing w:val="-3"/>
        </w:rPr>
        <w:t xml:space="preserve"> </w:t>
      </w:r>
      <w:r>
        <w:t>public</w:t>
      </w:r>
      <w:r>
        <w:rPr>
          <w:spacing w:val="-3"/>
        </w:rPr>
        <w:t xml:space="preserve"> </w:t>
      </w:r>
      <w:r>
        <w:t>comments</w:t>
      </w:r>
      <w:r>
        <w:rPr>
          <w:spacing w:val="-5"/>
        </w:rPr>
        <w:t xml:space="preserve"> </w:t>
      </w:r>
      <w:r>
        <w:t>should</w:t>
      </w:r>
      <w:r>
        <w:rPr>
          <w:spacing w:val="-4"/>
        </w:rPr>
        <w:t xml:space="preserve"> </w:t>
      </w:r>
      <w:r>
        <w:t>be</w:t>
      </w:r>
      <w:r>
        <w:rPr>
          <w:spacing w:val="-3"/>
        </w:rPr>
        <w:t xml:space="preserve"> </w:t>
      </w:r>
      <w:r>
        <w:t>compiled</w:t>
      </w:r>
      <w:r>
        <w:rPr>
          <w:spacing w:val="-7"/>
        </w:rPr>
        <w:t xml:space="preserve"> </w:t>
      </w:r>
      <w:r>
        <w:t>and</w:t>
      </w:r>
      <w:r>
        <w:rPr>
          <w:spacing w:val="-4"/>
        </w:rPr>
        <w:t xml:space="preserve"> </w:t>
      </w:r>
      <w:r>
        <w:t>provided</w:t>
      </w:r>
      <w:r>
        <w:rPr>
          <w:spacing w:val="-4"/>
        </w:rPr>
        <w:t xml:space="preserve"> </w:t>
      </w:r>
      <w:r>
        <w:t>to</w:t>
      </w:r>
      <w:r>
        <w:rPr>
          <w:spacing w:val="-4"/>
        </w:rPr>
        <w:t xml:space="preserve"> </w:t>
      </w:r>
      <w:r>
        <w:t>everyone</w:t>
      </w:r>
      <w:r>
        <w:rPr>
          <w:spacing w:val="-3"/>
        </w:rPr>
        <w:t xml:space="preserve"> </w:t>
      </w:r>
      <w:r>
        <w:t>involved</w:t>
      </w:r>
      <w:r>
        <w:rPr>
          <w:spacing w:val="-4"/>
        </w:rPr>
        <w:t xml:space="preserve"> </w:t>
      </w:r>
      <w:r>
        <w:t>in the development of the SPIL.</w:t>
      </w:r>
    </w:p>
    <w:p w14:paraId="338E7D2E" w14:textId="77777777" w:rsidR="00D24B64" w:rsidRDefault="00A25554">
      <w:pPr>
        <w:pStyle w:val="ListParagraph"/>
        <w:numPr>
          <w:ilvl w:val="0"/>
          <w:numId w:val="9"/>
        </w:numPr>
        <w:tabs>
          <w:tab w:val="left" w:pos="1151"/>
        </w:tabs>
        <w:ind w:left="1151"/>
        <w:rPr>
          <w:rFonts w:ascii="Symbol" w:hAnsi="Symbol"/>
          <w:b/>
        </w:rPr>
      </w:pPr>
      <w:r>
        <w:rPr>
          <w:sz w:val="24"/>
        </w:rPr>
        <w:t>Provide</w:t>
      </w:r>
      <w:r>
        <w:rPr>
          <w:spacing w:val="-2"/>
          <w:sz w:val="24"/>
        </w:rPr>
        <w:t xml:space="preserve"> </w:t>
      </w:r>
      <w:r>
        <w:rPr>
          <w:sz w:val="24"/>
        </w:rPr>
        <w:t>all</w:t>
      </w:r>
      <w:r>
        <w:rPr>
          <w:spacing w:val="-2"/>
          <w:sz w:val="24"/>
        </w:rPr>
        <w:t xml:space="preserve"> </w:t>
      </w:r>
      <w:r>
        <w:rPr>
          <w:sz w:val="24"/>
        </w:rPr>
        <w:t>comments</w:t>
      </w:r>
      <w:r>
        <w:rPr>
          <w:spacing w:val="-2"/>
          <w:sz w:val="24"/>
        </w:rPr>
        <w:t xml:space="preserve"> </w:t>
      </w:r>
      <w:r>
        <w:rPr>
          <w:sz w:val="24"/>
        </w:rPr>
        <w:t>received</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entire</w:t>
      </w:r>
      <w:r>
        <w:rPr>
          <w:spacing w:val="-3"/>
          <w:sz w:val="24"/>
        </w:rPr>
        <w:t xml:space="preserve"> </w:t>
      </w:r>
      <w:r>
        <w:rPr>
          <w:sz w:val="24"/>
        </w:rPr>
        <w:t>SPIL</w:t>
      </w:r>
      <w:r>
        <w:rPr>
          <w:spacing w:val="-2"/>
          <w:sz w:val="24"/>
        </w:rPr>
        <w:t xml:space="preserve"> team.</w:t>
      </w:r>
    </w:p>
    <w:p w14:paraId="338E7D2F"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D30" w14:textId="77777777" w:rsidR="00D24B64" w:rsidRDefault="00A25554">
      <w:pPr>
        <w:pStyle w:val="ListParagraph"/>
        <w:numPr>
          <w:ilvl w:val="0"/>
          <w:numId w:val="9"/>
        </w:numPr>
        <w:tabs>
          <w:tab w:val="left" w:pos="1151"/>
        </w:tabs>
        <w:spacing w:before="75"/>
        <w:ind w:left="1151" w:right="425"/>
        <w:rPr>
          <w:rFonts w:ascii="Symbol" w:hAnsi="Symbol"/>
          <w:b/>
        </w:rPr>
      </w:pPr>
      <w:r>
        <w:rPr>
          <w:sz w:val="24"/>
        </w:rPr>
        <w:lastRenderedPageBreak/>
        <w:t>The</w:t>
      </w:r>
      <w:r>
        <w:rPr>
          <w:spacing w:val="-3"/>
          <w:sz w:val="24"/>
        </w:rPr>
        <w:t xml:space="preserve"> </w:t>
      </w:r>
      <w:r>
        <w:rPr>
          <w:sz w:val="24"/>
        </w:rPr>
        <w:t>team</w:t>
      </w:r>
      <w:r>
        <w:rPr>
          <w:spacing w:val="-2"/>
          <w:sz w:val="24"/>
        </w:rPr>
        <w:t xml:space="preserve"> </w:t>
      </w:r>
      <w:r>
        <w:rPr>
          <w:sz w:val="24"/>
        </w:rPr>
        <w:t>should</w:t>
      </w:r>
      <w:r>
        <w:rPr>
          <w:spacing w:val="-3"/>
          <w:sz w:val="24"/>
        </w:rPr>
        <w:t xml:space="preserve"> </w:t>
      </w:r>
      <w:r>
        <w:rPr>
          <w:sz w:val="24"/>
        </w:rPr>
        <w:t>then</w:t>
      </w:r>
      <w:r>
        <w:rPr>
          <w:spacing w:val="-5"/>
          <w:sz w:val="24"/>
        </w:rPr>
        <w:t xml:space="preserve"> </w:t>
      </w:r>
      <w:r>
        <w:rPr>
          <w:sz w:val="24"/>
        </w:rPr>
        <w:t>review,</w:t>
      </w:r>
      <w:r>
        <w:rPr>
          <w:spacing w:val="-3"/>
          <w:sz w:val="24"/>
        </w:rPr>
        <w:t xml:space="preserve"> </w:t>
      </w:r>
      <w:r>
        <w:rPr>
          <w:sz w:val="24"/>
        </w:rPr>
        <w:t>consider,</w:t>
      </w:r>
      <w:r>
        <w:rPr>
          <w:spacing w:val="-3"/>
          <w:sz w:val="24"/>
        </w:rPr>
        <w:t xml:space="preserve"> </w:t>
      </w:r>
      <w:r>
        <w:rPr>
          <w:sz w:val="24"/>
        </w:rPr>
        <w:t>and</w:t>
      </w:r>
      <w:r>
        <w:rPr>
          <w:spacing w:val="-5"/>
          <w:sz w:val="24"/>
        </w:rPr>
        <w:t xml:space="preserve"> </w:t>
      </w:r>
      <w:r>
        <w:rPr>
          <w:sz w:val="24"/>
        </w:rPr>
        <w:t>make</w:t>
      </w:r>
      <w:r>
        <w:rPr>
          <w:spacing w:val="-5"/>
          <w:sz w:val="24"/>
        </w:rPr>
        <w:t xml:space="preserve"> </w:t>
      </w:r>
      <w:r>
        <w:rPr>
          <w:sz w:val="24"/>
        </w:rPr>
        <w:t>needed</w:t>
      </w:r>
      <w:r>
        <w:rPr>
          <w:spacing w:val="-3"/>
          <w:sz w:val="24"/>
        </w:rPr>
        <w:t xml:space="preserve"> </w:t>
      </w:r>
      <w:r>
        <w:rPr>
          <w:sz w:val="24"/>
        </w:rPr>
        <w:t>revisions</w:t>
      </w:r>
      <w:r>
        <w:rPr>
          <w:spacing w:val="-4"/>
          <w:sz w:val="24"/>
        </w:rPr>
        <w:t xml:space="preserve"> </w:t>
      </w:r>
      <w:r>
        <w:rPr>
          <w:sz w:val="24"/>
        </w:rPr>
        <w:t>in</w:t>
      </w:r>
      <w:r>
        <w:rPr>
          <w:spacing w:val="-3"/>
          <w:sz w:val="24"/>
        </w:rPr>
        <w:t xml:space="preserve"> </w:t>
      </w:r>
      <w:r>
        <w:rPr>
          <w:sz w:val="24"/>
        </w:rPr>
        <w:t>response to those comments.</w:t>
      </w:r>
    </w:p>
    <w:p w14:paraId="338E7D31" w14:textId="77777777" w:rsidR="00D24B64" w:rsidRDefault="00A25554">
      <w:pPr>
        <w:pStyle w:val="ListParagraph"/>
        <w:numPr>
          <w:ilvl w:val="0"/>
          <w:numId w:val="9"/>
        </w:numPr>
        <w:tabs>
          <w:tab w:val="left" w:pos="1151"/>
        </w:tabs>
        <w:ind w:left="1151"/>
        <w:rPr>
          <w:rFonts w:ascii="Symbol" w:hAnsi="Symbol"/>
          <w:b/>
        </w:rPr>
      </w:pPr>
      <w:bookmarkStart w:id="126" w:name="A_process_for_SILC_review_and_approval_s"/>
      <w:bookmarkEnd w:id="126"/>
      <w:r>
        <w:rPr>
          <w:sz w:val="24"/>
        </w:rPr>
        <w:t>A</w:t>
      </w:r>
      <w:r>
        <w:rPr>
          <w:spacing w:val="-5"/>
          <w:sz w:val="24"/>
        </w:rPr>
        <w:t xml:space="preserve"> </w:t>
      </w:r>
      <w:r>
        <w:rPr>
          <w:sz w:val="24"/>
        </w:rPr>
        <w:t>final</w:t>
      </w:r>
      <w:r>
        <w:rPr>
          <w:spacing w:val="-5"/>
          <w:sz w:val="24"/>
        </w:rPr>
        <w:t xml:space="preserve"> </w:t>
      </w:r>
      <w:r>
        <w:rPr>
          <w:sz w:val="24"/>
        </w:rPr>
        <w:t>draft</w:t>
      </w:r>
      <w:r>
        <w:rPr>
          <w:spacing w:val="-1"/>
          <w:sz w:val="24"/>
        </w:rPr>
        <w:t xml:space="preserve"> </w:t>
      </w:r>
      <w:r>
        <w:rPr>
          <w:sz w:val="24"/>
        </w:rPr>
        <w:t>is</w:t>
      </w:r>
      <w:r>
        <w:rPr>
          <w:spacing w:val="-5"/>
          <w:sz w:val="24"/>
        </w:rPr>
        <w:t xml:space="preserve"> </w:t>
      </w:r>
      <w:r>
        <w:rPr>
          <w:sz w:val="24"/>
        </w:rPr>
        <w:t>then</w:t>
      </w:r>
      <w:r>
        <w:rPr>
          <w:spacing w:val="-1"/>
          <w:sz w:val="24"/>
        </w:rPr>
        <w:t xml:space="preserve"> </w:t>
      </w:r>
      <w:r>
        <w:rPr>
          <w:sz w:val="24"/>
        </w:rPr>
        <w:t>provided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SPIL</w:t>
      </w:r>
      <w:r>
        <w:rPr>
          <w:spacing w:val="-4"/>
          <w:sz w:val="24"/>
        </w:rPr>
        <w:t xml:space="preserve"> </w:t>
      </w:r>
      <w:r>
        <w:rPr>
          <w:sz w:val="24"/>
        </w:rPr>
        <w:t>team,</w:t>
      </w:r>
      <w:r>
        <w:rPr>
          <w:spacing w:val="-1"/>
          <w:sz w:val="24"/>
        </w:rPr>
        <w:t xml:space="preserve"> </w:t>
      </w:r>
      <w:r>
        <w:rPr>
          <w:sz w:val="24"/>
        </w:rPr>
        <w:t>the</w:t>
      </w:r>
      <w:r>
        <w:rPr>
          <w:spacing w:val="-3"/>
          <w:sz w:val="24"/>
        </w:rPr>
        <w:t xml:space="preserve"> </w:t>
      </w:r>
      <w:r>
        <w:rPr>
          <w:sz w:val="24"/>
        </w:rPr>
        <w:t>SILC,</w:t>
      </w:r>
      <w:r>
        <w:rPr>
          <w:spacing w:val="-2"/>
          <w:sz w:val="24"/>
        </w:rPr>
        <w:t xml:space="preserve"> </w:t>
      </w:r>
      <w:r>
        <w:rPr>
          <w:sz w:val="24"/>
        </w:rPr>
        <w:t>CILs,</w:t>
      </w:r>
      <w:r>
        <w:rPr>
          <w:spacing w:val="-4"/>
          <w:sz w:val="24"/>
        </w:rPr>
        <w:t xml:space="preserve"> </w:t>
      </w:r>
      <w:r>
        <w:rPr>
          <w:sz w:val="24"/>
        </w:rPr>
        <w:t>and</w:t>
      </w:r>
      <w:r>
        <w:rPr>
          <w:spacing w:val="-3"/>
          <w:sz w:val="24"/>
        </w:rPr>
        <w:t xml:space="preserve"> </w:t>
      </w:r>
      <w:r>
        <w:rPr>
          <w:spacing w:val="-4"/>
          <w:sz w:val="24"/>
        </w:rPr>
        <w:t>DSE.</w:t>
      </w:r>
    </w:p>
    <w:p w14:paraId="338E7D32" w14:textId="77777777" w:rsidR="00D24B64" w:rsidRDefault="00D24B64">
      <w:pPr>
        <w:pStyle w:val="BodyText"/>
        <w:spacing w:before="84"/>
        <w:ind w:left="0"/>
      </w:pPr>
    </w:p>
    <w:p w14:paraId="338E7D33" w14:textId="77777777" w:rsidR="00D24B64" w:rsidRDefault="00A25554">
      <w:pPr>
        <w:pStyle w:val="Heading3"/>
      </w:pPr>
      <w:r>
        <w:t>A</w:t>
      </w:r>
      <w:r>
        <w:rPr>
          <w:spacing w:val="-6"/>
        </w:rPr>
        <w:t xml:space="preserve"> </w:t>
      </w:r>
      <w:r>
        <w:t>process</w:t>
      </w:r>
      <w:r>
        <w:rPr>
          <w:spacing w:val="-2"/>
        </w:rPr>
        <w:t xml:space="preserve"> </w:t>
      </w:r>
      <w:r>
        <w:t>for</w:t>
      </w:r>
      <w:r>
        <w:rPr>
          <w:spacing w:val="-3"/>
        </w:rPr>
        <w:t xml:space="preserve"> </w:t>
      </w:r>
      <w:r>
        <w:t>SILC</w:t>
      </w:r>
      <w:r>
        <w:rPr>
          <w:spacing w:val="-3"/>
        </w:rPr>
        <w:t xml:space="preserve"> </w:t>
      </w:r>
      <w:r>
        <w:t>review and</w:t>
      </w:r>
      <w:r>
        <w:rPr>
          <w:spacing w:val="-2"/>
        </w:rPr>
        <w:t xml:space="preserve"> </w:t>
      </w:r>
      <w:r>
        <w:t>approval</w:t>
      </w:r>
      <w:r>
        <w:rPr>
          <w:spacing w:val="-2"/>
        </w:rPr>
        <w:t xml:space="preserve"> </w:t>
      </w:r>
      <w:r>
        <w:t>should</w:t>
      </w:r>
      <w:r>
        <w:rPr>
          <w:spacing w:val="-3"/>
        </w:rPr>
        <w:t xml:space="preserve"> </w:t>
      </w:r>
      <w:r>
        <w:t>be</w:t>
      </w:r>
      <w:r>
        <w:rPr>
          <w:spacing w:val="-2"/>
        </w:rPr>
        <w:t xml:space="preserve"> implemented.</w:t>
      </w:r>
    </w:p>
    <w:p w14:paraId="338E7D34" w14:textId="77777777" w:rsidR="00D24B64" w:rsidRDefault="00A25554">
      <w:pPr>
        <w:pStyle w:val="ListParagraph"/>
        <w:numPr>
          <w:ilvl w:val="0"/>
          <w:numId w:val="9"/>
        </w:numPr>
        <w:tabs>
          <w:tab w:val="left" w:pos="1151"/>
        </w:tabs>
        <w:ind w:left="1151" w:right="410"/>
        <w:rPr>
          <w:rFonts w:ascii="Symbol" w:hAnsi="Symbol"/>
          <w:b/>
        </w:rPr>
      </w:pPr>
      <w:r>
        <w:rPr>
          <w:sz w:val="24"/>
        </w:rPr>
        <w:t>Provide</w:t>
      </w:r>
      <w:r>
        <w:rPr>
          <w:spacing w:val="-2"/>
          <w:sz w:val="24"/>
        </w:rPr>
        <w:t xml:space="preserve"> </w:t>
      </w:r>
      <w:r>
        <w:rPr>
          <w:sz w:val="24"/>
        </w:rPr>
        <w:t>an</w:t>
      </w:r>
      <w:r>
        <w:rPr>
          <w:spacing w:val="-2"/>
          <w:sz w:val="24"/>
        </w:rPr>
        <w:t xml:space="preserve"> </w:t>
      </w:r>
      <w:r>
        <w:rPr>
          <w:sz w:val="24"/>
        </w:rPr>
        <w:t>opportunity</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full</w:t>
      </w:r>
      <w:r>
        <w:rPr>
          <w:spacing w:val="-3"/>
          <w:sz w:val="24"/>
        </w:rPr>
        <w:t xml:space="preserve"> </w:t>
      </w:r>
      <w:r>
        <w:rPr>
          <w:sz w:val="24"/>
        </w:rPr>
        <w:t>SILC</w:t>
      </w:r>
      <w:r>
        <w:rPr>
          <w:spacing w:val="-3"/>
          <w:sz w:val="24"/>
        </w:rPr>
        <w:t xml:space="preserve"> </w:t>
      </w:r>
      <w:r>
        <w:rPr>
          <w:sz w:val="24"/>
        </w:rPr>
        <w:t>to</w:t>
      </w:r>
      <w:r>
        <w:rPr>
          <w:spacing w:val="-2"/>
          <w:sz w:val="24"/>
        </w:rPr>
        <w:t xml:space="preserve"> </w:t>
      </w:r>
      <w:r>
        <w:rPr>
          <w:sz w:val="24"/>
        </w:rPr>
        <w:t>review,</w:t>
      </w:r>
      <w:r>
        <w:rPr>
          <w:spacing w:val="-2"/>
          <w:sz w:val="24"/>
        </w:rPr>
        <w:t xml:space="preserve"> </w:t>
      </w:r>
      <w:r>
        <w:rPr>
          <w:sz w:val="24"/>
        </w:rPr>
        <w:t>discuss,</w:t>
      </w:r>
      <w:r>
        <w:rPr>
          <w:spacing w:val="-2"/>
          <w:sz w:val="24"/>
        </w:rPr>
        <w:t xml:space="preserve"> </w:t>
      </w:r>
      <w:r>
        <w:rPr>
          <w:sz w:val="24"/>
        </w:rPr>
        <w:t>and</w:t>
      </w:r>
      <w:r>
        <w:rPr>
          <w:spacing w:val="-2"/>
          <w:sz w:val="24"/>
        </w:rPr>
        <w:t xml:space="preserve"> </w:t>
      </w:r>
      <w:r>
        <w:rPr>
          <w:sz w:val="24"/>
        </w:rPr>
        <w:t>provide</w:t>
      </w:r>
      <w:r>
        <w:rPr>
          <w:spacing w:val="-4"/>
          <w:sz w:val="24"/>
        </w:rPr>
        <w:t xml:space="preserve"> </w:t>
      </w:r>
      <w:r>
        <w:rPr>
          <w:sz w:val="24"/>
        </w:rPr>
        <w:t>feedback on a draft prior to releasing it for public comment.</w:t>
      </w:r>
    </w:p>
    <w:p w14:paraId="338E7D35" w14:textId="77777777" w:rsidR="00D24B64" w:rsidRDefault="00A25554">
      <w:pPr>
        <w:pStyle w:val="ListParagraph"/>
        <w:numPr>
          <w:ilvl w:val="0"/>
          <w:numId w:val="9"/>
        </w:numPr>
        <w:tabs>
          <w:tab w:val="left" w:pos="1151"/>
        </w:tabs>
        <w:spacing w:before="241"/>
        <w:ind w:left="1151" w:right="399"/>
        <w:rPr>
          <w:rFonts w:ascii="Symbol" w:hAnsi="Symbol"/>
          <w:b/>
        </w:rPr>
      </w:pPr>
      <w:r>
        <w:rPr>
          <w:sz w:val="24"/>
        </w:rPr>
        <w:t>Ensure</w:t>
      </w:r>
      <w:r>
        <w:rPr>
          <w:spacing w:val="-4"/>
          <w:sz w:val="24"/>
        </w:rPr>
        <w:t xml:space="preserve"> </w:t>
      </w:r>
      <w:r>
        <w:rPr>
          <w:sz w:val="24"/>
        </w:rPr>
        <w:t>the</w:t>
      </w:r>
      <w:r>
        <w:rPr>
          <w:spacing w:val="-6"/>
          <w:sz w:val="24"/>
        </w:rPr>
        <w:t xml:space="preserve"> </w:t>
      </w:r>
      <w:r>
        <w:rPr>
          <w:sz w:val="24"/>
        </w:rPr>
        <w:t>full</w:t>
      </w:r>
      <w:r>
        <w:rPr>
          <w:spacing w:val="-3"/>
          <w:sz w:val="24"/>
        </w:rPr>
        <w:t xml:space="preserve"> </w:t>
      </w:r>
      <w:r>
        <w:rPr>
          <w:sz w:val="24"/>
        </w:rPr>
        <w:t>SILC</w:t>
      </w:r>
      <w:r>
        <w:rPr>
          <w:spacing w:val="-3"/>
          <w:sz w:val="24"/>
        </w:rPr>
        <w:t xml:space="preserve"> </w:t>
      </w:r>
      <w:r>
        <w:rPr>
          <w:sz w:val="24"/>
        </w:rPr>
        <w:t>discusses</w:t>
      </w:r>
      <w:r>
        <w:rPr>
          <w:spacing w:val="-3"/>
          <w:sz w:val="24"/>
        </w:rPr>
        <w:t xml:space="preserve"> </w:t>
      </w:r>
      <w:r>
        <w:rPr>
          <w:sz w:val="24"/>
        </w:rPr>
        <w:t>and</w:t>
      </w:r>
      <w:r>
        <w:rPr>
          <w:spacing w:val="-4"/>
          <w:sz w:val="24"/>
        </w:rPr>
        <w:t xml:space="preserve"> </w:t>
      </w:r>
      <w:r>
        <w:rPr>
          <w:sz w:val="24"/>
        </w:rPr>
        <w:t>approves</w:t>
      </w:r>
      <w:r>
        <w:rPr>
          <w:spacing w:val="-3"/>
          <w:sz w:val="24"/>
        </w:rPr>
        <w:t xml:space="preserve"> </w:t>
      </w:r>
      <w:r>
        <w:rPr>
          <w:sz w:val="24"/>
        </w:rPr>
        <w:t>the</w:t>
      </w:r>
      <w:r>
        <w:rPr>
          <w:spacing w:val="-2"/>
          <w:sz w:val="24"/>
        </w:rPr>
        <w:t xml:space="preserve"> </w:t>
      </w:r>
      <w:r>
        <w:rPr>
          <w:sz w:val="24"/>
        </w:rPr>
        <w:t>SPIL</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meeting</w:t>
      </w:r>
      <w:r>
        <w:rPr>
          <w:spacing w:val="-6"/>
          <w:sz w:val="24"/>
        </w:rPr>
        <w:t xml:space="preserve"> </w:t>
      </w:r>
      <w:r>
        <w:rPr>
          <w:sz w:val="24"/>
        </w:rPr>
        <w:t>documented by minutes.</w:t>
      </w:r>
    </w:p>
    <w:p w14:paraId="338E7D36" w14:textId="77777777" w:rsidR="00D24B64" w:rsidRDefault="00A25554">
      <w:pPr>
        <w:pStyle w:val="ListParagraph"/>
        <w:numPr>
          <w:ilvl w:val="0"/>
          <w:numId w:val="9"/>
        </w:numPr>
        <w:tabs>
          <w:tab w:val="left" w:pos="1151"/>
        </w:tabs>
        <w:ind w:left="1151" w:right="603"/>
        <w:rPr>
          <w:rFonts w:ascii="Symbol" w:hAnsi="Symbol"/>
          <w:b/>
        </w:rPr>
      </w:pPr>
      <w:r>
        <w:rPr>
          <w:sz w:val="24"/>
        </w:rPr>
        <w:t>Ensure</w:t>
      </w:r>
      <w:r>
        <w:rPr>
          <w:spacing w:val="-4"/>
          <w:sz w:val="24"/>
        </w:rPr>
        <w:t xml:space="preserve"> </w:t>
      </w:r>
      <w:r>
        <w:rPr>
          <w:sz w:val="24"/>
        </w:rPr>
        <w:t>the</w:t>
      </w:r>
      <w:r>
        <w:rPr>
          <w:spacing w:val="-7"/>
          <w:sz w:val="24"/>
        </w:rPr>
        <w:t xml:space="preserve"> </w:t>
      </w:r>
      <w:r>
        <w:rPr>
          <w:sz w:val="24"/>
        </w:rPr>
        <w:t>full</w:t>
      </w:r>
      <w:r>
        <w:rPr>
          <w:spacing w:val="-4"/>
          <w:sz w:val="24"/>
        </w:rPr>
        <w:t xml:space="preserve"> </w:t>
      </w:r>
      <w:r>
        <w:rPr>
          <w:sz w:val="24"/>
        </w:rPr>
        <w:t>council</w:t>
      </w:r>
      <w:r>
        <w:rPr>
          <w:spacing w:val="-6"/>
          <w:sz w:val="24"/>
        </w:rPr>
        <w:t xml:space="preserve"> </w:t>
      </w:r>
      <w:r>
        <w:rPr>
          <w:sz w:val="24"/>
        </w:rPr>
        <w:t>authorizes</w:t>
      </w:r>
      <w:r>
        <w:rPr>
          <w:spacing w:val="-3"/>
          <w:sz w:val="24"/>
        </w:rPr>
        <w:t xml:space="preserve"> </w:t>
      </w:r>
      <w:r>
        <w:rPr>
          <w:sz w:val="24"/>
        </w:rPr>
        <w:t>the</w:t>
      </w:r>
      <w:r>
        <w:rPr>
          <w:spacing w:val="-2"/>
          <w:sz w:val="24"/>
        </w:rPr>
        <w:t xml:space="preserve"> </w:t>
      </w:r>
      <w:r>
        <w:rPr>
          <w:sz w:val="24"/>
        </w:rPr>
        <w:t>chairperson</w:t>
      </w:r>
      <w:r>
        <w:rPr>
          <w:spacing w:val="-2"/>
          <w:sz w:val="24"/>
        </w:rPr>
        <w:t xml:space="preserve"> </w:t>
      </w:r>
      <w:r>
        <w:rPr>
          <w:sz w:val="24"/>
        </w:rPr>
        <w:t>to</w:t>
      </w:r>
      <w:r>
        <w:rPr>
          <w:spacing w:val="-2"/>
          <w:sz w:val="24"/>
        </w:rPr>
        <w:t xml:space="preserve"> </w:t>
      </w:r>
      <w:r>
        <w:rPr>
          <w:sz w:val="24"/>
        </w:rPr>
        <w:t>sign</w:t>
      </w:r>
      <w:r>
        <w:rPr>
          <w:spacing w:val="-2"/>
          <w:sz w:val="24"/>
        </w:rPr>
        <w:t xml:space="preserve"> </w:t>
      </w:r>
      <w:r>
        <w:rPr>
          <w:sz w:val="24"/>
        </w:rPr>
        <w:t>the</w:t>
      </w:r>
      <w:r>
        <w:rPr>
          <w:spacing w:val="-2"/>
          <w:sz w:val="24"/>
        </w:rPr>
        <w:t xml:space="preserve"> </w:t>
      </w:r>
      <w:r>
        <w:rPr>
          <w:sz w:val="24"/>
        </w:rPr>
        <w:t>SPIL</w:t>
      </w:r>
      <w:r>
        <w:rPr>
          <w:spacing w:val="-4"/>
          <w:sz w:val="24"/>
        </w:rPr>
        <w:t xml:space="preserve"> </w:t>
      </w:r>
      <w:r>
        <w:rPr>
          <w:sz w:val="24"/>
        </w:rPr>
        <w:t>on</w:t>
      </w:r>
      <w:r>
        <w:rPr>
          <w:spacing w:val="-2"/>
          <w:sz w:val="24"/>
        </w:rPr>
        <w:t xml:space="preserve"> </w:t>
      </w:r>
      <w:r>
        <w:rPr>
          <w:sz w:val="24"/>
        </w:rPr>
        <w:t>behalf</w:t>
      </w:r>
      <w:r>
        <w:rPr>
          <w:spacing w:val="-2"/>
          <w:sz w:val="24"/>
        </w:rPr>
        <w:t xml:space="preserve"> </w:t>
      </w:r>
      <w:r>
        <w:rPr>
          <w:sz w:val="24"/>
        </w:rPr>
        <w:t>of the SILC.</w:t>
      </w:r>
    </w:p>
    <w:p w14:paraId="338E7D37" w14:textId="77777777" w:rsidR="00D24B64" w:rsidRDefault="00D24B64">
      <w:pPr>
        <w:pStyle w:val="BodyText"/>
        <w:spacing w:before="83"/>
        <w:ind w:left="0"/>
      </w:pPr>
    </w:p>
    <w:p w14:paraId="338E7D38" w14:textId="77777777" w:rsidR="00D24B64" w:rsidRDefault="00A25554">
      <w:pPr>
        <w:pStyle w:val="Heading3"/>
        <w:spacing w:before="1"/>
        <w:ind w:left="359"/>
      </w:pPr>
      <w:bookmarkStart w:id="127" w:name="The_CILs_should_identify_a_process_to_re"/>
      <w:bookmarkEnd w:id="127"/>
      <w:r>
        <w:t>The</w:t>
      </w:r>
      <w:r>
        <w:rPr>
          <w:spacing w:val="-2"/>
        </w:rPr>
        <w:t xml:space="preserve"> </w:t>
      </w:r>
      <w:r>
        <w:t>CILs</w:t>
      </w:r>
      <w:r>
        <w:rPr>
          <w:spacing w:val="-2"/>
        </w:rPr>
        <w:t xml:space="preserve"> </w:t>
      </w:r>
      <w:r>
        <w:t>should</w:t>
      </w:r>
      <w:r>
        <w:rPr>
          <w:spacing w:val="-6"/>
        </w:rPr>
        <w:t xml:space="preserve"> </w:t>
      </w:r>
      <w:r>
        <w:t>identify</w:t>
      </w:r>
      <w:r>
        <w:rPr>
          <w:spacing w:val="-7"/>
        </w:rPr>
        <w:t xml:space="preserve"> </w:t>
      </w:r>
      <w:r>
        <w:t>a</w:t>
      </w:r>
      <w:r>
        <w:rPr>
          <w:spacing w:val="-2"/>
        </w:rPr>
        <w:t xml:space="preserve"> </w:t>
      </w:r>
      <w:r>
        <w:t>process</w:t>
      </w:r>
      <w:r>
        <w:rPr>
          <w:spacing w:val="-2"/>
        </w:rPr>
        <w:t xml:space="preserve"> </w:t>
      </w:r>
      <w:r>
        <w:t>to</w:t>
      </w:r>
      <w:r>
        <w:rPr>
          <w:spacing w:val="-3"/>
        </w:rPr>
        <w:t xml:space="preserve"> </w:t>
      </w:r>
      <w:r>
        <w:t>review the</w:t>
      </w:r>
      <w:r>
        <w:rPr>
          <w:spacing w:val="-2"/>
        </w:rPr>
        <w:t xml:space="preserve"> </w:t>
      </w:r>
      <w:r>
        <w:t>final</w:t>
      </w:r>
      <w:r>
        <w:rPr>
          <w:spacing w:val="-5"/>
        </w:rPr>
        <w:t xml:space="preserve"> </w:t>
      </w:r>
      <w:r>
        <w:t>SPIL</w:t>
      </w:r>
      <w:r>
        <w:rPr>
          <w:spacing w:val="-6"/>
        </w:rPr>
        <w:t xml:space="preserve"> </w:t>
      </w:r>
      <w:r>
        <w:t>draft</w:t>
      </w:r>
      <w:r>
        <w:rPr>
          <w:spacing w:val="-4"/>
        </w:rPr>
        <w:t xml:space="preserve"> </w:t>
      </w:r>
      <w:r>
        <w:t>and</w:t>
      </w:r>
      <w:r>
        <w:rPr>
          <w:spacing w:val="-3"/>
        </w:rPr>
        <w:t xml:space="preserve"> </w:t>
      </w:r>
      <w:r>
        <w:t>indicate agreement and/or concerns.</w:t>
      </w:r>
    </w:p>
    <w:p w14:paraId="338E7D39" w14:textId="77777777" w:rsidR="00D24B64" w:rsidRDefault="00A25554">
      <w:pPr>
        <w:pStyle w:val="ListParagraph"/>
        <w:numPr>
          <w:ilvl w:val="0"/>
          <w:numId w:val="9"/>
        </w:numPr>
        <w:tabs>
          <w:tab w:val="left" w:pos="1152"/>
        </w:tabs>
        <w:ind w:right="1112"/>
        <w:rPr>
          <w:rFonts w:ascii="Symbol" w:hAnsi="Symbol"/>
          <w:b/>
        </w:rPr>
      </w:pPr>
      <w:r>
        <w:rPr>
          <w:sz w:val="24"/>
        </w:rPr>
        <w:t>All</w:t>
      </w:r>
      <w:r>
        <w:rPr>
          <w:spacing w:val="-4"/>
          <w:sz w:val="24"/>
        </w:rPr>
        <w:t xml:space="preserve"> </w:t>
      </w:r>
      <w:r>
        <w:rPr>
          <w:sz w:val="24"/>
        </w:rPr>
        <w:t>CILs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5"/>
          <w:sz w:val="24"/>
        </w:rPr>
        <w:t xml:space="preserve"> </w:t>
      </w:r>
      <w:r>
        <w:rPr>
          <w:sz w:val="24"/>
        </w:rPr>
        <w:t>should</w:t>
      </w:r>
      <w:r>
        <w:rPr>
          <w:spacing w:val="-5"/>
          <w:sz w:val="24"/>
        </w:rPr>
        <w:t xml:space="preserve"> </w:t>
      </w:r>
      <w:r>
        <w:rPr>
          <w:sz w:val="24"/>
        </w:rPr>
        <w:t>be</w:t>
      </w:r>
      <w:r>
        <w:rPr>
          <w:spacing w:val="-3"/>
          <w:sz w:val="24"/>
        </w:rPr>
        <w:t xml:space="preserve"> </w:t>
      </w:r>
      <w:r>
        <w:rPr>
          <w:sz w:val="24"/>
        </w:rPr>
        <w:t>provided</w:t>
      </w:r>
      <w:r>
        <w:rPr>
          <w:spacing w:val="-3"/>
          <w:sz w:val="24"/>
        </w:rPr>
        <w:t xml:space="preserve"> </w:t>
      </w:r>
      <w:r>
        <w:rPr>
          <w:sz w:val="24"/>
        </w:rPr>
        <w:t>the</w:t>
      </w:r>
      <w:r>
        <w:rPr>
          <w:spacing w:val="-3"/>
          <w:sz w:val="24"/>
        </w:rPr>
        <w:t xml:space="preserve"> </w:t>
      </w:r>
      <w:r>
        <w:rPr>
          <w:sz w:val="24"/>
        </w:rPr>
        <w:t>opportunity</w:t>
      </w:r>
      <w:r>
        <w:rPr>
          <w:spacing w:val="-6"/>
          <w:sz w:val="24"/>
        </w:rPr>
        <w:t xml:space="preserve"> </w:t>
      </w:r>
      <w:r>
        <w:rPr>
          <w:sz w:val="24"/>
        </w:rPr>
        <w:t>to</w:t>
      </w:r>
      <w:r>
        <w:rPr>
          <w:spacing w:val="-3"/>
          <w:sz w:val="24"/>
        </w:rPr>
        <w:t xml:space="preserve"> </w:t>
      </w:r>
      <w:r>
        <w:rPr>
          <w:sz w:val="24"/>
        </w:rPr>
        <w:t>review</w:t>
      </w:r>
      <w:r>
        <w:rPr>
          <w:spacing w:val="-7"/>
          <w:sz w:val="24"/>
        </w:rPr>
        <w:t xml:space="preserve"> </w:t>
      </w:r>
      <w:r>
        <w:rPr>
          <w:sz w:val="24"/>
        </w:rPr>
        <w:t>and</w:t>
      </w:r>
      <w:r>
        <w:rPr>
          <w:spacing w:val="-3"/>
          <w:sz w:val="24"/>
        </w:rPr>
        <w:t xml:space="preserve"> </w:t>
      </w:r>
      <w:r>
        <w:rPr>
          <w:sz w:val="24"/>
        </w:rPr>
        <w:t>give feedback on the draft SPIL prior to releasing it for public comment.</w:t>
      </w:r>
    </w:p>
    <w:p w14:paraId="338E7D3A" w14:textId="77777777" w:rsidR="00D24B64" w:rsidRDefault="00A25554">
      <w:pPr>
        <w:pStyle w:val="ListParagraph"/>
        <w:numPr>
          <w:ilvl w:val="0"/>
          <w:numId w:val="9"/>
        </w:numPr>
        <w:tabs>
          <w:tab w:val="left" w:pos="1151"/>
        </w:tabs>
        <w:ind w:left="1151"/>
        <w:rPr>
          <w:rFonts w:ascii="Symbol" w:hAnsi="Symbol"/>
          <w:b/>
        </w:rPr>
      </w:pPr>
      <w:r>
        <w:rPr>
          <w:sz w:val="24"/>
        </w:rPr>
        <w:t>All</w:t>
      </w:r>
      <w:r>
        <w:rPr>
          <w:spacing w:val="-3"/>
          <w:sz w:val="24"/>
        </w:rPr>
        <w:t xml:space="preserve"> </w:t>
      </w:r>
      <w:r>
        <w:rPr>
          <w:sz w:val="24"/>
        </w:rPr>
        <w:t>CILs</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state</w:t>
      </w:r>
      <w:r>
        <w:rPr>
          <w:spacing w:val="-4"/>
          <w:sz w:val="24"/>
        </w:rPr>
        <w:t xml:space="preserve"> </w:t>
      </w:r>
      <w:r>
        <w:rPr>
          <w:sz w:val="24"/>
        </w:rPr>
        <w:t>should</w:t>
      </w:r>
      <w:r>
        <w:rPr>
          <w:spacing w:val="-2"/>
          <w:sz w:val="24"/>
        </w:rPr>
        <w:t xml:space="preserve"> </w:t>
      </w:r>
      <w:r>
        <w:rPr>
          <w:sz w:val="24"/>
        </w:rPr>
        <w:t>review</w:t>
      </w:r>
      <w:r>
        <w:rPr>
          <w:spacing w:val="-5"/>
          <w:sz w:val="24"/>
        </w:rPr>
        <w:t xml:space="preserve"> </w:t>
      </w:r>
      <w:r>
        <w:rPr>
          <w:sz w:val="24"/>
        </w:rPr>
        <w:t>the</w:t>
      </w:r>
      <w:r>
        <w:rPr>
          <w:spacing w:val="-2"/>
          <w:sz w:val="24"/>
        </w:rPr>
        <w:t xml:space="preserve"> </w:t>
      </w:r>
      <w:r>
        <w:rPr>
          <w:sz w:val="24"/>
        </w:rPr>
        <w:t>SPIL</w:t>
      </w:r>
      <w:r>
        <w:rPr>
          <w:spacing w:val="-2"/>
          <w:sz w:val="24"/>
        </w:rPr>
        <w:t xml:space="preserve"> </w:t>
      </w:r>
      <w:r>
        <w:rPr>
          <w:sz w:val="24"/>
        </w:rPr>
        <w:t>and</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process</w:t>
      </w:r>
      <w:r>
        <w:rPr>
          <w:spacing w:val="-3"/>
          <w:sz w:val="24"/>
        </w:rPr>
        <w:t xml:space="preserve"> </w:t>
      </w:r>
      <w:r>
        <w:rPr>
          <w:sz w:val="24"/>
        </w:rPr>
        <w:t>to</w:t>
      </w:r>
      <w:r>
        <w:rPr>
          <w:spacing w:val="-1"/>
          <w:sz w:val="24"/>
        </w:rPr>
        <w:t xml:space="preserve"> </w:t>
      </w:r>
      <w:r>
        <w:rPr>
          <w:sz w:val="24"/>
        </w:rPr>
        <w:t>approve</w:t>
      </w:r>
      <w:r>
        <w:rPr>
          <w:spacing w:val="-2"/>
          <w:sz w:val="24"/>
        </w:rPr>
        <w:t xml:space="preserve"> </w:t>
      </w:r>
      <w:r>
        <w:rPr>
          <w:spacing w:val="-5"/>
          <w:sz w:val="24"/>
        </w:rPr>
        <w:t>it.</w:t>
      </w:r>
    </w:p>
    <w:p w14:paraId="338E7D3B" w14:textId="77777777" w:rsidR="00D24B64" w:rsidRDefault="00A25554">
      <w:pPr>
        <w:pStyle w:val="ListParagraph"/>
        <w:numPr>
          <w:ilvl w:val="0"/>
          <w:numId w:val="9"/>
        </w:numPr>
        <w:tabs>
          <w:tab w:val="left" w:pos="1151"/>
        </w:tabs>
        <w:ind w:left="1151"/>
        <w:rPr>
          <w:rFonts w:ascii="Symbol" w:hAnsi="Symbol"/>
          <w:b/>
        </w:rPr>
      </w:pPr>
      <w:r>
        <w:rPr>
          <w:sz w:val="24"/>
        </w:rPr>
        <w:t>All</w:t>
      </w:r>
      <w:r>
        <w:rPr>
          <w:spacing w:val="-3"/>
          <w:sz w:val="24"/>
        </w:rPr>
        <w:t xml:space="preserve"> </w:t>
      </w:r>
      <w:r>
        <w:rPr>
          <w:sz w:val="24"/>
        </w:rPr>
        <w:t>CILs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state</w:t>
      </w:r>
      <w:r>
        <w:rPr>
          <w:spacing w:val="-3"/>
          <w:sz w:val="24"/>
        </w:rPr>
        <w:t xml:space="preserve"> </w:t>
      </w:r>
      <w:r>
        <w:rPr>
          <w:sz w:val="24"/>
        </w:rPr>
        <w:t>should</w:t>
      </w:r>
      <w:r>
        <w:rPr>
          <w:spacing w:val="-3"/>
          <w:sz w:val="24"/>
        </w:rPr>
        <w:t xml:space="preserve"> </w:t>
      </w:r>
      <w:r>
        <w:rPr>
          <w:sz w:val="24"/>
        </w:rPr>
        <w:t>have</w:t>
      </w:r>
      <w:r>
        <w:rPr>
          <w:spacing w:val="-1"/>
          <w:sz w:val="24"/>
        </w:rPr>
        <w:t xml:space="preserve"> </w:t>
      </w:r>
      <w:r>
        <w:rPr>
          <w:sz w:val="24"/>
        </w:rPr>
        <w:t>the</w:t>
      </w:r>
      <w:r>
        <w:rPr>
          <w:spacing w:val="-4"/>
          <w:sz w:val="24"/>
        </w:rPr>
        <w:t xml:space="preserve"> </w:t>
      </w:r>
      <w:r>
        <w:rPr>
          <w:sz w:val="24"/>
        </w:rPr>
        <w:t>opportunity</w:t>
      </w:r>
      <w:r>
        <w:rPr>
          <w:spacing w:val="-4"/>
          <w:sz w:val="24"/>
        </w:rPr>
        <w:t xml:space="preserve"> </w:t>
      </w:r>
      <w:r>
        <w:rPr>
          <w:sz w:val="24"/>
        </w:rPr>
        <w:t>to</w:t>
      </w:r>
      <w:r>
        <w:rPr>
          <w:spacing w:val="-1"/>
          <w:sz w:val="24"/>
        </w:rPr>
        <w:t xml:space="preserve"> </w:t>
      </w:r>
      <w:r>
        <w:rPr>
          <w:sz w:val="24"/>
        </w:rPr>
        <w:t>sign</w:t>
      </w:r>
      <w:r>
        <w:rPr>
          <w:spacing w:val="-1"/>
          <w:sz w:val="24"/>
        </w:rPr>
        <w:t xml:space="preserve"> </w:t>
      </w:r>
      <w:r>
        <w:rPr>
          <w:sz w:val="24"/>
        </w:rPr>
        <w:t>the</w:t>
      </w:r>
      <w:r>
        <w:rPr>
          <w:spacing w:val="-2"/>
          <w:sz w:val="24"/>
        </w:rPr>
        <w:t xml:space="preserve"> SPIL.</w:t>
      </w:r>
    </w:p>
    <w:p w14:paraId="338E7D3C" w14:textId="77777777" w:rsidR="00D24B64" w:rsidRDefault="00D24B64">
      <w:pPr>
        <w:pStyle w:val="BodyText"/>
        <w:spacing w:before="84"/>
        <w:ind w:left="0"/>
      </w:pPr>
    </w:p>
    <w:p w14:paraId="338E7D3D" w14:textId="77777777" w:rsidR="00D24B64" w:rsidRDefault="00A25554">
      <w:pPr>
        <w:pStyle w:val="Heading3"/>
        <w:ind w:right="442"/>
      </w:pPr>
      <w:bookmarkStart w:id="128" w:name="Signatures_by_the_chairperson_of_the_SIL"/>
      <w:bookmarkEnd w:id="128"/>
      <w:r>
        <w:t>Signatures</w:t>
      </w:r>
      <w:r>
        <w:rPr>
          <w:spacing w:val="-1"/>
        </w:rPr>
        <w:t xml:space="preserve"> </w:t>
      </w:r>
      <w:r>
        <w:t>by</w:t>
      </w:r>
      <w:r>
        <w:rPr>
          <w:spacing w:val="-8"/>
        </w:rPr>
        <w:t xml:space="preserve"> </w:t>
      </w:r>
      <w:r>
        <w:t>the</w:t>
      </w:r>
      <w:r>
        <w:rPr>
          <w:spacing w:val="-1"/>
        </w:rPr>
        <w:t xml:space="preserve"> </w:t>
      </w:r>
      <w:r>
        <w:t>chairperson</w:t>
      </w:r>
      <w:r>
        <w:rPr>
          <w:spacing w:val="-2"/>
        </w:rPr>
        <w:t xml:space="preserve"> </w:t>
      </w:r>
      <w:r>
        <w:t>of</w:t>
      </w:r>
      <w:r>
        <w:rPr>
          <w:spacing w:val="-3"/>
        </w:rPr>
        <w:t xml:space="preserve"> </w:t>
      </w:r>
      <w:r>
        <w:t>the</w:t>
      </w:r>
      <w:r>
        <w:rPr>
          <w:spacing w:val="-3"/>
        </w:rPr>
        <w:t xml:space="preserve"> </w:t>
      </w:r>
      <w:r>
        <w:t>SILC</w:t>
      </w:r>
      <w:r>
        <w:rPr>
          <w:spacing w:val="-5"/>
        </w:rPr>
        <w:t xml:space="preserve"> </w:t>
      </w:r>
      <w:r>
        <w:t>on</w:t>
      </w:r>
      <w:r>
        <w:rPr>
          <w:spacing w:val="-2"/>
        </w:rPr>
        <w:t xml:space="preserve"> </w:t>
      </w:r>
      <w:r>
        <w:t>behalf</w:t>
      </w:r>
      <w:r>
        <w:rPr>
          <w:spacing w:val="-3"/>
        </w:rPr>
        <w:t xml:space="preserve"> </w:t>
      </w:r>
      <w:r>
        <w:t>of</w:t>
      </w:r>
      <w:r>
        <w:rPr>
          <w:spacing w:val="-3"/>
        </w:rPr>
        <w:t xml:space="preserve"> </w:t>
      </w:r>
      <w:r>
        <w:t>and</w:t>
      </w:r>
      <w:r>
        <w:rPr>
          <w:spacing w:val="-5"/>
        </w:rPr>
        <w:t xml:space="preserve"> </w:t>
      </w:r>
      <w:r>
        <w:t>as</w:t>
      </w:r>
      <w:r>
        <w:rPr>
          <w:spacing w:val="-3"/>
        </w:rPr>
        <w:t xml:space="preserve"> </w:t>
      </w:r>
      <w:r>
        <w:t>authorized</w:t>
      </w:r>
      <w:r>
        <w:rPr>
          <w:spacing w:val="-2"/>
        </w:rPr>
        <w:t xml:space="preserve"> </w:t>
      </w:r>
      <w:r>
        <w:t>by</w:t>
      </w:r>
      <w:r>
        <w:rPr>
          <w:spacing w:val="-5"/>
        </w:rPr>
        <w:t xml:space="preserve"> </w:t>
      </w:r>
      <w:r>
        <w:t>the SILC and not less than 51 percent of the state CIL directors are required.</w:t>
      </w:r>
    </w:p>
    <w:p w14:paraId="338E7D3E" w14:textId="77777777" w:rsidR="00D24B64" w:rsidRDefault="00A25554">
      <w:pPr>
        <w:pStyle w:val="ListParagraph"/>
        <w:numPr>
          <w:ilvl w:val="0"/>
          <w:numId w:val="9"/>
        </w:numPr>
        <w:tabs>
          <w:tab w:val="left" w:pos="1151"/>
        </w:tabs>
        <w:spacing w:before="237" w:line="237" w:lineRule="auto"/>
        <w:ind w:left="1151" w:right="373"/>
        <w:rPr>
          <w:rFonts w:ascii="Symbol" w:hAnsi="Symbol"/>
          <w:b/>
        </w:rPr>
      </w:pPr>
      <w:r>
        <w:rPr>
          <w:sz w:val="24"/>
        </w:rPr>
        <w:t>The SPIL must be submitted 90 days before (by June 30</w:t>
      </w:r>
      <w:r>
        <w:rPr>
          <w:position w:val="8"/>
          <w:sz w:val="16"/>
        </w:rPr>
        <w:t>th</w:t>
      </w:r>
      <w:r>
        <w:rPr>
          <w:sz w:val="24"/>
        </w:rPr>
        <w:t>) the completion date of</w:t>
      </w:r>
      <w:r>
        <w:rPr>
          <w:spacing w:val="-1"/>
          <w:sz w:val="24"/>
        </w:rPr>
        <w:t xml:space="preserve"> </w:t>
      </w:r>
      <w:r>
        <w:rPr>
          <w:sz w:val="24"/>
        </w:rPr>
        <w:t>the</w:t>
      </w:r>
      <w:r>
        <w:rPr>
          <w:spacing w:val="-3"/>
          <w:sz w:val="24"/>
        </w:rPr>
        <w:t xml:space="preserve"> </w:t>
      </w:r>
      <w:r>
        <w:rPr>
          <w:sz w:val="24"/>
        </w:rPr>
        <w:t>preceding</w:t>
      </w:r>
      <w:r>
        <w:rPr>
          <w:spacing w:val="-5"/>
          <w:sz w:val="24"/>
        </w:rPr>
        <w:t xml:space="preserve"> </w:t>
      </w:r>
      <w:r>
        <w:rPr>
          <w:sz w:val="24"/>
        </w:rPr>
        <w:t>plan</w:t>
      </w:r>
      <w:r>
        <w:rPr>
          <w:spacing w:val="-3"/>
          <w:sz w:val="24"/>
        </w:rPr>
        <w:t xml:space="preserve"> </w:t>
      </w:r>
      <w:r>
        <w:rPr>
          <w:sz w:val="24"/>
        </w:rPr>
        <w:t>(September</w:t>
      </w:r>
      <w:r>
        <w:rPr>
          <w:spacing w:val="-5"/>
          <w:sz w:val="24"/>
        </w:rPr>
        <w:t xml:space="preserve"> </w:t>
      </w:r>
      <w:r>
        <w:rPr>
          <w:sz w:val="24"/>
        </w:rPr>
        <w:t>30</w:t>
      </w:r>
      <w:r>
        <w:rPr>
          <w:position w:val="8"/>
          <w:sz w:val="16"/>
        </w:rPr>
        <w:t>th</w:t>
      </w:r>
      <w:r>
        <w:rPr>
          <w:sz w:val="24"/>
        </w:rPr>
        <w:t>).</w:t>
      </w:r>
      <w:r>
        <w:rPr>
          <w:spacing w:val="-5"/>
          <w:sz w:val="24"/>
        </w:rPr>
        <w:t xml:space="preserve"> </w:t>
      </w:r>
      <w:r>
        <w:rPr>
          <w:sz w:val="24"/>
        </w:rPr>
        <w:t>The</w:t>
      </w:r>
      <w:r>
        <w:rPr>
          <w:spacing w:val="-4"/>
          <w:sz w:val="24"/>
        </w:rPr>
        <w:t xml:space="preserve"> </w:t>
      </w:r>
      <w:r>
        <w:rPr>
          <w:sz w:val="24"/>
        </w:rPr>
        <w:t>online</w:t>
      </w:r>
      <w:r>
        <w:rPr>
          <w:spacing w:val="-3"/>
          <w:sz w:val="24"/>
        </w:rPr>
        <w:t xml:space="preserve"> </w:t>
      </w:r>
      <w:r>
        <w:rPr>
          <w:sz w:val="24"/>
        </w:rPr>
        <w:t>system</w:t>
      </w:r>
      <w:r>
        <w:rPr>
          <w:spacing w:val="-2"/>
          <w:sz w:val="24"/>
        </w:rPr>
        <w:t xml:space="preserve"> </w:t>
      </w:r>
      <w:r>
        <w:rPr>
          <w:sz w:val="24"/>
        </w:rPr>
        <w:t>can</w:t>
      </w:r>
      <w:r>
        <w:rPr>
          <w:spacing w:val="-3"/>
          <w:sz w:val="24"/>
        </w:rPr>
        <w:t xml:space="preserve"> </w:t>
      </w:r>
      <w:r>
        <w:rPr>
          <w:sz w:val="24"/>
        </w:rPr>
        <w:t>get</w:t>
      </w:r>
      <w:r>
        <w:rPr>
          <w:spacing w:val="-5"/>
          <w:sz w:val="24"/>
        </w:rPr>
        <w:t xml:space="preserve"> </w:t>
      </w:r>
      <w:r>
        <w:rPr>
          <w:sz w:val="24"/>
        </w:rPr>
        <w:t>bogged</w:t>
      </w:r>
      <w:r>
        <w:rPr>
          <w:spacing w:val="-3"/>
          <w:sz w:val="24"/>
        </w:rPr>
        <w:t xml:space="preserve"> </w:t>
      </w:r>
      <w:r>
        <w:rPr>
          <w:sz w:val="24"/>
        </w:rPr>
        <w:t>down the closer you get to the due date so submitting early may help you avoid last- minute delays.</w:t>
      </w:r>
    </w:p>
    <w:p w14:paraId="338E7D3F" w14:textId="77777777" w:rsidR="00D24B64" w:rsidRDefault="00A25554">
      <w:pPr>
        <w:pStyle w:val="ListParagraph"/>
        <w:numPr>
          <w:ilvl w:val="0"/>
          <w:numId w:val="9"/>
        </w:numPr>
        <w:tabs>
          <w:tab w:val="left" w:pos="1151"/>
        </w:tabs>
        <w:spacing w:before="244"/>
        <w:ind w:left="1151" w:right="413"/>
        <w:rPr>
          <w:rFonts w:ascii="Symbol" w:hAnsi="Symbol"/>
          <w:b/>
        </w:rPr>
      </w:pPr>
      <w:r>
        <w:rPr>
          <w:sz w:val="24"/>
        </w:rPr>
        <w:t>The SPIL is signed by the chair of the SILC at the direction of the full council. The council members should approve the SPIL and give the chair the authority to</w:t>
      </w:r>
      <w:r>
        <w:rPr>
          <w:spacing w:val="-2"/>
          <w:sz w:val="24"/>
        </w:rPr>
        <w:t xml:space="preserve"> </w:t>
      </w:r>
      <w:r>
        <w:rPr>
          <w:sz w:val="24"/>
        </w:rPr>
        <w:t>sign</w:t>
      </w:r>
      <w:r>
        <w:rPr>
          <w:spacing w:val="-2"/>
          <w:sz w:val="24"/>
        </w:rPr>
        <w:t xml:space="preserve"> </w:t>
      </w:r>
      <w:r>
        <w:rPr>
          <w:sz w:val="24"/>
        </w:rPr>
        <w:t>it</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SILC.</w:t>
      </w:r>
      <w:r>
        <w:rPr>
          <w:spacing w:val="-2"/>
          <w:sz w:val="24"/>
        </w:rPr>
        <w:t xml:space="preserve"> </w:t>
      </w:r>
      <w:r>
        <w:rPr>
          <w:sz w:val="24"/>
        </w:rPr>
        <w:t>Usually,</w:t>
      </w:r>
      <w:r>
        <w:rPr>
          <w:spacing w:val="-2"/>
          <w:sz w:val="24"/>
        </w:rPr>
        <w:t xml:space="preserve"> </w:t>
      </w:r>
      <w:r>
        <w:rPr>
          <w:sz w:val="24"/>
        </w:rPr>
        <w:t>this</w:t>
      </w:r>
      <w:r>
        <w:rPr>
          <w:spacing w:val="-3"/>
          <w:sz w:val="24"/>
        </w:rPr>
        <w:t xml:space="preserve"> </w:t>
      </w:r>
      <w:r>
        <w:rPr>
          <w:sz w:val="24"/>
        </w:rPr>
        <w:t>is</w:t>
      </w:r>
      <w:r>
        <w:rPr>
          <w:spacing w:val="-3"/>
          <w:sz w:val="24"/>
        </w:rPr>
        <w:t xml:space="preserve"> </w:t>
      </w:r>
      <w:r>
        <w:rPr>
          <w:sz w:val="24"/>
        </w:rPr>
        <w:t>done</w:t>
      </w:r>
      <w:r>
        <w:rPr>
          <w:spacing w:val="-2"/>
          <w:sz w:val="24"/>
        </w:rPr>
        <w:t xml:space="preserve"> </w:t>
      </w:r>
      <w:r>
        <w:rPr>
          <w:sz w:val="24"/>
        </w:rPr>
        <w:t>by</w:t>
      </w:r>
      <w:r>
        <w:rPr>
          <w:spacing w:val="-5"/>
          <w:sz w:val="24"/>
        </w:rPr>
        <w:t xml:space="preserve"> </w:t>
      </w:r>
      <w:r>
        <w:rPr>
          <w:sz w:val="24"/>
        </w:rPr>
        <w:t>a</w:t>
      </w:r>
      <w:r>
        <w:rPr>
          <w:spacing w:val="-2"/>
          <w:sz w:val="24"/>
        </w:rPr>
        <w:t xml:space="preserve"> </w:t>
      </w:r>
      <w:r>
        <w:rPr>
          <w:sz w:val="24"/>
        </w:rPr>
        <w:t>vote</w:t>
      </w:r>
      <w:r>
        <w:rPr>
          <w:spacing w:val="-4"/>
          <w:sz w:val="24"/>
        </w:rPr>
        <w:t xml:space="preserve"> </w:t>
      </w:r>
      <w:r>
        <w:rPr>
          <w:sz w:val="24"/>
        </w:rPr>
        <w:t>following</w:t>
      </w:r>
      <w:r>
        <w:rPr>
          <w:spacing w:val="-4"/>
          <w:sz w:val="24"/>
        </w:rPr>
        <w:t xml:space="preserve"> </w:t>
      </w:r>
      <w:r>
        <w:rPr>
          <w:sz w:val="24"/>
        </w:rPr>
        <w:t>a</w:t>
      </w:r>
      <w:r>
        <w:rPr>
          <w:spacing w:val="-2"/>
          <w:sz w:val="24"/>
        </w:rPr>
        <w:t xml:space="preserve"> </w:t>
      </w:r>
      <w:r>
        <w:rPr>
          <w:sz w:val="24"/>
        </w:rPr>
        <w:t>motion to approve the plan by one of the members during a regularly scheduled SILC meeting. There have been variations of this process, but under no circumstances should the chair sign the SPIL without the approval of the majority of the voting members of the council.</w:t>
      </w:r>
    </w:p>
    <w:p w14:paraId="338E7D40" w14:textId="77777777" w:rsidR="00D24B64" w:rsidRDefault="00A25554">
      <w:pPr>
        <w:pStyle w:val="ListParagraph"/>
        <w:numPr>
          <w:ilvl w:val="0"/>
          <w:numId w:val="9"/>
        </w:numPr>
        <w:tabs>
          <w:tab w:val="left" w:pos="1151"/>
        </w:tabs>
        <w:spacing w:before="245" w:line="235" w:lineRule="auto"/>
        <w:ind w:left="1151" w:right="867"/>
        <w:rPr>
          <w:rFonts w:ascii="Symbol" w:hAnsi="Symbol"/>
          <w:b/>
        </w:rPr>
      </w:pPr>
      <w:r>
        <w:rPr>
          <w:sz w:val="24"/>
        </w:rPr>
        <w:t>The</w:t>
      </w:r>
      <w:r>
        <w:rPr>
          <w:spacing w:val="-3"/>
          <w:sz w:val="24"/>
        </w:rPr>
        <w:t xml:space="preserve"> </w:t>
      </w:r>
      <w:r>
        <w:rPr>
          <w:sz w:val="24"/>
        </w:rPr>
        <w:t>Director</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DSE</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z w:val="24"/>
        </w:rPr>
        <w:t>to</w:t>
      </w:r>
      <w:r>
        <w:rPr>
          <w:spacing w:val="-5"/>
          <w:sz w:val="24"/>
        </w:rPr>
        <w:t xml:space="preserve"> </w:t>
      </w:r>
      <w:r>
        <w:rPr>
          <w:sz w:val="24"/>
        </w:rPr>
        <w:t>sign</w:t>
      </w:r>
      <w:r>
        <w:rPr>
          <w:spacing w:val="-3"/>
          <w:sz w:val="24"/>
        </w:rPr>
        <w:t xml:space="preserve"> </w:t>
      </w:r>
      <w:r>
        <w:rPr>
          <w:sz w:val="24"/>
        </w:rPr>
        <w:t>the</w:t>
      </w:r>
      <w:r>
        <w:rPr>
          <w:spacing w:val="-3"/>
          <w:sz w:val="24"/>
        </w:rPr>
        <w:t xml:space="preserve"> </w:t>
      </w:r>
      <w:r>
        <w:rPr>
          <w:sz w:val="24"/>
        </w:rPr>
        <w:t>SPIL</w:t>
      </w:r>
      <w:r>
        <w:rPr>
          <w:spacing w:val="-3"/>
          <w:sz w:val="24"/>
        </w:rPr>
        <w:t xml:space="preserve"> </w:t>
      </w:r>
      <w:r>
        <w:rPr>
          <w:sz w:val="24"/>
        </w:rPr>
        <w:t>indicating</w:t>
      </w:r>
      <w:r>
        <w:rPr>
          <w:spacing w:val="-5"/>
          <w:sz w:val="24"/>
        </w:rPr>
        <w:t xml:space="preserve"> </w:t>
      </w:r>
      <w:r>
        <w:rPr>
          <w:sz w:val="24"/>
        </w:rPr>
        <w:t>agreement</w:t>
      </w:r>
      <w:r>
        <w:rPr>
          <w:spacing w:val="-3"/>
          <w:sz w:val="24"/>
        </w:rPr>
        <w:t xml:space="preserve"> </w:t>
      </w:r>
      <w:r>
        <w:rPr>
          <w:sz w:val="24"/>
        </w:rPr>
        <w:t>to fulfill the responsibilities of the DSE detailed in the law.</w:t>
      </w:r>
      <w:hyperlink w:anchor="_bookmark55" w:history="1">
        <w:r>
          <w:rPr>
            <w:position w:val="8"/>
            <w:sz w:val="16"/>
          </w:rPr>
          <w:t>11</w:t>
        </w:r>
      </w:hyperlink>
    </w:p>
    <w:p w14:paraId="338E7D41" w14:textId="77777777" w:rsidR="00D24B64" w:rsidRDefault="00D24B64">
      <w:pPr>
        <w:pStyle w:val="BodyText"/>
        <w:spacing w:before="0"/>
        <w:ind w:left="0"/>
        <w:rPr>
          <w:sz w:val="20"/>
        </w:rPr>
      </w:pPr>
    </w:p>
    <w:p w14:paraId="338E7D42" w14:textId="77777777" w:rsidR="00D24B64" w:rsidRDefault="00A25554">
      <w:pPr>
        <w:pStyle w:val="BodyText"/>
        <w:spacing w:before="98"/>
        <w:ind w:left="0"/>
        <w:rPr>
          <w:sz w:val="20"/>
        </w:rPr>
      </w:pPr>
      <w:r>
        <w:rPr>
          <w:noProof/>
          <w:sz w:val="20"/>
        </w:rPr>
        <mc:AlternateContent>
          <mc:Choice Requires="wps">
            <w:drawing>
              <wp:anchor distT="0" distB="0" distL="0" distR="0" simplePos="0" relativeHeight="487599616" behindDoc="1" locked="0" layoutInCell="1" allowOverlap="1" wp14:anchorId="338E7F6A" wp14:editId="338E7F6B">
                <wp:simplePos x="0" y="0"/>
                <wp:positionH relativeFrom="page">
                  <wp:posOffset>914400</wp:posOffset>
                </wp:positionH>
                <wp:positionV relativeFrom="paragraph">
                  <wp:posOffset>223527</wp:posOffset>
                </wp:positionV>
                <wp:extent cx="182880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DD71E" id="Graphic 31" o:spid="_x0000_s1026" style="position:absolute;margin-left:1in;margin-top:17.6pt;width:2in;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xkS5Z90AAAAJAQAADwAAAAAAAAAAAAAAAAB4BAAAZHJzL2Rvd25yZXYueG1s&#10;UEsFBgAAAAAEAAQA8wAAAIIFAAAAAA==&#10;" path="m1828800,l,,,9143r1828800,l1828800,xe" fillcolor="black" stroked="f">
                <v:path arrowok="t"/>
                <w10:wrap type="topAndBottom" anchorx="page"/>
              </v:shape>
            </w:pict>
          </mc:Fallback>
        </mc:AlternateContent>
      </w:r>
    </w:p>
    <w:p w14:paraId="338E7D43" w14:textId="77777777" w:rsidR="00D24B64" w:rsidRDefault="00A25554">
      <w:pPr>
        <w:spacing w:before="100"/>
        <w:ind w:left="360"/>
        <w:rPr>
          <w:sz w:val="20"/>
        </w:rPr>
      </w:pPr>
      <w:bookmarkStart w:id="129" w:name="_bookmark55"/>
      <w:bookmarkEnd w:id="129"/>
      <w:r>
        <w:rPr>
          <w:position w:val="6"/>
          <w:sz w:val="13"/>
        </w:rPr>
        <w:t>11</w:t>
      </w:r>
      <w:r>
        <w:rPr>
          <w:spacing w:val="12"/>
          <w:position w:val="6"/>
          <w:sz w:val="13"/>
        </w:rPr>
        <w:t xml:space="preserve"> </w:t>
      </w:r>
      <w:r>
        <w:rPr>
          <w:sz w:val="20"/>
        </w:rPr>
        <w:t>Rehabilitation</w:t>
      </w:r>
      <w:r>
        <w:rPr>
          <w:spacing w:val="-4"/>
          <w:sz w:val="20"/>
        </w:rPr>
        <w:t xml:space="preserve"> </w:t>
      </w:r>
      <w:r>
        <w:rPr>
          <w:sz w:val="20"/>
        </w:rPr>
        <w:t>Act</w:t>
      </w:r>
      <w:r>
        <w:rPr>
          <w:spacing w:val="-7"/>
          <w:sz w:val="20"/>
        </w:rPr>
        <w:t xml:space="preserve"> </w:t>
      </w:r>
      <w:r>
        <w:rPr>
          <w:sz w:val="20"/>
        </w:rPr>
        <w:t>of</w:t>
      </w:r>
      <w:r>
        <w:rPr>
          <w:spacing w:val="-4"/>
          <w:sz w:val="20"/>
        </w:rPr>
        <w:t xml:space="preserve"> </w:t>
      </w:r>
      <w:r>
        <w:rPr>
          <w:sz w:val="20"/>
        </w:rPr>
        <w:t>1973</w:t>
      </w:r>
      <w:r>
        <w:rPr>
          <w:spacing w:val="-5"/>
          <w:sz w:val="20"/>
        </w:rPr>
        <w:t xml:space="preserve"> </w:t>
      </w:r>
      <w:r>
        <w:rPr>
          <w:sz w:val="20"/>
        </w:rPr>
        <w:t>as</w:t>
      </w:r>
      <w:r>
        <w:rPr>
          <w:spacing w:val="-5"/>
          <w:sz w:val="20"/>
        </w:rPr>
        <w:t xml:space="preserve"> </w:t>
      </w:r>
      <w:r>
        <w:rPr>
          <w:sz w:val="20"/>
        </w:rPr>
        <w:t>amended,</w:t>
      </w:r>
      <w:r>
        <w:rPr>
          <w:spacing w:val="-6"/>
          <w:sz w:val="20"/>
        </w:rPr>
        <w:t xml:space="preserve"> </w:t>
      </w:r>
      <w:r>
        <w:rPr>
          <w:sz w:val="20"/>
        </w:rPr>
        <w:t>Title</w:t>
      </w:r>
      <w:r>
        <w:rPr>
          <w:spacing w:val="-5"/>
          <w:sz w:val="20"/>
        </w:rPr>
        <w:t xml:space="preserve"> </w:t>
      </w:r>
      <w:r>
        <w:rPr>
          <w:sz w:val="20"/>
        </w:rPr>
        <w:t>VII,</w:t>
      </w:r>
      <w:r>
        <w:rPr>
          <w:spacing w:val="-6"/>
          <w:sz w:val="20"/>
        </w:rPr>
        <w:t xml:space="preserve"> </w:t>
      </w:r>
      <w:r>
        <w:rPr>
          <w:sz w:val="20"/>
        </w:rPr>
        <w:t>Chapter</w:t>
      </w:r>
      <w:r>
        <w:rPr>
          <w:spacing w:val="-5"/>
          <w:sz w:val="20"/>
        </w:rPr>
        <w:t xml:space="preserve"> </w:t>
      </w:r>
      <w:r>
        <w:rPr>
          <w:sz w:val="20"/>
        </w:rPr>
        <w:t>1,</w:t>
      </w:r>
      <w:r>
        <w:rPr>
          <w:spacing w:val="-5"/>
          <w:sz w:val="20"/>
        </w:rPr>
        <w:t xml:space="preserve"> </w:t>
      </w:r>
      <w:r>
        <w:rPr>
          <w:sz w:val="20"/>
        </w:rPr>
        <w:t>Sec.</w:t>
      </w:r>
      <w:r>
        <w:rPr>
          <w:spacing w:val="-4"/>
          <w:sz w:val="20"/>
        </w:rPr>
        <w:t xml:space="preserve"> </w:t>
      </w:r>
      <w:r>
        <w:rPr>
          <w:sz w:val="20"/>
        </w:rPr>
        <w:t>704</w:t>
      </w:r>
      <w:r>
        <w:rPr>
          <w:spacing w:val="-5"/>
          <w:sz w:val="20"/>
        </w:rPr>
        <w:t xml:space="preserve"> </w:t>
      </w:r>
      <w:r>
        <w:rPr>
          <w:spacing w:val="-4"/>
          <w:sz w:val="20"/>
        </w:rPr>
        <w:t>(c).</w:t>
      </w:r>
    </w:p>
    <w:p w14:paraId="338E7D44" w14:textId="77777777" w:rsidR="00D24B64" w:rsidRDefault="00D24B64">
      <w:pPr>
        <w:rPr>
          <w:sz w:val="20"/>
        </w:rPr>
        <w:sectPr w:rsidR="00D24B64">
          <w:pgSz w:w="12240" w:h="15840"/>
          <w:pgMar w:top="1360" w:right="1080" w:bottom="940" w:left="1080" w:header="0" w:footer="748" w:gutter="0"/>
          <w:cols w:space="720"/>
        </w:sectPr>
      </w:pPr>
    </w:p>
    <w:p w14:paraId="338E7D45" w14:textId="77777777" w:rsidR="00D24B64" w:rsidRDefault="00A25554">
      <w:pPr>
        <w:pStyle w:val="BodyText"/>
        <w:spacing w:before="75"/>
        <w:ind w:right="442"/>
      </w:pPr>
      <w:r>
        <w:lastRenderedPageBreak/>
        <w:t>It</w:t>
      </w:r>
      <w:r>
        <w:rPr>
          <w:spacing w:val="-2"/>
        </w:rPr>
        <w:t xml:space="preserve"> </w:t>
      </w:r>
      <w:r>
        <w:t>is</w:t>
      </w:r>
      <w:r>
        <w:rPr>
          <w:spacing w:val="-3"/>
        </w:rPr>
        <w:t xml:space="preserve"> </w:t>
      </w:r>
      <w:r>
        <w:t>important</w:t>
      </w:r>
      <w:r>
        <w:rPr>
          <w:spacing w:val="-2"/>
        </w:rPr>
        <w:t xml:space="preserve"> </w:t>
      </w:r>
      <w:r>
        <w:t>to</w:t>
      </w:r>
      <w:r>
        <w:rPr>
          <w:spacing w:val="-2"/>
        </w:rPr>
        <w:t xml:space="preserve"> </w:t>
      </w:r>
      <w:r>
        <w:t>note</w:t>
      </w:r>
      <w:r>
        <w:rPr>
          <w:spacing w:val="-4"/>
        </w:rPr>
        <w:t xml:space="preserve"> </w:t>
      </w:r>
      <w:r>
        <w:t>that</w:t>
      </w:r>
      <w:r>
        <w:rPr>
          <w:spacing w:val="-5"/>
        </w:rPr>
        <w:t xml:space="preserve"> </w:t>
      </w:r>
      <w:r>
        <w:t>prior</w:t>
      </w:r>
      <w:r>
        <w:rPr>
          <w:spacing w:val="-4"/>
        </w:rPr>
        <w:t xml:space="preserve"> </w:t>
      </w:r>
      <w:r>
        <w:t>to</w:t>
      </w:r>
      <w:r>
        <w:rPr>
          <w:spacing w:val="-2"/>
        </w:rPr>
        <w:t xml:space="preserve"> </w:t>
      </w:r>
      <w:r>
        <w:t>the</w:t>
      </w:r>
      <w:r>
        <w:rPr>
          <w:spacing w:val="-2"/>
        </w:rPr>
        <w:t xml:space="preserve"> </w:t>
      </w:r>
      <w:r>
        <w:t>reauthorization</w:t>
      </w:r>
      <w:r>
        <w:rPr>
          <w:spacing w:val="-2"/>
        </w:rPr>
        <w:t xml:space="preserve"> </w:t>
      </w:r>
      <w:r>
        <w:t>of</w:t>
      </w:r>
      <w:r>
        <w:rPr>
          <w:spacing w:val="-2"/>
        </w:rPr>
        <w:t xml:space="preserve"> </w:t>
      </w:r>
      <w:r>
        <w:t>the</w:t>
      </w:r>
      <w:r>
        <w:rPr>
          <w:spacing w:val="-2"/>
        </w:rPr>
        <w:t xml:space="preserve"> </w:t>
      </w:r>
      <w:r>
        <w:t>Act</w:t>
      </w:r>
      <w:r>
        <w:rPr>
          <w:spacing w:val="-5"/>
        </w:rPr>
        <w:t xml:space="preserve"> </w:t>
      </w:r>
      <w:r>
        <w:t>in</w:t>
      </w:r>
      <w:r>
        <w:rPr>
          <w:spacing w:val="-2"/>
        </w:rPr>
        <w:t xml:space="preserve"> </w:t>
      </w:r>
      <w:r>
        <w:t>2014</w:t>
      </w:r>
      <w:r>
        <w:rPr>
          <w:spacing w:val="-2"/>
        </w:rPr>
        <w:t xml:space="preserve"> </w:t>
      </w:r>
      <w:r>
        <w:t>with</w:t>
      </w:r>
      <w:r>
        <w:rPr>
          <w:spacing w:val="-2"/>
        </w:rPr>
        <w:t xml:space="preserve"> </w:t>
      </w:r>
      <w:r>
        <w:t>the passage of WIOA, the authority to develop the plan was held by the SILC and the DSU (Designated State Unit for the Vocational Rehabilitation Program).</w:t>
      </w:r>
    </w:p>
    <w:p w14:paraId="338E7D46" w14:textId="77777777" w:rsidR="00D24B64" w:rsidRDefault="00A25554">
      <w:pPr>
        <w:pStyle w:val="BodyText"/>
        <w:spacing w:before="0"/>
        <w:ind w:right="449"/>
        <w:rPr>
          <w:position w:val="8"/>
          <w:sz w:val="16"/>
        </w:rPr>
      </w:pPr>
      <w:r>
        <w:t>Now, the SPIL must be developed by the SILC and all the CILs in the state and signed by the SILC chair and the directors of at least 51 percent of the CILs in the state to approve the content of the SPIL. The head of the designated state entity</w:t>
      </w:r>
      <w:r>
        <w:rPr>
          <w:spacing w:val="-5"/>
        </w:rPr>
        <w:t xml:space="preserve"> </w:t>
      </w:r>
      <w:r>
        <w:t>(DSE</w:t>
      </w:r>
      <w:r>
        <w:rPr>
          <w:spacing w:val="-2"/>
        </w:rPr>
        <w:t xml:space="preserve"> </w:t>
      </w:r>
      <w:r>
        <w:t>–</w:t>
      </w:r>
      <w:r>
        <w:rPr>
          <w:spacing w:val="-2"/>
        </w:rPr>
        <w:t xml:space="preserve"> </w:t>
      </w:r>
      <w:r>
        <w:t>the</w:t>
      </w:r>
      <w:r>
        <w:rPr>
          <w:spacing w:val="-2"/>
        </w:rPr>
        <w:t xml:space="preserve"> </w:t>
      </w:r>
      <w:r>
        <w:t>state</w:t>
      </w:r>
      <w:r>
        <w:rPr>
          <w:spacing w:val="-4"/>
        </w:rPr>
        <w:t xml:space="preserve"> </w:t>
      </w:r>
      <w:r>
        <w:t>agency</w:t>
      </w:r>
      <w:r>
        <w:rPr>
          <w:spacing w:val="-5"/>
        </w:rPr>
        <w:t xml:space="preserve"> </w:t>
      </w:r>
      <w:r>
        <w:t>designated</w:t>
      </w:r>
      <w:r>
        <w:rPr>
          <w:spacing w:val="-2"/>
        </w:rPr>
        <w:t xml:space="preserve"> </w:t>
      </w:r>
      <w:r>
        <w:t>in</w:t>
      </w:r>
      <w:r>
        <w:rPr>
          <w:spacing w:val="-4"/>
        </w:rPr>
        <w:t xml:space="preserve"> </w:t>
      </w:r>
      <w:r>
        <w:t>the</w:t>
      </w:r>
      <w:r>
        <w:rPr>
          <w:spacing w:val="-2"/>
        </w:rPr>
        <w:t xml:space="preserve"> </w:t>
      </w:r>
      <w:r>
        <w:t>SPIL</w:t>
      </w:r>
      <w:r>
        <w:rPr>
          <w:spacing w:val="-4"/>
        </w:rPr>
        <w:t xml:space="preserve"> </w:t>
      </w:r>
      <w:r>
        <w:t>to</w:t>
      </w:r>
      <w:r>
        <w:rPr>
          <w:spacing w:val="-2"/>
        </w:rPr>
        <w:t xml:space="preserve"> </w:t>
      </w:r>
      <w:r>
        <w:t>receive</w:t>
      </w:r>
      <w:r>
        <w:rPr>
          <w:spacing w:val="-2"/>
        </w:rPr>
        <w:t xml:space="preserve"> </w:t>
      </w:r>
      <w:r>
        <w:t>and</w:t>
      </w:r>
      <w:r>
        <w:rPr>
          <w:spacing w:val="-2"/>
        </w:rPr>
        <w:t xml:space="preserve"> </w:t>
      </w:r>
      <w:r>
        <w:t>administer the Title VII, Part B funds) now signs the SPIL to indicate agreement to fulfill all of the DSE responsibilities set forth in the law.</w:t>
      </w:r>
      <w:hyperlink w:anchor="_bookmark57" w:history="1">
        <w:r>
          <w:rPr>
            <w:position w:val="8"/>
            <w:sz w:val="16"/>
          </w:rPr>
          <w:t>12</w:t>
        </w:r>
      </w:hyperlink>
    </w:p>
    <w:p w14:paraId="338E7D47" w14:textId="77777777" w:rsidR="00D24B64" w:rsidRDefault="00A25554">
      <w:pPr>
        <w:pStyle w:val="BodyText"/>
        <w:spacing w:before="236"/>
        <w:ind w:left="360" w:right="363"/>
      </w:pPr>
      <w:r>
        <w:t>A periodic review and revision of the SPIL is required not less than every three years. You have the option of reviewing it far more frequently than that. A revision/amendment may be submitted at any time, as long as the signers agree that a revision should be submitted,</w:t>
      </w:r>
      <w:r>
        <w:rPr>
          <w:spacing w:val="-3"/>
        </w:rPr>
        <w:t xml:space="preserve"> </w:t>
      </w:r>
      <w:r>
        <w:t>the</w:t>
      </w:r>
      <w:r>
        <w:rPr>
          <w:spacing w:val="-2"/>
        </w:rPr>
        <w:t xml:space="preserve"> </w:t>
      </w:r>
      <w:r>
        <w:t>same</w:t>
      </w:r>
      <w:r>
        <w:rPr>
          <w:spacing w:val="-3"/>
        </w:rPr>
        <w:t xml:space="preserve"> </w:t>
      </w:r>
      <w:r>
        <w:t>process</w:t>
      </w:r>
      <w:r>
        <w:rPr>
          <w:spacing w:val="-4"/>
        </w:rPr>
        <w:t xml:space="preserve"> </w:t>
      </w:r>
      <w:r>
        <w:t>for</w:t>
      </w:r>
      <w:r>
        <w:rPr>
          <w:spacing w:val="-3"/>
        </w:rPr>
        <w:t xml:space="preserve"> </w:t>
      </w:r>
      <w:r>
        <w:t>public</w:t>
      </w:r>
      <w:r>
        <w:rPr>
          <w:spacing w:val="-3"/>
        </w:rPr>
        <w:t xml:space="preserve"> </w:t>
      </w:r>
      <w:r>
        <w:t>input</w:t>
      </w:r>
      <w:r>
        <w:rPr>
          <w:spacing w:val="-2"/>
        </w:rPr>
        <w:t xml:space="preserve"> </w:t>
      </w:r>
      <w:r>
        <w:t>and</w:t>
      </w:r>
      <w:r>
        <w:rPr>
          <w:spacing w:val="-2"/>
        </w:rPr>
        <w:t xml:space="preserve"> </w:t>
      </w:r>
      <w:r>
        <w:t>review</w:t>
      </w:r>
      <w:r>
        <w:rPr>
          <w:spacing w:val="-5"/>
        </w:rPr>
        <w:t xml:space="preserve"> </w:t>
      </w:r>
      <w:r>
        <w:t>is</w:t>
      </w:r>
      <w:r>
        <w:rPr>
          <w:spacing w:val="-3"/>
        </w:rPr>
        <w:t xml:space="preserve"> </w:t>
      </w:r>
      <w:r>
        <w:t>followed,</w:t>
      </w:r>
      <w:r>
        <w:rPr>
          <w:spacing w:val="-4"/>
        </w:rPr>
        <w:t xml:space="preserve"> </w:t>
      </w:r>
      <w:r>
        <w:t>and</w:t>
      </w:r>
      <w:r>
        <w:rPr>
          <w:spacing w:val="-3"/>
        </w:rPr>
        <w:t xml:space="preserve"> </w:t>
      </w:r>
      <w:r>
        <w:t>approval</w:t>
      </w:r>
      <w:r>
        <w:rPr>
          <w:spacing w:val="-3"/>
        </w:rPr>
        <w:t xml:space="preserve"> </w:t>
      </w:r>
      <w:r>
        <w:t>by</w:t>
      </w:r>
      <w:r>
        <w:rPr>
          <w:spacing w:val="-4"/>
        </w:rPr>
        <w:t xml:space="preserve"> </w:t>
      </w:r>
      <w:r>
        <w:t>the SILC and not less than 51 percent of the CILs is secured.</w:t>
      </w:r>
    </w:p>
    <w:p w14:paraId="338E7D48" w14:textId="77777777" w:rsidR="00D24B64" w:rsidRDefault="00D24B64">
      <w:pPr>
        <w:pStyle w:val="BodyText"/>
        <w:spacing w:before="158"/>
        <w:ind w:left="0"/>
        <w:rPr>
          <w:sz w:val="28"/>
        </w:rPr>
      </w:pPr>
    </w:p>
    <w:p w14:paraId="338E7D49" w14:textId="77777777" w:rsidR="00D24B64" w:rsidRDefault="00A25554">
      <w:pPr>
        <w:pStyle w:val="Heading1"/>
        <w:tabs>
          <w:tab w:val="left" w:pos="9748"/>
        </w:tabs>
        <w:spacing w:before="1"/>
      </w:pPr>
      <w:bookmarkStart w:id="130" w:name="Summary_of_Key_Points_to_Remember"/>
      <w:bookmarkStart w:id="131" w:name="_bookmark56"/>
      <w:bookmarkEnd w:id="130"/>
      <w:bookmarkEnd w:id="131"/>
      <w:r>
        <w:rPr>
          <w:color w:val="000000"/>
          <w:shd w:val="clear" w:color="auto" w:fill="D5DCE4"/>
        </w:rPr>
        <w:t>Summary</w:t>
      </w:r>
      <w:r>
        <w:rPr>
          <w:color w:val="000000"/>
          <w:spacing w:val="-11"/>
          <w:shd w:val="clear" w:color="auto" w:fill="D5DCE4"/>
        </w:rPr>
        <w:t xml:space="preserve"> </w:t>
      </w:r>
      <w:r>
        <w:rPr>
          <w:color w:val="000000"/>
          <w:shd w:val="clear" w:color="auto" w:fill="D5DCE4"/>
        </w:rPr>
        <w:t>of Key</w:t>
      </w:r>
      <w:r>
        <w:rPr>
          <w:color w:val="000000"/>
          <w:spacing w:val="-5"/>
          <w:shd w:val="clear" w:color="auto" w:fill="D5DCE4"/>
        </w:rPr>
        <w:t xml:space="preserve"> </w:t>
      </w:r>
      <w:r>
        <w:rPr>
          <w:color w:val="000000"/>
          <w:shd w:val="clear" w:color="auto" w:fill="D5DCE4"/>
        </w:rPr>
        <w:t>Points to</w:t>
      </w:r>
      <w:r>
        <w:rPr>
          <w:color w:val="000000"/>
          <w:spacing w:val="-4"/>
          <w:shd w:val="clear" w:color="auto" w:fill="D5DCE4"/>
        </w:rPr>
        <w:t xml:space="preserve"> </w:t>
      </w:r>
      <w:r>
        <w:rPr>
          <w:color w:val="000000"/>
          <w:spacing w:val="-2"/>
          <w:shd w:val="clear" w:color="auto" w:fill="D5DCE4"/>
        </w:rPr>
        <w:t>Remember</w:t>
      </w:r>
      <w:r>
        <w:rPr>
          <w:color w:val="000000"/>
          <w:shd w:val="clear" w:color="auto" w:fill="D5DCE4"/>
        </w:rPr>
        <w:tab/>
      </w:r>
    </w:p>
    <w:p w14:paraId="338E7D4A" w14:textId="77777777" w:rsidR="00D24B64" w:rsidRDefault="00A25554">
      <w:pPr>
        <w:pStyle w:val="ListParagraph"/>
        <w:numPr>
          <w:ilvl w:val="0"/>
          <w:numId w:val="9"/>
        </w:numPr>
        <w:tabs>
          <w:tab w:val="left" w:pos="1151"/>
        </w:tabs>
        <w:spacing w:before="238"/>
        <w:ind w:left="1151" w:right="494"/>
        <w:rPr>
          <w:rFonts w:ascii="Symbol" w:hAnsi="Symbol"/>
          <w:b/>
        </w:rPr>
      </w:pPr>
      <w:r>
        <w:rPr>
          <w:sz w:val="24"/>
        </w:rPr>
        <w:t>Start the SPIL development process as soon as the current SPIL is approved. This</w:t>
      </w:r>
      <w:r>
        <w:rPr>
          <w:spacing w:val="-5"/>
          <w:sz w:val="24"/>
        </w:rPr>
        <w:t xml:space="preserve"> </w:t>
      </w:r>
      <w:r>
        <w:rPr>
          <w:sz w:val="24"/>
        </w:rPr>
        <w:t>allows</w:t>
      </w:r>
      <w:r>
        <w:rPr>
          <w:spacing w:val="-3"/>
          <w:sz w:val="24"/>
        </w:rPr>
        <w:t xml:space="preserve"> </w:t>
      </w:r>
      <w:r>
        <w:rPr>
          <w:sz w:val="24"/>
        </w:rPr>
        <w:t>time</w:t>
      </w:r>
      <w:r>
        <w:rPr>
          <w:spacing w:val="-2"/>
          <w:sz w:val="24"/>
        </w:rPr>
        <w:t xml:space="preserve"> </w:t>
      </w:r>
      <w:r>
        <w:rPr>
          <w:sz w:val="24"/>
        </w:rPr>
        <w:t>to</w:t>
      </w:r>
      <w:r>
        <w:rPr>
          <w:spacing w:val="-4"/>
          <w:sz w:val="24"/>
        </w:rPr>
        <w:t xml:space="preserve"> </w:t>
      </w:r>
      <w:r>
        <w:rPr>
          <w:sz w:val="24"/>
        </w:rPr>
        <w:t>identify</w:t>
      </w:r>
      <w:r>
        <w:rPr>
          <w:spacing w:val="-5"/>
          <w:sz w:val="24"/>
        </w:rPr>
        <w:t xml:space="preserve"> </w:t>
      </w:r>
      <w:r>
        <w:rPr>
          <w:sz w:val="24"/>
        </w:rPr>
        <w:t>what</w:t>
      </w:r>
      <w:r>
        <w:rPr>
          <w:spacing w:val="-2"/>
          <w:sz w:val="24"/>
        </w:rPr>
        <w:t xml:space="preserve"> </w:t>
      </w:r>
      <w:r>
        <w:rPr>
          <w:sz w:val="24"/>
        </w:rPr>
        <w:t>is</w:t>
      </w:r>
      <w:r>
        <w:rPr>
          <w:spacing w:val="-3"/>
          <w:sz w:val="24"/>
        </w:rPr>
        <w:t xml:space="preserve"> </w:t>
      </w:r>
      <w:r>
        <w:rPr>
          <w:sz w:val="24"/>
        </w:rPr>
        <w:t>working</w:t>
      </w:r>
      <w:r>
        <w:rPr>
          <w:spacing w:val="-4"/>
          <w:sz w:val="24"/>
        </w:rPr>
        <w:t xml:space="preserve"> </w:t>
      </w:r>
      <w:r>
        <w:rPr>
          <w:sz w:val="24"/>
        </w:rPr>
        <w:t>and</w:t>
      </w:r>
      <w:r>
        <w:rPr>
          <w:spacing w:val="-2"/>
          <w:sz w:val="24"/>
        </w:rPr>
        <w:t xml:space="preserve"> </w:t>
      </w:r>
      <w:r>
        <w:rPr>
          <w:sz w:val="24"/>
        </w:rPr>
        <w:t>what</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differently</w:t>
      </w:r>
      <w:r>
        <w:rPr>
          <w:spacing w:val="-5"/>
          <w:sz w:val="24"/>
        </w:rPr>
        <w:t xml:space="preserve"> </w:t>
      </w:r>
      <w:r>
        <w:rPr>
          <w:sz w:val="24"/>
        </w:rPr>
        <w:t>in</w:t>
      </w:r>
      <w:r>
        <w:rPr>
          <w:spacing w:val="-2"/>
          <w:sz w:val="24"/>
        </w:rPr>
        <w:t xml:space="preserve"> </w:t>
      </w:r>
      <w:r>
        <w:rPr>
          <w:sz w:val="24"/>
        </w:rPr>
        <w:t>the</w:t>
      </w:r>
      <w:r>
        <w:rPr>
          <w:spacing w:val="-2"/>
          <w:sz w:val="24"/>
        </w:rPr>
        <w:t xml:space="preserve"> </w:t>
      </w:r>
      <w:r>
        <w:rPr>
          <w:sz w:val="24"/>
        </w:rPr>
        <w:t>next SPIL as well as adequate time to effectively complete all of the required steps.</w:t>
      </w:r>
    </w:p>
    <w:p w14:paraId="338E7D4B" w14:textId="77777777" w:rsidR="00D24B64" w:rsidRDefault="00A25554">
      <w:pPr>
        <w:pStyle w:val="ListParagraph"/>
        <w:numPr>
          <w:ilvl w:val="0"/>
          <w:numId w:val="9"/>
        </w:numPr>
        <w:tabs>
          <w:tab w:val="left" w:pos="1151"/>
        </w:tabs>
        <w:ind w:left="1151" w:right="1027"/>
        <w:rPr>
          <w:rFonts w:ascii="Symbol" w:hAnsi="Symbol"/>
          <w:b/>
        </w:rPr>
      </w:pPr>
      <w:r>
        <w:rPr>
          <w:sz w:val="24"/>
        </w:rPr>
        <w:t>Discuss</w:t>
      </w:r>
      <w:r>
        <w:rPr>
          <w:spacing w:val="-4"/>
          <w:sz w:val="24"/>
        </w:rPr>
        <w:t xml:space="preserve"> </w:t>
      </w:r>
      <w:r>
        <w:rPr>
          <w:sz w:val="24"/>
        </w:rPr>
        <w:t>strategies</w:t>
      </w:r>
      <w:r>
        <w:rPr>
          <w:spacing w:val="-6"/>
          <w:sz w:val="24"/>
        </w:rPr>
        <w:t xml:space="preserve"> </w:t>
      </w:r>
      <w:r>
        <w:rPr>
          <w:sz w:val="24"/>
        </w:rPr>
        <w:t>for</w:t>
      </w:r>
      <w:r>
        <w:rPr>
          <w:spacing w:val="-7"/>
          <w:sz w:val="24"/>
        </w:rPr>
        <w:t xml:space="preserve"> </w:t>
      </w:r>
      <w:r>
        <w:rPr>
          <w:sz w:val="24"/>
        </w:rPr>
        <w:t>providing</w:t>
      </w:r>
      <w:r>
        <w:rPr>
          <w:spacing w:val="-5"/>
          <w:sz w:val="24"/>
        </w:rPr>
        <w:t xml:space="preserve"> </w:t>
      </w:r>
      <w:r>
        <w:rPr>
          <w:sz w:val="24"/>
        </w:rPr>
        <w:t>independent</w:t>
      </w:r>
      <w:r>
        <w:rPr>
          <w:spacing w:val="-6"/>
          <w:sz w:val="24"/>
        </w:rPr>
        <w:t xml:space="preserve"> </w:t>
      </w:r>
      <w:r>
        <w:rPr>
          <w:sz w:val="24"/>
        </w:rPr>
        <w:t>living</w:t>
      </w:r>
      <w:r>
        <w:rPr>
          <w:spacing w:val="-5"/>
          <w:sz w:val="24"/>
        </w:rPr>
        <w:t xml:space="preserve"> </w:t>
      </w:r>
      <w:r>
        <w:rPr>
          <w:sz w:val="24"/>
        </w:rPr>
        <w:t>services</w:t>
      </w:r>
      <w:r>
        <w:rPr>
          <w:spacing w:val="-4"/>
          <w:sz w:val="24"/>
        </w:rPr>
        <w:t xml:space="preserve"> </w:t>
      </w:r>
      <w:r>
        <w:rPr>
          <w:sz w:val="24"/>
        </w:rPr>
        <w:t>on</w:t>
      </w:r>
      <w:r>
        <w:rPr>
          <w:spacing w:val="-3"/>
          <w:sz w:val="24"/>
        </w:rPr>
        <w:t xml:space="preserve"> </w:t>
      </w:r>
      <w:r>
        <w:rPr>
          <w:sz w:val="24"/>
        </w:rPr>
        <w:t>a</w:t>
      </w:r>
      <w:r>
        <w:rPr>
          <w:spacing w:val="-3"/>
          <w:sz w:val="24"/>
        </w:rPr>
        <w:t xml:space="preserve"> </w:t>
      </w:r>
      <w:r>
        <w:rPr>
          <w:sz w:val="24"/>
        </w:rPr>
        <w:t xml:space="preserve">statewide </w:t>
      </w:r>
      <w:r>
        <w:rPr>
          <w:spacing w:val="-2"/>
          <w:sz w:val="24"/>
        </w:rPr>
        <w:t>basis.</w:t>
      </w:r>
    </w:p>
    <w:p w14:paraId="338E7D4C" w14:textId="77777777" w:rsidR="00D24B64" w:rsidRDefault="00A25554">
      <w:pPr>
        <w:pStyle w:val="ListParagraph"/>
        <w:numPr>
          <w:ilvl w:val="0"/>
          <w:numId w:val="9"/>
        </w:numPr>
        <w:tabs>
          <w:tab w:val="left" w:pos="1152"/>
        </w:tabs>
        <w:spacing w:before="241"/>
        <w:ind w:right="536"/>
        <w:rPr>
          <w:rFonts w:ascii="Symbol" w:hAnsi="Symbol"/>
          <w:b/>
        </w:rPr>
      </w:pPr>
      <w:r>
        <w:rPr>
          <w:sz w:val="24"/>
        </w:rPr>
        <w:t>Develop</w:t>
      </w:r>
      <w:r>
        <w:rPr>
          <w:spacing w:val="-4"/>
          <w:sz w:val="24"/>
        </w:rPr>
        <w:t xml:space="preserve"> </w:t>
      </w:r>
      <w:r>
        <w:rPr>
          <w:sz w:val="24"/>
        </w:rPr>
        <w:t>goals,</w:t>
      </w:r>
      <w:r>
        <w:rPr>
          <w:spacing w:val="-4"/>
          <w:sz w:val="24"/>
        </w:rPr>
        <w:t xml:space="preserve"> </w:t>
      </w:r>
      <w:r>
        <w:rPr>
          <w:sz w:val="24"/>
        </w:rPr>
        <w:t>objectives,</w:t>
      </w:r>
      <w:r>
        <w:rPr>
          <w:spacing w:val="-4"/>
          <w:sz w:val="24"/>
        </w:rPr>
        <w:t xml:space="preserve"> </w:t>
      </w:r>
      <w:r>
        <w:rPr>
          <w:sz w:val="24"/>
        </w:rPr>
        <w:t>and</w:t>
      </w:r>
      <w:r>
        <w:rPr>
          <w:spacing w:val="-4"/>
          <w:sz w:val="24"/>
        </w:rPr>
        <w:t xml:space="preserve"> </w:t>
      </w:r>
      <w:r>
        <w:rPr>
          <w:sz w:val="24"/>
        </w:rPr>
        <w:t>strategies</w:t>
      </w:r>
      <w:r>
        <w:rPr>
          <w:spacing w:val="-5"/>
          <w:sz w:val="24"/>
        </w:rPr>
        <w:t xml:space="preserve"> </w:t>
      </w:r>
      <w:r>
        <w:rPr>
          <w:sz w:val="24"/>
        </w:rPr>
        <w:t>that</w:t>
      </w:r>
      <w:r>
        <w:rPr>
          <w:spacing w:val="-4"/>
          <w:sz w:val="24"/>
        </w:rPr>
        <w:t xml:space="preserve"> </w:t>
      </w:r>
      <w:r>
        <w:rPr>
          <w:sz w:val="24"/>
        </w:rPr>
        <w:t>are</w:t>
      </w:r>
      <w:r>
        <w:rPr>
          <w:spacing w:val="-4"/>
          <w:sz w:val="24"/>
        </w:rPr>
        <w:t xml:space="preserve"> </w:t>
      </w:r>
      <w:r>
        <w:rPr>
          <w:sz w:val="24"/>
        </w:rPr>
        <w:t>specific</w:t>
      </w:r>
      <w:r>
        <w:rPr>
          <w:spacing w:val="-5"/>
          <w:sz w:val="24"/>
        </w:rPr>
        <w:t xml:space="preserve"> </w:t>
      </w:r>
      <w:r>
        <w:rPr>
          <w:sz w:val="24"/>
        </w:rPr>
        <w:t>and</w:t>
      </w:r>
      <w:r>
        <w:rPr>
          <w:spacing w:val="-6"/>
          <w:sz w:val="24"/>
        </w:rPr>
        <w:t xml:space="preserve"> </w:t>
      </w:r>
      <w:r>
        <w:rPr>
          <w:sz w:val="24"/>
        </w:rPr>
        <w:t>measurable</w:t>
      </w:r>
      <w:r>
        <w:rPr>
          <w:spacing w:val="-4"/>
          <w:sz w:val="24"/>
        </w:rPr>
        <w:t xml:space="preserve"> </w:t>
      </w:r>
      <w:r>
        <w:rPr>
          <w:sz w:val="24"/>
        </w:rPr>
        <w:t>with indicators of progress and outcomes with timelines.</w:t>
      </w:r>
    </w:p>
    <w:p w14:paraId="338E7D4D" w14:textId="77777777" w:rsidR="00D24B64" w:rsidRDefault="00A25554">
      <w:pPr>
        <w:pStyle w:val="ListParagraph"/>
        <w:numPr>
          <w:ilvl w:val="0"/>
          <w:numId w:val="9"/>
        </w:numPr>
        <w:tabs>
          <w:tab w:val="left" w:pos="1151"/>
        </w:tabs>
        <w:ind w:left="1151" w:right="865"/>
        <w:rPr>
          <w:rFonts w:ascii="Symbol" w:hAnsi="Symbol"/>
          <w:b/>
        </w:rPr>
      </w:pPr>
      <w:r>
        <w:rPr>
          <w:sz w:val="24"/>
        </w:rPr>
        <w:t>Look</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SPIL</w:t>
      </w:r>
      <w:r>
        <w:rPr>
          <w:spacing w:val="-2"/>
          <w:sz w:val="24"/>
        </w:rPr>
        <w:t xml:space="preserve"> </w:t>
      </w:r>
      <w:r>
        <w:rPr>
          <w:sz w:val="24"/>
        </w:rPr>
        <w:t>holistically.</w:t>
      </w:r>
      <w:r>
        <w:rPr>
          <w:spacing w:val="-2"/>
          <w:sz w:val="24"/>
        </w:rPr>
        <w:t xml:space="preserve"> </w:t>
      </w:r>
      <w:r>
        <w:rPr>
          <w:sz w:val="24"/>
        </w:rPr>
        <w:t>Some</w:t>
      </w:r>
      <w:r>
        <w:rPr>
          <w:spacing w:val="-2"/>
          <w:sz w:val="24"/>
        </w:rPr>
        <w:t xml:space="preserve"> </w:t>
      </w:r>
      <w:r>
        <w:rPr>
          <w:sz w:val="24"/>
        </w:rPr>
        <w:t>sections</w:t>
      </w:r>
      <w:r>
        <w:rPr>
          <w:spacing w:val="-5"/>
          <w:sz w:val="24"/>
        </w:rPr>
        <w:t xml:space="preserve"> </w:t>
      </w:r>
      <w:r>
        <w:rPr>
          <w:sz w:val="24"/>
        </w:rPr>
        <w:t>are</w:t>
      </w:r>
      <w:r>
        <w:rPr>
          <w:spacing w:val="-2"/>
          <w:sz w:val="24"/>
        </w:rPr>
        <w:t xml:space="preserve"> </w:t>
      </w:r>
      <w:r>
        <w:rPr>
          <w:sz w:val="24"/>
        </w:rPr>
        <w:t>related,</w:t>
      </w:r>
      <w:r>
        <w:rPr>
          <w:spacing w:val="-2"/>
          <w:sz w:val="24"/>
        </w:rPr>
        <w:t xml:space="preserve"> </w:t>
      </w:r>
      <w:r>
        <w:rPr>
          <w:sz w:val="24"/>
        </w:rPr>
        <w:t>and</w:t>
      </w:r>
      <w:r>
        <w:rPr>
          <w:spacing w:val="-2"/>
          <w:sz w:val="24"/>
        </w:rPr>
        <w:t xml:space="preserve"> </w:t>
      </w:r>
      <w:r>
        <w:rPr>
          <w:sz w:val="24"/>
        </w:rPr>
        <w:t>it</w:t>
      </w:r>
      <w:r>
        <w:rPr>
          <w:spacing w:val="-5"/>
          <w:sz w:val="24"/>
        </w:rPr>
        <w:t xml:space="preserve"> </w:t>
      </w:r>
      <w:r>
        <w:rPr>
          <w:sz w:val="24"/>
        </w:rPr>
        <w:t>helps</w:t>
      </w:r>
      <w:r>
        <w:rPr>
          <w:spacing w:val="-8"/>
          <w:sz w:val="24"/>
        </w:rPr>
        <w:t xml:space="preserve"> </w:t>
      </w:r>
      <w:r>
        <w:rPr>
          <w:sz w:val="24"/>
        </w:rPr>
        <w:t>to</w:t>
      </w:r>
      <w:r>
        <w:rPr>
          <w:spacing w:val="-2"/>
          <w:sz w:val="24"/>
        </w:rPr>
        <w:t xml:space="preserve"> </w:t>
      </w:r>
      <w:r>
        <w:rPr>
          <w:sz w:val="24"/>
        </w:rPr>
        <w:t>think through all of the sections before starting to write.</w:t>
      </w:r>
    </w:p>
    <w:p w14:paraId="338E7D4E" w14:textId="77777777" w:rsidR="00D24B64" w:rsidRDefault="00A25554">
      <w:pPr>
        <w:pStyle w:val="ListParagraph"/>
        <w:numPr>
          <w:ilvl w:val="0"/>
          <w:numId w:val="9"/>
        </w:numPr>
        <w:tabs>
          <w:tab w:val="left" w:pos="1151"/>
        </w:tabs>
        <w:ind w:left="1151" w:right="425"/>
        <w:rPr>
          <w:rFonts w:ascii="Symbol" w:hAnsi="Symbol"/>
          <w:b/>
        </w:rPr>
      </w:pPr>
      <w:r>
        <w:rPr>
          <w:sz w:val="24"/>
        </w:rPr>
        <w:t>Have</w:t>
      </w:r>
      <w:r>
        <w:rPr>
          <w:spacing w:val="-2"/>
          <w:sz w:val="24"/>
        </w:rPr>
        <w:t xml:space="preserve"> </w:t>
      </w:r>
      <w:r>
        <w:rPr>
          <w:sz w:val="24"/>
        </w:rPr>
        <w:t>a</w:t>
      </w:r>
      <w:r>
        <w:rPr>
          <w:spacing w:val="-2"/>
          <w:sz w:val="24"/>
        </w:rPr>
        <w:t xml:space="preserve"> </w:t>
      </w:r>
      <w:r>
        <w:rPr>
          <w:sz w:val="24"/>
        </w:rPr>
        <w:t>vision</w:t>
      </w:r>
      <w:r>
        <w:rPr>
          <w:spacing w:val="-2"/>
          <w:sz w:val="24"/>
        </w:rPr>
        <w:t xml:space="preserve"> </w:t>
      </w:r>
      <w:r>
        <w:rPr>
          <w:sz w:val="24"/>
        </w:rPr>
        <w:t>for</w:t>
      </w:r>
      <w:r>
        <w:rPr>
          <w:spacing w:val="-6"/>
          <w:sz w:val="24"/>
        </w:rPr>
        <w:t xml:space="preserve"> </w:t>
      </w:r>
      <w:r>
        <w:rPr>
          <w:sz w:val="24"/>
        </w:rPr>
        <w:t>the</w:t>
      </w:r>
      <w:r>
        <w:rPr>
          <w:spacing w:val="-4"/>
          <w:sz w:val="24"/>
        </w:rPr>
        <w:t xml:space="preserve"> </w:t>
      </w:r>
      <w:r>
        <w:rPr>
          <w:sz w:val="24"/>
        </w:rPr>
        <w:t>SPIL—keeping</w:t>
      </w:r>
      <w:r>
        <w:rPr>
          <w:spacing w:val="-5"/>
          <w:sz w:val="24"/>
        </w:rPr>
        <w:t xml:space="preserve"> </w:t>
      </w:r>
      <w:r>
        <w:rPr>
          <w:sz w:val="24"/>
        </w:rPr>
        <w:t>the</w:t>
      </w:r>
      <w:r>
        <w:rPr>
          <w:spacing w:val="-2"/>
          <w:sz w:val="24"/>
        </w:rPr>
        <w:t xml:space="preserve"> </w:t>
      </w:r>
      <w:r>
        <w:rPr>
          <w:sz w:val="24"/>
        </w:rPr>
        <w:t>big</w:t>
      </w:r>
      <w:r>
        <w:rPr>
          <w:spacing w:val="-4"/>
          <w:sz w:val="24"/>
        </w:rPr>
        <w:t xml:space="preserve"> </w:t>
      </w:r>
      <w:r>
        <w:rPr>
          <w:sz w:val="24"/>
        </w:rPr>
        <w:t>picture</w:t>
      </w:r>
      <w:r>
        <w:rPr>
          <w:spacing w:val="-2"/>
          <w:sz w:val="24"/>
        </w:rPr>
        <w:t xml:space="preserve"> </w:t>
      </w:r>
      <w:r>
        <w:rPr>
          <w:sz w:val="24"/>
        </w:rPr>
        <w:t>in</w:t>
      </w:r>
      <w:r>
        <w:rPr>
          <w:spacing w:val="-4"/>
          <w:sz w:val="24"/>
        </w:rPr>
        <w:t xml:space="preserve"> </w:t>
      </w:r>
      <w:r>
        <w:rPr>
          <w:sz w:val="24"/>
        </w:rPr>
        <w:t>mind</w:t>
      </w:r>
      <w:r>
        <w:rPr>
          <w:spacing w:val="-2"/>
          <w:sz w:val="24"/>
        </w:rPr>
        <w:t xml:space="preserve"> </w:t>
      </w:r>
      <w:r>
        <w:rPr>
          <w:sz w:val="24"/>
        </w:rPr>
        <w:t>will</w:t>
      </w:r>
      <w:r>
        <w:rPr>
          <w:spacing w:val="-3"/>
          <w:sz w:val="24"/>
        </w:rPr>
        <w:t xml:space="preserve"> </w:t>
      </w:r>
      <w:r>
        <w:rPr>
          <w:sz w:val="24"/>
        </w:rPr>
        <w:t>make</w:t>
      </w:r>
      <w:r>
        <w:rPr>
          <w:spacing w:val="-2"/>
          <w:sz w:val="24"/>
        </w:rPr>
        <w:t xml:space="preserve"> </w:t>
      </w:r>
      <w:r>
        <w:rPr>
          <w:sz w:val="24"/>
        </w:rPr>
        <w:t>it</w:t>
      </w:r>
      <w:r>
        <w:rPr>
          <w:spacing w:val="-2"/>
          <w:sz w:val="24"/>
        </w:rPr>
        <w:t xml:space="preserve"> </w:t>
      </w:r>
      <w:r>
        <w:rPr>
          <w:sz w:val="24"/>
        </w:rPr>
        <w:t>easier</w:t>
      </w:r>
      <w:r>
        <w:rPr>
          <w:spacing w:val="-4"/>
          <w:sz w:val="24"/>
        </w:rPr>
        <w:t xml:space="preserve"> </w:t>
      </w:r>
      <w:r>
        <w:rPr>
          <w:sz w:val="24"/>
        </w:rPr>
        <w:t xml:space="preserve">to demonstrate how all of the sections relate to each other and will enhance </w:t>
      </w:r>
      <w:r>
        <w:rPr>
          <w:spacing w:val="-2"/>
          <w:sz w:val="24"/>
        </w:rPr>
        <w:t>cohesiveness.</w:t>
      </w:r>
    </w:p>
    <w:p w14:paraId="338E7D4F" w14:textId="77777777" w:rsidR="00D24B64" w:rsidRDefault="00A25554">
      <w:pPr>
        <w:pStyle w:val="ListParagraph"/>
        <w:numPr>
          <w:ilvl w:val="0"/>
          <w:numId w:val="9"/>
        </w:numPr>
        <w:tabs>
          <w:tab w:val="left" w:pos="1151"/>
        </w:tabs>
        <w:ind w:left="1151"/>
        <w:rPr>
          <w:rFonts w:ascii="Symbol" w:hAnsi="Symbol"/>
          <w:b/>
        </w:rPr>
      </w:pPr>
      <w:r>
        <w:rPr>
          <w:sz w:val="24"/>
        </w:rPr>
        <w:t>Cross-check</w:t>
      </w:r>
      <w:r>
        <w:rPr>
          <w:spacing w:val="-3"/>
          <w:sz w:val="24"/>
        </w:rPr>
        <w:t xml:space="preserve"> </w:t>
      </w:r>
      <w:r>
        <w:rPr>
          <w:sz w:val="24"/>
        </w:rPr>
        <w:t>related</w:t>
      </w:r>
      <w:r>
        <w:rPr>
          <w:spacing w:val="-1"/>
          <w:sz w:val="24"/>
        </w:rPr>
        <w:t xml:space="preserve"> </w:t>
      </w:r>
      <w:r>
        <w:rPr>
          <w:sz w:val="24"/>
        </w:rPr>
        <w:t>sections</w:t>
      </w:r>
      <w:r>
        <w:rPr>
          <w:spacing w:val="-5"/>
          <w:sz w:val="24"/>
        </w:rPr>
        <w:t xml:space="preserve"> </w:t>
      </w:r>
      <w:r>
        <w:rPr>
          <w:sz w:val="24"/>
        </w:rPr>
        <w:t>for</w:t>
      </w:r>
      <w:r>
        <w:rPr>
          <w:spacing w:val="-3"/>
          <w:sz w:val="24"/>
        </w:rPr>
        <w:t xml:space="preserve"> </w:t>
      </w:r>
      <w:r>
        <w:rPr>
          <w:sz w:val="24"/>
        </w:rPr>
        <w:t>accuracy</w:t>
      </w:r>
      <w:r>
        <w:rPr>
          <w:spacing w:val="-5"/>
          <w:sz w:val="24"/>
        </w:rPr>
        <w:t xml:space="preserve"> </w:t>
      </w:r>
      <w:r>
        <w:rPr>
          <w:sz w:val="24"/>
        </w:rPr>
        <w:t>and</w:t>
      </w:r>
      <w:r>
        <w:rPr>
          <w:spacing w:val="-1"/>
          <w:sz w:val="24"/>
        </w:rPr>
        <w:t xml:space="preserve"> </w:t>
      </w:r>
      <w:r>
        <w:rPr>
          <w:spacing w:val="-2"/>
          <w:sz w:val="24"/>
        </w:rPr>
        <w:t>consistency.</w:t>
      </w:r>
    </w:p>
    <w:p w14:paraId="338E7D50" w14:textId="77777777" w:rsidR="00D24B64" w:rsidRDefault="00A25554">
      <w:pPr>
        <w:pStyle w:val="BodyText"/>
        <w:spacing w:before="74"/>
        <w:ind w:left="0"/>
        <w:rPr>
          <w:sz w:val="20"/>
        </w:rPr>
      </w:pPr>
      <w:r>
        <w:rPr>
          <w:noProof/>
          <w:sz w:val="20"/>
        </w:rPr>
        <mc:AlternateContent>
          <mc:Choice Requires="wps">
            <w:drawing>
              <wp:anchor distT="0" distB="0" distL="0" distR="0" simplePos="0" relativeHeight="487600128" behindDoc="1" locked="0" layoutInCell="1" allowOverlap="1" wp14:anchorId="338E7F6C" wp14:editId="338E7F6D">
                <wp:simplePos x="0" y="0"/>
                <wp:positionH relativeFrom="page">
                  <wp:posOffset>914400</wp:posOffset>
                </wp:positionH>
                <wp:positionV relativeFrom="paragraph">
                  <wp:posOffset>208487</wp:posOffset>
                </wp:positionV>
                <wp:extent cx="182880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702E1" id="Graphic 32" o:spid="_x0000_s1026" style="position:absolute;margin-left:1in;margin-top:16.4pt;width:2in;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" path="m1828800,l,,,9143r1828800,l1828800,xe" fillcolor="black" stroked="f">
                <v:path arrowok="t"/>
                <w10:wrap type="topAndBottom" anchorx="page"/>
              </v:shape>
            </w:pict>
          </mc:Fallback>
        </mc:AlternateContent>
      </w:r>
    </w:p>
    <w:p w14:paraId="338E7D51" w14:textId="77777777" w:rsidR="00D24B64" w:rsidRDefault="00D24B64">
      <w:pPr>
        <w:pStyle w:val="BodyText"/>
        <w:spacing w:before="103"/>
        <w:ind w:left="0"/>
        <w:rPr>
          <w:sz w:val="20"/>
        </w:rPr>
      </w:pPr>
    </w:p>
    <w:p w14:paraId="338E7D52" w14:textId="77777777" w:rsidR="00D24B64" w:rsidRDefault="00A25554">
      <w:pPr>
        <w:spacing w:before="1"/>
        <w:ind w:left="359" w:right="442"/>
        <w:rPr>
          <w:sz w:val="20"/>
        </w:rPr>
      </w:pPr>
      <w:bookmarkStart w:id="132" w:name="_bookmark57"/>
      <w:bookmarkEnd w:id="132"/>
      <w:r>
        <w:rPr>
          <w:position w:val="8"/>
          <w:sz w:val="16"/>
        </w:rPr>
        <w:t>12</w:t>
      </w:r>
      <w:r>
        <w:rPr>
          <w:spacing w:val="28"/>
          <w:position w:val="8"/>
          <w:sz w:val="16"/>
        </w:rPr>
        <w:t xml:space="preserve"> </w:t>
      </w:r>
      <w:r>
        <w:rPr>
          <w:sz w:val="20"/>
        </w:rPr>
        <w:t xml:space="preserve">The ACL/ILA issued guidance on June 5, 2015 (revised on October 28, 2015) on the role of the DSE under WIOA available at </w:t>
      </w:r>
      <w:hyperlink r:id="rId61">
        <w:r>
          <w:rPr>
            <w:color w:val="0563C1"/>
            <w:sz w:val="20"/>
            <w:u w:val="single" w:color="0563C1"/>
          </w:rPr>
          <w:t>https://www.acl.gov/node/410</w:t>
        </w:r>
        <w:r>
          <w:rPr>
            <w:sz w:val="20"/>
          </w:rPr>
          <w:t>.</w:t>
        </w:r>
      </w:hyperlink>
      <w:r>
        <w:rPr>
          <w:sz w:val="20"/>
        </w:rPr>
        <w:t xml:space="preserve"> This quote is of particular interest here: “Under WIOA,</w:t>
      </w:r>
      <w:r>
        <w:rPr>
          <w:spacing w:val="-4"/>
          <w:sz w:val="20"/>
        </w:rPr>
        <w:t xml:space="preserve"> </w:t>
      </w:r>
      <w:r>
        <w:rPr>
          <w:sz w:val="20"/>
        </w:rPr>
        <w:t>the</w:t>
      </w:r>
      <w:r>
        <w:rPr>
          <w:spacing w:val="-4"/>
          <w:sz w:val="20"/>
        </w:rPr>
        <w:t xml:space="preserve"> </w:t>
      </w:r>
      <w:r>
        <w:rPr>
          <w:sz w:val="20"/>
        </w:rPr>
        <w:t>SPIL</w:t>
      </w:r>
      <w:r>
        <w:rPr>
          <w:spacing w:val="-2"/>
          <w:sz w:val="20"/>
        </w:rPr>
        <w:t xml:space="preserve"> </w:t>
      </w:r>
      <w:r>
        <w:rPr>
          <w:sz w:val="20"/>
        </w:rPr>
        <w:t>is</w:t>
      </w:r>
      <w:r>
        <w:rPr>
          <w:spacing w:val="-3"/>
          <w:sz w:val="20"/>
        </w:rPr>
        <w:t xml:space="preserve"> </w:t>
      </w:r>
      <w:r>
        <w:rPr>
          <w:sz w:val="20"/>
        </w:rPr>
        <w:t>jointly</w:t>
      </w:r>
      <w:r>
        <w:rPr>
          <w:spacing w:val="-7"/>
          <w:sz w:val="20"/>
        </w:rPr>
        <w:t xml:space="preserve"> </w:t>
      </w:r>
      <w:r>
        <w:rPr>
          <w:sz w:val="20"/>
        </w:rPr>
        <w:t>developed</w:t>
      </w:r>
      <w:r>
        <w:rPr>
          <w:spacing w:val="-2"/>
          <w:sz w:val="20"/>
        </w:rPr>
        <w:t xml:space="preserve"> </w:t>
      </w:r>
      <w:r>
        <w:rPr>
          <w:sz w:val="20"/>
        </w:rPr>
        <w:t>by</w:t>
      </w:r>
      <w:r>
        <w:rPr>
          <w:spacing w:val="-5"/>
          <w:sz w:val="20"/>
        </w:rPr>
        <w:t xml:space="preserve"> </w:t>
      </w:r>
      <w:r>
        <w:rPr>
          <w:sz w:val="20"/>
        </w:rPr>
        <w:t>the</w:t>
      </w:r>
      <w:r>
        <w:rPr>
          <w:spacing w:val="-2"/>
          <w:sz w:val="20"/>
        </w:rPr>
        <w:t xml:space="preserve"> </w:t>
      </w:r>
      <w:r>
        <w:rPr>
          <w:sz w:val="20"/>
        </w:rPr>
        <w:t>chairperson</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Statewide</w:t>
      </w:r>
      <w:r>
        <w:rPr>
          <w:spacing w:val="-4"/>
          <w:sz w:val="20"/>
        </w:rPr>
        <w:t xml:space="preserve"> </w:t>
      </w:r>
      <w:r>
        <w:rPr>
          <w:sz w:val="20"/>
        </w:rPr>
        <w:t>Independent</w:t>
      </w:r>
      <w:r>
        <w:rPr>
          <w:spacing w:val="-2"/>
          <w:sz w:val="20"/>
        </w:rPr>
        <w:t xml:space="preserve"> </w:t>
      </w:r>
      <w:r>
        <w:rPr>
          <w:sz w:val="20"/>
        </w:rPr>
        <w:t>Living</w:t>
      </w:r>
      <w:r>
        <w:rPr>
          <w:spacing w:val="-4"/>
          <w:sz w:val="20"/>
        </w:rPr>
        <w:t xml:space="preserve"> </w:t>
      </w:r>
      <w:r>
        <w:rPr>
          <w:sz w:val="20"/>
        </w:rPr>
        <w:t>Council,</w:t>
      </w:r>
      <w:r>
        <w:rPr>
          <w:spacing w:val="-2"/>
          <w:sz w:val="20"/>
        </w:rPr>
        <w:t xml:space="preserve"> </w:t>
      </w:r>
      <w:r>
        <w:rPr>
          <w:sz w:val="20"/>
        </w:rPr>
        <w:t>and the directors of the Centers for Independent Living in the State, after receiving public input from individuals with disabilities and other stakeholders throughout the State. The SPIL is signed by the chair of the</w:t>
      </w:r>
      <w:r>
        <w:rPr>
          <w:spacing w:val="-1"/>
          <w:sz w:val="20"/>
        </w:rPr>
        <w:t xml:space="preserve"> </w:t>
      </w:r>
      <w:r>
        <w:rPr>
          <w:sz w:val="20"/>
        </w:rPr>
        <w:t>Statewide</w:t>
      </w:r>
      <w:r>
        <w:rPr>
          <w:spacing w:val="-1"/>
          <w:sz w:val="20"/>
        </w:rPr>
        <w:t xml:space="preserve"> </w:t>
      </w:r>
      <w:r>
        <w:rPr>
          <w:sz w:val="20"/>
        </w:rPr>
        <w:t>Independent</w:t>
      </w:r>
      <w:r>
        <w:rPr>
          <w:spacing w:val="-1"/>
          <w:sz w:val="20"/>
        </w:rPr>
        <w:t xml:space="preserve"> </w:t>
      </w:r>
      <w:r>
        <w:rPr>
          <w:sz w:val="20"/>
        </w:rPr>
        <w:t>Living Council (SILC</w:t>
      </w:r>
      <w:r>
        <w:rPr>
          <w:spacing w:val="-1"/>
          <w:sz w:val="20"/>
        </w:rPr>
        <w:t xml:space="preserve"> </w:t>
      </w:r>
      <w:r>
        <w:rPr>
          <w:sz w:val="20"/>
        </w:rPr>
        <w:t>or Council),</w:t>
      </w:r>
      <w:r>
        <w:rPr>
          <w:spacing w:val="-1"/>
          <w:sz w:val="20"/>
        </w:rPr>
        <w:t xml:space="preserve"> </w:t>
      </w:r>
      <w:r>
        <w:rPr>
          <w:sz w:val="20"/>
        </w:rPr>
        <w:t>acting on behalf of and</w:t>
      </w:r>
      <w:r>
        <w:rPr>
          <w:spacing w:val="-1"/>
          <w:sz w:val="20"/>
        </w:rPr>
        <w:t xml:space="preserve"> </w:t>
      </w:r>
      <w:r>
        <w:rPr>
          <w:sz w:val="20"/>
        </w:rPr>
        <w:t>at</w:t>
      </w:r>
      <w:r>
        <w:rPr>
          <w:spacing w:val="-1"/>
          <w:sz w:val="20"/>
        </w:rPr>
        <w:t xml:space="preserve"> </w:t>
      </w:r>
      <w:r>
        <w:rPr>
          <w:sz w:val="20"/>
        </w:rPr>
        <w:t>the direction of the</w:t>
      </w:r>
      <w:r>
        <w:rPr>
          <w:spacing w:val="-1"/>
          <w:sz w:val="20"/>
        </w:rPr>
        <w:t xml:space="preserve"> </w:t>
      </w:r>
      <w:r>
        <w:rPr>
          <w:sz w:val="20"/>
        </w:rPr>
        <w:t>Council</w:t>
      </w:r>
      <w:r>
        <w:rPr>
          <w:spacing w:val="-2"/>
          <w:sz w:val="20"/>
        </w:rPr>
        <w:t xml:space="preserve"> </w:t>
      </w:r>
      <w:r>
        <w:rPr>
          <w:sz w:val="20"/>
        </w:rPr>
        <w:t>and at</w:t>
      </w:r>
      <w:r>
        <w:rPr>
          <w:spacing w:val="-1"/>
          <w:sz w:val="20"/>
        </w:rPr>
        <w:t xml:space="preserve"> </w:t>
      </w:r>
      <w:r>
        <w:rPr>
          <w:sz w:val="20"/>
        </w:rPr>
        <w:t>least 51 percent</w:t>
      </w:r>
      <w:r>
        <w:rPr>
          <w:spacing w:val="-1"/>
          <w:sz w:val="20"/>
        </w:rPr>
        <w:t xml:space="preserve"> </w:t>
      </w:r>
      <w:r>
        <w:rPr>
          <w:sz w:val="20"/>
        </w:rPr>
        <w:t>of the</w:t>
      </w:r>
      <w:r>
        <w:rPr>
          <w:spacing w:val="-1"/>
          <w:sz w:val="20"/>
        </w:rPr>
        <w:t xml:space="preserve"> </w:t>
      </w:r>
      <w:r>
        <w:rPr>
          <w:sz w:val="20"/>
        </w:rPr>
        <w:t>directors of the</w:t>
      </w:r>
      <w:r>
        <w:rPr>
          <w:spacing w:val="-1"/>
          <w:sz w:val="20"/>
        </w:rPr>
        <w:t xml:space="preserve"> </w:t>
      </w:r>
      <w:r>
        <w:rPr>
          <w:sz w:val="20"/>
        </w:rPr>
        <w:t>centers for independent living in</w:t>
      </w:r>
      <w:r>
        <w:rPr>
          <w:spacing w:val="-1"/>
          <w:sz w:val="20"/>
        </w:rPr>
        <w:t xml:space="preserve"> </w:t>
      </w:r>
      <w:r>
        <w:rPr>
          <w:sz w:val="20"/>
        </w:rPr>
        <w:t>the State.</w:t>
      </w:r>
      <w:r>
        <w:rPr>
          <w:spacing w:val="-1"/>
          <w:sz w:val="20"/>
        </w:rPr>
        <w:t xml:space="preserve"> </w:t>
      </w:r>
      <w:r>
        <w:rPr>
          <w:sz w:val="20"/>
        </w:rPr>
        <w:t>The SPIL is also signed by the director of the DSE. By signing the SPIL, the director of the DSE agrees to execute the responsibilities of the DSE identified in the law.”</w:t>
      </w:r>
    </w:p>
    <w:p w14:paraId="338E7D53" w14:textId="77777777" w:rsidR="00D24B64" w:rsidRDefault="00D24B64">
      <w:pPr>
        <w:rPr>
          <w:sz w:val="20"/>
        </w:rPr>
        <w:sectPr w:rsidR="00D24B64">
          <w:pgSz w:w="12240" w:h="15840"/>
          <w:pgMar w:top="1360" w:right="1080" w:bottom="940" w:left="1080" w:header="0" w:footer="748" w:gutter="0"/>
          <w:cols w:space="720"/>
        </w:sectPr>
      </w:pPr>
    </w:p>
    <w:p w14:paraId="338E7D54" w14:textId="77777777" w:rsidR="00D24B64" w:rsidRDefault="00A25554">
      <w:pPr>
        <w:pStyle w:val="ListParagraph"/>
        <w:numPr>
          <w:ilvl w:val="0"/>
          <w:numId w:val="9"/>
        </w:numPr>
        <w:tabs>
          <w:tab w:val="left" w:pos="1151"/>
        </w:tabs>
        <w:spacing w:before="75"/>
        <w:ind w:left="1151" w:right="2300"/>
        <w:rPr>
          <w:rFonts w:ascii="Symbol" w:hAnsi="Symbol"/>
          <w:b/>
        </w:rPr>
      </w:pPr>
      <w:r>
        <w:rPr>
          <w:sz w:val="24"/>
        </w:rPr>
        <w:lastRenderedPageBreak/>
        <w:t xml:space="preserve">View multiple resources on SPIL development at: </w:t>
      </w:r>
      <w:hyperlink r:id="rId62">
        <w:r>
          <w:rPr>
            <w:color w:val="0563C1"/>
            <w:spacing w:val="-2"/>
            <w:sz w:val="24"/>
            <w:u w:val="single" w:color="0563C1"/>
          </w:rPr>
          <w:t>http://www.ilru.org/topics/state-plan-for-independent-living-spil</w:t>
        </w:r>
      </w:hyperlink>
      <w:r>
        <w:rPr>
          <w:spacing w:val="-2"/>
          <w:sz w:val="24"/>
        </w:rPr>
        <w:t>.</w:t>
      </w:r>
    </w:p>
    <w:p w14:paraId="338E7D55" w14:textId="77777777" w:rsidR="00D24B64" w:rsidRDefault="00D24B64">
      <w:pPr>
        <w:pStyle w:val="BodyText"/>
        <w:spacing w:before="159"/>
        <w:ind w:left="0"/>
        <w:rPr>
          <w:sz w:val="28"/>
        </w:rPr>
      </w:pPr>
    </w:p>
    <w:p w14:paraId="338E7D56" w14:textId="77777777" w:rsidR="00D24B64" w:rsidRDefault="00A25554">
      <w:pPr>
        <w:pStyle w:val="Heading1"/>
        <w:tabs>
          <w:tab w:val="left" w:pos="9748"/>
        </w:tabs>
      </w:pPr>
      <w:bookmarkStart w:id="133" w:name="Role_of_the_Designated_State_Entity"/>
      <w:bookmarkStart w:id="134" w:name="_bookmark58"/>
      <w:bookmarkEnd w:id="133"/>
      <w:bookmarkEnd w:id="134"/>
      <w:r>
        <w:rPr>
          <w:color w:val="000000"/>
          <w:shd w:val="clear" w:color="auto" w:fill="D5DCE4"/>
        </w:rPr>
        <w:t>Role</w:t>
      </w:r>
      <w:r>
        <w:rPr>
          <w:color w:val="000000"/>
          <w:spacing w:val="-3"/>
          <w:shd w:val="clear" w:color="auto" w:fill="D5DCE4"/>
        </w:rPr>
        <w:t xml:space="preserve"> </w:t>
      </w:r>
      <w:r>
        <w:rPr>
          <w:color w:val="000000"/>
          <w:shd w:val="clear" w:color="auto" w:fill="D5DCE4"/>
        </w:rPr>
        <w:t>of</w:t>
      </w:r>
      <w:r>
        <w:rPr>
          <w:color w:val="000000"/>
          <w:spacing w:val="-3"/>
          <w:shd w:val="clear" w:color="auto" w:fill="D5DCE4"/>
        </w:rPr>
        <w:t xml:space="preserve"> </w:t>
      </w:r>
      <w:r>
        <w:rPr>
          <w:color w:val="000000"/>
          <w:shd w:val="clear" w:color="auto" w:fill="D5DCE4"/>
        </w:rPr>
        <w:t>the</w:t>
      </w:r>
      <w:r>
        <w:rPr>
          <w:color w:val="000000"/>
          <w:spacing w:val="-5"/>
          <w:shd w:val="clear" w:color="auto" w:fill="D5DCE4"/>
        </w:rPr>
        <w:t xml:space="preserve"> </w:t>
      </w:r>
      <w:r>
        <w:rPr>
          <w:color w:val="000000"/>
          <w:shd w:val="clear" w:color="auto" w:fill="D5DCE4"/>
        </w:rPr>
        <w:t>Designated</w:t>
      </w:r>
      <w:r>
        <w:rPr>
          <w:color w:val="000000"/>
          <w:spacing w:val="-4"/>
          <w:shd w:val="clear" w:color="auto" w:fill="D5DCE4"/>
        </w:rPr>
        <w:t xml:space="preserve"> </w:t>
      </w:r>
      <w:r>
        <w:rPr>
          <w:color w:val="000000"/>
          <w:shd w:val="clear" w:color="auto" w:fill="D5DCE4"/>
        </w:rPr>
        <w:t>State</w:t>
      </w:r>
      <w:r>
        <w:rPr>
          <w:color w:val="000000"/>
          <w:spacing w:val="-5"/>
          <w:shd w:val="clear" w:color="auto" w:fill="D5DCE4"/>
        </w:rPr>
        <w:t xml:space="preserve"> </w:t>
      </w:r>
      <w:r>
        <w:rPr>
          <w:color w:val="000000"/>
          <w:spacing w:val="-2"/>
          <w:shd w:val="clear" w:color="auto" w:fill="D5DCE4"/>
        </w:rPr>
        <w:t>Entity</w:t>
      </w:r>
      <w:r>
        <w:rPr>
          <w:color w:val="000000"/>
          <w:shd w:val="clear" w:color="auto" w:fill="D5DCE4"/>
        </w:rPr>
        <w:tab/>
      </w:r>
    </w:p>
    <w:p w14:paraId="338E7D57" w14:textId="77777777" w:rsidR="00D24B64" w:rsidRDefault="00A25554">
      <w:pPr>
        <w:pStyle w:val="BodyText"/>
        <w:spacing w:before="239"/>
        <w:ind w:left="360" w:right="449"/>
      </w:pPr>
      <w:r>
        <w:t>As</w:t>
      </w:r>
      <w:r>
        <w:rPr>
          <w:spacing w:val="-3"/>
        </w:rPr>
        <w:t xml:space="preserve"> </w:t>
      </w:r>
      <w:r>
        <w:t>part</w:t>
      </w:r>
      <w:r>
        <w:rPr>
          <w:spacing w:val="-5"/>
        </w:rPr>
        <w:t xml:space="preserve"> </w:t>
      </w:r>
      <w:r>
        <w:t>of the</w:t>
      </w:r>
      <w:r>
        <w:rPr>
          <w:spacing w:val="-2"/>
        </w:rPr>
        <w:t xml:space="preserve"> </w:t>
      </w:r>
      <w:r>
        <w:t>changes</w:t>
      </w:r>
      <w:r>
        <w:rPr>
          <w:spacing w:val="-3"/>
        </w:rPr>
        <w:t xml:space="preserve"> </w:t>
      </w:r>
      <w:r>
        <w:t>to</w:t>
      </w:r>
      <w:r>
        <w:rPr>
          <w:spacing w:val="-2"/>
        </w:rPr>
        <w:t xml:space="preserve"> </w:t>
      </w:r>
      <w:r>
        <w:t>the</w:t>
      </w:r>
      <w:r>
        <w:rPr>
          <w:spacing w:val="-4"/>
        </w:rPr>
        <w:t xml:space="preserve"> </w:t>
      </w:r>
      <w:r>
        <w:t>Act</w:t>
      </w:r>
      <w:r>
        <w:rPr>
          <w:spacing w:val="-2"/>
        </w:rPr>
        <w:t xml:space="preserve"> </w:t>
      </w:r>
      <w:r>
        <w:t>under</w:t>
      </w:r>
      <w:r>
        <w:rPr>
          <w:spacing w:val="-11"/>
        </w:rPr>
        <w:t xml:space="preserve"> </w:t>
      </w:r>
      <w:r>
        <w:t>WIOA,</w:t>
      </w:r>
      <w:r>
        <w:rPr>
          <w:spacing w:val="-2"/>
        </w:rPr>
        <w:t xml:space="preserve"> </w:t>
      </w:r>
      <w:r>
        <w:t>the</w:t>
      </w:r>
      <w:r>
        <w:rPr>
          <w:spacing w:val="-2"/>
        </w:rPr>
        <w:t xml:space="preserve"> </w:t>
      </w:r>
      <w:r>
        <w:t>term</w:t>
      </w:r>
      <w:r>
        <w:rPr>
          <w:spacing w:val="-1"/>
        </w:rPr>
        <w:t xml:space="preserve"> </w:t>
      </w:r>
      <w:r>
        <w:t>“designated</w:t>
      </w:r>
      <w:r>
        <w:rPr>
          <w:spacing w:val="-2"/>
        </w:rPr>
        <w:t xml:space="preserve"> </w:t>
      </w:r>
      <w:r>
        <w:t>state</w:t>
      </w:r>
      <w:r>
        <w:rPr>
          <w:spacing w:val="-2"/>
        </w:rPr>
        <w:t xml:space="preserve"> </w:t>
      </w:r>
      <w:r>
        <w:t>entity</w:t>
      </w:r>
      <w:r>
        <w:rPr>
          <w:spacing w:val="-5"/>
        </w:rPr>
        <w:t xml:space="preserve"> </w:t>
      </w:r>
      <w:r>
        <w:t>(DSE)” is the agency that acts on behalf of the State for Title VII Part B programs.</w:t>
      </w:r>
    </w:p>
    <w:p w14:paraId="338E7D58" w14:textId="77777777" w:rsidR="00D24B64" w:rsidRDefault="00A25554">
      <w:pPr>
        <w:pStyle w:val="BodyText"/>
        <w:ind w:left="359" w:right="449"/>
      </w:pPr>
      <w:r>
        <w:t>The</w:t>
      </w:r>
      <w:r>
        <w:rPr>
          <w:spacing w:val="-2"/>
        </w:rPr>
        <w:t xml:space="preserve"> </w:t>
      </w:r>
      <w:r>
        <w:t>SPIL</w:t>
      </w:r>
      <w:r>
        <w:rPr>
          <w:spacing w:val="-4"/>
        </w:rPr>
        <w:t xml:space="preserve"> </w:t>
      </w:r>
      <w:r>
        <w:t>must</w:t>
      </w:r>
      <w:r>
        <w:rPr>
          <w:spacing w:val="-2"/>
        </w:rPr>
        <w:t xml:space="preserve"> </w:t>
      </w:r>
      <w:r>
        <w:t>designate</w:t>
      </w:r>
      <w:r>
        <w:rPr>
          <w:spacing w:val="-2"/>
        </w:rPr>
        <w:t xml:space="preserve"> </w:t>
      </w:r>
      <w:r>
        <w:t>the</w:t>
      </w:r>
      <w:r>
        <w:rPr>
          <w:spacing w:val="-2"/>
        </w:rPr>
        <w:t xml:space="preserve"> </w:t>
      </w:r>
      <w:r>
        <w:t>DSE.</w:t>
      </w:r>
      <w:r>
        <w:rPr>
          <w:spacing w:val="-5"/>
        </w:rPr>
        <w:t xml:space="preserve"> </w:t>
      </w:r>
      <w:r>
        <w:t>The</w:t>
      </w:r>
      <w:r>
        <w:rPr>
          <w:spacing w:val="-2"/>
        </w:rPr>
        <w:t xml:space="preserve"> </w:t>
      </w:r>
      <w:r>
        <w:t>responsibilities</w:t>
      </w:r>
      <w:r>
        <w:rPr>
          <w:spacing w:val="-3"/>
        </w:rPr>
        <w:t xml:space="preserve"> </w:t>
      </w:r>
      <w:r>
        <w:t>of</w:t>
      </w:r>
      <w:r>
        <w:rPr>
          <w:spacing w:val="-2"/>
        </w:rPr>
        <w:t xml:space="preserve"> </w:t>
      </w:r>
      <w:r>
        <w:t>the</w:t>
      </w:r>
      <w:r>
        <w:rPr>
          <w:spacing w:val="-2"/>
        </w:rPr>
        <w:t xml:space="preserve"> </w:t>
      </w:r>
      <w:r>
        <w:t>DSE</w:t>
      </w:r>
      <w:r>
        <w:rPr>
          <w:spacing w:val="-5"/>
        </w:rPr>
        <w:t xml:space="preserve"> </w:t>
      </w:r>
      <w:r>
        <w:t>and</w:t>
      </w:r>
      <w:r>
        <w:rPr>
          <w:spacing w:val="-4"/>
        </w:rPr>
        <w:t xml:space="preserve"> </w:t>
      </w:r>
      <w:r>
        <w:t>the</w:t>
      </w:r>
      <w:r>
        <w:rPr>
          <w:spacing w:val="-4"/>
        </w:rPr>
        <w:t xml:space="preserve"> </w:t>
      </w:r>
      <w:r>
        <w:t>SILC</w:t>
      </w:r>
      <w:r>
        <w:rPr>
          <w:spacing w:val="-6"/>
        </w:rPr>
        <w:t xml:space="preserve"> </w:t>
      </w:r>
      <w:r>
        <w:t>are compared in the following table.</w:t>
      </w:r>
    </w:p>
    <w:p w14:paraId="338E7D59" w14:textId="77777777" w:rsidR="00D24B64" w:rsidRDefault="00D24B64">
      <w:pPr>
        <w:pStyle w:val="BodyText"/>
        <w:spacing w:before="14"/>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D24B64" w14:paraId="338E7D5C" w14:textId="77777777">
        <w:trPr>
          <w:trHeight w:val="374"/>
        </w:trPr>
        <w:tc>
          <w:tcPr>
            <w:tcW w:w="4675" w:type="dxa"/>
          </w:tcPr>
          <w:p w14:paraId="338E7D5A" w14:textId="77777777" w:rsidR="00D24B64" w:rsidRDefault="00A25554">
            <w:pPr>
              <w:pStyle w:val="TableParagraph"/>
              <w:spacing w:before="115" w:line="239" w:lineRule="exact"/>
              <w:ind w:left="10"/>
              <w:jc w:val="center"/>
              <w:rPr>
                <w:b/>
              </w:rPr>
            </w:pPr>
            <w:r>
              <w:rPr>
                <w:b/>
                <w:spacing w:val="-5"/>
              </w:rPr>
              <w:t>DSE</w:t>
            </w:r>
          </w:p>
        </w:tc>
        <w:tc>
          <w:tcPr>
            <w:tcW w:w="4675" w:type="dxa"/>
          </w:tcPr>
          <w:p w14:paraId="338E7D5B" w14:textId="77777777" w:rsidR="00D24B64" w:rsidRDefault="00A25554">
            <w:pPr>
              <w:pStyle w:val="TableParagraph"/>
              <w:spacing w:line="248" w:lineRule="exact"/>
              <w:ind w:left="10" w:right="2"/>
              <w:jc w:val="center"/>
              <w:rPr>
                <w:b/>
              </w:rPr>
            </w:pPr>
            <w:r>
              <w:rPr>
                <w:b/>
                <w:spacing w:val="-4"/>
              </w:rPr>
              <w:t>SILC</w:t>
            </w:r>
          </w:p>
        </w:tc>
      </w:tr>
      <w:tr w:rsidR="00D24B64" w14:paraId="338E7D60" w14:textId="77777777">
        <w:trPr>
          <w:trHeight w:val="1384"/>
        </w:trPr>
        <w:tc>
          <w:tcPr>
            <w:tcW w:w="4675" w:type="dxa"/>
          </w:tcPr>
          <w:p w14:paraId="338E7D5D" w14:textId="77777777" w:rsidR="00D24B64" w:rsidRDefault="00A25554">
            <w:pPr>
              <w:pStyle w:val="TableParagraph"/>
              <w:spacing w:before="117"/>
              <w:ind w:left="107" w:right="161"/>
            </w:pPr>
            <w:r>
              <w:t>Receives,</w:t>
            </w:r>
            <w:r>
              <w:rPr>
                <w:spacing w:val="-1"/>
              </w:rPr>
              <w:t xml:space="preserve"> </w:t>
            </w:r>
            <w:r>
              <w:t>accounts</w:t>
            </w:r>
            <w:r>
              <w:rPr>
                <w:spacing w:val="-7"/>
              </w:rPr>
              <w:t xml:space="preserve"> </w:t>
            </w:r>
            <w:r>
              <w:t>for,</w:t>
            </w:r>
            <w:r>
              <w:rPr>
                <w:spacing w:val="-6"/>
              </w:rPr>
              <w:t xml:space="preserve"> </w:t>
            </w:r>
            <w:r>
              <w:t>and</w:t>
            </w:r>
            <w:r>
              <w:rPr>
                <w:spacing w:val="-3"/>
              </w:rPr>
              <w:t xml:space="preserve"> </w:t>
            </w:r>
            <w:r>
              <w:t>disburses</w:t>
            </w:r>
            <w:r>
              <w:rPr>
                <w:spacing w:val="-7"/>
              </w:rPr>
              <w:t xml:space="preserve"> </w:t>
            </w:r>
            <w:r>
              <w:t>funds received</w:t>
            </w:r>
            <w:r>
              <w:rPr>
                <w:spacing w:val="-5"/>
              </w:rPr>
              <w:t xml:space="preserve"> </w:t>
            </w:r>
            <w:r>
              <w:t>by</w:t>
            </w:r>
            <w:r>
              <w:rPr>
                <w:spacing w:val="-7"/>
              </w:rPr>
              <w:t xml:space="preserve"> </w:t>
            </w:r>
            <w:r>
              <w:t>the</w:t>
            </w:r>
            <w:r>
              <w:rPr>
                <w:spacing w:val="-5"/>
              </w:rPr>
              <w:t xml:space="preserve"> </w:t>
            </w:r>
            <w:r>
              <w:t>State</w:t>
            </w:r>
            <w:r>
              <w:rPr>
                <w:spacing w:val="-5"/>
              </w:rPr>
              <w:t xml:space="preserve"> </w:t>
            </w:r>
            <w:r>
              <w:t>under</w:t>
            </w:r>
            <w:r>
              <w:rPr>
                <w:spacing w:val="-3"/>
              </w:rPr>
              <w:t xml:space="preserve"> </w:t>
            </w:r>
            <w:r>
              <w:t>Part</w:t>
            </w:r>
            <w:r>
              <w:rPr>
                <w:spacing w:val="-3"/>
              </w:rPr>
              <w:t xml:space="preserve"> </w:t>
            </w:r>
            <w:r>
              <w:t>B</w:t>
            </w:r>
            <w:r>
              <w:rPr>
                <w:spacing w:val="-7"/>
              </w:rPr>
              <w:t xml:space="preserve"> </w:t>
            </w:r>
            <w:r>
              <w:t>(and</w:t>
            </w:r>
            <w:r>
              <w:rPr>
                <w:spacing w:val="-7"/>
              </w:rPr>
              <w:t xml:space="preserve"> </w:t>
            </w:r>
            <w:r>
              <w:t>Part C in a State under section 723 of the Act) based</w:t>
            </w:r>
            <w:r>
              <w:rPr>
                <w:spacing w:val="-2"/>
              </w:rPr>
              <w:t xml:space="preserve"> </w:t>
            </w:r>
            <w:r>
              <w:t>on</w:t>
            </w:r>
            <w:r>
              <w:rPr>
                <w:spacing w:val="-4"/>
              </w:rPr>
              <w:t xml:space="preserve"> </w:t>
            </w:r>
            <w:r>
              <w:t>the</w:t>
            </w:r>
            <w:r>
              <w:rPr>
                <w:spacing w:val="-1"/>
              </w:rPr>
              <w:t xml:space="preserve"> </w:t>
            </w:r>
            <w:r>
              <w:t>State</w:t>
            </w:r>
            <w:r>
              <w:rPr>
                <w:spacing w:val="-4"/>
              </w:rPr>
              <w:t xml:space="preserve"> </w:t>
            </w:r>
            <w:r>
              <w:t>plan;</w:t>
            </w:r>
            <w:r>
              <w:rPr>
                <w:spacing w:val="-5"/>
              </w:rPr>
              <w:t xml:space="preserve"> </w:t>
            </w:r>
            <w:r>
              <w:t>(i.e., is</w:t>
            </w:r>
            <w:r>
              <w:rPr>
                <w:spacing w:val="-4"/>
              </w:rPr>
              <w:t xml:space="preserve"> </w:t>
            </w:r>
            <w:r>
              <w:t>the</w:t>
            </w:r>
            <w:r>
              <w:rPr>
                <w:spacing w:val="-4"/>
              </w:rPr>
              <w:t xml:space="preserve"> </w:t>
            </w:r>
            <w:r>
              <w:t>ILS</w:t>
            </w:r>
            <w:r>
              <w:rPr>
                <w:spacing w:val="-4"/>
              </w:rPr>
              <w:t xml:space="preserve"> </w:t>
            </w:r>
            <w:r>
              <w:t>Part</w:t>
            </w:r>
          </w:p>
          <w:p w14:paraId="338E7D5E" w14:textId="77777777" w:rsidR="00D24B64" w:rsidRDefault="00A25554">
            <w:pPr>
              <w:pStyle w:val="TableParagraph"/>
              <w:spacing w:line="235" w:lineRule="exact"/>
              <w:ind w:left="107"/>
            </w:pPr>
            <w:r>
              <w:t xml:space="preserve">B </w:t>
            </w:r>
            <w:r>
              <w:rPr>
                <w:spacing w:val="-2"/>
              </w:rPr>
              <w:t>grantee.)</w:t>
            </w:r>
          </w:p>
        </w:tc>
        <w:tc>
          <w:tcPr>
            <w:tcW w:w="4675" w:type="dxa"/>
          </w:tcPr>
          <w:p w14:paraId="338E7D5F" w14:textId="77777777" w:rsidR="00D24B64" w:rsidRDefault="00A25554">
            <w:pPr>
              <w:pStyle w:val="TableParagraph"/>
              <w:spacing w:before="117"/>
              <w:ind w:left="107" w:right="161"/>
            </w:pPr>
            <w:r>
              <w:t>Responsible</w:t>
            </w:r>
            <w:r>
              <w:rPr>
                <w:spacing w:val="-8"/>
              </w:rPr>
              <w:t xml:space="preserve"> </w:t>
            </w:r>
            <w:r>
              <w:t>for</w:t>
            </w:r>
            <w:r>
              <w:rPr>
                <w:spacing w:val="-7"/>
              </w:rPr>
              <w:t xml:space="preserve"> </w:t>
            </w:r>
            <w:r>
              <w:t>developing</w:t>
            </w:r>
            <w:r>
              <w:rPr>
                <w:spacing w:val="-6"/>
              </w:rPr>
              <w:t xml:space="preserve"> </w:t>
            </w:r>
            <w:r>
              <w:t>SPIL</w:t>
            </w:r>
            <w:r>
              <w:rPr>
                <w:spacing w:val="-6"/>
              </w:rPr>
              <w:t xml:space="preserve"> </w:t>
            </w:r>
            <w:r>
              <w:t>and</w:t>
            </w:r>
            <w:r>
              <w:rPr>
                <w:spacing w:val="-10"/>
              </w:rPr>
              <w:t xml:space="preserve"> </w:t>
            </w:r>
            <w:r>
              <w:t>grant application for Part B funds.</w:t>
            </w:r>
          </w:p>
        </w:tc>
      </w:tr>
      <w:tr w:rsidR="00D24B64" w14:paraId="338E7D63" w14:textId="77777777">
        <w:trPr>
          <w:trHeight w:val="1463"/>
        </w:trPr>
        <w:tc>
          <w:tcPr>
            <w:tcW w:w="4675" w:type="dxa"/>
          </w:tcPr>
          <w:p w14:paraId="338E7D61" w14:textId="77777777" w:rsidR="00D24B64" w:rsidRDefault="00A25554">
            <w:pPr>
              <w:pStyle w:val="TableParagraph"/>
              <w:spacing w:before="117"/>
              <w:ind w:left="107" w:right="161"/>
            </w:pPr>
            <w:r>
              <w:t>Distributes funds consistent with the SPIL. The DSE must make timely and prompt payments</w:t>
            </w:r>
            <w:r>
              <w:rPr>
                <w:spacing w:val="-7"/>
              </w:rPr>
              <w:t xml:space="preserve"> </w:t>
            </w:r>
            <w:r>
              <w:t>to</w:t>
            </w:r>
            <w:r>
              <w:rPr>
                <w:spacing w:val="-5"/>
              </w:rPr>
              <w:t xml:space="preserve"> </w:t>
            </w:r>
            <w:r>
              <w:t>Part</w:t>
            </w:r>
            <w:r>
              <w:rPr>
                <w:spacing w:val="-5"/>
              </w:rPr>
              <w:t xml:space="preserve"> </w:t>
            </w:r>
            <w:r>
              <w:t>B</w:t>
            </w:r>
            <w:r>
              <w:rPr>
                <w:spacing w:val="-7"/>
              </w:rPr>
              <w:t xml:space="preserve"> </w:t>
            </w:r>
            <w:r>
              <w:t>funded</w:t>
            </w:r>
            <w:r>
              <w:rPr>
                <w:spacing w:val="-5"/>
              </w:rPr>
              <w:t xml:space="preserve"> </w:t>
            </w:r>
            <w:r>
              <w:t>SILCs</w:t>
            </w:r>
            <w:r>
              <w:rPr>
                <w:spacing w:val="-4"/>
              </w:rPr>
              <w:t xml:space="preserve"> </w:t>
            </w:r>
            <w:r>
              <w:t>and</w:t>
            </w:r>
            <w:r>
              <w:rPr>
                <w:spacing w:val="-7"/>
              </w:rPr>
              <w:t xml:space="preserve"> </w:t>
            </w:r>
            <w:r>
              <w:t>CILs.</w:t>
            </w:r>
          </w:p>
        </w:tc>
        <w:tc>
          <w:tcPr>
            <w:tcW w:w="4675" w:type="dxa"/>
          </w:tcPr>
          <w:p w14:paraId="338E7D62" w14:textId="77777777" w:rsidR="00D24B64" w:rsidRDefault="00A25554">
            <w:pPr>
              <w:pStyle w:val="TableParagraph"/>
              <w:spacing w:before="117"/>
              <w:ind w:left="108" w:right="161" w:hanging="1"/>
            </w:pPr>
            <w:r>
              <w:t>Responsible</w:t>
            </w:r>
            <w:r>
              <w:rPr>
                <w:spacing w:val="-10"/>
              </w:rPr>
              <w:t xml:space="preserve"> </w:t>
            </w:r>
            <w:r>
              <w:t>for</w:t>
            </w:r>
            <w:r>
              <w:rPr>
                <w:spacing w:val="-8"/>
              </w:rPr>
              <w:t xml:space="preserve"> </w:t>
            </w:r>
            <w:r>
              <w:t>monitoring</w:t>
            </w:r>
            <w:r>
              <w:rPr>
                <w:spacing w:val="-7"/>
              </w:rPr>
              <w:t xml:space="preserve"> </w:t>
            </w:r>
            <w:r>
              <w:t>and</w:t>
            </w:r>
            <w:r>
              <w:rPr>
                <w:spacing w:val="-8"/>
              </w:rPr>
              <w:t xml:space="preserve"> </w:t>
            </w:r>
            <w:r>
              <w:t>evaluation</w:t>
            </w:r>
            <w:r>
              <w:rPr>
                <w:spacing w:val="-8"/>
              </w:rPr>
              <w:t xml:space="preserve"> </w:t>
            </w:r>
            <w:r>
              <w:t>of the implementation of the SPIL. (SILCs may not monitor CILs or vice versa. This is the DSE’s role as the grantee and administrator of the federal funds.)</w:t>
            </w:r>
          </w:p>
        </w:tc>
      </w:tr>
      <w:tr w:rsidR="00D24B64" w14:paraId="338E7D66" w14:textId="77777777">
        <w:trPr>
          <w:trHeight w:val="625"/>
        </w:trPr>
        <w:tc>
          <w:tcPr>
            <w:tcW w:w="4675" w:type="dxa"/>
          </w:tcPr>
          <w:p w14:paraId="338E7D64" w14:textId="77777777" w:rsidR="00D24B64" w:rsidRDefault="00A25554">
            <w:pPr>
              <w:pStyle w:val="TableParagraph"/>
              <w:spacing w:before="102" w:line="252" w:lineRule="exact"/>
              <w:ind w:left="107" w:right="161"/>
            </w:pPr>
            <w:r>
              <w:t>Monitors</w:t>
            </w:r>
            <w:r>
              <w:rPr>
                <w:spacing w:val="-9"/>
              </w:rPr>
              <w:t xml:space="preserve"> </w:t>
            </w:r>
            <w:r>
              <w:t>grants</w:t>
            </w:r>
            <w:r>
              <w:rPr>
                <w:spacing w:val="-9"/>
              </w:rPr>
              <w:t xml:space="preserve"> </w:t>
            </w:r>
            <w:r>
              <w:t>and</w:t>
            </w:r>
            <w:r>
              <w:rPr>
                <w:spacing w:val="-8"/>
              </w:rPr>
              <w:t xml:space="preserve"> </w:t>
            </w:r>
            <w:r>
              <w:t>services</w:t>
            </w:r>
            <w:r>
              <w:rPr>
                <w:spacing w:val="-7"/>
              </w:rPr>
              <w:t xml:space="preserve"> </w:t>
            </w:r>
            <w:r>
              <w:t>provided</w:t>
            </w:r>
            <w:r>
              <w:rPr>
                <w:spacing w:val="-8"/>
              </w:rPr>
              <w:t xml:space="preserve"> </w:t>
            </w:r>
            <w:r>
              <w:t>with Part B funds.</w:t>
            </w:r>
          </w:p>
        </w:tc>
        <w:tc>
          <w:tcPr>
            <w:tcW w:w="4675" w:type="dxa"/>
          </w:tcPr>
          <w:p w14:paraId="338E7D65" w14:textId="77777777" w:rsidR="00D24B64" w:rsidRDefault="00A25554">
            <w:pPr>
              <w:pStyle w:val="TableParagraph"/>
              <w:spacing w:before="120"/>
              <w:ind w:left="107"/>
            </w:pPr>
            <w:r>
              <w:t>Monitors</w:t>
            </w:r>
            <w:r>
              <w:rPr>
                <w:spacing w:val="-6"/>
              </w:rPr>
              <w:t xml:space="preserve"> </w:t>
            </w:r>
            <w:r>
              <w:t>effectiveness</w:t>
            </w:r>
            <w:r>
              <w:rPr>
                <w:spacing w:val="-6"/>
              </w:rPr>
              <w:t xml:space="preserve"> </w:t>
            </w:r>
            <w:r>
              <w:t>of</w:t>
            </w:r>
            <w:r>
              <w:rPr>
                <w:spacing w:val="-4"/>
              </w:rPr>
              <w:t xml:space="preserve"> </w:t>
            </w:r>
            <w:r>
              <w:rPr>
                <w:spacing w:val="-2"/>
              </w:rPr>
              <w:t>SPIL.</w:t>
            </w:r>
          </w:p>
        </w:tc>
      </w:tr>
      <w:tr w:rsidR="00D24B64" w14:paraId="338E7D69" w14:textId="77777777">
        <w:trPr>
          <w:trHeight w:val="1213"/>
        </w:trPr>
        <w:tc>
          <w:tcPr>
            <w:tcW w:w="4675" w:type="dxa"/>
          </w:tcPr>
          <w:p w14:paraId="338E7D67" w14:textId="77777777" w:rsidR="00D24B64" w:rsidRDefault="00A25554">
            <w:pPr>
              <w:pStyle w:val="TableParagraph"/>
              <w:spacing w:before="120"/>
              <w:ind w:left="107" w:right="161"/>
            </w:pPr>
            <w:r>
              <w:t>Maintains records, including fiscal records, and provides reports. Provides access to records</w:t>
            </w:r>
            <w:r>
              <w:rPr>
                <w:spacing w:val="-6"/>
              </w:rPr>
              <w:t xml:space="preserve"> </w:t>
            </w:r>
            <w:r>
              <w:t>by</w:t>
            </w:r>
            <w:r>
              <w:rPr>
                <w:spacing w:val="-6"/>
              </w:rPr>
              <w:t xml:space="preserve"> </w:t>
            </w:r>
            <w:r>
              <w:t>the</w:t>
            </w:r>
            <w:r>
              <w:rPr>
                <w:spacing w:val="-8"/>
              </w:rPr>
              <w:t xml:space="preserve"> </w:t>
            </w:r>
            <w:r>
              <w:t>federal</w:t>
            </w:r>
            <w:r>
              <w:rPr>
                <w:spacing w:val="-7"/>
              </w:rPr>
              <w:t xml:space="preserve"> </w:t>
            </w:r>
            <w:r>
              <w:t>funding</w:t>
            </w:r>
            <w:r>
              <w:rPr>
                <w:spacing w:val="-2"/>
              </w:rPr>
              <w:t xml:space="preserve"> </w:t>
            </w:r>
            <w:r>
              <w:t>agency</w:t>
            </w:r>
            <w:r>
              <w:rPr>
                <w:spacing w:val="-6"/>
              </w:rPr>
              <w:t xml:space="preserve"> </w:t>
            </w:r>
            <w:r>
              <w:t xml:space="preserve">upon </w:t>
            </w:r>
            <w:r>
              <w:rPr>
                <w:spacing w:val="-2"/>
              </w:rPr>
              <w:t>request.</w:t>
            </w:r>
          </w:p>
        </w:tc>
        <w:tc>
          <w:tcPr>
            <w:tcW w:w="4675" w:type="dxa"/>
          </w:tcPr>
          <w:p w14:paraId="338E7D68" w14:textId="77777777" w:rsidR="00D24B64" w:rsidRDefault="00A25554">
            <w:pPr>
              <w:pStyle w:val="TableParagraph"/>
              <w:spacing w:before="119"/>
              <w:ind w:left="108" w:right="161"/>
            </w:pPr>
            <w:r>
              <w:t>Maintains records (i.e., meeting minutes, votes, applications, appointments) and provides</w:t>
            </w:r>
            <w:r>
              <w:rPr>
                <w:spacing w:val="-5"/>
              </w:rPr>
              <w:t xml:space="preserve"> </w:t>
            </w:r>
            <w:r>
              <w:t>reports</w:t>
            </w:r>
            <w:r>
              <w:rPr>
                <w:spacing w:val="-5"/>
              </w:rPr>
              <w:t xml:space="preserve"> </w:t>
            </w:r>
            <w:r>
              <w:t>as</w:t>
            </w:r>
            <w:r>
              <w:rPr>
                <w:spacing w:val="-7"/>
              </w:rPr>
              <w:t xml:space="preserve"> </w:t>
            </w:r>
            <w:r>
              <w:t>requested</w:t>
            </w:r>
            <w:r>
              <w:rPr>
                <w:spacing w:val="-5"/>
              </w:rPr>
              <w:t xml:space="preserve"> </w:t>
            </w:r>
            <w:r>
              <w:t>by</w:t>
            </w:r>
            <w:r>
              <w:rPr>
                <w:spacing w:val="-9"/>
              </w:rPr>
              <w:t xml:space="preserve"> </w:t>
            </w:r>
            <w:r>
              <w:t>the</w:t>
            </w:r>
            <w:r>
              <w:rPr>
                <w:spacing w:val="-5"/>
              </w:rPr>
              <w:t xml:space="preserve"> </w:t>
            </w:r>
            <w:r>
              <w:t>DSE and the federal funder.</w:t>
            </w:r>
          </w:p>
        </w:tc>
      </w:tr>
      <w:tr w:rsidR="00D24B64" w14:paraId="338E7D6C" w14:textId="77777777">
        <w:trPr>
          <w:trHeight w:val="2728"/>
        </w:trPr>
        <w:tc>
          <w:tcPr>
            <w:tcW w:w="4675" w:type="dxa"/>
          </w:tcPr>
          <w:p w14:paraId="338E7D6A" w14:textId="77777777" w:rsidR="00D24B64" w:rsidRDefault="00A25554">
            <w:pPr>
              <w:pStyle w:val="TableParagraph"/>
              <w:spacing w:before="117"/>
              <w:ind w:left="107" w:right="161"/>
            </w:pPr>
            <w:r>
              <w:t>Provides</w:t>
            </w:r>
            <w:r>
              <w:rPr>
                <w:spacing w:val="-12"/>
              </w:rPr>
              <w:t xml:space="preserve"> </w:t>
            </w:r>
            <w:r>
              <w:t>funding/resources</w:t>
            </w:r>
            <w:r>
              <w:rPr>
                <w:spacing w:val="-14"/>
              </w:rPr>
              <w:t xml:space="preserve"> </w:t>
            </w:r>
            <w:r>
              <w:t>for</w:t>
            </w:r>
            <w:r>
              <w:rPr>
                <w:spacing w:val="-11"/>
              </w:rPr>
              <w:t xml:space="preserve"> </w:t>
            </w:r>
            <w:r>
              <w:t>SILC Resource Plan ensuring the plan is “necessary and sufficient.”</w:t>
            </w:r>
          </w:p>
        </w:tc>
        <w:tc>
          <w:tcPr>
            <w:tcW w:w="4675" w:type="dxa"/>
          </w:tcPr>
          <w:p w14:paraId="338E7D6B" w14:textId="77777777" w:rsidR="00D24B64" w:rsidRDefault="00A25554">
            <w:pPr>
              <w:pStyle w:val="TableParagraph"/>
              <w:spacing w:before="117"/>
              <w:ind w:left="108" w:right="161"/>
            </w:pPr>
            <w:r>
              <w:t>Oversees SILC Resource Plan. including staff/personnel (whether hired directly or provided by DSE). (If the staff is a DSE employee,</w:t>
            </w:r>
            <w:r>
              <w:rPr>
                <w:spacing w:val="-4"/>
              </w:rPr>
              <w:t xml:space="preserve"> </w:t>
            </w:r>
            <w:r>
              <w:t>he/she</w:t>
            </w:r>
            <w:r>
              <w:rPr>
                <w:spacing w:val="-8"/>
              </w:rPr>
              <w:t xml:space="preserve"> </w:t>
            </w:r>
            <w:r>
              <w:t>may</w:t>
            </w:r>
            <w:r>
              <w:rPr>
                <w:spacing w:val="-8"/>
              </w:rPr>
              <w:t xml:space="preserve"> </w:t>
            </w:r>
            <w:r>
              <w:t>not</w:t>
            </w:r>
            <w:r>
              <w:rPr>
                <w:spacing w:val="-4"/>
              </w:rPr>
              <w:t xml:space="preserve"> </w:t>
            </w:r>
            <w:r>
              <w:t>be</w:t>
            </w:r>
            <w:r>
              <w:rPr>
                <w:spacing w:val="-8"/>
              </w:rPr>
              <w:t xml:space="preserve"> </w:t>
            </w:r>
            <w:r>
              <w:t>assigned</w:t>
            </w:r>
            <w:r>
              <w:rPr>
                <w:spacing w:val="-6"/>
              </w:rPr>
              <w:t xml:space="preserve"> </w:t>
            </w:r>
            <w:r>
              <w:t>other duties by the DSE that create a conflict of interest. For example DSE staff may not serve as SILC staff and also serve as DSE ILS program staff monitoring the ILS contracts</w:t>
            </w:r>
            <w:r>
              <w:rPr>
                <w:spacing w:val="-5"/>
              </w:rPr>
              <w:t xml:space="preserve"> </w:t>
            </w:r>
            <w:r>
              <w:t>with</w:t>
            </w:r>
            <w:r>
              <w:rPr>
                <w:spacing w:val="-3"/>
              </w:rPr>
              <w:t xml:space="preserve"> </w:t>
            </w:r>
            <w:r>
              <w:t>the</w:t>
            </w:r>
            <w:r>
              <w:rPr>
                <w:spacing w:val="-3"/>
              </w:rPr>
              <w:t xml:space="preserve"> </w:t>
            </w:r>
            <w:r>
              <w:t>SILC</w:t>
            </w:r>
            <w:r>
              <w:rPr>
                <w:spacing w:val="-3"/>
              </w:rPr>
              <w:t xml:space="preserve"> </w:t>
            </w:r>
            <w:r>
              <w:t>and</w:t>
            </w:r>
            <w:r>
              <w:rPr>
                <w:spacing w:val="-3"/>
              </w:rPr>
              <w:t xml:space="preserve"> </w:t>
            </w:r>
            <w:r>
              <w:t>CILs.</w:t>
            </w:r>
            <w:r>
              <w:rPr>
                <w:spacing w:val="-4"/>
              </w:rPr>
              <w:t xml:space="preserve"> </w:t>
            </w:r>
            <w:r>
              <w:t>This</w:t>
            </w:r>
            <w:r>
              <w:rPr>
                <w:spacing w:val="-3"/>
              </w:rPr>
              <w:t xml:space="preserve"> </w:t>
            </w:r>
            <w:r>
              <w:t xml:space="preserve">would be a </w:t>
            </w:r>
            <w:r>
              <w:rPr>
                <w:i/>
              </w:rPr>
              <w:t xml:space="preserve">huge </w:t>
            </w:r>
            <w:r>
              <w:t>conflict of interest.)</w:t>
            </w:r>
          </w:p>
        </w:tc>
      </w:tr>
      <w:tr w:rsidR="00D24B64" w14:paraId="338E7D6F" w14:textId="77777777">
        <w:trPr>
          <w:trHeight w:val="959"/>
        </w:trPr>
        <w:tc>
          <w:tcPr>
            <w:tcW w:w="4675" w:type="dxa"/>
          </w:tcPr>
          <w:p w14:paraId="338E7D6D" w14:textId="77777777" w:rsidR="00D24B64" w:rsidRDefault="00A25554">
            <w:pPr>
              <w:pStyle w:val="TableParagraph"/>
              <w:spacing w:before="117"/>
              <w:ind w:left="107" w:right="161"/>
            </w:pPr>
            <w:r>
              <w:t>Retains not more than 5% of Part B funds (federal</w:t>
            </w:r>
            <w:r>
              <w:rPr>
                <w:spacing w:val="-5"/>
              </w:rPr>
              <w:t xml:space="preserve"> </w:t>
            </w:r>
            <w:r>
              <w:t>allocation</w:t>
            </w:r>
            <w:r>
              <w:rPr>
                <w:spacing w:val="-5"/>
              </w:rPr>
              <w:t xml:space="preserve"> </w:t>
            </w:r>
            <w:r>
              <w:t>+</w:t>
            </w:r>
            <w:r>
              <w:rPr>
                <w:spacing w:val="-6"/>
              </w:rPr>
              <w:t xml:space="preserve"> </w:t>
            </w:r>
            <w:r>
              <w:t>state</w:t>
            </w:r>
            <w:r>
              <w:rPr>
                <w:spacing w:val="-5"/>
              </w:rPr>
              <w:t xml:space="preserve"> </w:t>
            </w:r>
            <w:r>
              <w:t>match)</w:t>
            </w:r>
            <w:r>
              <w:rPr>
                <w:spacing w:val="-6"/>
              </w:rPr>
              <w:t xml:space="preserve"> </w:t>
            </w:r>
            <w:r>
              <w:t>–</w:t>
            </w:r>
            <w:r>
              <w:rPr>
                <w:spacing w:val="-4"/>
              </w:rPr>
              <w:t xml:space="preserve"> </w:t>
            </w:r>
            <w:r>
              <w:t>hard</w:t>
            </w:r>
            <w:r>
              <w:rPr>
                <w:spacing w:val="-7"/>
              </w:rPr>
              <w:t xml:space="preserve"> </w:t>
            </w:r>
            <w:r>
              <w:t>cap in law Sec. 704(c)(5)</w:t>
            </w:r>
          </w:p>
        </w:tc>
        <w:tc>
          <w:tcPr>
            <w:tcW w:w="4675" w:type="dxa"/>
          </w:tcPr>
          <w:p w14:paraId="338E7D6E" w14:textId="77777777" w:rsidR="00D24B64" w:rsidRDefault="00A25554">
            <w:pPr>
              <w:pStyle w:val="TableParagraph"/>
              <w:spacing w:before="117"/>
              <w:ind w:left="108" w:right="161" w:hanging="1"/>
            </w:pPr>
            <w:r>
              <w:t>Uses</w:t>
            </w:r>
            <w:r>
              <w:rPr>
                <w:spacing w:val="-3"/>
              </w:rPr>
              <w:t xml:space="preserve"> </w:t>
            </w:r>
            <w:r>
              <w:t>not</w:t>
            </w:r>
            <w:r>
              <w:rPr>
                <w:spacing w:val="-4"/>
              </w:rPr>
              <w:t xml:space="preserve"> </w:t>
            </w:r>
            <w:r>
              <w:t>more</w:t>
            </w:r>
            <w:r>
              <w:rPr>
                <w:spacing w:val="-5"/>
              </w:rPr>
              <w:t xml:space="preserve"> </w:t>
            </w:r>
            <w:r>
              <w:t>than</w:t>
            </w:r>
            <w:r>
              <w:rPr>
                <w:spacing w:val="-5"/>
              </w:rPr>
              <w:t xml:space="preserve"> </w:t>
            </w:r>
            <w:r>
              <w:t>30%</w:t>
            </w:r>
            <w:r>
              <w:rPr>
                <w:spacing w:val="-4"/>
              </w:rPr>
              <w:t xml:space="preserve"> </w:t>
            </w:r>
            <w:r>
              <w:t>of</w:t>
            </w:r>
            <w:r>
              <w:rPr>
                <w:spacing w:val="-2"/>
              </w:rPr>
              <w:t xml:space="preserve"> </w:t>
            </w:r>
            <w:r>
              <w:t>Part</w:t>
            </w:r>
            <w:r>
              <w:rPr>
                <w:spacing w:val="-4"/>
              </w:rPr>
              <w:t xml:space="preserve"> </w:t>
            </w:r>
            <w:r>
              <w:t>B</w:t>
            </w:r>
            <w:r>
              <w:rPr>
                <w:spacing w:val="-5"/>
              </w:rPr>
              <w:t xml:space="preserve"> </w:t>
            </w:r>
            <w:r>
              <w:t>funds</w:t>
            </w:r>
            <w:r>
              <w:rPr>
                <w:spacing w:val="-7"/>
              </w:rPr>
              <w:t xml:space="preserve"> </w:t>
            </w:r>
            <w:r>
              <w:t>for SILC Resource Plan (federal allocation + state match) unless justifed in SPIL</w:t>
            </w:r>
          </w:p>
        </w:tc>
      </w:tr>
    </w:tbl>
    <w:p w14:paraId="338E7D70" w14:textId="77777777" w:rsidR="00D24B64" w:rsidRDefault="00D24B64">
      <w:pPr>
        <w:pStyle w:val="TableParagraph"/>
        <w:sectPr w:rsidR="00D24B64">
          <w:pgSz w:w="12240" w:h="15840"/>
          <w:pgMar w:top="1360" w:right="1080" w:bottom="2210" w:left="1080" w:header="0" w:footer="748"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D24B64" w14:paraId="338E7D73" w14:textId="77777777">
        <w:trPr>
          <w:trHeight w:val="373"/>
        </w:trPr>
        <w:tc>
          <w:tcPr>
            <w:tcW w:w="4675" w:type="dxa"/>
          </w:tcPr>
          <w:p w14:paraId="338E7D71" w14:textId="77777777" w:rsidR="00D24B64" w:rsidRDefault="00A25554">
            <w:pPr>
              <w:pStyle w:val="TableParagraph"/>
              <w:spacing w:before="115" w:line="239" w:lineRule="exact"/>
              <w:ind w:left="10"/>
              <w:jc w:val="center"/>
              <w:rPr>
                <w:b/>
              </w:rPr>
            </w:pPr>
            <w:r>
              <w:rPr>
                <w:b/>
                <w:spacing w:val="-5"/>
              </w:rPr>
              <w:lastRenderedPageBreak/>
              <w:t>DSE</w:t>
            </w:r>
          </w:p>
        </w:tc>
        <w:tc>
          <w:tcPr>
            <w:tcW w:w="4675" w:type="dxa"/>
          </w:tcPr>
          <w:p w14:paraId="338E7D72" w14:textId="77777777" w:rsidR="00D24B64" w:rsidRDefault="00A25554">
            <w:pPr>
              <w:pStyle w:val="TableParagraph"/>
              <w:spacing w:line="248" w:lineRule="exact"/>
              <w:ind w:left="10" w:right="2"/>
              <w:jc w:val="center"/>
              <w:rPr>
                <w:b/>
              </w:rPr>
            </w:pPr>
            <w:r>
              <w:rPr>
                <w:b/>
                <w:spacing w:val="-4"/>
              </w:rPr>
              <w:t>SILC</w:t>
            </w:r>
          </w:p>
        </w:tc>
      </w:tr>
      <w:tr w:rsidR="00D24B64" w14:paraId="338E7D77" w14:textId="77777777">
        <w:trPr>
          <w:trHeight w:val="1130"/>
        </w:trPr>
        <w:tc>
          <w:tcPr>
            <w:tcW w:w="4675" w:type="dxa"/>
          </w:tcPr>
          <w:p w14:paraId="338E7D74" w14:textId="77777777" w:rsidR="00D24B64" w:rsidRDefault="00A25554">
            <w:pPr>
              <w:pStyle w:val="TableParagraph"/>
              <w:spacing w:before="117"/>
              <w:ind w:left="107" w:right="161"/>
            </w:pPr>
            <w:r>
              <w:t>Provides administrative support for ILS program. The DSE will abide by SILC determination</w:t>
            </w:r>
            <w:r>
              <w:rPr>
                <w:spacing w:val="-6"/>
              </w:rPr>
              <w:t xml:space="preserve"> </w:t>
            </w:r>
            <w:r>
              <w:t>of</w:t>
            </w:r>
            <w:r>
              <w:rPr>
                <w:spacing w:val="-4"/>
              </w:rPr>
              <w:t xml:space="preserve"> </w:t>
            </w:r>
            <w:r>
              <w:t>whether</w:t>
            </w:r>
            <w:r>
              <w:rPr>
                <w:spacing w:val="-7"/>
              </w:rPr>
              <w:t xml:space="preserve"> </w:t>
            </w:r>
            <w:r>
              <w:t>the</w:t>
            </w:r>
            <w:r>
              <w:rPr>
                <w:spacing w:val="-8"/>
              </w:rPr>
              <w:t xml:space="preserve"> </w:t>
            </w:r>
            <w:r>
              <w:t>SILC</w:t>
            </w:r>
            <w:r>
              <w:rPr>
                <w:spacing w:val="-6"/>
              </w:rPr>
              <w:t xml:space="preserve"> </w:t>
            </w:r>
            <w:r>
              <w:t>wants</w:t>
            </w:r>
            <w:r>
              <w:rPr>
                <w:spacing w:val="-8"/>
              </w:rPr>
              <w:t xml:space="preserve"> </w:t>
            </w:r>
            <w:r>
              <w:t>to</w:t>
            </w:r>
          </w:p>
          <w:p w14:paraId="338E7D75" w14:textId="77777777" w:rsidR="00D24B64" w:rsidRDefault="00A25554">
            <w:pPr>
              <w:pStyle w:val="TableParagraph"/>
              <w:spacing w:line="234" w:lineRule="exact"/>
              <w:ind w:left="107"/>
            </w:pPr>
            <w:r>
              <w:t>utilize</w:t>
            </w:r>
            <w:r>
              <w:rPr>
                <w:spacing w:val="-6"/>
              </w:rPr>
              <w:t xml:space="preserve"> </w:t>
            </w:r>
            <w:r>
              <w:t>DSE</w:t>
            </w:r>
            <w:r>
              <w:rPr>
                <w:spacing w:val="-6"/>
              </w:rPr>
              <w:t xml:space="preserve"> </w:t>
            </w:r>
            <w:r>
              <w:rPr>
                <w:spacing w:val="-2"/>
              </w:rPr>
              <w:t>staff.</w:t>
            </w:r>
          </w:p>
        </w:tc>
        <w:tc>
          <w:tcPr>
            <w:tcW w:w="4675" w:type="dxa"/>
          </w:tcPr>
          <w:p w14:paraId="338E7D76" w14:textId="77777777" w:rsidR="00D24B64" w:rsidRDefault="00A25554">
            <w:pPr>
              <w:pStyle w:val="TableParagraph"/>
              <w:spacing w:before="117"/>
              <w:ind w:left="107" w:right="161"/>
            </w:pPr>
            <w:r>
              <w:t>Responsible for choosing and evaluating staff,</w:t>
            </w:r>
            <w:r>
              <w:rPr>
                <w:spacing w:val="-7"/>
              </w:rPr>
              <w:t xml:space="preserve"> </w:t>
            </w:r>
            <w:r>
              <w:t>even</w:t>
            </w:r>
            <w:r>
              <w:rPr>
                <w:spacing w:val="-6"/>
              </w:rPr>
              <w:t xml:space="preserve"> </w:t>
            </w:r>
            <w:r>
              <w:t>if</w:t>
            </w:r>
            <w:r>
              <w:rPr>
                <w:spacing w:val="-2"/>
              </w:rPr>
              <w:t xml:space="preserve"> </w:t>
            </w:r>
            <w:r>
              <w:t>staff</w:t>
            </w:r>
            <w:r>
              <w:rPr>
                <w:spacing w:val="-7"/>
              </w:rPr>
              <w:t xml:space="preserve"> </w:t>
            </w:r>
            <w:r>
              <w:t>support</w:t>
            </w:r>
            <w:r>
              <w:rPr>
                <w:spacing w:val="-4"/>
              </w:rPr>
              <w:t xml:space="preserve"> </w:t>
            </w:r>
            <w:r>
              <w:t>is</w:t>
            </w:r>
            <w:r>
              <w:rPr>
                <w:spacing w:val="-5"/>
              </w:rPr>
              <w:t xml:space="preserve"> </w:t>
            </w:r>
            <w:r>
              <w:t>an</w:t>
            </w:r>
            <w:r>
              <w:rPr>
                <w:spacing w:val="-7"/>
              </w:rPr>
              <w:t xml:space="preserve"> </w:t>
            </w:r>
            <w:r>
              <w:t>employee</w:t>
            </w:r>
            <w:r>
              <w:rPr>
                <w:spacing w:val="-6"/>
              </w:rPr>
              <w:t xml:space="preserve"> </w:t>
            </w:r>
            <w:r>
              <w:t>of the DSE.</w:t>
            </w:r>
          </w:p>
        </w:tc>
      </w:tr>
      <w:tr w:rsidR="00D24B64" w14:paraId="338E7D7A" w14:textId="77777777">
        <w:trPr>
          <w:trHeight w:val="1972"/>
        </w:trPr>
        <w:tc>
          <w:tcPr>
            <w:tcW w:w="4675" w:type="dxa"/>
          </w:tcPr>
          <w:p w14:paraId="338E7D78" w14:textId="77777777" w:rsidR="00D24B64" w:rsidRDefault="00A25554">
            <w:pPr>
              <w:pStyle w:val="TableParagraph"/>
              <w:spacing w:before="120"/>
              <w:ind w:left="107" w:right="117"/>
            </w:pPr>
            <w:r>
              <w:t>Assures that the SILC is established as an autonomous entity within the State as required</w:t>
            </w:r>
            <w:r>
              <w:rPr>
                <w:spacing w:val="-6"/>
              </w:rPr>
              <w:t xml:space="preserve"> </w:t>
            </w:r>
            <w:r>
              <w:t>in</w:t>
            </w:r>
            <w:r>
              <w:rPr>
                <w:spacing w:val="-6"/>
              </w:rPr>
              <w:t xml:space="preserve"> </w:t>
            </w:r>
            <w:r>
              <w:t>Section</w:t>
            </w:r>
            <w:r>
              <w:rPr>
                <w:spacing w:val="-6"/>
              </w:rPr>
              <w:t xml:space="preserve"> </w:t>
            </w:r>
            <w:r>
              <w:t>1329.14.</w:t>
            </w:r>
            <w:r>
              <w:rPr>
                <w:spacing w:val="-7"/>
              </w:rPr>
              <w:t xml:space="preserve"> </w:t>
            </w:r>
            <w:r>
              <w:t>The</w:t>
            </w:r>
            <w:r>
              <w:rPr>
                <w:spacing w:val="-7"/>
              </w:rPr>
              <w:t xml:space="preserve"> </w:t>
            </w:r>
            <w:r>
              <w:t>DSE</w:t>
            </w:r>
            <w:r>
              <w:rPr>
                <w:spacing w:val="-6"/>
              </w:rPr>
              <w:t xml:space="preserve"> </w:t>
            </w:r>
            <w:r>
              <w:t>will</w:t>
            </w:r>
            <w:r>
              <w:rPr>
                <w:spacing w:val="-6"/>
              </w:rPr>
              <w:t xml:space="preserve"> </w:t>
            </w:r>
            <w:r>
              <w:t>not interfere with the business or operations of the SILC.</w:t>
            </w:r>
          </w:p>
        </w:tc>
        <w:tc>
          <w:tcPr>
            <w:tcW w:w="4675" w:type="dxa"/>
          </w:tcPr>
          <w:p w14:paraId="338E7D79" w14:textId="77777777" w:rsidR="00D24B64" w:rsidRDefault="00A25554">
            <w:pPr>
              <w:pStyle w:val="TableParagraph"/>
              <w:spacing w:before="119"/>
              <w:ind w:left="108" w:right="173"/>
            </w:pPr>
            <w:r>
              <w:t>The SILC is autonomous. It authorizes its own expenditures of federal funds within its resource plan and budget, including allowable travel and training, is in charge of meeting schedules and agendas, manages its</w:t>
            </w:r>
            <w:r>
              <w:rPr>
                <w:spacing w:val="-5"/>
              </w:rPr>
              <w:t xml:space="preserve"> </w:t>
            </w:r>
            <w:r>
              <w:t>own</w:t>
            </w:r>
            <w:r>
              <w:rPr>
                <w:spacing w:val="-6"/>
              </w:rPr>
              <w:t xml:space="preserve"> </w:t>
            </w:r>
            <w:r>
              <w:t>board</w:t>
            </w:r>
            <w:r>
              <w:rPr>
                <w:spacing w:val="-6"/>
              </w:rPr>
              <w:t xml:space="preserve"> </w:t>
            </w:r>
            <w:r>
              <w:t>business,</w:t>
            </w:r>
            <w:r>
              <w:rPr>
                <w:spacing w:val="-9"/>
              </w:rPr>
              <w:t xml:space="preserve"> </w:t>
            </w:r>
            <w:r>
              <w:t>conducts</w:t>
            </w:r>
            <w:r>
              <w:rPr>
                <w:spacing w:val="-8"/>
              </w:rPr>
              <w:t xml:space="preserve"> </w:t>
            </w:r>
            <w:r>
              <w:t>votes,</w:t>
            </w:r>
            <w:r>
              <w:rPr>
                <w:spacing w:val="-7"/>
              </w:rPr>
              <w:t xml:space="preserve"> </w:t>
            </w:r>
            <w:r>
              <w:t>and takes personnel action.</w:t>
            </w:r>
          </w:p>
        </w:tc>
      </w:tr>
    </w:tbl>
    <w:p w14:paraId="338E7D7B" w14:textId="77777777" w:rsidR="00D24B64" w:rsidRDefault="00A25554">
      <w:pPr>
        <w:pStyle w:val="BodyText"/>
        <w:spacing w:before="256"/>
        <w:ind w:left="360" w:right="375"/>
      </w:pPr>
      <w:r>
        <w:t>In order to have an approvable SPIL under the law, the SILC chairperson acting on behalf of and at the direction of the SILC, the director of the designated State entity (DSE),</w:t>
      </w:r>
      <w:r>
        <w:rPr>
          <w:spacing w:val="-2"/>
        </w:rPr>
        <w:t xml:space="preserve"> </w:t>
      </w:r>
      <w:r>
        <w:t>and</w:t>
      </w:r>
      <w:r>
        <w:rPr>
          <w:spacing w:val="-4"/>
        </w:rPr>
        <w:t xml:space="preserve"> </w:t>
      </w:r>
      <w:r>
        <w:t>not</w:t>
      </w:r>
      <w:r>
        <w:rPr>
          <w:spacing w:val="-2"/>
        </w:rPr>
        <w:t xml:space="preserve"> </w:t>
      </w:r>
      <w:r>
        <w:t>less</w:t>
      </w:r>
      <w:r>
        <w:rPr>
          <w:spacing w:val="-3"/>
        </w:rPr>
        <w:t xml:space="preserve"> </w:t>
      </w:r>
      <w:r>
        <w:t>than</w:t>
      </w:r>
      <w:r>
        <w:rPr>
          <w:spacing w:val="-2"/>
        </w:rPr>
        <w:t xml:space="preserve"> </w:t>
      </w:r>
      <w:r>
        <w:t>51</w:t>
      </w:r>
      <w:r>
        <w:rPr>
          <w:spacing w:val="-2"/>
        </w:rPr>
        <w:t xml:space="preserve"> </w:t>
      </w:r>
      <w:r>
        <w:t>percent</w:t>
      </w:r>
      <w:r>
        <w:rPr>
          <w:spacing w:val="-5"/>
        </w:rPr>
        <w:t xml:space="preserve"> </w:t>
      </w:r>
      <w:r>
        <w:t>of</w:t>
      </w:r>
      <w:r>
        <w:rPr>
          <w:spacing w:val="-2"/>
        </w:rPr>
        <w:t xml:space="preserve"> </w:t>
      </w:r>
      <w:r>
        <w:t>the</w:t>
      </w:r>
      <w:r>
        <w:rPr>
          <w:spacing w:val="-4"/>
        </w:rPr>
        <w:t xml:space="preserve"> </w:t>
      </w:r>
      <w:r>
        <w:t>directors</w:t>
      </w:r>
      <w:r>
        <w:rPr>
          <w:spacing w:val="-3"/>
        </w:rPr>
        <w:t xml:space="preserve"> </w:t>
      </w:r>
      <w:r>
        <w:t>of CILs</w:t>
      </w:r>
      <w:r>
        <w:rPr>
          <w:spacing w:val="-3"/>
        </w:rPr>
        <w:t xml:space="preserve"> </w:t>
      </w:r>
      <w:r>
        <w:t>in</w:t>
      </w:r>
      <w:r>
        <w:rPr>
          <w:spacing w:val="-4"/>
        </w:rPr>
        <w:t xml:space="preserve"> </w:t>
      </w:r>
      <w:r>
        <w:t>the</w:t>
      </w:r>
      <w:r>
        <w:rPr>
          <w:spacing w:val="-4"/>
        </w:rPr>
        <w:t xml:space="preserve"> </w:t>
      </w:r>
      <w:r>
        <w:t>state</w:t>
      </w:r>
      <w:r>
        <w:rPr>
          <w:spacing w:val="-4"/>
        </w:rPr>
        <w:t xml:space="preserve"> </w:t>
      </w:r>
      <w:r>
        <w:t>must</w:t>
      </w:r>
      <w:r>
        <w:rPr>
          <w:spacing w:val="-2"/>
        </w:rPr>
        <w:t xml:space="preserve"> </w:t>
      </w:r>
      <w:r>
        <w:t>all</w:t>
      </w:r>
      <w:r>
        <w:rPr>
          <w:spacing w:val="-3"/>
        </w:rPr>
        <w:t xml:space="preserve"> </w:t>
      </w:r>
      <w:r>
        <w:t>sign</w:t>
      </w:r>
      <w:r>
        <w:rPr>
          <w:spacing w:val="-2"/>
        </w:rPr>
        <w:t xml:space="preserve"> </w:t>
      </w:r>
      <w:r>
        <w:t>the SPIL. The DSE director signs indicating agreement to—</w:t>
      </w:r>
    </w:p>
    <w:p w14:paraId="338E7D7C" w14:textId="77777777" w:rsidR="00D24B64" w:rsidRDefault="00A25554">
      <w:pPr>
        <w:pStyle w:val="ListParagraph"/>
        <w:numPr>
          <w:ilvl w:val="0"/>
          <w:numId w:val="9"/>
        </w:numPr>
        <w:tabs>
          <w:tab w:val="left" w:pos="1151"/>
        </w:tabs>
        <w:ind w:left="1151" w:right="797"/>
        <w:rPr>
          <w:rFonts w:ascii="Symbol" w:hAnsi="Symbol"/>
          <w:b/>
        </w:rPr>
      </w:pPr>
      <w:r>
        <w:rPr>
          <w:sz w:val="24"/>
        </w:rPr>
        <w:t>Receive,</w:t>
      </w:r>
      <w:r>
        <w:rPr>
          <w:spacing w:val="-2"/>
          <w:sz w:val="24"/>
        </w:rPr>
        <w:t xml:space="preserve"> </w:t>
      </w:r>
      <w:r>
        <w:rPr>
          <w:sz w:val="24"/>
        </w:rPr>
        <w:t>account</w:t>
      </w:r>
      <w:r>
        <w:rPr>
          <w:spacing w:val="-5"/>
          <w:sz w:val="24"/>
        </w:rPr>
        <w:t xml:space="preserve"> </w:t>
      </w:r>
      <w:r>
        <w:rPr>
          <w:sz w:val="24"/>
        </w:rPr>
        <w:t>for,</w:t>
      </w:r>
      <w:r>
        <w:rPr>
          <w:spacing w:val="-2"/>
          <w:sz w:val="24"/>
        </w:rPr>
        <w:t xml:space="preserve"> </w:t>
      </w:r>
      <w:r>
        <w:rPr>
          <w:sz w:val="24"/>
        </w:rPr>
        <w:t>and</w:t>
      </w:r>
      <w:r>
        <w:rPr>
          <w:spacing w:val="-2"/>
          <w:sz w:val="24"/>
        </w:rPr>
        <w:t xml:space="preserve"> </w:t>
      </w:r>
      <w:r>
        <w:rPr>
          <w:sz w:val="24"/>
        </w:rPr>
        <w:t>disburse</w:t>
      </w:r>
      <w:r>
        <w:rPr>
          <w:spacing w:val="-4"/>
          <w:sz w:val="24"/>
        </w:rPr>
        <w:t xml:space="preserve"> </w:t>
      </w:r>
      <w:r>
        <w:rPr>
          <w:sz w:val="24"/>
        </w:rPr>
        <w:t>funds</w:t>
      </w:r>
      <w:r>
        <w:rPr>
          <w:spacing w:val="-3"/>
          <w:sz w:val="24"/>
        </w:rPr>
        <w:t xml:space="preserve"> </w:t>
      </w:r>
      <w:r>
        <w:rPr>
          <w:sz w:val="24"/>
        </w:rPr>
        <w:t>received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State</w:t>
      </w:r>
      <w:r>
        <w:rPr>
          <w:spacing w:val="-4"/>
          <w:sz w:val="24"/>
        </w:rPr>
        <w:t xml:space="preserve"> </w:t>
      </w:r>
      <w:r>
        <w:rPr>
          <w:sz w:val="24"/>
        </w:rPr>
        <w:t>based</w:t>
      </w:r>
      <w:r>
        <w:rPr>
          <w:spacing w:val="-2"/>
          <w:sz w:val="24"/>
        </w:rPr>
        <w:t xml:space="preserve"> </w:t>
      </w:r>
      <w:r>
        <w:rPr>
          <w:sz w:val="24"/>
        </w:rPr>
        <w:t>on</w:t>
      </w:r>
      <w:r>
        <w:rPr>
          <w:spacing w:val="-4"/>
          <w:sz w:val="24"/>
        </w:rPr>
        <w:t xml:space="preserve"> </w:t>
      </w:r>
      <w:r>
        <w:rPr>
          <w:sz w:val="24"/>
        </w:rPr>
        <w:t xml:space="preserve">the </w:t>
      </w:r>
      <w:r>
        <w:rPr>
          <w:spacing w:val="-2"/>
          <w:sz w:val="24"/>
        </w:rPr>
        <w:t>SPIL.</w:t>
      </w:r>
    </w:p>
    <w:p w14:paraId="338E7D7D" w14:textId="77777777" w:rsidR="00D24B64" w:rsidRDefault="00A25554">
      <w:pPr>
        <w:pStyle w:val="ListParagraph"/>
        <w:numPr>
          <w:ilvl w:val="0"/>
          <w:numId w:val="9"/>
        </w:numPr>
        <w:tabs>
          <w:tab w:val="left" w:pos="1151"/>
        </w:tabs>
        <w:spacing w:before="241"/>
        <w:ind w:left="1151" w:right="907"/>
        <w:rPr>
          <w:rFonts w:ascii="Symbol" w:hAnsi="Symbol"/>
          <w:b/>
        </w:rPr>
      </w:pPr>
      <w:r>
        <w:rPr>
          <w:sz w:val="24"/>
        </w:rPr>
        <w:t>Provide administrative support services for a program under part B, and a program</w:t>
      </w:r>
      <w:r>
        <w:rPr>
          <w:spacing w:val="-1"/>
          <w:sz w:val="24"/>
        </w:rPr>
        <w:t xml:space="preserve"> </w:t>
      </w:r>
      <w:r>
        <w:rPr>
          <w:sz w:val="24"/>
        </w:rPr>
        <w:t>under</w:t>
      </w:r>
      <w:r>
        <w:rPr>
          <w:spacing w:val="-6"/>
          <w:sz w:val="24"/>
        </w:rPr>
        <w:t xml:space="preserve"> </w:t>
      </w:r>
      <w:r>
        <w:rPr>
          <w:sz w:val="24"/>
        </w:rPr>
        <w:t>part</w:t>
      </w:r>
      <w:r>
        <w:rPr>
          <w:spacing w:val="-2"/>
          <w:sz w:val="24"/>
        </w:rPr>
        <w:t xml:space="preserve"> </w:t>
      </w:r>
      <w:r>
        <w:rPr>
          <w:sz w:val="24"/>
        </w:rPr>
        <w:t>C</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case</w:t>
      </w:r>
      <w:r>
        <w:rPr>
          <w:spacing w:val="-2"/>
          <w:sz w:val="24"/>
        </w:rPr>
        <w:t xml:space="preserve"> </w:t>
      </w:r>
      <w:r>
        <w:rPr>
          <w:sz w:val="24"/>
        </w:rPr>
        <w:t>in</w:t>
      </w:r>
      <w:r>
        <w:rPr>
          <w:spacing w:val="-4"/>
          <w:sz w:val="24"/>
        </w:rPr>
        <w:t xml:space="preserve"> </w:t>
      </w:r>
      <w:r>
        <w:rPr>
          <w:sz w:val="24"/>
        </w:rPr>
        <w:t>which</w:t>
      </w:r>
      <w:r>
        <w:rPr>
          <w:spacing w:val="-2"/>
          <w:sz w:val="24"/>
        </w:rPr>
        <w:t xml:space="preserve"> </w:t>
      </w:r>
      <w:r>
        <w:rPr>
          <w:sz w:val="24"/>
        </w:rPr>
        <w:t>the</w:t>
      </w:r>
      <w:r>
        <w:rPr>
          <w:spacing w:val="-4"/>
          <w:sz w:val="24"/>
        </w:rPr>
        <w:t xml:space="preserve"> </w:t>
      </w:r>
      <w:r>
        <w:rPr>
          <w:sz w:val="24"/>
        </w:rPr>
        <w:t>program</w:t>
      </w:r>
      <w:r>
        <w:rPr>
          <w:spacing w:val="-1"/>
          <w:sz w:val="24"/>
        </w:rPr>
        <w:t xml:space="preserve"> </w:t>
      </w:r>
      <w:r>
        <w:rPr>
          <w:sz w:val="24"/>
        </w:rPr>
        <w:t>is</w:t>
      </w:r>
      <w:r>
        <w:rPr>
          <w:spacing w:val="-3"/>
          <w:sz w:val="24"/>
        </w:rPr>
        <w:t xml:space="preserve"> </w:t>
      </w:r>
      <w:r>
        <w:rPr>
          <w:sz w:val="24"/>
        </w:rPr>
        <w:t>administered</w:t>
      </w:r>
      <w:r>
        <w:rPr>
          <w:spacing w:val="-5"/>
          <w:sz w:val="24"/>
        </w:rPr>
        <w:t xml:space="preserve"> </w:t>
      </w:r>
      <w:r>
        <w:rPr>
          <w:sz w:val="24"/>
        </w:rPr>
        <w:t>by</w:t>
      </w:r>
      <w:r>
        <w:rPr>
          <w:spacing w:val="-5"/>
          <w:sz w:val="24"/>
        </w:rPr>
        <w:t xml:space="preserve"> </w:t>
      </w:r>
      <w:r>
        <w:rPr>
          <w:sz w:val="24"/>
        </w:rPr>
        <w:t>the State under section 723.</w:t>
      </w:r>
    </w:p>
    <w:p w14:paraId="338E7D7E" w14:textId="77777777" w:rsidR="00D24B64" w:rsidRDefault="00A25554">
      <w:pPr>
        <w:pStyle w:val="ListParagraph"/>
        <w:numPr>
          <w:ilvl w:val="0"/>
          <w:numId w:val="9"/>
        </w:numPr>
        <w:tabs>
          <w:tab w:val="left" w:pos="1151"/>
        </w:tabs>
        <w:ind w:left="1151" w:right="475"/>
        <w:rPr>
          <w:rFonts w:ascii="Symbol" w:hAnsi="Symbol"/>
          <w:b/>
        </w:rPr>
      </w:pPr>
      <w:r>
        <w:rPr>
          <w:sz w:val="24"/>
        </w:rPr>
        <w:t>Keep</w:t>
      </w:r>
      <w:r>
        <w:rPr>
          <w:spacing w:val="-4"/>
          <w:sz w:val="24"/>
        </w:rPr>
        <w:t xml:space="preserve"> </w:t>
      </w:r>
      <w:r>
        <w:rPr>
          <w:sz w:val="24"/>
        </w:rPr>
        <w:t>such</w:t>
      </w:r>
      <w:r>
        <w:rPr>
          <w:spacing w:val="-4"/>
          <w:sz w:val="24"/>
        </w:rPr>
        <w:t xml:space="preserve"> </w:t>
      </w:r>
      <w:r>
        <w:rPr>
          <w:sz w:val="24"/>
        </w:rPr>
        <w:t>records</w:t>
      </w:r>
      <w:r>
        <w:rPr>
          <w:spacing w:val="-5"/>
          <w:sz w:val="24"/>
        </w:rPr>
        <w:t xml:space="preserve"> </w:t>
      </w:r>
      <w:r>
        <w:rPr>
          <w:sz w:val="24"/>
        </w:rPr>
        <w:t>and</w:t>
      </w:r>
      <w:r>
        <w:rPr>
          <w:spacing w:val="-2"/>
          <w:sz w:val="24"/>
        </w:rPr>
        <w:t xml:space="preserve"> </w:t>
      </w:r>
      <w:r>
        <w:rPr>
          <w:sz w:val="24"/>
        </w:rPr>
        <w:t>afford</w:t>
      </w:r>
      <w:r>
        <w:rPr>
          <w:spacing w:val="-2"/>
          <w:sz w:val="24"/>
        </w:rPr>
        <w:t xml:space="preserve"> </w:t>
      </w:r>
      <w:r>
        <w:rPr>
          <w:sz w:val="24"/>
        </w:rPr>
        <w:t>such</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such</w:t>
      </w:r>
      <w:r>
        <w:rPr>
          <w:spacing w:val="-4"/>
          <w:sz w:val="24"/>
        </w:rPr>
        <w:t xml:space="preserve"> </w:t>
      </w:r>
      <w:r>
        <w:rPr>
          <w:sz w:val="24"/>
        </w:rPr>
        <w:t>records</w:t>
      </w:r>
      <w:r>
        <w:rPr>
          <w:spacing w:val="-5"/>
          <w:sz w:val="24"/>
        </w:rPr>
        <w:t xml:space="preserve"> </w:t>
      </w:r>
      <w:r>
        <w:rPr>
          <w:sz w:val="24"/>
        </w:rPr>
        <w:t>as</w:t>
      </w:r>
      <w:r>
        <w:rPr>
          <w:spacing w:val="-3"/>
          <w:sz w:val="24"/>
        </w:rPr>
        <w:t xml:space="preserve"> </w:t>
      </w:r>
      <w:r>
        <w:rPr>
          <w:sz w:val="24"/>
        </w:rPr>
        <w:t>the</w:t>
      </w:r>
      <w:r>
        <w:rPr>
          <w:spacing w:val="-4"/>
          <w:sz w:val="24"/>
        </w:rPr>
        <w:t xml:space="preserve"> </w:t>
      </w:r>
      <w:r>
        <w:rPr>
          <w:sz w:val="24"/>
        </w:rPr>
        <w:t>Administrator (of ACL) finds to be necessary with respect to the programs.</w:t>
      </w:r>
    </w:p>
    <w:p w14:paraId="338E7D7F" w14:textId="77777777" w:rsidR="00D24B64" w:rsidRDefault="00A25554">
      <w:pPr>
        <w:pStyle w:val="ListParagraph"/>
        <w:numPr>
          <w:ilvl w:val="0"/>
          <w:numId w:val="9"/>
        </w:numPr>
        <w:tabs>
          <w:tab w:val="left" w:pos="1151"/>
        </w:tabs>
        <w:ind w:left="1151" w:right="1534"/>
        <w:rPr>
          <w:rFonts w:ascii="Symbol" w:hAnsi="Symbol"/>
          <w:b/>
        </w:rPr>
      </w:pPr>
      <w:r>
        <w:rPr>
          <w:sz w:val="24"/>
        </w:rPr>
        <w:t>Submit</w:t>
      </w:r>
      <w:r>
        <w:rPr>
          <w:spacing w:val="-3"/>
          <w:sz w:val="24"/>
        </w:rPr>
        <w:t xml:space="preserve"> </w:t>
      </w:r>
      <w:r>
        <w:rPr>
          <w:sz w:val="24"/>
        </w:rPr>
        <w:t>such</w:t>
      </w:r>
      <w:r>
        <w:rPr>
          <w:spacing w:val="-3"/>
          <w:sz w:val="24"/>
        </w:rPr>
        <w:t xml:space="preserve"> </w:t>
      </w:r>
      <w:r>
        <w:rPr>
          <w:sz w:val="24"/>
        </w:rPr>
        <w:t>additional</w:t>
      </w:r>
      <w:r>
        <w:rPr>
          <w:spacing w:val="-7"/>
          <w:sz w:val="24"/>
        </w:rPr>
        <w:t xml:space="preserve"> </w:t>
      </w:r>
      <w:r>
        <w:rPr>
          <w:sz w:val="24"/>
        </w:rPr>
        <w:t>information</w:t>
      </w:r>
      <w:r>
        <w:rPr>
          <w:spacing w:val="-5"/>
          <w:sz w:val="24"/>
        </w:rPr>
        <w:t xml:space="preserve"> </w:t>
      </w:r>
      <w:r>
        <w:rPr>
          <w:sz w:val="24"/>
        </w:rPr>
        <w:t>or</w:t>
      </w:r>
      <w:r>
        <w:rPr>
          <w:spacing w:val="-5"/>
          <w:sz w:val="24"/>
        </w:rPr>
        <w:t xml:space="preserve"> </w:t>
      </w:r>
      <w:r>
        <w:rPr>
          <w:sz w:val="24"/>
        </w:rPr>
        <w:t>provide</w:t>
      </w:r>
      <w:r>
        <w:rPr>
          <w:spacing w:val="-5"/>
          <w:sz w:val="24"/>
        </w:rPr>
        <w:t xml:space="preserve"> </w:t>
      </w:r>
      <w:r>
        <w:rPr>
          <w:sz w:val="24"/>
        </w:rPr>
        <w:t>such</w:t>
      </w:r>
      <w:r>
        <w:rPr>
          <w:spacing w:val="-3"/>
          <w:sz w:val="24"/>
        </w:rPr>
        <w:t xml:space="preserve"> </w:t>
      </w:r>
      <w:r>
        <w:rPr>
          <w:sz w:val="24"/>
        </w:rPr>
        <w:t>assurances</w:t>
      </w:r>
      <w:r>
        <w:rPr>
          <w:spacing w:val="-4"/>
          <w:sz w:val="24"/>
        </w:rPr>
        <w:t xml:space="preserve"> </w:t>
      </w:r>
      <w:r>
        <w:rPr>
          <w:sz w:val="24"/>
        </w:rPr>
        <w:t>as</w:t>
      </w:r>
      <w:r>
        <w:rPr>
          <w:spacing w:val="-6"/>
          <w:sz w:val="24"/>
        </w:rPr>
        <w:t xml:space="preserve"> </w:t>
      </w:r>
      <w:r>
        <w:rPr>
          <w:sz w:val="24"/>
        </w:rPr>
        <w:t>the Administrator may require with respect to the programs.</w:t>
      </w:r>
    </w:p>
    <w:p w14:paraId="338E7D80" w14:textId="77777777" w:rsidR="00D24B64" w:rsidRDefault="00A25554">
      <w:pPr>
        <w:pStyle w:val="ListParagraph"/>
        <w:numPr>
          <w:ilvl w:val="0"/>
          <w:numId w:val="9"/>
        </w:numPr>
        <w:tabs>
          <w:tab w:val="left" w:pos="1151"/>
        </w:tabs>
        <w:ind w:left="1151" w:right="464"/>
        <w:rPr>
          <w:rFonts w:ascii="Symbol" w:hAnsi="Symbol"/>
          <w:b/>
        </w:rPr>
      </w:pPr>
      <w:r>
        <w:rPr>
          <w:sz w:val="24"/>
        </w:rPr>
        <w:t>Retain not more than 5 percent of the funds received by the State for any fiscal year</w:t>
      </w:r>
      <w:r>
        <w:rPr>
          <w:spacing w:val="-4"/>
          <w:sz w:val="24"/>
        </w:rPr>
        <w:t xml:space="preserve"> </w:t>
      </w:r>
      <w:r>
        <w:rPr>
          <w:sz w:val="24"/>
        </w:rPr>
        <w:t>under</w:t>
      </w:r>
      <w:r>
        <w:rPr>
          <w:spacing w:val="-4"/>
          <w:sz w:val="24"/>
        </w:rPr>
        <w:t xml:space="preserve"> </w:t>
      </w:r>
      <w:r>
        <w:rPr>
          <w:sz w:val="24"/>
        </w:rPr>
        <w:t>Part</w:t>
      </w:r>
      <w:r>
        <w:rPr>
          <w:spacing w:val="-2"/>
          <w:sz w:val="24"/>
        </w:rPr>
        <w:t xml:space="preserve"> </w:t>
      </w:r>
      <w:r>
        <w:rPr>
          <w:sz w:val="24"/>
        </w:rPr>
        <w:t>B</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performance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services</w:t>
      </w:r>
      <w:r>
        <w:rPr>
          <w:spacing w:val="-3"/>
          <w:sz w:val="24"/>
        </w:rPr>
        <w:t xml:space="preserve"> </w:t>
      </w:r>
      <w:r>
        <w:rPr>
          <w:sz w:val="24"/>
        </w:rPr>
        <w:t>outlined</w:t>
      </w:r>
      <w:r>
        <w:rPr>
          <w:spacing w:val="-2"/>
          <w:sz w:val="24"/>
        </w:rPr>
        <w:t xml:space="preserve"> </w:t>
      </w:r>
      <w:r>
        <w:rPr>
          <w:sz w:val="24"/>
        </w:rPr>
        <w:t>in</w:t>
      </w:r>
      <w:r>
        <w:rPr>
          <w:spacing w:val="-4"/>
          <w:sz w:val="24"/>
        </w:rPr>
        <w:t xml:space="preserve"> </w:t>
      </w:r>
      <w:r>
        <w:rPr>
          <w:sz w:val="24"/>
        </w:rPr>
        <w:t>paragraphs</w:t>
      </w:r>
      <w:r>
        <w:rPr>
          <w:spacing w:val="-3"/>
          <w:sz w:val="24"/>
        </w:rPr>
        <w:t xml:space="preserve"> </w:t>
      </w:r>
      <w:r>
        <w:rPr>
          <w:sz w:val="24"/>
        </w:rPr>
        <w:t>(1) through (4). See Section 704 (c) of the Rehabilitation Act, as amended, 29</w:t>
      </w:r>
    </w:p>
    <w:p w14:paraId="338E7D81" w14:textId="77777777" w:rsidR="00D24B64" w:rsidRDefault="00A25554">
      <w:pPr>
        <w:pStyle w:val="BodyText"/>
        <w:spacing w:before="0"/>
        <w:ind w:left="1152"/>
      </w:pPr>
      <w:r>
        <w:t>U.S.C.</w:t>
      </w:r>
      <w:r>
        <w:rPr>
          <w:spacing w:val="-3"/>
        </w:rPr>
        <w:t xml:space="preserve"> </w:t>
      </w:r>
      <w:r>
        <w:rPr>
          <w:spacing w:val="-2"/>
        </w:rPr>
        <w:t>796c(c).</w:t>
      </w:r>
    </w:p>
    <w:p w14:paraId="338E7D82" w14:textId="77777777" w:rsidR="00D24B64" w:rsidRDefault="00A25554">
      <w:pPr>
        <w:pStyle w:val="BodyText"/>
        <w:ind w:left="360" w:right="417"/>
      </w:pPr>
      <w:r>
        <w:t>The</w:t>
      </w:r>
      <w:r>
        <w:rPr>
          <w:spacing w:val="-2"/>
        </w:rPr>
        <w:t xml:space="preserve"> </w:t>
      </w:r>
      <w:r>
        <w:t>SPIL</w:t>
      </w:r>
      <w:r>
        <w:rPr>
          <w:spacing w:val="-2"/>
        </w:rPr>
        <w:t xml:space="preserve"> </w:t>
      </w:r>
      <w:r>
        <w:t>governs</w:t>
      </w:r>
      <w:r>
        <w:rPr>
          <w:spacing w:val="-3"/>
        </w:rPr>
        <w:t xml:space="preserve"> </w:t>
      </w:r>
      <w:r>
        <w:t>the</w:t>
      </w:r>
      <w:r>
        <w:rPr>
          <w:spacing w:val="-4"/>
        </w:rPr>
        <w:t xml:space="preserve"> </w:t>
      </w:r>
      <w:r>
        <w:t>provision</w:t>
      </w:r>
      <w:r>
        <w:rPr>
          <w:spacing w:val="-2"/>
        </w:rPr>
        <w:t xml:space="preserve"> </w:t>
      </w:r>
      <w:r>
        <w:t>of Independent</w:t>
      </w:r>
      <w:r>
        <w:rPr>
          <w:spacing w:val="-2"/>
        </w:rPr>
        <w:t xml:space="preserve"> </w:t>
      </w:r>
      <w:r>
        <w:t>Living</w:t>
      </w:r>
      <w:r>
        <w:rPr>
          <w:spacing w:val="-4"/>
        </w:rPr>
        <w:t xml:space="preserve"> </w:t>
      </w:r>
      <w:r>
        <w:t>Services</w:t>
      </w:r>
      <w:r>
        <w:rPr>
          <w:spacing w:val="-3"/>
        </w:rPr>
        <w:t xml:space="preserve"> </w:t>
      </w:r>
      <w:r>
        <w:t>in</w:t>
      </w:r>
      <w:r>
        <w:rPr>
          <w:spacing w:val="-2"/>
        </w:rPr>
        <w:t xml:space="preserve"> </w:t>
      </w:r>
      <w:r>
        <w:t>the</w:t>
      </w:r>
      <w:r>
        <w:rPr>
          <w:spacing w:val="-2"/>
        </w:rPr>
        <w:t xml:space="preserve"> </w:t>
      </w:r>
      <w:r>
        <w:t>State.</w:t>
      </w:r>
      <w:r>
        <w:rPr>
          <w:spacing w:val="-4"/>
        </w:rPr>
        <w:t xml:space="preserve"> </w:t>
      </w:r>
      <w:r>
        <w:t>Each</w:t>
      </w:r>
      <w:r>
        <w:rPr>
          <w:spacing w:val="-2"/>
        </w:rPr>
        <w:t xml:space="preserve"> </w:t>
      </w:r>
      <w:r>
        <w:t>State is expected to continue its support, including specified obligations, for an approved SPIL. A SPIL amendment is required when there are significant, material and/or substantive</w:t>
      </w:r>
      <w:r>
        <w:rPr>
          <w:spacing w:val="-2"/>
        </w:rPr>
        <w:t xml:space="preserve"> </w:t>
      </w:r>
      <w:r>
        <w:t>changes</w:t>
      </w:r>
      <w:r>
        <w:rPr>
          <w:spacing w:val="-5"/>
        </w:rPr>
        <w:t xml:space="preserve"> </w:t>
      </w:r>
      <w:r>
        <w:t>to</w:t>
      </w:r>
      <w:r>
        <w:rPr>
          <w:spacing w:val="-4"/>
        </w:rPr>
        <w:t xml:space="preserve"> </w:t>
      </w:r>
      <w:r>
        <w:t>the</w:t>
      </w:r>
      <w:r>
        <w:rPr>
          <w:spacing w:val="-2"/>
        </w:rPr>
        <w:t xml:space="preserve"> </w:t>
      </w:r>
      <w:r>
        <w:t>information</w:t>
      </w:r>
      <w:r>
        <w:rPr>
          <w:spacing w:val="-2"/>
        </w:rPr>
        <w:t xml:space="preserve"> </w:t>
      </w:r>
      <w:r>
        <w:t>in</w:t>
      </w:r>
      <w:r>
        <w:rPr>
          <w:spacing w:val="-2"/>
        </w:rPr>
        <w:t xml:space="preserve"> </w:t>
      </w:r>
      <w:r>
        <w:t>the</w:t>
      </w:r>
      <w:r>
        <w:rPr>
          <w:spacing w:val="-4"/>
        </w:rPr>
        <w:t xml:space="preserve"> </w:t>
      </w:r>
      <w:r>
        <w:t>SPIL.</w:t>
      </w:r>
      <w:r>
        <w:rPr>
          <w:spacing w:val="-5"/>
        </w:rPr>
        <w:t xml:space="preserve"> </w:t>
      </w:r>
      <w:r>
        <w:t>A</w:t>
      </w:r>
      <w:r>
        <w:rPr>
          <w:spacing w:val="-2"/>
        </w:rPr>
        <w:t xml:space="preserve"> </w:t>
      </w:r>
      <w:r>
        <w:t>change</w:t>
      </w:r>
      <w:r>
        <w:rPr>
          <w:spacing w:val="-2"/>
        </w:rPr>
        <w:t xml:space="preserve"> </w:t>
      </w:r>
      <w:r>
        <w:t>in</w:t>
      </w:r>
      <w:r>
        <w:rPr>
          <w:spacing w:val="-4"/>
        </w:rPr>
        <w:t xml:space="preserve"> </w:t>
      </w:r>
      <w:r>
        <w:t>the</w:t>
      </w:r>
      <w:r>
        <w:rPr>
          <w:spacing w:val="-4"/>
        </w:rPr>
        <w:t xml:space="preserve"> </w:t>
      </w:r>
      <w:r>
        <w:t>entity</w:t>
      </w:r>
      <w:r>
        <w:rPr>
          <w:spacing w:val="-5"/>
        </w:rPr>
        <w:t xml:space="preserve"> </w:t>
      </w:r>
      <w:r>
        <w:t>designated</w:t>
      </w:r>
      <w:r>
        <w:rPr>
          <w:spacing w:val="-2"/>
        </w:rPr>
        <w:t xml:space="preserve"> </w:t>
      </w:r>
      <w:r>
        <w:t>to fill the role of the DSE requires a SPIL amendment.</w:t>
      </w:r>
    </w:p>
    <w:p w14:paraId="338E7D83" w14:textId="77777777" w:rsidR="00D24B64" w:rsidRDefault="00A25554">
      <w:pPr>
        <w:pStyle w:val="BodyText"/>
        <w:ind w:left="360" w:right="458"/>
      </w:pPr>
      <w:r>
        <w:t>Under the current law, nothing prohibits the DSU (Designated State Unit – the agency operating</w:t>
      </w:r>
      <w:r>
        <w:rPr>
          <w:spacing w:val="-4"/>
        </w:rPr>
        <w:t xml:space="preserve"> </w:t>
      </w:r>
      <w:r>
        <w:t>the</w:t>
      </w:r>
      <w:r>
        <w:rPr>
          <w:spacing w:val="-4"/>
        </w:rPr>
        <w:t xml:space="preserve"> </w:t>
      </w:r>
      <w:r>
        <w:t>Vocational</w:t>
      </w:r>
      <w:r>
        <w:rPr>
          <w:spacing w:val="-4"/>
        </w:rPr>
        <w:t xml:space="preserve"> </w:t>
      </w:r>
      <w:r>
        <w:t>Rehabilitation</w:t>
      </w:r>
      <w:r>
        <w:rPr>
          <w:spacing w:val="-4"/>
        </w:rPr>
        <w:t xml:space="preserve"> </w:t>
      </w:r>
      <w:r>
        <w:t>Program)</w:t>
      </w:r>
      <w:r>
        <w:rPr>
          <w:spacing w:val="-6"/>
        </w:rPr>
        <w:t xml:space="preserve"> </w:t>
      </w:r>
      <w:r>
        <w:t>from</w:t>
      </w:r>
      <w:r>
        <w:rPr>
          <w:spacing w:val="-4"/>
        </w:rPr>
        <w:t xml:space="preserve"> </w:t>
      </w:r>
      <w:r>
        <w:t>being</w:t>
      </w:r>
      <w:r>
        <w:rPr>
          <w:spacing w:val="-4"/>
        </w:rPr>
        <w:t xml:space="preserve"> </w:t>
      </w:r>
      <w:r>
        <w:t>designated</w:t>
      </w:r>
      <w:r>
        <w:rPr>
          <w:spacing w:val="-4"/>
        </w:rPr>
        <w:t xml:space="preserve"> </w:t>
      </w:r>
      <w:r>
        <w:t>to</w:t>
      </w:r>
      <w:r>
        <w:rPr>
          <w:spacing w:val="-2"/>
        </w:rPr>
        <w:t xml:space="preserve"> </w:t>
      </w:r>
      <w:r>
        <w:t>serve</w:t>
      </w:r>
      <w:r>
        <w:rPr>
          <w:spacing w:val="-2"/>
        </w:rPr>
        <w:t xml:space="preserve"> </w:t>
      </w:r>
      <w:r>
        <w:t>as</w:t>
      </w:r>
      <w:r>
        <w:rPr>
          <w:spacing w:val="-3"/>
        </w:rPr>
        <w:t xml:space="preserve"> </w:t>
      </w:r>
      <w:r>
        <w:t xml:space="preserve">the DSE. In considering agencies that may serve as the DSE, states must ensure that the agency is capable and willing to carry out the legal and fiscal responsibilities of the </w:t>
      </w:r>
      <w:r>
        <w:rPr>
          <w:spacing w:val="-4"/>
        </w:rPr>
        <w:t>DSE.</w:t>
      </w:r>
    </w:p>
    <w:p w14:paraId="338E7D84" w14:textId="77777777" w:rsidR="00D24B64" w:rsidRDefault="00D24B64">
      <w:pPr>
        <w:pStyle w:val="BodyText"/>
        <w:sectPr w:rsidR="00D24B64">
          <w:type w:val="continuous"/>
          <w:pgSz w:w="12240" w:h="15840"/>
          <w:pgMar w:top="1420" w:right="1080" w:bottom="940" w:left="1080" w:header="0" w:footer="748" w:gutter="0"/>
          <w:cols w:space="720"/>
        </w:sectPr>
      </w:pPr>
    </w:p>
    <w:p w14:paraId="338E7D85" w14:textId="77777777" w:rsidR="00D24B64" w:rsidRDefault="00A25554">
      <w:pPr>
        <w:pStyle w:val="Heading1"/>
        <w:tabs>
          <w:tab w:val="left" w:pos="9748"/>
        </w:tabs>
        <w:spacing w:before="76"/>
      </w:pPr>
      <w:bookmarkStart w:id="135" w:name="State_Plan_Amendment_Process"/>
      <w:bookmarkStart w:id="136" w:name="_bookmark59"/>
      <w:bookmarkEnd w:id="135"/>
      <w:bookmarkEnd w:id="136"/>
      <w:r>
        <w:rPr>
          <w:color w:val="000000"/>
          <w:shd w:val="clear" w:color="auto" w:fill="D5DCE4"/>
        </w:rPr>
        <w:lastRenderedPageBreak/>
        <w:t>State</w:t>
      </w:r>
      <w:r>
        <w:rPr>
          <w:color w:val="000000"/>
          <w:spacing w:val="-6"/>
          <w:shd w:val="clear" w:color="auto" w:fill="D5DCE4"/>
        </w:rPr>
        <w:t xml:space="preserve"> </w:t>
      </w:r>
      <w:r>
        <w:rPr>
          <w:color w:val="000000"/>
          <w:shd w:val="clear" w:color="auto" w:fill="D5DCE4"/>
        </w:rPr>
        <w:t>Plan</w:t>
      </w:r>
      <w:r>
        <w:rPr>
          <w:color w:val="000000"/>
          <w:spacing w:val="-6"/>
          <w:shd w:val="clear" w:color="auto" w:fill="D5DCE4"/>
        </w:rPr>
        <w:t xml:space="preserve"> </w:t>
      </w:r>
      <w:r>
        <w:rPr>
          <w:color w:val="000000"/>
          <w:shd w:val="clear" w:color="auto" w:fill="D5DCE4"/>
        </w:rPr>
        <w:t>Amendment</w:t>
      </w:r>
      <w:r>
        <w:rPr>
          <w:color w:val="000000"/>
          <w:spacing w:val="-5"/>
          <w:shd w:val="clear" w:color="auto" w:fill="D5DCE4"/>
        </w:rPr>
        <w:t xml:space="preserve"> </w:t>
      </w:r>
      <w:r>
        <w:rPr>
          <w:color w:val="000000"/>
          <w:spacing w:val="-2"/>
          <w:shd w:val="clear" w:color="auto" w:fill="D5DCE4"/>
        </w:rPr>
        <w:t>Process</w:t>
      </w:r>
      <w:r>
        <w:rPr>
          <w:color w:val="000000"/>
          <w:shd w:val="clear" w:color="auto" w:fill="D5DCE4"/>
        </w:rPr>
        <w:tab/>
      </w:r>
    </w:p>
    <w:p w14:paraId="338E7D86" w14:textId="77777777" w:rsidR="00D24B64" w:rsidRDefault="00A25554">
      <w:pPr>
        <w:pStyle w:val="BodyText"/>
        <w:spacing w:before="239"/>
        <w:ind w:left="360" w:right="442"/>
      </w:pPr>
      <w:r>
        <w:t>A change in the DSE is designated in the approved SPIL or approved SPIL amendments.</w:t>
      </w:r>
      <w:r>
        <w:rPr>
          <w:spacing w:val="-5"/>
        </w:rPr>
        <w:t xml:space="preserve"> </w:t>
      </w:r>
      <w:r>
        <w:t>As</w:t>
      </w:r>
      <w:r>
        <w:rPr>
          <w:spacing w:val="-3"/>
        </w:rPr>
        <w:t xml:space="preserve"> </w:t>
      </w:r>
      <w:r>
        <w:t>noted,</w:t>
      </w:r>
      <w:r>
        <w:rPr>
          <w:spacing w:val="-2"/>
        </w:rPr>
        <w:t xml:space="preserve"> </w:t>
      </w:r>
      <w:r>
        <w:t>a</w:t>
      </w:r>
      <w:r>
        <w:rPr>
          <w:spacing w:val="-2"/>
        </w:rPr>
        <w:t xml:space="preserve"> </w:t>
      </w:r>
      <w:r>
        <w:t>change</w:t>
      </w:r>
      <w:r>
        <w:rPr>
          <w:spacing w:val="-2"/>
        </w:rPr>
        <w:t xml:space="preserve"> </w:t>
      </w:r>
      <w:r>
        <w:t>of</w:t>
      </w:r>
      <w:r>
        <w:rPr>
          <w:spacing w:val="-2"/>
        </w:rPr>
        <w:t xml:space="preserve"> </w:t>
      </w:r>
      <w:r>
        <w:t>the</w:t>
      </w:r>
      <w:r>
        <w:rPr>
          <w:spacing w:val="-4"/>
        </w:rPr>
        <w:t xml:space="preserve"> </w:t>
      </w:r>
      <w:r>
        <w:t>DSE</w:t>
      </w:r>
      <w:r>
        <w:rPr>
          <w:spacing w:val="-2"/>
        </w:rPr>
        <w:t xml:space="preserve"> </w:t>
      </w:r>
      <w:r>
        <w:t>is</w:t>
      </w:r>
      <w:r>
        <w:rPr>
          <w:spacing w:val="-3"/>
        </w:rPr>
        <w:t xml:space="preserve"> </w:t>
      </w:r>
      <w:r>
        <w:t>a</w:t>
      </w:r>
      <w:r>
        <w:rPr>
          <w:spacing w:val="-2"/>
        </w:rPr>
        <w:t xml:space="preserve"> </w:t>
      </w:r>
      <w:r>
        <w:t>substantial</w:t>
      </w:r>
      <w:r>
        <w:rPr>
          <w:spacing w:val="-6"/>
        </w:rPr>
        <w:t xml:space="preserve"> </w:t>
      </w:r>
      <w:r>
        <w:t>and</w:t>
      </w:r>
      <w:r>
        <w:rPr>
          <w:spacing w:val="-7"/>
        </w:rPr>
        <w:t xml:space="preserve"> </w:t>
      </w:r>
      <w:r>
        <w:t>material</w:t>
      </w:r>
      <w:r>
        <w:rPr>
          <w:spacing w:val="-3"/>
        </w:rPr>
        <w:t xml:space="preserve"> </w:t>
      </w:r>
      <w:r>
        <w:t>change</w:t>
      </w:r>
      <w:r>
        <w:rPr>
          <w:spacing w:val="-2"/>
        </w:rPr>
        <w:t xml:space="preserve"> </w:t>
      </w:r>
      <w:r>
        <w:t>that requires an amendment of the SPIL. The prospective DSE should be informed of and must agree to carry out its statutory duties by signing the SPIL or SPIL amendment.</w:t>
      </w:r>
    </w:p>
    <w:p w14:paraId="338E7D87" w14:textId="77777777" w:rsidR="00D24B64" w:rsidRDefault="00A25554">
      <w:pPr>
        <w:pStyle w:val="BodyText"/>
        <w:spacing w:before="242" w:line="237" w:lineRule="auto"/>
        <w:ind w:left="360" w:right="449"/>
      </w:pPr>
      <w:r>
        <w:t>Amendments to the SPIL must be submitted by the State to ACL. “To be eligible to receive</w:t>
      </w:r>
      <w:r>
        <w:rPr>
          <w:spacing w:val="-2"/>
        </w:rPr>
        <w:t xml:space="preserve"> </w:t>
      </w:r>
      <w:r>
        <w:t>financial</w:t>
      </w:r>
      <w:r>
        <w:rPr>
          <w:spacing w:val="-3"/>
        </w:rPr>
        <w:t xml:space="preserve"> </w:t>
      </w:r>
      <w:r>
        <w:t>assistance</w:t>
      </w:r>
      <w:r>
        <w:rPr>
          <w:spacing w:val="-4"/>
        </w:rPr>
        <w:t xml:space="preserve"> </w:t>
      </w:r>
      <w:r>
        <w:t>under</w:t>
      </w:r>
      <w:r>
        <w:rPr>
          <w:spacing w:val="-4"/>
        </w:rPr>
        <w:t xml:space="preserve"> </w:t>
      </w:r>
      <w:r>
        <w:t>this</w:t>
      </w:r>
      <w:r>
        <w:rPr>
          <w:spacing w:val="-5"/>
        </w:rPr>
        <w:t xml:space="preserve"> </w:t>
      </w:r>
      <w:r>
        <w:t>part,</w:t>
      </w:r>
      <w:r>
        <w:rPr>
          <w:spacing w:val="-5"/>
        </w:rPr>
        <w:t xml:space="preserve"> </w:t>
      </w:r>
      <w:r>
        <w:t>a</w:t>
      </w:r>
      <w:r>
        <w:rPr>
          <w:spacing w:val="-4"/>
        </w:rPr>
        <w:t xml:space="preserve"> </w:t>
      </w:r>
      <w:r>
        <w:t>State</w:t>
      </w:r>
      <w:r>
        <w:rPr>
          <w:spacing w:val="-4"/>
        </w:rPr>
        <w:t xml:space="preserve"> </w:t>
      </w:r>
      <w:r>
        <w:t>shall</w:t>
      </w:r>
      <w:r>
        <w:rPr>
          <w:spacing w:val="-3"/>
        </w:rPr>
        <w:t xml:space="preserve"> </w:t>
      </w:r>
      <w:r>
        <w:t>submit</w:t>
      </w:r>
      <w:r>
        <w:rPr>
          <w:spacing w:val="-2"/>
        </w:rPr>
        <w:t xml:space="preserve"> </w:t>
      </w:r>
      <w:r>
        <w:t>to</w:t>
      </w:r>
      <w:r>
        <w:rPr>
          <w:spacing w:val="-4"/>
        </w:rPr>
        <w:t xml:space="preserve"> </w:t>
      </w:r>
      <w:r>
        <w:t>the</w:t>
      </w:r>
      <w:r>
        <w:rPr>
          <w:spacing w:val="-2"/>
        </w:rPr>
        <w:t xml:space="preserve"> </w:t>
      </w:r>
      <w:r>
        <w:t>Administrator, and obtain approval of, a State plan ….”</w:t>
      </w:r>
      <w:hyperlink w:anchor="_bookmark60" w:history="1">
        <w:r>
          <w:rPr>
            <w:position w:val="8"/>
            <w:sz w:val="16"/>
          </w:rPr>
          <w:t>13</w:t>
        </w:r>
      </w:hyperlink>
      <w:r>
        <w:rPr>
          <w:spacing w:val="37"/>
          <w:position w:val="8"/>
          <w:sz w:val="16"/>
        </w:rPr>
        <w:t xml:space="preserve"> </w:t>
      </w:r>
      <w:r>
        <w:t>Required steps include:</w:t>
      </w:r>
    </w:p>
    <w:p w14:paraId="338E7D88" w14:textId="77777777" w:rsidR="00D24B64" w:rsidRDefault="00A25554">
      <w:pPr>
        <w:pStyle w:val="ListParagraph"/>
        <w:numPr>
          <w:ilvl w:val="0"/>
          <w:numId w:val="9"/>
        </w:numPr>
        <w:tabs>
          <w:tab w:val="left" w:pos="1151"/>
        </w:tabs>
        <w:spacing w:before="241"/>
        <w:ind w:left="1151" w:right="558"/>
        <w:rPr>
          <w:rFonts w:ascii="Symbol" w:hAnsi="Symbol"/>
          <w:b/>
        </w:rPr>
      </w:pPr>
      <w:r>
        <w:rPr>
          <w:sz w:val="24"/>
        </w:rPr>
        <w:t>SILCs</w:t>
      </w:r>
      <w:r>
        <w:rPr>
          <w:spacing w:val="-5"/>
          <w:sz w:val="24"/>
        </w:rPr>
        <w:t xml:space="preserve"> </w:t>
      </w:r>
      <w:r>
        <w:rPr>
          <w:sz w:val="24"/>
        </w:rPr>
        <w:t>must</w:t>
      </w:r>
      <w:r>
        <w:rPr>
          <w:spacing w:val="-5"/>
          <w:sz w:val="24"/>
        </w:rPr>
        <w:t xml:space="preserve"> </w:t>
      </w:r>
      <w:r>
        <w:rPr>
          <w:sz w:val="24"/>
        </w:rPr>
        <w:t>hold</w:t>
      </w:r>
      <w:r>
        <w:rPr>
          <w:spacing w:val="-4"/>
          <w:sz w:val="24"/>
        </w:rPr>
        <w:t xml:space="preserve"> </w:t>
      </w:r>
      <w:r>
        <w:rPr>
          <w:sz w:val="24"/>
        </w:rPr>
        <w:t>public</w:t>
      </w:r>
      <w:r>
        <w:rPr>
          <w:spacing w:val="-3"/>
          <w:sz w:val="24"/>
        </w:rPr>
        <w:t xml:space="preserve"> </w:t>
      </w:r>
      <w:r>
        <w:rPr>
          <w:sz w:val="24"/>
        </w:rPr>
        <w:t>hearings</w:t>
      </w:r>
      <w:r>
        <w:rPr>
          <w:spacing w:val="-3"/>
          <w:sz w:val="24"/>
        </w:rPr>
        <w:t xml:space="preserve"> </w:t>
      </w:r>
      <w:r>
        <w:rPr>
          <w:sz w:val="24"/>
        </w:rPr>
        <w:t>to</w:t>
      </w:r>
      <w:r>
        <w:rPr>
          <w:spacing w:val="-4"/>
          <w:sz w:val="24"/>
        </w:rPr>
        <w:t xml:space="preserve"> </w:t>
      </w:r>
      <w:r>
        <w:rPr>
          <w:sz w:val="24"/>
        </w:rPr>
        <w:t>solicit</w:t>
      </w:r>
      <w:r>
        <w:rPr>
          <w:spacing w:val="-2"/>
          <w:sz w:val="24"/>
        </w:rPr>
        <w:t xml:space="preserve"> </w:t>
      </w:r>
      <w:r>
        <w:rPr>
          <w:sz w:val="24"/>
        </w:rPr>
        <w:t>input</w:t>
      </w:r>
      <w:r>
        <w:rPr>
          <w:spacing w:val="-5"/>
          <w:sz w:val="24"/>
        </w:rPr>
        <w:t xml:space="preserve"> </w:t>
      </w:r>
      <w:r>
        <w:rPr>
          <w:sz w:val="24"/>
        </w:rPr>
        <w:t>from</w:t>
      </w:r>
      <w:r>
        <w:rPr>
          <w:spacing w:val="-4"/>
          <w:sz w:val="24"/>
        </w:rPr>
        <w:t xml:space="preserve"> </w:t>
      </w:r>
      <w:r>
        <w:rPr>
          <w:sz w:val="24"/>
        </w:rPr>
        <w:t>individuals</w:t>
      </w:r>
      <w:r>
        <w:rPr>
          <w:spacing w:val="-3"/>
          <w:sz w:val="24"/>
        </w:rPr>
        <w:t xml:space="preserve"> </w:t>
      </w:r>
      <w:r>
        <w:rPr>
          <w:sz w:val="24"/>
        </w:rPr>
        <w:t>with</w:t>
      </w:r>
      <w:r>
        <w:rPr>
          <w:spacing w:val="-2"/>
          <w:sz w:val="24"/>
        </w:rPr>
        <w:t xml:space="preserve"> </w:t>
      </w:r>
      <w:r>
        <w:rPr>
          <w:sz w:val="24"/>
        </w:rPr>
        <w:t>disabilities and other stakeholders in the State.</w:t>
      </w:r>
    </w:p>
    <w:p w14:paraId="338E7D89" w14:textId="77777777" w:rsidR="00D24B64" w:rsidRDefault="00A25554">
      <w:pPr>
        <w:pStyle w:val="ListParagraph"/>
        <w:numPr>
          <w:ilvl w:val="0"/>
          <w:numId w:val="9"/>
        </w:numPr>
        <w:tabs>
          <w:tab w:val="left" w:pos="1152"/>
        </w:tabs>
        <w:spacing w:before="241"/>
        <w:ind w:right="381"/>
        <w:rPr>
          <w:rFonts w:ascii="Symbol" w:hAnsi="Symbol"/>
          <w:b/>
        </w:rPr>
      </w:pPr>
      <w:r>
        <w:rPr>
          <w:sz w:val="24"/>
        </w:rPr>
        <w:t>Amendments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signed</w:t>
      </w:r>
      <w:r>
        <w:rPr>
          <w:spacing w:val="-1"/>
          <w:sz w:val="24"/>
        </w:rPr>
        <w:t xml:space="preserve"> </w:t>
      </w:r>
      <w:r>
        <w:rPr>
          <w:sz w:val="24"/>
        </w:rPr>
        <w:t>by</w:t>
      </w:r>
      <w:r>
        <w:rPr>
          <w:spacing w:val="-4"/>
          <w:sz w:val="24"/>
        </w:rPr>
        <w:t xml:space="preserve"> </w:t>
      </w:r>
      <w:r>
        <w:rPr>
          <w:sz w:val="24"/>
        </w:rPr>
        <w:t>three</w:t>
      </w:r>
      <w:r>
        <w:rPr>
          <w:spacing w:val="-3"/>
          <w:sz w:val="24"/>
        </w:rPr>
        <w:t xml:space="preserve"> </w:t>
      </w:r>
      <w:r>
        <w:rPr>
          <w:sz w:val="24"/>
        </w:rPr>
        <w:t>parties:</w:t>
      </w:r>
      <w:r>
        <w:rPr>
          <w:spacing w:val="-2"/>
          <w:sz w:val="24"/>
        </w:rPr>
        <w:t xml:space="preserve"> </w:t>
      </w:r>
      <w:r>
        <w:rPr>
          <w:sz w:val="24"/>
        </w:rPr>
        <w:t>1)</w:t>
      </w:r>
      <w:r>
        <w:rPr>
          <w:spacing w:val="-4"/>
          <w:sz w:val="24"/>
        </w:rPr>
        <w:t xml:space="preserve"> </w:t>
      </w:r>
      <w:r>
        <w:rPr>
          <w:sz w:val="24"/>
        </w:rPr>
        <w:t>the</w:t>
      </w:r>
      <w:r>
        <w:rPr>
          <w:spacing w:val="-2"/>
          <w:sz w:val="24"/>
        </w:rPr>
        <w:t xml:space="preserve"> </w:t>
      </w:r>
      <w:r>
        <w:rPr>
          <w:sz w:val="24"/>
        </w:rPr>
        <w:t>chair</w:t>
      </w:r>
      <w:r>
        <w:rPr>
          <w:spacing w:val="-4"/>
          <w:sz w:val="24"/>
        </w:rPr>
        <w:t xml:space="preserve"> </w:t>
      </w:r>
      <w:r>
        <w:rPr>
          <w:sz w:val="24"/>
        </w:rPr>
        <w:t>of the</w:t>
      </w:r>
      <w:r>
        <w:rPr>
          <w:spacing w:val="-4"/>
          <w:sz w:val="24"/>
        </w:rPr>
        <w:t xml:space="preserve"> </w:t>
      </w:r>
      <w:r>
        <w:rPr>
          <w:sz w:val="24"/>
        </w:rPr>
        <w:t>SILC,</w:t>
      </w:r>
      <w:r>
        <w:rPr>
          <w:spacing w:val="-1"/>
          <w:sz w:val="24"/>
        </w:rPr>
        <w:t xml:space="preserve"> </w:t>
      </w:r>
      <w:r>
        <w:rPr>
          <w:sz w:val="24"/>
        </w:rPr>
        <w:t>acting</w:t>
      </w:r>
      <w:r>
        <w:rPr>
          <w:spacing w:val="-3"/>
          <w:sz w:val="24"/>
        </w:rPr>
        <w:t xml:space="preserve"> </w:t>
      </w:r>
      <w:r>
        <w:rPr>
          <w:sz w:val="24"/>
        </w:rPr>
        <w:t>on behalf of and at the direction of the SILC; 2) not less than 51 percent of the directors of the CILs in the State, and 3) the director of the DSE to affirm their agreement to fulfill all the DSE responsibilities set forth in the law.</w:t>
      </w:r>
    </w:p>
    <w:p w14:paraId="338E7D8A" w14:textId="77777777" w:rsidR="00D24B64" w:rsidRDefault="00A25554">
      <w:pPr>
        <w:pStyle w:val="BodyText"/>
        <w:ind w:left="360" w:right="442"/>
      </w:pPr>
      <w:r>
        <w:t>Before</w:t>
      </w:r>
      <w:r>
        <w:rPr>
          <w:spacing w:val="-4"/>
        </w:rPr>
        <w:t xml:space="preserve"> </w:t>
      </w:r>
      <w:r>
        <w:t>amending</w:t>
      </w:r>
      <w:r>
        <w:rPr>
          <w:spacing w:val="-4"/>
        </w:rPr>
        <w:t xml:space="preserve"> </w:t>
      </w:r>
      <w:r>
        <w:t>the</w:t>
      </w:r>
      <w:r>
        <w:rPr>
          <w:spacing w:val="-2"/>
        </w:rPr>
        <w:t xml:space="preserve"> </w:t>
      </w:r>
      <w:r>
        <w:t>SPIL,</w:t>
      </w:r>
      <w:r>
        <w:rPr>
          <w:spacing w:val="-4"/>
        </w:rPr>
        <w:t xml:space="preserve"> </w:t>
      </w:r>
      <w:r>
        <w:t>States</w:t>
      </w:r>
      <w:r>
        <w:rPr>
          <w:spacing w:val="-3"/>
        </w:rPr>
        <w:t xml:space="preserve"> </w:t>
      </w:r>
      <w:r>
        <w:t>should</w:t>
      </w:r>
      <w:r>
        <w:rPr>
          <w:spacing w:val="-4"/>
        </w:rPr>
        <w:t xml:space="preserve"> </w:t>
      </w:r>
      <w:r>
        <w:t>send</w:t>
      </w:r>
      <w:r>
        <w:rPr>
          <w:spacing w:val="-2"/>
        </w:rPr>
        <w:t xml:space="preserve"> </w:t>
      </w:r>
      <w:r>
        <w:t>a</w:t>
      </w:r>
      <w:r>
        <w:rPr>
          <w:spacing w:val="-2"/>
        </w:rPr>
        <w:t xml:space="preserve"> </w:t>
      </w:r>
      <w:r>
        <w:t>SPIL</w:t>
      </w:r>
      <w:r>
        <w:rPr>
          <w:spacing w:val="-4"/>
        </w:rPr>
        <w:t xml:space="preserve"> </w:t>
      </w:r>
      <w:r>
        <w:t>amendment</w:t>
      </w:r>
      <w:r>
        <w:rPr>
          <w:spacing w:val="-4"/>
        </w:rPr>
        <w:t xml:space="preserve"> </w:t>
      </w:r>
      <w:r>
        <w:t>request</w:t>
      </w:r>
      <w:r>
        <w:rPr>
          <w:spacing w:val="-2"/>
        </w:rPr>
        <w:t xml:space="preserve"> </w:t>
      </w:r>
      <w:r>
        <w:t>by</w:t>
      </w:r>
      <w:r>
        <w:rPr>
          <w:spacing w:val="-4"/>
        </w:rPr>
        <w:t xml:space="preserve"> </w:t>
      </w:r>
      <w:r>
        <w:t>email</w:t>
      </w:r>
      <w:r>
        <w:rPr>
          <w:spacing w:val="-3"/>
        </w:rPr>
        <w:t xml:space="preserve"> </w:t>
      </w:r>
      <w:r>
        <w:t>to their assigned Project Officer at the Office of Independent Living Programs. The SPIL amendment request should include, at a minimum:</w:t>
      </w:r>
    </w:p>
    <w:p w14:paraId="338E7D8B" w14:textId="77777777" w:rsidR="00D24B64" w:rsidRDefault="00A25554">
      <w:pPr>
        <w:pStyle w:val="ListParagraph"/>
        <w:numPr>
          <w:ilvl w:val="0"/>
          <w:numId w:val="9"/>
        </w:numPr>
        <w:tabs>
          <w:tab w:val="left" w:pos="1151"/>
        </w:tabs>
        <w:ind w:left="1151" w:right="518"/>
        <w:rPr>
          <w:rFonts w:ascii="Symbol" w:hAnsi="Symbol"/>
          <w:b/>
        </w:rPr>
      </w:pPr>
      <w:r>
        <w:rPr>
          <w:sz w:val="24"/>
        </w:rPr>
        <w:t>The</w:t>
      </w:r>
      <w:r>
        <w:rPr>
          <w:spacing w:val="-2"/>
          <w:sz w:val="24"/>
        </w:rPr>
        <w:t xml:space="preserve"> </w:t>
      </w:r>
      <w:r>
        <w:rPr>
          <w:sz w:val="24"/>
        </w:rPr>
        <w:t>section(s)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SPIL</w:t>
      </w:r>
      <w:r>
        <w:rPr>
          <w:spacing w:val="-2"/>
          <w:sz w:val="24"/>
        </w:rPr>
        <w:t xml:space="preserve"> </w:t>
      </w:r>
      <w:r>
        <w:rPr>
          <w:sz w:val="24"/>
        </w:rPr>
        <w:t>that</w:t>
      </w:r>
      <w:r>
        <w:rPr>
          <w:spacing w:val="-5"/>
          <w:sz w:val="24"/>
        </w:rPr>
        <w:t xml:space="preserve"> </w:t>
      </w:r>
      <w:r>
        <w:rPr>
          <w:sz w:val="24"/>
        </w:rPr>
        <w:t>the</w:t>
      </w:r>
      <w:r>
        <w:rPr>
          <w:spacing w:val="-4"/>
          <w:sz w:val="24"/>
        </w:rPr>
        <w:t xml:space="preserve"> </w:t>
      </w:r>
      <w:r>
        <w:rPr>
          <w:sz w:val="24"/>
        </w:rPr>
        <w:t>State</w:t>
      </w:r>
      <w:r>
        <w:rPr>
          <w:spacing w:val="-4"/>
          <w:sz w:val="24"/>
        </w:rPr>
        <w:t xml:space="preserve"> </w:t>
      </w:r>
      <w:r>
        <w:rPr>
          <w:sz w:val="24"/>
        </w:rPr>
        <w:t>proposes</w:t>
      </w:r>
      <w:r>
        <w:rPr>
          <w:spacing w:val="-3"/>
          <w:sz w:val="24"/>
        </w:rPr>
        <w:t xml:space="preserve"> </w:t>
      </w:r>
      <w:r>
        <w:rPr>
          <w:sz w:val="24"/>
        </w:rPr>
        <w:t>to</w:t>
      </w:r>
      <w:r>
        <w:rPr>
          <w:spacing w:val="-2"/>
          <w:sz w:val="24"/>
        </w:rPr>
        <w:t xml:space="preserve"> </w:t>
      </w:r>
      <w:r>
        <w:rPr>
          <w:sz w:val="24"/>
        </w:rPr>
        <w:t>amend,</w:t>
      </w:r>
      <w:r>
        <w:rPr>
          <w:spacing w:val="-2"/>
          <w:sz w:val="24"/>
        </w:rPr>
        <w:t xml:space="preserve"> </w:t>
      </w:r>
      <w:r>
        <w:rPr>
          <w:sz w:val="24"/>
        </w:rPr>
        <w:t>including</w:t>
      </w:r>
      <w:r>
        <w:rPr>
          <w:spacing w:val="-4"/>
          <w:sz w:val="24"/>
        </w:rPr>
        <w:t xml:space="preserve"> </w:t>
      </w:r>
      <w:r>
        <w:rPr>
          <w:sz w:val="24"/>
        </w:rPr>
        <w:t>both</w:t>
      </w:r>
      <w:r>
        <w:rPr>
          <w:spacing w:val="-4"/>
          <w:sz w:val="24"/>
        </w:rPr>
        <w:t xml:space="preserve"> </w:t>
      </w:r>
      <w:r>
        <w:rPr>
          <w:sz w:val="24"/>
        </w:rPr>
        <w:t>the existing approved language and the proposed amendment(s).</w:t>
      </w:r>
    </w:p>
    <w:p w14:paraId="338E7D8C" w14:textId="77777777" w:rsidR="00D24B64" w:rsidRDefault="00A25554">
      <w:pPr>
        <w:pStyle w:val="ListParagraph"/>
        <w:numPr>
          <w:ilvl w:val="0"/>
          <w:numId w:val="9"/>
        </w:numPr>
        <w:tabs>
          <w:tab w:val="left" w:pos="1151"/>
        </w:tabs>
        <w:ind w:left="1151" w:right="1530"/>
        <w:rPr>
          <w:rFonts w:ascii="Symbol" w:hAnsi="Symbol"/>
          <w:b/>
        </w:rPr>
      </w:pPr>
      <w:r>
        <w:rPr>
          <w:sz w:val="24"/>
        </w:rPr>
        <w:t>Anticipated</w:t>
      </w:r>
      <w:r>
        <w:rPr>
          <w:spacing w:val="-4"/>
          <w:sz w:val="24"/>
        </w:rPr>
        <w:t xml:space="preserve"> </w:t>
      </w:r>
      <w:r>
        <w:rPr>
          <w:sz w:val="24"/>
        </w:rPr>
        <w:t>timelines</w:t>
      </w:r>
      <w:r>
        <w:rPr>
          <w:spacing w:val="-5"/>
          <w:sz w:val="24"/>
        </w:rPr>
        <w:t xml:space="preserve"> </w:t>
      </w:r>
      <w:r>
        <w:rPr>
          <w:sz w:val="24"/>
        </w:rPr>
        <w:t>for</w:t>
      </w:r>
      <w:r>
        <w:rPr>
          <w:spacing w:val="-4"/>
          <w:sz w:val="24"/>
        </w:rPr>
        <w:t xml:space="preserve"> </w:t>
      </w:r>
      <w:r>
        <w:rPr>
          <w:sz w:val="24"/>
        </w:rPr>
        <w:t>each</w:t>
      </w:r>
      <w:r>
        <w:rPr>
          <w:spacing w:val="-4"/>
          <w:sz w:val="24"/>
        </w:rPr>
        <w:t xml:space="preserve"> </w:t>
      </w:r>
      <w:r>
        <w:rPr>
          <w:sz w:val="24"/>
        </w:rPr>
        <w:t>step,</w:t>
      </w:r>
      <w:r>
        <w:rPr>
          <w:spacing w:val="-2"/>
          <w:sz w:val="24"/>
        </w:rPr>
        <w:t xml:space="preserve"> </w:t>
      </w:r>
      <w:r>
        <w:rPr>
          <w:sz w:val="24"/>
        </w:rPr>
        <w:t>including</w:t>
      </w:r>
      <w:r>
        <w:rPr>
          <w:spacing w:val="-4"/>
          <w:sz w:val="24"/>
        </w:rPr>
        <w:t xml:space="preserve"> </w:t>
      </w:r>
      <w:r>
        <w:rPr>
          <w:sz w:val="24"/>
        </w:rPr>
        <w:t>public</w:t>
      </w:r>
      <w:r>
        <w:rPr>
          <w:spacing w:val="-5"/>
          <w:sz w:val="24"/>
        </w:rPr>
        <w:t xml:space="preserve"> </w:t>
      </w:r>
      <w:r>
        <w:rPr>
          <w:sz w:val="24"/>
        </w:rPr>
        <w:t>hearings</w:t>
      </w:r>
      <w:r>
        <w:rPr>
          <w:spacing w:val="-3"/>
          <w:sz w:val="24"/>
        </w:rPr>
        <w:t xml:space="preserve"> </w:t>
      </w:r>
      <w:r>
        <w:rPr>
          <w:sz w:val="24"/>
        </w:rPr>
        <w:t>and</w:t>
      </w:r>
      <w:r>
        <w:rPr>
          <w:spacing w:val="-4"/>
          <w:sz w:val="24"/>
        </w:rPr>
        <w:t xml:space="preserve"> </w:t>
      </w:r>
      <w:r>
        <w:rPr>
          <w:sz w:val="24"/>
        </w:rPr>
        <w:t xml:space="preserve">final </w:t>
      </w:r>
      <w:r>
        <w:rPr>
          <w:spacing w:val="-2"/>
          <w:sz w:val="24"/>
        </w:rPr>
        <w:t>submission.</w:t>
      </w:r>
    </w:p>
    <w:p w14:paraId="338E7D8D" w14:textId="77777777" w:rsidR="00D24B64" w:rsidRDefault="00A25554">
      <w:pPr>
        <w:pStyle w:val="ListParagraph"/>
        <w:numPr>
          <w:ilvl w:val="0"/>
          <w:numId w:val="9"/>
        </w:numPr>
        <w:tabs>
          <w:tab w:val="left" w:pos="1152"/>
        </w:tabs>
        <w:ind w:right="810"/>
        <w:rPr>
          <w:rFonts w:ascii="Symbol" w:hAnsi="Symbol"/>
          <w:b/>
        </w:rPr>
      </w:pPr>
      <w:r>
        <w:rPr>
          <w:sz w:val="24"/>
        </w:rPr>
        <w:t>Whether</w:t>
      </w:r>
      <w:r>
        <w:rPr>
          <w:spacing w:val="-4"/>
          <w:sz w:val="24"/>
        </w:rPr>
        <w:t xml:space="preserve"> </w:t>
      </w:r>
      <w:r>
        <w:rPr>
          <w:sz w:val="24"/>
        </w:rPr>
        <w:t>there</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a</w:t>
      </w:r>
      <w:r>
        <w:rPr>
          <w:spacing w:val="-2"/>
          <w:sz w:val="24"/>
        </w:rPr>
        <w:t xml:space="preserve"> </w:t>
      </w:r>
      <w:r>
        <w:rPr>
          <w:sz w:val="24"/>
        </w:rPr>
        <w:t>change</w:t>
      </w:r>
      <w:r>
        <w:rPr>
          <w:spacing w:val="-2"/>
          <w:sz w:val="24"/>
        </w:rPr>
        <w:t xml:space="preserve"> </w:t>
      </w:r>
      <w:r>
        <w:rPr>
          <w:sz w:val="24"/>
        </w:rPr>
        <w:t>in</w:t>
      </w:r>
      <w:r>
        <w:rPr>
          <w:spacing w:val="-4"/>
          <w:sz w:val="24"/>
        </w:rPr>
        <w:t xml:space="preserve"> </w:t>
      </w:r>
      <w:r>
        <w:rPr>
          <w:sz w:val="24"/>
        </w:rPr>
        <w:t>how</w:t>
      </w:r>
      <w:r>
        <w:rPr>
          <w:spacing w:val="-7"/>
          <w:sz w:val="24"/>
        </w:rPr>
        <w:t xml:space="preserve"> </w:t>
      </w:r>
      <w:r>
        <w:rPr>
          <w:sz w:val="24"/>
        </w:rPr>
        <w:t>funding</w:t>
      </w:r>
      <w:r>
        <w:rPr>
          <w:spacing w:val="-4"/>
          <w:sz w:val="24"/>
        </w:rPr>
        <w:t xml:space="preserve"> </w:t>
      </w:r>
      <w:r>
        <w:rPr>
          <w:sz w:val="24"/>
        </w:rPr>
        <w:t>is</w:t>
      </w:r>
      <w:r>
        <w:rPr>
          <w:spacing w:val="-3"/>
          <w:sz w:val="24"/>
        </w:rPr>
        <w:t xml:space="preserve"> </w:t>
      </w:r>
      <w:r>
        <w:rPr>
          <w:sz w:val="24"/>
        </w:rPr>
        <w:t>made</w:t>
      </w:r>
      <w:r>
        <w:rPr>
          <w:spacing w:val="-4"/>
          <w:sz w:val="24"/>
        </w:rPr>
        <w:t xml:space="preserve"> </w:t>
      </w:r>
      <w:r>
        <w:rPr>
          <w:sz w:val="24"/>
        </w:rPr>
        <w:t>available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SILC Resource Plan, SILC placement, and staffing.</w:t>
      </w:r>
    </w:p>
    <w:p w14:paraId="338E7D8E" w14:textId="77777777" w:rsidR="00D24B64" w:rsidRDefault="00A25554">
      <w:pPr>
        <w:pStyle w:val="ListParagraph"/>
        <w:numPr>
          <w:ilvl w:val="0"/>
          <w:numId w:val="9"/>
        </w:numPr>
        <w:tabs>
          <w:tab w:val="left" w:pos="1151"/>
        </w:tabs>
        <w:ind w:left="1151" w:right="396"/>
        <w:rPr>
          <w:rFonts w:ascii="Symbol" w:hAnsi="Symbol"/>
          <w:b/>
        </w:rPr>
      </w:pPr>
      <w:r>
        <w:rPr>
          <w:sz w:val="24"/>
        </w:rPr>
        <w:t>A</w:t>
      </w:r>
      <w:r>
        <w:rPr>
          <w:spacing w:val="-2"/>
          <w:sz w:val="24"/>
        </w:rPr>
        <w:t xml:space="preserve"> </w:t>
      </w:r>
      <w:r>
        <w:rPr>
          <w:sz w:val="24"/>
        </w:rPr>
        <w:t>statement</w:t>
      </w:r>
      <w:r>
        <w:rPr>
          <w:spacing w:val="-5"/>
          <w:sz w:val="24"/>
        </w:rPr>
        <w:t xml:space="preserve"> </w:t>
      </w:r>
      <w:r>
        <w:rPr>
          <w:sz w:val="24"/>
        </w:rPr>
        <w:t>regarding</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changes</w:t>
      </w:r>
      <w:r>
        <w:rPr>
          <w:spacing w:val="-5"/>
          <w:sz w:val="24"/>
        </w:rPr>
        <w:t xml:space="preserve"> </w:t>
      </w:r>
      <w:r>
        <w:rPr>
          <w:sz w:val="24"/>
        </w:rPr>
        <w:t>fundamentally</w:t>
      </w:r>
      <w:r>
        <w:rPr>
          <w:spacing w:val="-5"/>
          <w:sz w:val="24"/>
        </w:rPr>
        <w:t xml:space="preserve"> </w:t>
      </w:r>
      <w:r>
        <w:rPr>
          <w:sz w:val="24"/>
        </w:rPr>
        <w:t>impact</w:t>
      </w:r>
      <w:r>
        <w:rPr>
          <w:spacing w:val="-2"/>
          <w:sz w:val="24"/>
        </w:rPr>
        <w:t xml:space="preserve"> </w:t>
      </w:r>
      <w:r>
        <w:rPr>
          <w:sz w:val="24"/>
        </w:rPr>
        <w:t>how</w:t>
      </w:r>
      <w:r>
        <w:rPr>
          <w:spacing w:val="-6"/>
          <w:sz w:val="24"/>
        </w:rPr>
        <w:t xml:space="preserve"> </w:t>
      </w:r>
      <w:r>
        <w:rPr>
          <w:sz w:val="24"/>
        </w:rPr>
        <w:t>the</w:t>
      </w:r>
      <w:r>
        <w:rPr>
          <w:spacing w:val="-2"/>
          <w:sz w:val="24"/>
        </w:rPr>
        <w:t xml:space="preserve"> </w:t>
      </w:r>
      <w:r>
        <w:rPr>
          <w:sz w:val="24"/>
        </w:rPr>
        <w:t>State intends to operate its IL program.</w:t>
      </w:r>
    </w:p>
    <w:p w14:paraId="338E7D8F" w14:textId="77777777" w:rsidR="00D24B64" w:rsidRDefault="00A25554">
      <w:pPr>
        <w:pStyle w:val="ListParagraph"/>
        <w:numPr>
          <w:ilvl w:val="0"/>
          <w:numId w:val="9"/>
        </w:numPr>
        <w:tabs>
          <w:tab w:val="left" w:pos="1151"/>
        </w:tabs>
        <w:ind w:left="1151" w:right="693"/>
        <w:rPr>
          <w:rFonts w:ascii="Symbol" w:hAnsi="Symbol"/>
          <w:b/>
        </w:rPr>
      </w:pPr>
      <w:r>
        <w:rPr>
          <w:sz w:val="24"/>
        </w:rPr>
        <w:t>A</w:t>
      </w:r>
      <w:r>
        <w:rPr>
          <w:spacing w:val="-1"/>
          <w:sz w:val="24"/>
        </w:rPr>
        <w:t xml:space="preserve"> </w:t>
      </w:r>
      <w:r>
        <w:rPr>
          <w:sz w:val="24"/>
        </w:rPr>
        <w:t>citation</w:t>
      </w:r>
      <w:r>
        <w:rPr>
          <w:spacing w:val="-1"/>
          <w:sz w:val="24"/>
        </w:rPr>
        <w:t xml:space="preserve"> </w:t>
      </w:r>
      <w:r>
        <w:rPr>
          <w:sz w:val="24"/>
        </w:rPr>
        <w:t>to</w:t>
      </w:r>
      <w:r>
        <w:rPr>
          <w:spacing w:val="-3"/>
          <w:sz w:val="24"/>
        </w:rPr>
        <w:t xml:space="preserve"> </w:t>
      </w:r>
      <w:r>
        <w:rPr>
          <w:sz w:val="24"/>
        </w:rPr>
        <w:t>or</w:t>
      </w:r>
      <w:r>
        <w:rPr>
          <w:spacing w:val="-3"/>
          <w:sz w:val="24"/>
        </w:rPr>
        <w:t xml:space="preserve"> </w:t>
      </w:r>
      <w:r>
        <w:rPr>
          <w:sz w:val="24"/>
        </w:rPr>
        <w:t>copy</w:t>
      </w:r>
      <w:r>
        <w:rPr>
          <w:spacing w:val="-4"/>
          <w:sz w:val="24"/>
        </w:rPr>
        <w:t xml:space="preserve"> </w:t>
      </w:r>
      <w:r>
        <w:rPr>
          <w:sz w:val="24"/>
        </w:rPr>
        <w:t>of</w:t>
      </w:r>
      <w:r>
        <w:rPr>
          <w:spacing w:val="-1"/>
          <w:sz w:val="24"/>
        </w:rPr>
        <w:t xml:space="preserve"> </w:t>
      </w:r>
      <w:r>
        <w:rPr>
          <w:sz w:val="24"/>
        </w:rPr>
        <w:t>any</w:t>
      </w:r>
      <w:r>
        <w:rPr>
          <w:spacing w:val="-4"/>
          <w:sz w:val="24"/>
        </w:rPr>
        <w:t xml:space="preserve"> </w:t>
      </w:r>
      <w:r>
        <w:rPr>
          <w:sz w:val="24"/>
        </w:rPr>
        <w:t>applicable</w:t>
      </w:r>
      <w:r>
        <w:rPr>
          <w:spacing w:val="-1"/>
          <w:sz w:val="24"/>
        </w:rPr>
        <w:t xml:space="preserve"> </w:t>
      </w:r>
      <w:r>
        <w:rPr>
          <w:sz w:val="24"/>
        </w:rPr>
        <w:t>State</w:t>
      </w:r>
      <w:r>
        <w:rPr>
          <w:spacing w:val="-3"/>
          <w:sz w:val="24"/>
        </w:rPr>
        <w:t xml:space="preserve"> </w:t>
      </w:r>
      <w:r>
        <w:rPr>
          <w:sz w:val="24"/>
        </w:rPr>
        <w:t>law</w:t>
      </w:r>
      <w:r>
        <w:rPr>
          <w:spacing w:val="-5"/>
          <w:sz w:val="24"/>
        </w:rPr>
        <w:t xml:space="preserve"> </w:t>
      </w:r>
      <w:r>
        <w:rPr>
          <w:sz w:val="24"/>
        </w:rPr>
        <w:t>or</w:t>
      </w:r>
      <w:r>
        <w:rPr>
          <w:spacing w:val="-3"/>
          <w:sz w:val="24"/>
        </w:rPr>
        <w:t xml:space="preserve"> </w:t>
      </w:r>
      <w:r>
        <w:rPr>
          <w:sz w:val="24"/>
        </w:rPr>
        <w:t>Executive</w:t>
      </w:r>
      <w:r>
        <w:rPr>
          <w:spacing w:val="-1"/>
          <w:sz w:val="24"/>
        </w:rPr>
        <w:t xml:space="preserve"> </w:t>
      </w:r>
      <w:r>
        <w:rPr>
          <w:sz w:val="24"/>
        </w:rPr>
        <w:t>Order</w:t>
      </w:r>
      <w:r>
        <w:rPr>
          <w:spacing w:val="-3"/>
          <w:sz w:val="24"/>
        </w:rPr>
        <w:t xml:space="preserve"> </w:t>
      </w:r>
      <w:r>
        <w:rPr>
          <w:sz w:val="24"/>
        </w:rPr>
        <w:t>that</w:t>
      </w:r>
      <w:r>
        <w:rPr>
          <w:spacing w:val="-4"/>
          <w:sz w:val="24"/>
        </w:rPr>
        <w:t xml:space="preserve"> </w:t>
      </w:r>
      <w:r>
        <w:rPr>
          <w:sz w:val="24"/>
        </w:rPr>
        <w:t>forms the basis for the proposed SPIL amendment.</w:t>
      </w:r>
    </w:p>
    <w:p w14:paraId="338E7D90" w14:textId="77777777" w:rsidR="00D24B64" w:rsidRDefault="00A25554">
      <w:pPr>
        <w:pStyle w:val="ListParagraph"/>
        <w:numPr>
          <w:ilvl w:val="0"/>
          <w:numId w:val="9"/>
        </w:numPr>
        <w:tabs>
          <w:tab w:val="left" w:pos="1152"/>
        </w:tabs>
        <w:ind w:right="1200"/>
        <w:rPr>
          <w:rFonts w:ascii="Symbol" w:hAnsi="Symbol"/>
          <w:b/>
        </w:rPr>
      </w:pPr>
      <w:r>
        <w:rPr>
          <w:sz w:val="24"/>
        </w:rPr>
        <w:t>A</w:t>
      </w:r>
      <w:r>
        <w:rPr>
          <w:spacing w:val="-2"/>
          <w:sz w:val="24"/>
        </w:rPr>
        <w:t xml:space="preserve"> </w:t>
      </w:r>
      <w:r>
        <w:rPr>
          <w:sz w:val="24"/>
        </w:rPr>
        <w:t>statement</w:t>
      </w:r>
      <w:r>
        <w:rPr>
          <w:spacing w:val="-4"/>
          <w:sz w:val="24"/>
        </w:rPr>
        <w:t xml:space="preserve"> </w:t>
      </w:r>
      <w:r>
        <w:rPr>
          <w:sz w:val="24"/>
        </w:rPr>
        <w:t>confirming</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SILC</w:t>
      </w:r>
      <w:r>
        <w:rPr>
          <w:spacing w:val="-3"/>
          <w:sz w:val="24"/>
        </w:rPr>
        <w:t xml:space="preserve"> </w:t>
      </w:r>
      <w:r>
        <w:rPr>
          <w:sz w:val="24"/>
        </w:rPr>
        <w:t>chair,</w:t>
      </w:r>
      <w:r>
        <w:rPr>
          <w:spacing w:val="-4"/>
          <w:sz w:val="24"/>
        </w:rPr>
        <w:t xml:space="preserve"> </w:t>
      </w:r>
      <w:r>
        <w:rPr>
          <w:sz w:val="24"/>
        </w:rPr>
        <w:t>at</w:t>
      </w:r>
      <w:r>
        <w:rPr>
          <w:spacing w:val="-4"/>
          <w:sz w:val="24"/>
        </w:rPr>
        <w:t xml:space="preserve"> </w:t>
      </w:r>
      <w:r>
        <w:rPr>
          <w:sz w:val="24"/>
        </w:rPr>
        <w:t>least</w:t>
      </w:r>
      <w:r>
        <w:rPr>
          <w:spacing w:val="-2"/>
          <w:sz w:val="24"/>
        </w:rPr>
        <w:t xml:space="preserve"> </w:t>
      </w:r>
      <w:r>
        <w:rPr>
          <w:sz w:val="24"/>
        </w:rPr>
        <w:t>51</w:t>
      </w:r>
      <w:r>
        <w:rPr>
          <w:spacing w:val="-2"/>
          <w:sz w:val="24"/>
        </w:rPr>
        <w:t xml:space="preserve"> </w:t>
      </w:r>
      <w:r>
        <w:rPr>
          <w:sz w:val="24"/>
        </w:rPr>
        <w:t>percent</w:t>
      </w:r>
      <w:r>
        <w:rPr>
          <w:spacing w:val="-4"/>
          <w:sz w:val="24"/>
        </w:rPr>
        <w:t xml:space="preserve"> </w:t>
      </w:r>
      <w:r>
        <w:rPr>
          <w:sz w:val="24"/>
        </w:rPr>
        <w:t>of</w:t>
      </w:r>
      <w:r>
        <w:rPr>
          <w:spacing w:val="-2"/>
          <w:sz w:val="24"/>
        </w:rPr>
        <w:t xml:space="preserve"> </w:t>
      </w:r>
      <w:r>
        <w:rPr>
          <w:sz w:val="24"/>
        </w:rPr>
        <w:t>the</w:t>
      </w:r>
      <w:r>
        <w:rPr>
          <w:spacing w:val="-6"/>
          <w:sz w:val="24"/>
        </w:rPr>
        <w:t xml:space="preserve"> </w:t>
      </w:r>
      <w:r>
        <w:rPr>
          <w:sz w:val="24"/>
        </w:rPr>
        <w:t>CIL directors in the State, and the DSE director will sign the amendment.</w:t>
      </w:r>
    </w:p>
    <w:p w14:paraId="338E7D91" w14:textId="77777777" w:rsidR="00D24B64" w:rsidRDefault="00A25554">
      <w:pPr>
        <w:pStyle w:val="BodyText"/>
        <w:ind w:left="360"/>
      </w:pPr>
      <w:r>
        <w:t>All</w:t>
      </w:r>
      <w:r>
        <w:rPr>
          <w:spacing w:val="-3"/>
        </w:rPr>
        <w:t xml:space="preserve"> </w:t>
      </w:r>
      <w:r>
        <w:t>requests</w:t>
      </w:r>
      <w:r>
        <w:rPr>
          <w:spacing w:val="-3"/>
        </w:rPr>
        <w:t xml:space="preserve"> </w:t>
      </w:r>
      <w:r>
        <w:t>and</w:t>
      </w:r>
      <w:r>
        <w:rPr>
          <w:spacing w:val="-2"/>
        </w:rPr>
        <w:t xml:space="preserve"> </w:t>
      </w:r>
      <w:r>
        <w:t>attachments</w:t>
      </w:r>
      <w:r>
        <w:rPr>
          <w:spacing w:val="-5"/>
        </w:rPr>
        <w:t xml:space="preserve"> </w:t>
      </w:r>
      <w:r>
        <w:t>for</w:t>
      </w:r>
      <w:r>
        <w:rPr>
          <w:spacing w:val="-6"/>
        </w:rPr>
        <w:t xml:space="preserve"> </w:t>
      </w:r>
      <w:r>
        <w:t>the</w:t>
      </w:r>
      <w:r>
        <w:rPr>
          <w:spacing w:val="-4"/>
        </w:rPr>
        <w:t xml:space="preserve"> </w:t>
      </w:r>
      <w:r>
        <w:t>SPIL</w:t>
      </w:r>
      <w:r>
        <w:rPr>
          <w:spacing w:val="-2"/>
        </w:rPr>
        <w:t xml:space="preserve"> </w:t>
      </w:r>
      <w:r>
        <w:t>amendment</w:t>
      </w:r>
      <w:r>
        <w:rPr>
          <w:spacing w:val="-2"/>
        </w:rPr>
        <w:t xml:space="preserve"> </w:t>
      </w:r>
      <w:r>
        <w:t>process</w:t>
      </w:r>
      <w:r>
        <w:rPr>
          <w:spacing w:val="-3"/>
        </w:rPr>
        <w:t xml:space="preserve"> </w:t>
      </w:r>
      <w:r>
        <w:t>should</w:t>
      </w:r>
      <w:r>
        <w:rPr>
          <w:spacing w:val="-2"/>
        </w:rPr>
        <w:t xml:space="preserve"> </w:t>
      </w:r>
      <w:r>
        <w:t>be</w:t>
      </w:r>
      <w:r>
        <w:rPr>
          <w:spacing w:val="-2"/>
        </w:rPr>
        <w:t xml:space="preserve"> </w:t>
      </w:r>
      <w:r>
        <w:t>submitted</w:t>
      </w:r>
      <w:r>
        <w:rPr>
          <w:spacing w:val="-2"/>
        </w:rPr>
        <w:t xml:space="preserve"> </w:t>
      </w:r>
      <w:r>
        <w:t>in accessible PDF formats or as Word documents.</w:t>
      </w:r>
    </w:p>
    <w:p w14:paraId="338E7D92" w14:textId="77777777" w:rsidR="00D24B64" w:rsidRDefault="00A25554">
      <w:pPr>
        <w:pStyle w:val="BodyText"/>
        <w:ind w:left="359"/>
      </w:pPr>
      <w:r>
        <w:t>States</w:t>
      </w:r>
      <w:r>
        <w:rPr>
          <w:spacing w:val="-5"/>
        </w:rPr>
        <w:t xml:space="preserve"> </w:t>
      </w:r>
      <w:r>
        <w:t>are</w:t>
      </w:r>
      <w:r>
        <w:rPr>
          <w:spacing w:val="-4"/>
        </w:rPr>
        <w:t xml:space="preserve"> </w:t>
      </w:r>
      <w:r>
        <w:t>also</w:t>
      </w:r>
      <w:r>
        <w:rPr>
          <w:spacing w:val="-4"/>
        </w:rPr>
        <w:t xml:space="preserve"> </w:t>
      </w:r>
      <w:r>
        <w:t>encouraged</w:t>
      </w:r>
      <w:r>
        <w:rPr>
          <w:spacing w:val="-2"/>
        </w:rPr>
        <w:t xml:space="preserve"> </w:t>
      </w:r>
      <w:r>
        <w:t>to</w:t>
      </w:r>
      <w:r>
        <w:rPr>
          <w:spacing w:val="-4"/>
        </w:rPr>
        <w:t xml:space="preserve"> </w:t>
      </w:r>
      <w:r>
        <w:t>submit</w:t>
      </w:r>
      <w:r>
        <w:rPr>
          <w:spacing w:val="-5"/>
        </w:rPr>
        <w:t xml:space="preserve"> </w:t>
      </w:r>
      <w:r>
        <w:t>proposed</w:t>
      </w:r>
      <w:r>
        <w:rPr>
          <w:spacing w:val="-2"/>
        </w:rPr>
        <w:t xml:space="preserve"> </w:t>
      </w:r>
      <w:r>
        <w:t>SPIL</w:t>
      </w:r>
      <w:r>
        <w:rPr>
          <w:spacing w:val="-4"/>
        </w:rPr>
        <w:t xml:space="preserve"> </w:t>
      </w:r>
      <w:r>
        <w:t>amendment</w:t>
      </w:r>
      <w:r>
        <w:rPr>
          <w:spacing w:val="-2"/>
        </w:rPr>
        <w:t xml:space="preserve"> </w:t>
      </w:r>
      <w:r>
        <w:t>language</w:t>
      </w:r>
      <w:r>
        <w:rPr>
          <w:spacing w:val="-4"/>
        </w:rPr>
        <w:t xml:space="preserve"> </w:t>
      </w:r>
      <w:r>
        <w:t>for</w:t>
      </w:r>
      <w:r>
        <w:rPr>
          <w:spacing w:val="-4"/>
        </w:rPr>
        <w:t xml:space="preserve"> </w:t>
      </w:r>
      <w:r>
        <w:t>review before seeking stakeholder input through public hearings. Once all appropriate steps</w:t>
      </w:r>
    </w:p>
    <w:p w14:paraId="338E7D93" w14:textId="77777777" w:rsidR="00D24B64" w:rsidRDefault="00A25554">
      <w:pPr>
        <w:pStyle w:val="BodyText"/>
        <w:spacing w:before="89"/>
        <w:ind w:left="0"/>
        <w:rPr>
          <w:sz w:val="20"/>
        </w:rPr>
      </w:pPr>
      <w:r>
        <w:rPr>
          <w:noProof/>
          <w:sz w:val="20"/>
        </w:rPr>
        <mc:AlternateContent>
          <mc:Choice Requires="wps">
            <w:drawing>
              <wp:anchor distT="0" distB="0" distL="0" distR="0" simplePos="0" relativeHeight="487600640" behindDoc="1" locked="0" layoutInCell="1" allowOverlap="1" wp14:anchorId="338E7F6E" wp14:editId="338E7F6F">
                <wp:simplePos x="0" y="0"/>
                <wp:positionH relativeFrom="page">
                  <wp:posOffset>914400</wp:posOffset>
                </wp:positionH>
                <wp:positionV relativeFrom="paragraph">
                  <wp:posOffset>217865</wp:posOffset>
                </wp:positionV>
                <wp:extent cx="182880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8E856" id="Graphic 33" o:spid="_x0000_s1026" style="position:absolute;margin-left:1in;margin-top:17.15pt;width:2in;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" path="m1828800,l,,,9143r1828800,l1828800,xe" fillcolor="black" stroked="f">
                <v:path arrowok="t"/>
                <w10:wrap type="topAndBottom" anchorx="page"/>
              </v:shape>
            </w:pict>
          </mc:Fallback>
        </mc:AlternateContent>
      </w:r>
    </w:p>
    <w:p w14:paraId="338E7D94" w14:textId="77777777" w:rsidR="00D24B64" w:rsidRDefault="00A25554">
      <w:pPr>
        <w:spacing w:before="100"/>
        <w:ind w:left="360"/>
        <w:rPr>
          <w:sz w:val="20"/>
        </w:rPr>
      </w:pPr>
      <w:bookmarkStart w:id="137" w:name="_bookmark60"/>
      <w:bookmarkEnd w:id="137"/>
      <w:r>
        <w:rPr>
          <w:position w:val="6"/>
          <w:sz w:val="13"/>
        </w:rPr>
        <w:t>13</w:t>
      </w:r>
      <w:r>
        <w:rPr>
          <w:spacing w:val="12"/>
          <w:position w:val="6"/>
          <w:sz w:val="13"/>
        </w:rPr>
        <w:t xml:space="preserve"> </w:t>
      </w:r>
      <w:r>
        <w:rPr>
          <w:sz w:val="20"/>
        </w:rPr>
        <w:t>Section</w:t>
      </w:r>
      <w:r>
        <w:rPr>
          <w:spacing w:val="-5"/>
          <w:sz w:val="20"/>
        </w:rPr>
        <w:t xml:space="preserve"> </w:t>
      </w:r>
      <w:r>
        <w:rPr>
          <w:spacing w:val="-2"/>
          <w:sz w:val="20"/>
        </w:rPr>
        <w:t>704(a)(1).</w:t>
      </w:r>
    </w:p>
    <w:p w14:paraId="338E7D95" w14:textId="77777777" w:rsidR="00D24B64" w:rsidRDefault="00D24B64">
      <w:pPr>
        <w:rPr>
          <w:sz w:val="20"/>
        </w:rPr>
        <w:sectPr w:rsidR="00D24B64">
          <w:pgSz w:w="12240" w:h="15840"/>
          <w:pgMar w:top="1360" w:right="1080" w:bottom="940" w:left="1080" w:header="0" w:footer="748" w:gutter="0"/>
          <w:cols w:space="720"/>
        </w:sectPr>
      </w:pPr>
    </w:p>
    <w:p w14:paraId="338E7D96" w14:textId="77777777" w:rsidR="00D24B64" w:rsidRDefault="00A25554">
      <w:pPr>
        <w:pStyle w:val="BodyText"/>
        <w:spacing w:before="75"/>
        <w:ind w:left="360" w:right="442"/>
      </w:pPr>
      <w:r>
        <w:lastRenderedPageBreak/>
        <w:t>have been completed, including the public meeting/public comment processes for a SPIL</w:t>
      </w:r>
      <w:r>
        <w:rPr>
          <w:spacing w:val="-5"/>
        </w:rPr>
        <w:t xml:space="preserve"> </w:t>
      </w:r>
      <w:r>
        <w:t>amendment</w:t>
      </w:r>
      <w:r>
        <w:rPr>
          <w:spacing w:val="-6"/>
        </w:rPr>
        <w:t xml:space="preserve"> </w:t>
      </w:r>
      <w:r>
        <w:t>and</w:t>
      </w:r>
      <w:r>
        <w:rPr>
          <w:spacing w:val="-3"/>
        </w:rPr>
        <w:t xml:space="preserve"> </w:t>
      </w:r>
      <w:r>
        <w:t>the</w:t>
      </w:r>
      <w:r>
        <w:rPr>
          <w:spacing w:val="-3"/>
        </w:rPr>
        <w:t xml:space="preserve"> </w:t>
      </w:r>
      <w:r>
        <w:t>signatures</w:t>
      </w:r>
      <w:r>
        <w:rPr>
          <w:spacing w:val="-4"/>
        </w:rPr>
        <w:t xml:space="preserve"> </w:t>
      </w:r>
      <w:r>
        <w:t>of</w:t>
      </w:r>
      <w:r>
        <w:rPr>
          <w:spacing w:val="-3"/>
        </w:rPr>
        <w:t xml:space="preserve"> </w:t>
      </w:r>
      <w:r>
        <w:t>the</w:t>
      </w:r>
      <w:r>
        <w:rPr>
          <w:spacing w:val="-3"/>
        </w:rPr>
        <w:t xml:space="preserve"> </w:t>
      </w:r>
      <w:r>
        <w:t>appropriate</w:t>
      </w:r>
      <w:r>
        <w:rPr>
          <w:spacing w:val="-5"/>
        </w:rPr>
        <w:t xml:space="preserve"> </w:t>
      </w:r>
      <w:r>
        <w:t>parties,</w:t>
      </w:r>
      <w:r>
        <w:rPr>
          <w:spacing w:val="-3"/>
        </w:rPr>
        <w:t xml:space="preserve"> </w:t>
      </w:r>
      <w:r>
        <w:t>States</w:t>
      </w:r>
      <w:r>
        <w:rPr>
          <w:spacing w:val="-4"/>
        </w:rPr>
        <w:t xml:space="preserve"> </w:t>
      </w:r>
      <w:r>
        <w:t>should</w:t>
      </w:r>
      <w:r>
        <w:rPr>
          <w:spacing w:val="-3"/>
        </w:rPr>
        <w:t xml:space="preserve"> </w:t>
      </w:r>
      <w:r>
        <w:t xml:space="preserve">contact </w:t>
      </w:r>
      <w:bookmarkStart w:id="138" w:name="Additional_Information"/>
      <w:bookmarkStart w:id="139" w:name="_bookmark61"/>
      <w:bookmarkEnd w:id="138"/>
      <w:bookmarkEnd w:id="139"/>
      <w:r>
        <w:t>their assigned Project Officer at for instructions on final processes.</w:t>
      </w:r>
    </w:p>
    <w:p w14:paraId="338E7D97" w14:textId="77777777" w:rsidR="00D24B64" w:rsidRDefault="00D24B64">
      <w:pPr>
        <w:pStyle w:val="BodyText"/>
        <w:spacing w:before="159"/>
        <w:ind w:left="0"/>
        <w:rPr>
          <w:sz w:val="28"/>
        </w:rPr>
      </w:pPr>
    </w:p>
    <w:p w14:paraId="338E7D98" w14:textId="77777777" w:rsidR="00D24B64" w:rsidRDefault="00A25554">
      <w:pPr>
        <w:pStyle w:val="Heading1"/>
        <w:tabs>
          <w:tab w:val="left" w:pos="9748"/>
        </w:tabs>
      </w:pPr>
      <w:r>
        <w:rPr>
          <w:color w:val="000000"/>
          <w:shd w:val="clear" w:color="auto" w:fill="D5DCE4"/>
        </w:rPr>
        <w:t>Additional</w:t>
      </w:r>
      <w:r>
        <w:rPr>
          <w:color w:val="000000"/>
          <w:spacing w:val="-8"/>
          <w:shd w:val="clear" w:color="auto" w:fill="D5DCE4"/>
        </w:rPr>
        <w:t xml:space="preserve"> </w:t>
      </w:r>
      <w:r>
        <w:rPr>
          <w:color w:val="000000"/>
          <w:spacing w:val="-2"/>
          <w:shd w:val="clear" w:color="auto" w:fill="D5DCE4"/>
        </w:rPr>
        <w:t>Information</w:t>
      </w:r>
      <w:r>
        <w:rPr>
          <w:color w:val="000000"/>
          <w:shd w:val="clear" w:color="auto" w:fill="D5DCE4"/>
        </w:rPr>
        <w:tab/>
      </w:r>
    </w:p>
    <w:p w14:paraId="338E7D99" w14:textId="77777777" w:rsidR="00D24B64" w:rsidRDefault="00A25554">
      <w:pPr>
        <w:pStyle w:val="BodyText"/>
        <w:spacing w:before="239"/>
        <w:ind w:left="360"/>
      </w:pPr>
      <w:r>
        <w:t>ACL/ILA/OILP will continue to issue guidance as needed to implement the relevant provisions</w:t>
      </w:r>
      <w:r>
        <w:rPr>
          <w:spacing w:val="-3"/>
        </w:rPr>
        <w:t xml:space="preserve"> </w:t>
      </w:r>
      <w:r>
        <w:t>of the</w:t>
      </w:r>
      <w:r>
        <w:rPr>
          <w:spacing w:val="-8"/>
        </w:rPr>
        <w:t xml:space="preserve"> </w:t>
      </w:r>
      <w:r>
        <w:t>Workforce</w:t>
      </w:r>
      <w:r>
        <w:rPr>
          <w:spacing w:val="-2"/>
        </w:rPr>
        <w:t xml:space="preserve"> </w:t>
      </w:r>
      <w:r>
        <w:t>Innovation</w:t>
      </w:r>
      <w:r>
        <w:rPr>
          <w:spacing w:val="-4"/>
        </w:rPr>
        <w:t xml:space="preserve"> </w:t>
      </w:r>
      <w:r>
        <w:t>and</w:t>
      </w:r>
      <w:r>
        <w:rPr>
          <w:spacing w:val="-2"/>
        </w:rPr>
        <w:t xml:space="preserve"> </w:t>
      </w:r>
      <w:r>
        <w:t>Opportunity</w:t>
      </w:r>
      <w:r>
        <w:rPr>
          <w:spacing w:val="-5"/>
        </w:rPr>
        <w:t xml:space="preserve"> </w:t>
      </w:r>
      <w:r>
        <w:t>Act</w:t>
      </w:r>
      <w:r>
        <w:rPr>
          <w:spacing w:val="-2"/>
        </w:rPr>
        <w:t xml:space="preserve"> </w:t>
      </w:r>
      <w:r>
        <w:t>of</w:t>
      </w:r>
      <w:r>
        <w:rPr>
          <w:spacing w:val="-2"/>
        </w:rPr>
        <w:t xml:space="preserve"> </w:t>
      </w:r>
      <w:r>
        <w:t>2014,</w:t>
      </w:r>
      <w:r>
        <w:rPr>
          <w:spacing w:val="-5"/>
        </w:rPr>
        <w:t xml:space="preserve"> </w:t>
      </w:r>
      <w:r>
        <w:t>in</w:t>
      </w:r>
      <w:r>
        <w:rPr>
          <w:spacing w:val="-2"/>
        </w:rPr>
        <w:t xml:space="preserve"> </w:t>
      </w:r>
      <w:r>
        <w:t>addition</w:t>
      </w:r>
      <w:r>
        <w:rPr>
          <w:spacing w:val="-4"/>
        </w:rPr>
        <w:t xml:space="preserve"> </w:t>
      </w:r>
      <w:r>
        <w:t>to</w:t>
      </w:r>
      <w:r>
        <w:rPr>
          <w:spacing w:val="-4"/>
        </w:rPr>
        <w:t xml:space="preserve"> </w:t>
      </w:r>
      <w:r>
        <w:t>the regulations effective November 28, 2016 (45 CFR Part 1329).</w:t>
      </w:r>
    </w:p>
    <w:p w14:paraId="338E7D9A" w14:textId="77777777" w:rsidR="00D24B64" w:rsidRDefault="00D24B64">
      <w:pPr>
        <w:pStyle w:val="BodyText"/>
        <w:sectPr w:rsidR="00D24B64">
          <w:pgSz w:w="12240" w:h="15840"/>
          <w:pgMar w:top="1360" w:right="1080" w:bottom="940" w:left="1080" w:header="0" w:footer="748" w:gutter="0"/>
          <w:cols w:space="720"/>
        </w:sectPr>
      </w:pPr>
    </w:p>
    <w:p w14:paraId="338E7D9B"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70" wp14:editId="338E7F71">
                <wp:extent cx="6087110" cy="265430"/>
                <wp:effectExtent l="9525" t="0" r="0" b="10795"/>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B5" w14:textId="77777777" w:rsidR="00D24B64" w:rsidRDefault="00A25554">
                            <w:pPr>
                              <w:spacing w:before="16"/>
                              <w:ind w:left="1" w:right="3"/>
                              <w:jc w:val="center"/>
                              <w:rPr>
                                <w:b/>
                                <w:sz w:val="32"/>
                              </w:rPr>
                            </w:pPr>
                            <w:bookmarkStart w:id="140" w:name="Chapter_12:_Effective_Outreach"/>
                            <w:bookmarkStart w:id="141" w:name="_bookmark62"/>
                            <w:bookmarkEnd w:id="140"/>
                            <w:bookmarkEnd w:id="141"/>
                            <w:r>
                              <w:rPr>
                                <w:b/>
                                <w:sz w:val="32"/>
                              </w:rPr>
                              <w:t>Chapter</w:t>
                            </w:r>
                            <w:r>
                              <w:rPr>
                                <w:b/>
                                <w:spacing w:val="-10"/>
                                <w:sz w:val="32"/>
                              </w:rPr>
                              <w:t xml:space="preserve"> </w:t>
                            </w:r>
                            <w:r>
                              <w:rPr>
                                <w:b/>
                                <w:sz w:val="32"/>
                              </w:rPr>
                              <w:t>12:</w:t>
                            </w:r>
                            <w:r>
                              <w:rPr>
                                <w:b/>
                                <w:spacing w:val="-11"/>
                                <w:sz w:val="32"/>
                              </w:rPr>
                              <w:t xml:space="preserve"> </w:t>
                            </w:r>
                            <w:r>
                              <w:rPr>
                                <w:b/>
                                <w:sz w:val="32"/>
                              </w:rPr>
                              <w:t>Effective</w:t>
                            </w:r>
                            <w:r>
                              <w:rPr>
                                <w:b/>
                                <w:spacing w:val="-9"/>
                                <w:sz w:val="32"/>
                              </w:rPr>
                              <w:t xml:space="preserve"> </w:t>
                            </w:r>
                            <w:r>
                              <w:rPr>
                                <w:b/>
                                <w:spacing w:val="-2"/>
                                <w:sz w:val="32"/>
                              </w:rPr>
                              <w:t>Outreach</w:t>
                            </w:r>
                          </w:p>
                        </w:txbxContent>
                      </wps:txbx>
                      <wps:bodyPr wrap="square" lIns="0" tIns="0" rIns="0" bIns="0" rtlCol="0">
                        <a:noAutofit/>
                      </wps:bodyPr>
                    </wps:wsp>
                  </a:graphicData>
                </a:graphic>
              </wp:inline>
            </w:drawing>
          </mc:Choice>
          <mc:Fallback>
            <w:pict>
              <v:shape w14:anchorId="338E7F70" id="Textbox 34" o:spid="_x0000_s1039"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OrboefIAQAAhgMAAA4AAAAAAAAAAAAA&#10;AAAALgIAAGRycy9lMm9Eb2MueG1sUEsBAi0AFAAGAAgAAAAhAM9bHITaAAAABAEAAA8AAAAAAAAA&#10;AAAAAAAAIgQAAGRycy9kb3ducmV2LnhtbFBLBQYAAAAABAAEAPMAAAApBQAAAAA=&#10;" filled="f" strokeweight=".48pt">
                <v:path arrowok="t"/>
                <v:textbox inset="0,0,0,0">
                  <w:txbxContent>
                    <w:p w14:paraId="338E7FB5" w14:textId="77777777" w:rsidR="00D24B64" w:rsidRDefault="00A25554">
                      <w:pPr>
                        <w:spacing w:before="16"/>
                        <w:ind w:left="1" w:right="3"/>
                        <w:jc w:val="center"/>
                        <w:rPr>
                          <w:b/>
                          <w:sz w:val="32"/>
                        </w:rPr>
                      </w:pPr>
                      <w:bookmarkStart w:id="164" w:name="Chapter_12:_Effective_Outreach"/>
                      <w:bookmarkStart w:id="165" w:name="_bookmark62"/>
                      <w:bookmarkEnd w:id="164"/>
                      <w:bookmarkEnd w:id="165"/>
                      <w:r>
                        <w:rPr>
                          <w:b/>
                          <w:sz w:val="32"/>
                        </w:rPr>
                        <w:t>Chapter</w:t>
                      </w:r>
                      <w:r>
                        <w:rPr>
                          <w:b/>
                          <w:spacing w:val="-10"/>
                          <w:sz w:val="32"/>
                        </w:rPr>
                        <w:t xml:space="preserve"> </w:t>
                      </w:r>
                      <w:r>
                        <w:rPr>
                          <w:b/>
                          <w:sz w:val="32"/>
                        </w:rPr>
                        <w:t>12:</w:t>
                      </w:r>
                      <w:r>
                        <w:rPr>
                          <w:b/>
                          <w:spacing w:val="-11"/>
                          <w:sz w:val="32"/>
                        </w:rPr>
                        <w:t xml:space="preserve"> </w:t>
                      </w:r>
                      <w:r>
                        <w:rPr>
                          <w:b/>
                          <w:sz w:val="32"/>
                        </w:rPr>
                        <w:t>Effective</w:t>
                      </w:r>
                      <w:r>
                        <w:rPr>
                          <w:b/>
                          <w:spacing w:val="-9"/>
                          <w:sz w:val="32"/>
                        </w:rPr>
                        <w:t xml:space="preserve"> </w:t>
                      </w:r>
                      <w:r>
                        <w:rPr>
                          <w:b/>
                          <w:spacing w:val="-2"/>
                          <w:sz w:val="32"/>
                        </w:rPr>
                        <w:t>Outreach</w:t>
                      </w:r>
                    </w:p>
                  </w:txbxContent>
                </v:textbox>
                <w10:anchorlock/>
              </v:shape>
            </w:pict>
          </mc:Fallback>
        </mc:AlternateContent>
      </w:r>
    </w:p>
    <w:p w14:paraId="338E7D9C" w14:textId="77777777" w:rsidR="00D24B64" w:rsidRDefault="00D24B64">
      <w:pPr>
        <w:pStyle w:val="BodyText"/>
        <w:spacing w:before="166"/>
        <w:ind w:left="0"/>
      </w:pPr>
    </w:p>
    <w:p w14:paraId="338E7D9D" w14:textId="77777777" w:rsidR="00D24B64" w:rsidRDefault="00A25554">
      <w:pPr>
        <w:pStyle w:val="BodyText"/>
        <w:spacing w:before="0"/>
        <w:ind w:left="359" w:right="442"/>
      </w:pPr>
      <w:r>
        <w:t>Conducting effective statewide outreach can be a complex and time-consuming process. SILCs should identify needs as they develop the SPIL, including any gaps in geographic</w:t>
      </w:r>
      <w:r>
        <w:rPr>
          <w:spacing w:val="-3"/>
        </w:rPr>
        <w:t xml:space="preserve"> </w:t>
      </w:r>
      <w:r>
        <w:t>areas</w:t>
      </w:r>
      <w:r>
        <w:rPr>
          <w:spacing w:val="-5"/>
        </w:rPr>
        <w:t xml:space="preserve"> </w:t>
      </w:r>
      <w:r>
        <w:t>across</w:t>
      </w:r>
      <w:r>
        <w:rPr>
          <w:spacing w:val="-3"/>
        </w:rPr>
        <w:t xml:space="preserve"> </w:t>
      </w:r>
      <w:r>
        <w:t>the</w:t>
      </w:r>
      <w:r>
        <w:rPr>
          <w:spacing w:val="-2"/>
        </w:rPr>
        <w:t xml:space="preserve"> </w:t>
      </w:r>
      <w:r>
        <w:t>state.</w:t>
      </w:r>
      <w:r>
        <w:rPr>
          <w:spacing w:val="-5"/>
        </w:rPr>
        <w:t xml:space="preserve"> </w:t>
      </w:r>
      <w:r>
        <w:t>They</w:t>
      </w:r>
      <w:r>
        <w:rPr>
          <w:spacing w:val="-5"/>
        </w:rPr>
        <w:t xml:space="preserve"> </w:t>
      </w:r>
      <w:r>
        <w:t>must</w:t>
      </w:r>
      <w:r>
        <w:rPr>
          <w:spacing w:val="-2"/>
        </w:rPr>
        <w:t xml:space="preserve"> </w:t>
      </w:r>
      <w:r>
        <w:t>work</w:t>
      </w:r>
      <w:r>
        <w:rPr>
          <w:spacing w:val="-1"/>
        </w:rPr>
        <w:t xml:space="preserve"> </w:t>
      </w:r>
      <w:r>
        <w:t>with</w:t>
      </w:r>
      <w:r>
        <w:rPr>
          <w:spacing w:val="-2"/>
        </w:rPr>
        <w:t xml:space="preserve"> </w:t>
      </w:r>
      <w:r>
        <w:t>the</w:t>
      </w:r>
      <w:r>
        <w:rPr>
          <w:spacing w:val="-2"/>
        </w:rPr>
        <w:t xml:space="preserve"> </w:t>
      </w:r>
      <w:r>
        <w:t>CILs</w:t>
      </w:r>
      <w:r>
        <w:rPr>
          <w:spacing w:val="-5"/>
        </w:rPr>
        <w:t xml:space="preserve"> </w:t>
      </w:r>
      <w:r>
        <w:t>to</w:t>
      </w:r>
      <w:r>
        <w:rPr>
          <w:spacing w:val="-5"/>
        </w:rPr>
        <w:t xml:space="preserve"> </w:t>
      </w:r>
      <w:r>
        <w:t>reach</w:t>
      </w:r>
      <w:r>
        <w:rPr>
          <w:spacing w:val="-2"/>
        </w:rPr>
        <w:t xml:space="preserve"> </w:t>
      </w:r>
      <w:r>
        <w:t>underserved and unserved populations. Unserved and underserved groups of populations include, but are not limited to—</w:t>
      </w:r>
    </w:p>
    <w:p w14:paraId="338E7D9E" w14:textId="77777777" w:rsidR="00D24B64" w:rsidRDefault="00A25554">
      <w:pPr>
        <w:pStyle w:val="ListParagraph"/>
        <w:numPr>
          <w:ilvl w:val="0"/>
          <w:numId w:val="9"/>
        </w:numPr>
        <w:tabs>
          <w:tab w:val="left" w:pos="1151"/>
        </w:tabs>
        <w:ind w:left="1151" w:right="761"/>
        <w:rPr>
          <w:rFonts w:ascii="Symbol" w:hAnsi="Symbol"/>
          <w:b/>
        </w:rPr>
      </w:pPr>
      <w:r>
        <w:rPr>
          <w:sz w:val="24"/>
        </w:rPr>
        <w:t>Unserved</w:t>
      </w:r>
      <w:r>
        <w:rPr>
          <w:spacing w:val="-4"/>
          <w:sz w:val="24"/>
        </w:rPr>
        <w:t xml:space="preserve"> </w:t>
      </w:r>
      <w:r>
        <w:rPr>
          <w:sz w:val="24"/>
        </w:rPr>
        <w:t>or</w:t>
      </w:r>
      <w:r>
        <w:rPr>
          <w:spacing w:val="-6"/>
          <w:sz w:val="24"/>
        </w:rPr>
        <w:t xml:space="preserve"> </w:t>
      </w:r>
      <w:r>
        <w:rPr>
          <w:sz w:val="24"/>
        </w:rPr>
        <w:t>underserved</w:t>
      </w:r>
      <w:r>
        <w:rPr>
          <w:spacing w:val="-4"/>
          <w:sz w:val="24"/>
        </w:rPr>
        <w:t xml:space="preserve"> </w:t>
      </w:r>
      <w:r>
        <w:rPr>
          <w:sz w:val="24"/>
        </w:rPr>
        <w:t>groups</w:t>
      </w:r>
      <w:r>
        <w:rPr>
          <w:spacing w:val="-7"/>
          <w:sz w:val="24"/>
        </w:rPr>
        <w:t xml:space="preserve"> </w:t>
      </w:r>
      <w:r>
        <w:rPr>
          <w:sz w:val="24"/>
        </w:rPr>
        <w:t>or</w:t>
      </w:r>
      <w:r>
        <w:rPr>
          <w:spacing w:val="-6"/>
          <w:sz w:val="24"/>
        </w:rPr>
        <w:t xml:space="preserve"> </w:t>
      </w:r>
      <w:r>
        <w:rPr>
          <w:sz w:val="24"/>
        </w:rPr>
        <w:t>populations</w:t>
      </w:r>
      <w:r>
        <w:rPr>
          <w:spacing w:val="-5"/>
          <w:sz w:val="24"/>
        </w:rPr>
        <w:t xml:space="preserve"> </w:t>
      </w:r>
      <w:r>
        <w:rPr>
          <w:sz w:val="24"/>
        </w:rPr>
        <w:t>of</w:t>
      </w:r>
      <w:r>
        <w:rPr>
          <w:spacing w:val="-2"/>
          <w:sz w:val="24"/>
        </w:rPr>
        <w:t xml:space="preserve"> </w:t>
      </w:r>
      <w:r>
        <w:rPr>
          <w:sz w:val="24"/>
        </w:rPr>
        <w:t>individuals</w:t>
      </w:r>
      <w:r>
        <w:rPr>
          <w:spacing w:val="-5"/>
          <w:sz w:val="24"/>
        </w:rPr>
        <w:t xml:space="preserve"> </w:t>
      </w:r>
      <w:r>
        <w:rPr>
          <w:sz w:val="24"/>
        </w:rPr>
        <w:t>with</w:t>
      </w:r>
      <w:r>
        <w:rPr>
          <w:spacing w:val="-4"/>
          <w:sz w:val="24"/>
        </w:rPr>
        <w:t xml:space="preserve"> </w:t>
      </w:r>
      <w:r>
        <w:rPr>
          <w:sz w:val="24"/>
        </w:rPr>
        <w:t>significant disabilities specifically are identified in the SPIL.</w:t>
      </w:r>
    </w:p>
    <w:p w14:paraId="338E7D9F" w14:textId="77777777" w:rsidR="00D24B64" w:rsidRDefault="00A25554">
      <w:pPr>
        <w:pStyle w:val="ListParagraph"/>
        <w:numPr>
          <w:ilvl w:val="0"/>
          <w:numId w:val="9"/>
        </w:numPr>
        <w:tabs>
          <w:tab w:val="left" w:pos="1151"/>
        </w:tabs>
        <w:ind w:left="1151"/>
        <w:rPr>
          <w:rFonts w:ascii="Symbol" w:hAnsi="Symbol"/>
          <w:b/>
        </w:rPr>
      </w:pPr>
      <w:r>
        <w:rPr>
          <w:sz w:val="24"/>
        </w:rPr>
        <w:t>Members</w:t>
      </w:r>
      <w:r>
        <w:rPr>
          <w:spacing w:val="-3"/>
          <w:sz w:val="24"/>
        </w:rPr>
        <w:t xml:space="preserve"> </w:t>
      </w:r>
      <w:r>
        <w:rPr>
          <w:sz w:val="24"/>
        </w:rPr>
        <w:t>of</w:t>
      </w:r>
      <w:r>
        <w:rPr>
          <w:spacing w:val="1"/>
          <w:sz w:val="24"/>
        </w:rPr>
        <w:t xml:space="preserve"> </w:t>
      </w:r>
      <w:r>
        <w:rPr>
          <w:sz w:val="24"/>
        </w:rPr>
        <w:t>racial</w:t>
      </w:r>
      <w:r>
        <w:rPr>
          <w:spacing w:val="-5"/>
          <w:sz w:val="24"/>
        </w:rPr>
        <w:t xml:space="preserve"> </w:t>
      </w:r>
      <w:r>
        <w:rPr>
          <w:sz w:val="24"/>
        </w:rPr>
        <w:t>and</w:t>
      </w:r>
      <w:r>
        <w:rPr>
          <w:spacing w:val="-3"/>
          <w:sz w:val="24"/>
        </w:rPr>
        <w:t xml:space="preserve"> </w:t>
      </w:r>
      <w:r>
        <w:rPr>
          <w:sz w:val="24"/>
        </w:rPr>
        <w:t>ethnic</w:t>
      </w:r>
      <w:r>
        <w:rPr>
          <w:spacing w:val="-4"/>
          <w:sz w:val="24"/>
        </w:rPr>
        <w:t xml:space="preserve"> </w:t>
      </w:r>
      <w:r>
        <w:rPr>
          <w:sz w:val="24"/>
        </w:rPr>
        <w:t>minority</w:t>
      </w:r>
      <w:r>
        <w:rPr>
          <w:spacing w:val="-4"/>
          <w:sz w:val="24"/>
        </w:rPr>
        <w:t xml:space="preserve"> </w:t>
      </w:r>
      <w:r>
        <w:rPr>
          <w:spacing w:val="-2"/>
          <w:sz w:val="24"/>
        </w:rPr>
        <w:t>groups.</w:t>
      </w:r>
    </w:p>
    <w:p w14:paraId="338E7DA0" w14:textId="77777777" w:rsidR="00D24B64" w:rsidRDefault="00A25554">
      <w:pPr>
        <w:pStyle w:val="ListParagraph"/>
        <w:numPr>
          <w:ilvl w:val="1"/>
          <w:numId w:val="9"/>
        </w:numPr>
        <w:tabs>
          <w:tab w:val="left" w:pos="1439"/>
        </w:tabs>
        <w:spacing w:line="287" w:lineRule="exact"/>
        <w:ind w:left="1439" w:hanging="359"/>
        <w:rPr>
          <w:sz w:val="24"/>
        </w:rPr>
      </w:pPr>
      <w:r>
        <w:rPr>
          <w:sz w:val="24"/>
        </w:rPr>
        <w:t>Minority</w:t>
      </w:r>
      <w:r>
        <w:rPr>
          <w:spacing w:val="-5"/>
          <w:sz w:val="24"/>
        </w:rPr>
        <w:t xml:space="preserve"> </w:t>
      </w:r>
      <w:r>
        <w:rPr>
          <w:sz w:val="24"/>
        </w:rPr>
        <w:t>groups</w:t>
      </w:r>
      <w:r>
        <w:rPr>
          <w:spacing w:val="-2"/>
          <w:sz w:val="24"/>
        </w:rPr>
        <w:t xml:space="preserve"> include</w:t>
      </w:r>
    </w:p>
    <w:p w14:paraId="338E7DA1" w14:textId="77777777" w:rsidR="00D24B64" w:rsidRDefault="00A25554">
      <w:pPr>
        <w:pStyle w:val="ListParagraph"/>
        <w:numPr>
          <w:ilvl w:val="2"/>
          <w:numId w:val="9"/>
        </w:numPr>
        <w:tabs>
          <w:tab w:val="left" w:pos="1799"/>
        </w:tabs>
        <w:spacing w:before="0" w:line="265" w:lineRule="exact"/>
        <w:ind w:left="1799" w:hanging="359"/>
        <w:rPr>
          <w:sz w:val="24"/>
        </w:rPr>
      </w:pPr>
      <w:r>
        <w:rPr>
          <w:sz w:val="24"/>
        </w:rPr>
        <w:t>American</w:t>
      </w:r>
      <w:r>
        <w:rPr>
          <w:spacing w:val="-2"/>
          <w:sz w:val="24"/>
        </w:rPr>
        <w:t xml:space="preserve"> </w:t>
      </w:r>
      <w:r>
        <w:rPr>
          <w:sz w:val="24"/>
        </w:rPr>
        <w:t>Indians</w:t>
      </w:r>
      <w:r>
        <w:rPr>
          <w:spacing w:val="-4"/>
          <w:sz w:val="24"/>
        </w:rPr>
        <w:t xml:space="preserve"> </w:t>
      </w:r>
      <w:r>
        <w:rPr>
          <w:sz w:val="24"/>
        </w:rPr>
        <w:t>or</w:t>
      </w:r>
      <w:r>
        <w:rPr>
          <w:spacing w:val="-3"/>
          <w:sz w:val="24"/>
        </w:rPr>
        <w:t xml:space="preserve"> </w:t>
      </w:r>
      <w:r>
        <w:rPr>
          <w:sz w:val="24"/>
        </w:rPr>
        <w:t>Alaskan</w:t>
      </w:r>
      <w:r>
        <w:rPr>
          <w:spacing w:val="-1"/>
          <w:sz w:val="24"/>
        </w:rPr>
        <w:t xml:space="preserve"> </w:t>
      </w:r>
      <w:r>
        <w:rPr>
          <w:spacing w:val="-2"/>
          <w:sz w:val="24"/>
        </w:rPr>
        <w:t>Natives</w:t>
      </w:r>
    </w:p>
    <w:p w14:paraId="338E7DA2" w14:textId="77777777" w:rsidR="00D24B64" w:rsidRDefault="00A25554">
      <w:pPr>
        <w:pStyle w:val="ListParagraph"/>
        <w:numPr>
          <w:ilvl w:val="2"/>
          <w:numId w:val="9"/>
        </w:numPr>
        <w:tabs>
          <w:tab w:val="left" w:pos="1799"/>
        </w:tabs>
        <w:spacing w:before="0"/>
        <w:ind w:left="1799" w:hanging="359"/>
        <w:rPr>
          <w:sz w:val="24"/>
        </w:rPr>
      </w:pPr>
      <w:r>
        <w:rPr>
          <w:sz w:val="24"/>
        </w:rPr>
        <w:t>Asian</w:t>
      </w:r>
      <w:r>
        <w:rPr>
          <w:spacing w:val="-2"/>
          <w:sz w:val="24"/>
        </w:rPr>
        <w:t xml:space="preserve"> Americans</w:t>
      </w:r>
    </w:p>
    <w:p w14:paraId="338E7DA3" w14:textId="77777777" w:rsidR="00D24B64" w:rsidRDefault="00A25554">
      <w:pPr>
        <w:pStyle w:val="ListParagraph"/>
        <w:numPr>
          <w:ilvl w:val="2"/>
          <w:numId w:val="9"/>
        </w:numPr>
        <w:tabs>
          <w:tab w:val="left" w:pos="1799"/>
        </w:tabs>
        <w:spacing w:before="0"/>
        <w:ind w:left="1799" w:hanging="359"/>
        <w:rPr>
          <w:sz w:val="24"/>
        </w:rPr>
      </w:pPr>
      <w:r>
        <w:rPr>
          <w:sz w:val="24"/>
        </w:rPr>
        <w:t>Blacks</w:t>
      </w:r>
      <w:r>
        <w:rPr>
          <w:spacing w:val="-2"/>
          <w:sz w:val="24"/>
        </w:rPr>
        <w:t xml:space="preserve"> </w:t>
      </w:r>
      <w:r>
        <w:rPr>
          <w:sz w:val="24"/>
        </w:rPr>
        <w:t>or</w:t>
      </w:r>
      <w:r>
        <w:rPr>
          <w:spacing w:val="-3"/>
          <w:sz w:val="24"/>
        </w:rPr>
        <w:t xml:space="preserve"> </w:t>
      </w:r>
      <w:r>
        <w:rPr>
          <w:sz w:val="24"/>
        </w:rPr>
        <w:t xml:space="preserve">African </w:t>
      </w:r>
      <w:r>
        <w:rPr>
          <w:spacing w:val="-2"/>
          <w:sz w:val="24"/>
        </w:rPr>
        <w:t>Americans</w:t>
      </w:r>
    </w:p>
    <w:p w14:paraId="338E7DA4" w14:textId="77777777" w:rsidR="00D24B64" w:rsidRDefault="00A25554">
      <w:pPr>
        <w:pStyle w:val="ListParagraph"/>
        <w:numPr>
          <w:ilvl w:val="2"/>
          <w:numId w:val="9"/>
        </w:numPr>
        <w:tabs>
          <w:tab w:val="left" w:pos="1799"/>
        </w:tabs>
        <w:spacing w:before="0"/>
        <w:ind w:left="1799" w:hanging="359"/>
        <w:rPr>
          <w:sz w:val="24"/>
        </w:rPr>
      </w:pPr>
      <w:r>
        <w:rPr>
          <w:sz w:val="24"/>
        </w:rPr>
        <w:t>Hispanic</w:t>
      </w:r>
      <w:r>
        <w:rPr>
          <w:spacing w:val="-3"/>
          <w:sz w:val="24"/>
        </w:rPr>
        <w:t xml:space="preserve"> </w:t>
      </w:r>
      <w:r>
        <w:rPr>
          <w:sz w:val="24"/>
        </w:rPr>
        <w:t>or</w:t>
      </w:r>
      <w:r>
        <w:rPr>
          <w:spacing w:val="-4"/>
          <w:sz w:val="24"/>
        </w:rPr>
        <w:t xml:space="preserve"> </w:t>
      </w:r>
      <w:r>
        <w:rPr>
          <w:sz w:val="24"/>
        </w:rPr>
        <w:t>Latino</w:t>
      </w:r>
      <w:r>
        <w:rPr>
          <w:spacing w:val="-4"/>
          <w:sz w:val="24"/>
        </w:rPr>
        <w:t xml:space="preserve"> </w:t>
      </w:r>
      <w:r>
        <w:rPr>
          <w:spacing w:val="-2"/>
          <w:sz w:val="24"/>
        </w:rPr>
        <w:t>Americans</w:t>
      </w:r>
    </w:p>
    <w:p w14:paraId="338E7DA5" w14:textId="77777777" w:rsidR="00D24B64" w:rsidRDefault="00A25554">
      <w:pPr>
        <w:pStyle w:val="ListParagraph"/>
        <w:numPr>
          <w:ilvl w:val="2"/>
          <w:numId w:val="9"/>
        </w:numPr>
        <w:tabs>
          <w:tab w:val="left" w:pos="1799"/>
        </w:tabs>
        <w:spacing w:before="0"/>
        <w:ind w:left="1799" w:hanging="359"/>
        <w:rPr>
          <w:sz w:val="24"/>
        </w:rPr>
      </w:pPr>
      <w:r>
        <w:rPr>
          <w:sz w:val="24"/>
        </w:rPr>
        <w:t>Native</w:t>
      </w:r>
      <w:r>
        <w:rPr>
          <w:spacing w:val="-2"/>
          <w:sz w:val="24"/>
        </w:rPr>
        <w:t xml:space="preserve"> </w:t>
      </w:r>
      <w:r>
        <w:rPr>
          <w:sz w:val="24"/>
        </w:rPr>
        <w:t>Hawaiians</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Pacific</w:t>
      </w:r>
      <w:r>
        <w:rPr>
          <w:spacing w:val="-5"/>
          <w:sz w:val="24"/>
        </w:rPr>
        <w:t xml:space="preserve"> </w:t>
      </w:r>
      <w:r>
        <w:rPr>
          <w:spacing w:val="-2"/>
          <w:sz w:val="24"/>
        </w:rPr>
        <w:t>Islanders</w:t>
      </w:r>
    </w:p>
    <w:p w14:paraId="338E7DA6" w14:textId="77777777" w:rsidR="00D24B64" w:rsidRDefault="00D24B64">
      <w:pPr>
        <w:pStyle w:val="BodyText"/>
        <w:spacing w:before="1"/>
        <w:ind w:left="0"/>
      </w:pPr>
    </w:p>
    <w:p w14:paraId="338E7DA7" w14:textId="77777777" w:rsidR="00D24B64" w:rsidRDefault="00A25554">
      <w:pPr>
        <w:pStyle w:val="ListParagraph"/>
        <w:numPr>
          <w:ilvl w:val="0"/>
          <w:numId w:val="9"/>
        </w:numPr>
        <w:tabs>
          <w:tab w:val="left" w:pos="1171"/>
        </w:tabs>
        <w:spacing w:before="0" w:line="293" w:lineRule="exact"/>
        <w:ind w:left="1171"/>
        <w:rPr>
          <w:rFonts w:ascii="Symbol" w:hAnsi="Symbol"/>
          <w:sz w:val="24"/>
        </w:rPr>
      </w:pPr>
      <w:r>
        <w:rPr>
          <w:sz w:val="24"/>
        </w:rPr>
        <w:t>Geographically</w:t>
      </w:r>
      <w:r>
        <w:rPr>
          <w:spacing w:val="-10"/>
          <w:sz w:val="24"/>
        </w:rPr>
        <w:t xml:space="preserve"> </w:t>
      </w:r>
      <w:r>
        <w:rPr>
          <w:sz w:val="24"/>
        </w:rPr>
        <w:t>un/underserved</w:t>
      </w:r>
      <w:r>
        <w:rPr>
          <w:spacing w:val="-6"/>
          <w:sz w:val="24"/>
        </w:rPr>
        <w:t xml:space="preserve"> </w:t>
      </w:r>
      <w:r>
        <w:rPr>
          <w:spacing w:val="-2"/>
          <w:sz w:val="24"/>
        </w:rPr>
        <w:t>areas/populations</w:t>
      </w:r>
    </w:p>
    <w:p w14:paraId="338E7DA8" w14:textId="77777777" w:rsidR="00D24B64" w:rsidRDefault="00A25554">
      <w:pPr>
        <w:pStyle w:val="ListParagraph"/>
        <w:numPr>
          <w:ilvl w:val="0"/>
          <w:numId w:val="7"/>
        </w:numPr>
        <w:tabs>
          <w:tab w:val="left" w:pos="1799"/>
        </w:tabs>
        <w:spacing w:before="0" w:line="275" w:lineRule="exact"/>
        <w:ind w:left="1799" w:hanging="359"/>
        <w:rPr>
          <w:sz w:val="24"/>
        </w:rPr>
      </w:pPr>
      <w:r>
        <w:rPr>
          <w:sz w:val="24"/>
        </w:rPr>
        <w:t>Those</w:t>
      </w:r>
      <w:r>
        <w:rPr>
          <w:spacing w:val="-2"/>
          <w:sz w:val="24"/>
        </w:rPr>
        <w:t xml:space="preserve"> </w:t>
      </w:r>
      <w:r>
        <w:rPr>
          <w:sz w:val="24"/>
        </w:rPr>
        <w:t>living</w:t>
      </w:r>
      <w:r>
        <w:rPr>
          <w:spacing w:val="-4"/>
          <w:sz w:val="24"/>
        </w:rPr>
        <w:t xml:space="preserve"> </w:t>
      </w:r>
      <w:r>
        <w:rPr>
          <w:sz w:val="24"/>
        </w:rPr>
        <w:t>in</w:t>
      </w:r>
      <w:r>
        <w:rPr>
          <w:spacing w:val="-1"/>
          <w:sz w:val="24"/>
        </w:rPr>
        <w:t xml:space="preserve"> </w:t>
      </w:r>
      <w:r>
        <w:rPr>
          <w:sz w:val="24"/>
        </w:rPr>
        <w:t>rural</w:t>
      </w:r>
      <w:r>
        <w:rPr>
          <w:spacing w:val="-2"/>
          <w:sz w:val="24"/>
        </w:rPr>
        <w:t xml:space="preserve"> areas.</w:t>
      </w:r>
    </w:p>
    <w:p w14:paraId="338E7DA9" w14:textId="77777777" w:rsidR="00D24B64" w:rsidRDefault="00A25554">
      <w:pPr>
        <w:pStyle w:val="ListParagraph"/>
        <w:numPr>
          <w:ilvl w:val="0"/>
          <w:numId w:val="7"/>
        </w:numPr>
        <w:tabs>
          <w:tab w:val="left" w:pos="1799"/>
        </w:tabs>
        <w:spacing w:before="0"/>
        <w:ind w:left="1799" w:hanging="359"/>
        <w:rPr>
          <w:sz w:val="24"/>
        </w:rPr>
      </w:pPr>
      <w:r>
        <w:rPr>
          <w:sz w:val="24"/>
        </w:rPr>
        <w:t>Those</w:t>
      </w:r>
      <w:r>
        <w:rPr>
          <w:spacing w:val="-2"/>
          <w:sz w:val="24"/>
        </w:rPr>
        <w:t xml:space="preserve"> </w:t>
      </w:r>
      <w:r>
        <w:rPr>
          <w:sz w:val="24"/>
        </w:rPr>
        <w:t>living</w:t>
      </w:r>
      <w:r>
        <w:rPr>
          <w:spacing w:val="-2"/>
          <w:sz w:val="24"/>
        </w:rPr>
        <w:t xml:space="preserve"> </w:t>
      </w:r>
      <w:r>
        <w:rPr>
          <w:sz w:val="24"/>
        </w:rPr>
        <w:t>in</w:t>
      </w:r>
      <w:r>
        <w:rPr>
          <w:spacing w:val="-2"/>
          <w:sz w:val="24"/>
        </w:rPr>
        <w:t xml:space="preserve"> </w:t>
      </w:r>
      <w:r>
        <w:rPr>
          <w:sz w:val="24"/>
        </w:rPr>
        <w:t>urban</w:t>
      </w:r>
      <w:r>
        <w:rPr>
          <w:spacing w:val="-2"/>
          <w:sz w:val="24"/>
        </w:rPr>
        <w:t xml:space="preserve"> areas.</w:t>
      </w:r>
    </w:p>
    <w:p w14:paraId="338E7DAA" w14:textId="77777777" w:rsidR="00D24B64" w:rsidRDefault="00A25554">
      <w:pPr>
        <w:pStyle w:val="ListParagraph"/>
        <w:numPr>
          <w:ilvl w:val="0"/>
          <w:numId w:val="7"/>
        </w:numPr>
        <w:tabs>
          <w:tab w:val="left" w:pos="1800"/>
        </w:tabs>
        <w:spacing w:before="0"/>
        <w:ind w:right="525"/>
        <w:rPr>
          <w:sz w:val="24"/>
        </w:rPr>
      </w:pPr>
      <w:r>
        <w:rPr>
          <w:sz w:val="24"/>
        </w:rPr>
        <w:t>Those</w:t>
      </w:r>
      <w:r>
        <w:rPr>
          <w:spacing w:val="-3"/>
          <w:sz w:val="24"/>
        </w:rPr>
        <w:t xml:space="preserve"> </w:t>
      </w:r>
      <w:r>
        <w:rPr>
          <w:sz w:val="24"/>
        </w:rPr>
        <w:t>who</w:t>
      </w:r>
      <w:r>
        <w:rPr>
          <w:spacing w:val="-3"/>
          <w:sz w:val="24"/>
        </w:rPr>
        <w:t xml:space="preserve"> </w:t>
      </w:r>
      <w:r>
        <w:rPr>
          <w:sz w:val="24"/>
        </w:rPr>
        <w:t>have</w:t>
      </w:r>
      <w:r>
        <w:rPr>
          <w:spacing w:val="-3"/>
          <w:sz w:val="24"/>
        </w:rPr>
        <w:t xml:space="preserve"> </w:t>
      </w:r>
      <w:r>
        <w:rPr>
          <w:sz w:val="24"/>
        </w:rPr>
        <w:t>been</w:t>
      </w:r>
      <w:r>
        <w:rPr>
          <w:spacing w:val="-5"/>
          <w:sz w:val="24"/>
        </w:rPr>
        <w:t xml:space="preserve"> </w:t>
      </w:r>
      <w:r>
        <w:rPr>
          <w:sz w:val="24"/>
        </w:rPr>
        <w:t>identified</w:t>
      </w:r>
      <w:r>
        <w:rPr>
          <w:spacing w:val="-3"/>
          <w:sz w:val="24"/>
        </w:rPr>
        <w:t xml:space="preserve"> </w:t>
      </w:r>
      <w:r>
        <w:rPr>
          <w:sz w:val="24"/>
        </w:rPr>
        <w:t>by</w:t>
      </w:r>
      <w:r>
        <w:rPr>
          <w:spacing w:val="-6"/>
          <w:sz w:val="24"/>
        </w:rPr>
        <w:t xml:space="preserve"> </w:t>
      </w:r>
      <w:r>
        <w:rPr>
          <w:sz w:val="24"/>
        </w:rPr>
        <w:t>the</w:t>
      </w:r>
      <w:r>
        <w:rPr>
          <w:spacing w:val="-5"/>
          <w:sz w:val="24"/>
        </w:rPr>
        <w:t xml:space="preserve"> </w:t>
      </w:r>
      <w:r>
        <w:rPr>
          <w:sz w:val="24"/>
        </w:rPr>
        <w:t>SPIL</w:t>
      </w:r>
      <w:r>
        <w:rPr>
          <w:spacing w:val="-6"/>
          <w:sz w:val="24"/>
        </w:rPr>
        <w:t xml:space="preserve"> </w:t>
      </w:r>
      <w:r>
        <w:rPr>
          <w:sz w:val="24"/>
        </w:rPr>
        <w:t>as</w:t>
      </w:r>
      <w:r>
        <w:rPr>
          <w:spacing w:val="-4"/>
          <w:sz w:val="24"/>
        </w:rPr>
        <w:t xml:space="preserve"> </w:t>
      </w:r>
      <w:r>
        <w:rPr>
          <w:sz w:val="24"/>
        </w:rPr>
        <w:t>unserved</w:t>
      </w:r>
      <w:r>
        <w:rPr>
          <w:spacing w:val="-3"/>
          <w:sz w:val="24"/>
        </w:rPr>
        <w:t xml:space="preserve"> </w:t>
      </w:r>
      <w:r>
        <w:rPr>
          <w:sz w:val="24"/>
        </w:rPr>
        <w:t>or</w:t>
      </w:r>
      <w:r>
        <w:rPr>
          <w:spacing w:val="-5"/>
          <w:sz w:val="24"/>
        </w:rPr>
        <w:t xml:space="preserve"> </w:t>
      </w:r>
      <w:r>
        <w:rPr>
          <w:sz w:val="24"/>
        </w:rPr>
        <w:t>underserved within a center's project area.</w:t>
      </w:r>
    </w:p>
    <w:p w14:paraId="338E7DAB" w14:textId="77777777" w:rsidR="00D24B64" w:rsidRDefault="00A25554">
      <w:pPr>
        <w:pStyle w:val="BodyText"/>
        <w:ind w:left="360" w:right="442"/>
      </w:pPr>
      <w:r>
        <w:t>The</w:t>
      </w:r>
      <w:r>
        <w:rPr>
          <w:spacing w:val="-2"/>
        </w:rPr>
        <w:t xml:space="preserve"> </w:t>
      </w:r>
      <w:r>
        <w:t>SILC</w:t>
      </w:r>
      <w:r>
        <w:rPr>
          <w:spacing w:val="-3"/>
        </w:rPr>
        <w:t xml:space="preserve"> </w:t>
      </w:r>
      <w:r>
        <w:t>and</w:t>
      </w:r>
      <w:r>
        <w:rPr>
          <w:spacing w:val="-2"/>
        </w:rPr>
        <w:t xml:space="preserve"> </w:t>
      </w:r>
      <w:r>
        <w:t>CILs</w:t>
      </w:r>
      <w:r>
        <w:rPr>
          <w:spacing w:val="-5"/>
        </w:rPr>
        <w:t xml:space="preserve"> </w:t>
      </w:r>
      <w:r>
        <w:t>must</w:t>
      </w:r>
      <w:r>
        <w:rPr>
          <w:spacing w:val="-2"/>
        </w:rPr>
        <w:t xml:space="preserve"> </w:t>
      </w:r>
      <w:r>
        <w:t>engage</w:t>
      </w:r>
      <w:r>
        <w:rPr>
          <w:spacing w:val="-2"/>
        </w:rPr>
        <w:t xml:space="preserve"> </w:t>
      </w:r>
      <w:r>
        <w:t>in</w:t>
      </w:r>
      <w:r>
        <w:rPr>
          <w:spacing w:val="-2"/>
        </w:rPr>
        <w:t xml:space="preserve"> </w:t>
      </w:r>
      <w:r>
        <w:t>careful</w:t>
      </w:r>
      <w:r>
        <w:rPr>
          <w:spacing w:val="-6"/>
        </w:rPr>
        <w:t xml:space="preserve"> </w:t>
      </w:r>
      <w:r>
        <w:t>planning</w:t>
      </w:r>
      <w:r>
        <w:rPr>
          <w:spacing w:val="-4"/>
        </w:rPr>
        <w:t xml:space="preserve"> </w:t>
      </w:r>
      <w:r>
        <w:t>to</w:t>
      </w:r>
      <w:r>
        <w:rPr>
          <w:spacing w:val="-4"/>
        </w:rPr>
        <w:t xml:space="preserve"> </w:t>
      </w:r>
      <w:r>
        <w:t>determine</w:t>
      </w:r>
      <w:r>
        <w:rPr>
          <w:spacing w:val="-4"/>
        </w:rPr>
        <w:t xml:space="preserve"> </w:t>
      </w:r>
      <w:r>
        <w:t>how</w:t>
      </w:r>
      <w:r>
        <w:rPr>
          <w:spacing w:val="-6"/>
        </w:rPr>
        <w:t xml:space="preserve"> </w:t>
      </w:r>
      <w:r>
        <w:t>to</w:t>
      </w:r>
      <w:r>
        <w:rPr>
          <w:spacing w:val="-2"/>
        </w:rPr>
        <w:t xml:space="preserve"> </w:t>
      </w:r>
      <w:r>
        <w:t>best</w:t>
      </w:r>
      <w:r>
        <w:rPr>
          <w:spacing w:val="-2"/>
        </w:rPr>
        <w:t xml:space="preserve"> </w:t>
      </w:r>
      <w:r>
        <w:t>reach these target populations and create programs to fill the gaps statewide.</w:t>
      </w:r>
    </w:p>
    <w:p w14:paraId="338E7DAC" w14:textId="77777777" w:rsidR="00D24B64" w:rsidRDefault="00A25554">
      <w:pPr>
        <w:pStyle w:val="BodyText"/>
        <w:ind w:left="360" w:right="389"/>
        <w:jc w:val="both"/>
      </w:pPr>
      <w:r>
        <w:t>Section</w:t>
      </w:r>
      <w:r>
        <w:rPr>
          <w:spacing w:val="-2"/>
        </w:rPr>
        <w:t xml:space="preserve"> </w:t>
      </w:r>
      <w:r>
        <w:t>704 (l)</w:t>
      </w:r>
      <w:r>
        <w:rPr>
          <w:spacing w:val="-2"/>
        </w:rPr>
        <w:t xml:space="preserve"> </w:t>
      </w:r>
      <w:r>
        <w:t>of the</w:t>
      </w:r>
      <w:r>
        <w:rPr>
          <w:spacing w:val="-2"/>
        </w:rPr>
        <w:t xml:space="preserve"> </w:t>
      </w:r>
      <w:r>
        <w:t>Act states</w:t>
      </w:r>
      <w:r>
        <w:rPr>
          <w:spacing w:val="-1"/>
        </w:rPr>
        <w:t xml:space="preserve"> </w:t>
      </w:r>
      <w:r>
        <w:t>that</w:t>
      </w:r>
      <w:r>
        <w:rPr>
          <w:spacing w:val="-1"/>
        </w:rPr>
        <w:t xml:space="preserve"> </w:t>
      </w:r>
      <w:r>
        <w:t>“With respect to services</w:t>
      </w:r>
      <w:r>
        <w:rPr>
          <w:spacing w:val="-1"/>
        </w:rPr>
        <w:t xml:space="preserve"> </w:t>
      </w:r>
      <w:r>
        <w:t>and centers</w:t>
      </w:r>
      <w:r>
        <w:rPr>
          <w:spacing w:val="-3"/>
        </w:rPr>
        <w:t xml:space="preserve"> </w:t>
      </w:r>
      <w:r>
        <w:t>funded</w:t>
      </w:r>
      <w:r>
        <w:rPr>
          <w:spacing w:val="-2"/>
        </w:rPr>
        <w:t xml:space="preserve"> </w:t>
      </w:r>
      <w:r>
        <w:t>under this</w:t>
      </w:r>
      <w:r>
        <w:rPr>
          <w:spacing w:val="-2"/>
        </w:rPr>
        <w:t xml:space="preserve"> </w:t>
      </w:r>
      <w:r>
        <w:t>chapter,</w:t>
      </w:r>
      <w:r>
        <w:rPr>
          <w:spacing w:val="-4"/>
        </w:rPr>
        <w:t xml:space="preserve"> </w:t>
      </w:r>
      <w:r>
        <w:t>the</w:t>
      </w:r>
      <w:r>
        <w:rPr>
          <w:spacing w:val="-3"/>
        </w:rPr>
        <w:t xml:space="preserve"> </w:t>
      </w:r>
      <w:r>
        <w:t>plan</w:t>
      </w:r>
      <w:r>
        <w:rPr>
          <w:spacing w:val="-1"/>
        </w:rPr>
        <w:t xml:space="preserve"> </w:t>
      </w:r>
      <w:r>
        <w:t>[state</w:t>
      </w:r>
      <w:r>
        <w:rPr>
          <w:spacing w:val="-3"/>
        </w:rPr>
        <w:t xml:space="preserve"> </w:t>
      </w:r>
      <w:r>
        <w:t>Plan</w:t>
      </w:r>
      <w:r>
        <w:rPr>
          <w:spacing w:val="-3"/>
        </w:rPr>
        <w:t xml:space="preserve"> </w:t>
      </w:r>
      <w:r>
        <w:t>for</w:t>
      </w:r>
      <w:r>
        <w:rPr>
          <w:spacing w:val="-3"/>
        </w:rPr>
        <w:t xml:space="preserve"> </w:t>
      </w:r>
      <w:r>
        <w:t>Independent</w:t>
      </w:r>
      <w:r>
        <w:rPr>
          <w:spacing w:val="-4"/>
        </w:rPr>
        <w:t xml:space="preserve"> </w:t>
      </w:r>
      <w:r>
        <w:t>Living]</w:t>
      </w:r>
      <w:r>
        <w:rPr>
          <w:spacing w:val="-2"/>
        </w:rPr>
        <w:t xml:space="preserve"> </w:t>
      </w:r>
      <w:r>
        <w:t>shall</w:t>
      </w:r>
      <w:r>
        <w:rPr>
          <w:spacing w:val="-2"/>
        </w:rPr>
        <w:t xml:space="preserve"> </w:t>
      </w:r>
      <w:r>
        <w:t>set</w:t>
      </w:r>
      <w:r>
        <w:rPr>
          <w:spacing w:val="-4"/>
        </w:rPr>
        <w:t xml:space="preserve"> </w:t>
      </w:r>
      <w:r>
        <w:t>forth</w:t>
      </w:r>
      <w:r>
        <w:rPr>
          <w:spacing w:val="-1"/>
        </w:rPr>
        <w:t xml:space="preserve"> </w:t>
      </w:r>
      <w:r>
        <w:t>steps</w:t>
      </w:r>
      <w:r>
        <w:rPr>
          <w:spacing w:val="-4"/>
        </w:rPr>
        <w:t xml:space="preserve"> </w:t>
      </w:r>
      <w:r>
        <w:t>to</w:t>
      </w:r>
      <w:r>
        <w:rPr>
          <w:spacing w:val="-3"/>
        </w:rPr>
        <w:t xml:space="preserve"> </w:t>
      </w:r>
      <w:r>
        <w:t>be</w:t>
      </w:r>
      <w:r>
        <w:rPr>
          <w:spacing w:val="-3"/>
        </w:rPr>
        <w:t xml:space="preserve"> </w:t>
      </w:r>
      <w:r>
        <w:t>taken regarding outreach to</w:t>
      </w:r>
      <w:r>
        <w:rPr>
          <w:spacing w:val="-2"/>
        </w:rPr>
        <w:t xml:space="preserve"> </w:t>
      </w:r>
      <w:r>
        <w:t>populations that are unserved or underserved by programs under this title, including minority groups and urban and rural populations.”</w:t>
      </w:r>
    </w:p>
    <w:p w14:paraId="338E7DAD" w14:textId="77777777" w:rsidR="00D24B64" w:rsidRDefault="00D24B64">
      <w:pPr>
        <w:pStyle w:val="BodyText"/>
        <w:spacing w:before="159"/>
        <w:ind w:left="0"/>
        <w:rPr>
          <w:sz w:val="28"/>
        </w:rPr>
      </w:pPr>
    </w:p>
    <w:p w14:paraId="338E7DAE" w14:textId="77777777" w:rsidR="00D24B64" w:rsidRDefault="00A25554">
      <w:pPr>
        <w:pStyle w:val="Heading1"/>
        <w:tabs>
          <w:tab w:val="left" w:pos="9748"/>
        </w:tabs>
      </w:pPr>
      <w:bookmarkStart w:id="142" w:name="Outreach_in_Rural_Areas"/>
      <w:bookmarkStart w:id="143" w:name="_bookmark63"/>
      <w:bookmarkEnd w:id="142"/>
      <w:bookmarkEnd w:id="143"/>
      <w:r>
        <w:rPr>
          <w:color w:val="000000"/>
          <w:shd w:val="clear" w:color="auto" w:fill="D5DCE4"/>
        </w:rPr>
        <w:t>Outreach</w:t>
      </w:r>
      <w:r>
        <w:rPr>
          <w:color w:val="000000"/>
          <w:spacing w:val="-7"/>
          <w:shd w:val="clear" w:color="auto" w:fill="D5DCE4"/>
        </w:rPr>
        <w:t xml:space="preserve"> </w:t>
      </w:r>
      <w:r>
        <w:rPr>
          <w:color w:val="000000"/>
          <w:shd w:val="clear" w:color="auto" w:fill="D5DCE4"/>
        </w:rPr>
        <w:t>in</w:t>
      </w:r>
      <w:r>
        <w:rPr>
          <w:color w:val="000000"/>
          <w:spacing w:val="-3"/>
          <w:shd w:val="clear" w:color="auto" w:fill="D5DCE4"/>
        </w:rPr>
        <w:t xml:space="preserve"> </w:t>
      </w:r>
      <w:r>
        <w:rPr>
          <w:color w:val="000000"/>
          <w:shd w:val="clear" w:color="auto" w:fill="D5DCE4"/>
        </w:rPr>
        <w:t>Rural</w:t>
      </w:r>
      <w:r>
        <w:rPr>
          <w:color w:val="000000"/>
          <w:spacing w:val="-6"/>
          <w:shd w:val="clear" w:color="auto" w:fill="D5DCE4"/>
        </w:rPr>
        <w:t xml:space="preserve"> </w:t>
      </w:r>
      <w:r>
        <w:rPr>
          <w:color w:val="000000"/>
          <w:spacing w:val="-2"/>
          <w:shd w:val="clear" w:color="auto" w:fill="D5DCE4"/>
        </w:rPr>
        <w:t>Areas</w:t>
      </w:r>
      <w:r>
        <w:rPr>
          <w:color w:val="000000"/>
          <w:shd w:val="clear" w:color="auto" w:fill="D5DCE4"/>
        </w:rPr>
        <w:tab/>
      </w:r>
    </w:p>
    <w:p w14:paraId="338E7DAF" w14:textId="77777777" w:rsidR="00D24B64" w:rsidRDefault="00A25554">
      <w:pPr>
        <w:pStyle w:val="BodyText"/>
        <w:spacing w:before="239"/>
        <w:ind w:left="360" w:right="442"/>
      </w:pPr>
      <w:r>
        <w:t>It</w:t>
      </w:r>
      <w:r>
        <w:rPr>
          <w:spacing w:val="-2"/>
        </w:rPr>
        <w:t xml:space="preserve"> </w:t>
      </w:r>
      <w:r>
        <w:t>is</w:t>
      </w:r>
      <w:r>
        <w:rPr>
          <w:spacing w:val="-3"/>
        </w:rPr>
        <w:t xml:space="preserve"> </w:t>
      </w:r>
      <w:r>
        <w:t>challenging</w:t>
      </w:r>
      <w:r>
        <w:rPr>
          <w:spacing w:val="-4"/>
        </w:rPr>
        <w:t xml:space="preserve"> </w:t>
      </w:r>
      <w:r>
        <w:t>to</w:t>
      </w:r>
      <w:r>
        <w:rPr>
          <w:spacing w:val="-2"/>
        </w:rPr>
        <w:t xml:space="preserve"> </w:t>
      </w:r>
      <w:r>
        <w:t>extend</w:t>
      </w:r>
      <w:r>
        <w:rPr>
          <w:spacing w:val="-2"/>
        </w:rPr>
        <w:t xml:space="preserve"> </w:t>
      </w:r>
      <w:r>
        <w:t>the</w:t>
      </w:r>
      <w:r>
        <w:rPr>
          <w:spacing w:val="-2"/>
        </w:rPr>
        <w:t xml:space="preserve"> </w:t>
      </w:r>
      <w:r>
        <w:t>IL</w:t>
      </w:r>
      <w:r>
        <w:rPr>
          <w:spacing w:val="-4"/>
        </w:rPr>
        <w:t xml:space="preserve"> </w:t>
      </w:r>
      <w:r>
        <w:t>model</w:t>
      </w:r>
      <w:r>
        <w:rPr>
          <w:spacing w:val="-3"/>
        </w:rPr>
        <w:t xml:space="preserve"> </w:t>
      </w:r>
      <w:r>
        <w:t>into</w:t>
      </w:r>
      <w:r>
        <w:rPr>
          <w:spacing w:val="-2"/>
        </w:rPr>
        <w:t xml:space="preserve"> </w:t>
      </w:r>
      <w:r>
        <w:t>unserved</w:t>
      </w:r>
      <w:r>
        <w:rPr>
          <w:spacing w:val="-2"/>
        </w:rPr>
        <w:t xml:space="preserve"> </w:t>
      </w:r>
      <w:r>
        <w:t>and</w:t>
      </w:r>
      <w:r>
        <w:rPr>
          <w:spacing w:val="-4"/>
        </w:rPr>
        <w:t xml:space="preserve"> </w:t>
      </w:r>
      <w:r>
        <w:t>underserved</w:t>
      </w:r>
      <w:r>
        <w:rPr>
          <w:spacing w:val="-2"/>
        </w:rPr>
        <w:t xml:space="preserve"> </w:t>
      </w:r>
      <w:r>
        <w:t>rural</w:t>
      </w:r>
      <w:r>
        <w:rPr>
          <w:spacing w:val="-3"/>
        </w:rPr>
        <w:t xml:space="preserve"> </w:t>
      </w:r>
      <w:r>
        <w:t>areas.</w:t>
      </w:r>
      <w:r>
        <w:rPr>
          <w:spacing w:val="-2"/>
        </w:rPr>
        <w:t xml:space="preserve"> </w:t>
      </w:r>
      <w:r>
        <w:t>As the IL Network in your state considers this, here are some ideas.</w:t>
      </w:r>
    </w:p>
    <w:p w14:paraId="338E7DB0" w14:textId="77777777" w:rsidR="00D24B64" w:rsidRDefault="00A25554">
      <w:pPr>
        <w:pStyle w:val="BodyText"/>
        <w:ind w:left="360" w:right="375"/>
      </w:pPr>
      <w:r>
        <w:t>Tom Seekins from the Rural Institute at the University of Montana said that there are many</w:t>
      </w:r>
      <w:r>
        <w:rPr>
          <w:spacing w:val="-6"/>
        </w:rPr>
        <w:t xml:space="preserve"> </w:t>
      </w:r>
      <w:r>
        <w:t>paths</w:t>
      </w:r>
      <w:r>
        <w:rPr>
          <w:spacing w:val="-4"/>
        </w:rPr>
        <w:t xml:space="preserve"> </w:t>
      </w:r>
      <w:r>
        <w:t>to</w:t>
      </w:r>
      <w:r>
        <w:rPr>
          <w:spacing w:val="-3"/>
        </w:rPr>
        <w:t xml:space="preserve"> </w:t>
      </w:r>
      <w:r>
        <w:t>developing</w:t>
      </w:r>
      <w:r>
        <w:rPr>
          <w:spacing w:val="-5"/>
        </w:rPr>
        <w:t xml:space="preserve"> </w:t>
      </w:r>
      <w:r>
        <w:t>and</w:t>
      </w:r>
      <w:r>
        <w:rPr>
          <w:spacing w:val="-3"/>
        </w:rPr>
        <w:t xml:space="preserve"> </w:t>
      </w:r>
      <w:r>
        <w:t>extending</w:t>
      </w:r>
      <w:r>
        <w:rPr>
          <w:spacing w:val="-5"/>
        </w:rPr>
        <w:t xml:space="preserve"> </w:t>
      </w:r>
      <w:r>
        <w:t>services</w:t>
      </w:r>
      <w:r>
        <w:rPr>
          <w:spacing w:val="-4"/>
        </w:rPr>
        <w:t xml:space="preserve"> </w:t>
      </w:r>
      <w:r>
        <w:t>and</w:t>
      </w:r>
      <w:r>
        <w:rPr>
          <w:spacing w:val="-3"/>
        </w:rPr>
        <w:t xml:space="preserve"> </w:t>
      </w:r>
      <w:r>
        <w:t>supports</w:t>
      </w:r>
      <w:r>
        <w:rPr>
          <w:spacing w:val="-4"/>
        </w:rPr>
        <w:t xml:space="preserve"> </w:t>
      </w:r>
      <w:r>
        <w:t>in</w:t>
      </w:r>
      <w:r>
        <w:rPr>
          <w:spacing w:val="-3"/>
        </w:rPr>
        <w:t xml:space="preserve"> </w:t>
      </w:r>
      <w:r>
        <w:t>unserved</w:t>
      </w:r>
      <w:r>
        <w:rPr>
          <w:spacing w:val="-3"/>
        </w:rPr>
        <w:t xml:space="preserve"> </w:t>
      </w:r>
      <w:r>
        <w:t>rural</w:t>
      </w:r>
      <w:r>
        <w:rPr>
          <w:spacing w:val="-4"/>
        </w:rPr>
        <w:t xml:space="preserve"> </w:t>
      </w:r>
      <w:r>
        <w:t>areas. His</w:t>
      </w:r>
      <w:r>
        <w:rPr>
          <w:spacing w:val="-1"/>
        </w:rPr>
        <w:t xml:space="preserve"> </w:t>
      </w:r>
      <w:r>
        <w:t>recommendation is</w:t>
      </w:r>
      <w:r>
        <w:rPr>
          <w:spacing w:val="-3"/>
        </w:rPr>
        <w:t xml:space="preserve"> </w:t>
      </w:r>
      <w:r>
        <w:t>to take</w:t>
      </w:r>
      <w:r>
        <w:rPr>
          <w:spacing w:val="-2"/>
        </w:rPr>
        <w:t xml:space="preserve"> </w:t>
      </w:r>
      <w:r>
        <w:t>as</w:t>
      </w:r>
      <w:r>
        <w:rPr>
          <w:spacing w:val="-1"/>
        </w:rPr>
        <w:t xml:space="preserve"> </w:t>
      </w:r>
      <w:r>
        <w:t>many</w:t>
      </w:r>
      <w:r>
        <w:rPr>
          <w:spacing w:val="-3"/>
        </w:rPr>
        <w:t xml:space="preserve"> </w:t>
      </w:r>
      <w:r>
        <w:t>paths</w:t>
      </w:r>
      <w:r>
        <w:rPr>
          <w:spacing w:val="-3"/>
        </w:rPr>
        <w:t xml:space="preserve"> </w:t>
      </w:r>
      <w:r>
        <w:t>as</w:t>
      </w:r>
      <w:r>
        <w:rPr>
          <w:spacing w:val="-1"/>
        </w:rPr>
        <w:t xml:space="preserve"> </w:t>
      </w:r>
      <w:r>
        <w:t>you need</w:t>
      </w:r>
      <w:r>
        <w:rPr>
          <w:spacing w:val="-3"/>
        </w:rPr>
        <w:t xml:space="preserve"> </w:t>
      </w:r>
      <w:r>
        <w:t>but</w:t>
      </w:r>
      <w:r>
        <w:rPr>
          <w:spacing w:val="-3"/>
        </w:rPr>
        <w:t xml:space="preserve"> </w:t>
      </w:r>
      <w:r>
        <w:t>be</w:t>
      </w:r>
      <w:r>
        <w:rPr>
          <w:spacing w:val="-2"/>
        </w:rPr>
        <w:t xml:space="preserve"> </w:t>
      </w:r>
      <w:r>
        <w:t>sure that</w:t>
      </w:r>
      <w:r>
        <w:rPr>
          <w:spacing w:val="-3"/>
        </w:rPr>
        <w:t xml:space="preserve"> </w:t>
      </w:r>
      <w:r>
        <w:t>they</w:t>
      </w:r>
      <w:r>
        <w:rPr>
          <w:spacing w:val="-3"/>
        </w:rPr>
        <w:t xml:space="preserve"> </w:t>
      </w:r>
      <w:r>
        <w:t>fit rural values and are driven by local consumers. Try to become recognized as part of the community to build the trust necessary for long-term change.</w:t>
      </w:r>
    </w:p>
    <w:p w14:paraId="338E7DB1" w14:textId="77777777" w:rsidR="00D24B64" w:rsidRDefault="00D24B64">
      <w:pPr>
        <w:pStyle w:val="BodyText"/>
        <w:sectPr w:rsidR="00D24B64">
          <w:pgSz w:w="12240" w:h="15840"/>
          <w:pgMar w:top="1440" w:right="1080" w:bottom="940" w:left="1080" w:header="0" w:footer="748" w:gutter="0"/>
          <w:cols w:space="720"/>
        </w:sectPr>
      </w:pPr>
    </w:p>
    <w:p w14:paraId="338E7DB2" w14:textId="77777777" w:rsidR="00D24B64" w:rsidRDefault="00A25554">
      <w:pPr>
        <w:pStyle w:val="BodyText"/>
        <w:spacing w:before="75"/>
        <w:ind w:left="360"/>
      </w:pPr>
      <w:r>
        <w:lastRenderedPageBreak/>
        <w:t>Outreach</w:t>
      </w:r>
      <w:r>
        <w:rPr>
          <w:spacing w:val="-3"/>
        </w:rPr>
        <w:t xml:space="preserve"> </w:t>
      </w:r>
      <w:r>
        <w:t>approaches</w:t>
      </w:r>
      <w:r>
        <w:rPr>
          <w:spacing w:val="-4"/>
        </w:rPr>
        <w:t xml:space="preserve"> </w:t>
      </w:r>
      <w:r>
        <w:t>that</w:t>
      </w:r>
      <w:r>
        <w:rPr>
          <w:spacing w:val="-3"/>
        </w:rPr>
        <w:t xml:space="preserve"> </w:t>
      </w:r>
      <w:r>
        <w:t>the</w:t>
      </w:r>
      <w:r>
        <w:rPr>
          <w:spacing w:val="-2"/>
        </w:rPr>
        <w:t xml:space="preserve"> </w:t>
      </w:r>
      <w:r>
        <w:t>Rural</w:t>
      </w:r>
      <w:r>
        <w:rPr>
          <w:spacing w:val="-3"/>
        </w:rPr>
        <w:t xml:space="preserve"> </w:t>
      </w:r>
      <w:r>
        <w:t>Institute</w:t>
      </w:r>
      <w:r>
        <w:rPr>
          <w:spacing w:val="-7"/>
        </w:rPr>
        <w:t xml:space="preserve"> </w:t>
      </w:r>
      <w:r>
        <w:t>has</w:t>
      </w:r>
      <w:r>
        <w:rPr>
          <w:spacing w:val="-3"/>
        </w:rPr>
        <w:t xml:space="preserve"> </w:t>
      </w:r>
      <w:r>
        <w:t>explored</w:t>
      </w:r>
      <w:r>
        <w:rPr>
          <w:spacing w:val="-4"/>
        </w:rPr>
        <w:t xml:space="preserve"> </w:t>
      </w:r>
      <w:r>
        <w:rPr>
          <w:spacing w:val="-2"/>
        </w:rPr>
        <w:t>include:</w:t>
      </w:r>
    </w:p>
    <w:p w14:paraId="338E7DB3" w14:textId="77777777" w:rsidR="00D24B64" w:rsidRDefault="00A25554">
      <w:pPr>
        <w:pStyle w:val="ListParagraph"/>
        <w:numPr>
          <w:ilvl w:val="0"/>
          <w:numId w:val="9"/>
        </w:numPr>
        <w:tabs>
          <w:tab w:val="left" w:pos="1151"/>
        </w:tabs>
        <w:ind w:left="1151"/>
        <w:rPr>
          <w:rFonts w:ascii="Symbol" w:hAnsi="Symbol"/>
          <w:b/>
        </w:rPr>
      </w:pPr>
      <w:r>
        <w:rPr>
          <w:sz w:val="24"/>
        </w:rPr>
        <w:t>Mentored</w:t>
      </w:r>
      <w:r>
        <w:rPr>
          <w:spacing w:val="-1"/>
          <w:sz w:val="24"/>
        </w:rPr>
        <w:t xml:space="preserve"> </w:t>
      </w:r>
      <w:r>
        <w:rPr>
          <w:spacing w:val="-2"/>
          <w:sz w:val="24"/>
        </w:rPr>
        <w:t>satellite.</w:t>
      </w:r>
    </w:p>
    <w:p w14:paraId="338E7DB4" w14:textId="77777777" w:rsidR="00D24B64" w:rsidRDefault="00A25554">
      <w:pPr>
        <w:pStyle w:val="ListParagraph"/>
        <w:numPr>
          <w:ilvl w:val="0"/>
          <w:numId w:val="9"/>
        </w:numPr>
        <w:tabs>
          <w:tab w:val="left" w:pos="1151"/>
        </w:tabs>
        <w:ind w:left="1151"/>
        <w:rPr>
          <w:rFonts w:ascii="Symbol" w:hAnsi="Symbol"/>
          <w:b/>
        </w:rPr>
      </w:pPr>
      <w:r>
        <w:rPr>
          <w:sz w:val="24"/>
        </w:rPr>
        <w:t>Establishing</w:t>
      </w:r>
      <w:r>
        <w:rPr>
          <w:spacing w:val="-5"/>
          <w:sz w:val="24"/>
        </w:rPr>
        <w:t xml:space="preserve"> </w:t>
      </w:r>
      <w:r>
        <w:rPr>
          <w:sz w:val="24"/>
        </w:rPr>
        <w:t>branch</w:t>
      </w:r>
      <w:r>
        <w:rPr>
          <w:spacing w:val="-5"/>
          <w:sz w:val="24"/>
        </w:rPr>
        <w:t xml:space="preserve"> </w:t>
      </w:r>
      <w:r>
        <w:rPr>
          <w:sz w:val="24"/>
        </w:rPr>
        <w:t>offices</w:t>
      </w:r>
      <w:r>
        <w:rPr>
          <w:spacing w:val="-3"/>
          <w:sz w:val="24"/>
        </w:rPr>
        <w:t xml:space="preserve"> </w:t>
      </w:r>
      <w:r>
        <w:rPr>
          <w:sz w:val="24"/>
        </w:rPr>
        <w:t>and/or</w:t>
      </w:r>
      <w:r>
        <w:rPr>
          <w:spacing w:val="-4"/>
          <w:sz w:val="24"/>
        </w:rPr>
        <w:t xml:space="preserve"> </w:t>
      </w:r>
      <w:r>
        <w:rPr>
          <w:sz w:val="24"/>
        </w:rPr>
        <w:t>outreach</w:t>
      </w:r>
      <w:r>
        <w:rPr>
          <w:spacing w:val="-2"/>
          <w:sz w:val="24"/>
        </w:rPr>
        <w:t xml:space="preserve"> offices.</w:t>
      </w:r>
    </w:p>
    <w:p w14:paraId="338E7DB5" w14:textId="77777777" w:rsidR="00D24B64" w:rsidRDefault="00A25554">
      <w:pPr>
        <w:pStyle w:val="ListParagraph"/>
        <w:numPr>
          <w:ilvl w:val="0"/>
          <w:numId w:val="9"/>
        </w:numPr>
        <w:tabs>
          <w:tab w:val="left" w:pos="1151"/>
        </w:tabs>
        <w:ind w:left="1151"/>
        <w:rPr>
          <w:rFonts w:ascii="Symbol" w:hAnsi="Symbol"/>
          <w:b/>
        </w:rPr>
      </w:pPr>
      <w:r>
        <w:rPr>
          <w:sz w:val="24"/>
        </w:rPr>
        <w:t>Asking</w:t>
      </w:r>
      <w:r>
        <w:rPr>
          <w:spacing w:val="-6"/>
          <w:sz w:val="24"/>
        </w:rPr>
        <w:t xml:space="preserve"> </w:t>
      </w:r>
      <w:r>
        <w:rPr>
          <w:sz w:val="24"/>
        </w:rPr>
        <w:t>staff</w:t>
      </w:r>
      <w:r>
        <w:rPr>
          <w:spacing w:val="1"/>
          <w:sz w:val="24"/>
        </w:rPr>
        <w:t xml:space="preserve"> </w:t>
      </w:r>
      <w:r>
        <w:rPr>
          <w:sz w:val="24"/>
        </w:rPr>
        <w:t>to</w:t>
      </w:r>
      <w:r>
        <w:rPr>
          <w:spacing w:val="-1"/>
          <w:sz w:val="24"/>
        </w:rPr>
        <w:t xml:space="preserve"> </w:t>
      </w:r>
      <w:r>
        <w:rPr>
          <w:sz w:val="24"/>
        </w:rPr>
        <w:t>drive</w:t>
      </w:r>
      <w:r>
        <w:rPr>
          <w:spacing w:val="-1"/>
          <w:sz w:val="24"/>
        </w:rPr>
        <w:t xml:space="preserve"> </w:t>
      </w:r>
      <w:r>
        <w:rPr>
          <w:sz w:val="24"/>
        </w:rPr>
        <w:t>a</w:t>
      </w:r>
      <w:r>
        <w:rPr>
          <w:spacing w:val="-3"/>
          <w:sz w:val="24"/>
        </w:rPr>
        <w:t xml:space="preserve"> </w:t>
      </w:r>
      <w:r>
        <w:rPr>
          <w:sz w:val="24"/>
        </w:rPr>
        <w:t>circuit</w:t>
      </w:r>
      <w:r>
        <w:rPr>
          <w:spacing w:val="-1"/>
          <w:sz w:val="24"/>
        </w:rPr>
        <w:t xml:space="preserve"> </w:t>
      </w:r>
      <w:r>
        <w:rPr>
          <w:sz w:val="24"/>
        </w:rPr>
        <w:t>to</w:t>
      </w:r>
      <w:r>
        <w:rPr>
          <w:spacing w:val="-1"/>
          <w:sz w:val="24"/>
        </w:rPr>
        <w:t xml:space="preserve"> </w:t>
      </w:r>
      <w:r>
        <w:rPr>
          <w:sz w:val="24"/>
        </w:rPr>
        <w:t>serve</w:t>
      </w:r>
      <w:r>
        <w:rPr>
          <w:spacing w:val="-1"/>
          <w:sz w:val="24"/>
        </w:rPr>
        <w:t xml:space="preserve"> </w:t>
      </w:r>
      <w:r>
        <w:rPr>
          <w:sz w:val="24"/>
        </w:rPr>
        <w:t>rural</w:t>
      </w:r>
      <w:r>
        <w:rPr>
          <w:spacing w:val="-2"/>
          <w:sz w:val="24"/>
        </w:rPr>
        <w:t xml:space="preserve"> communities.</w:t>
      </w:r>
    </w:p>
    <w:p w14:paraId="338E7DB6" w14:textId="77777777" w:rsidR="00D24B64" w:rsidRDefault="00A25554">
      <w:pPr>
        <w:pStyle w:val="ListParagraph"/>
        <w:numPr>
          <w:ilvl w:val="0"/>
          <w:numId w:val="9"/>
        </w:numPr>
        <w:tabs>
          <w:tab w:val="left" w:pos="1151"/>
        </w:tabs>
        <w:ind w:left="1151"/>
        <w:rPr>
          <w:rFonts w:ascii="Symbol" w:hAnsi="Symbol"/>
          <w:b/>
        </w:rPr>
      </w:pPr>
      <w:r>
        <w:rPr>
          <w:sz w:val="24"/>
        </w:rPr>
        <w:t>Setting</w:t>
      </w:r>
      <w:r>
        <w:rPr>
          <w:spacing w:val="-4"/>
          <w:sz w:val="24"/>
        </w:rPr>
        <w:t xml:space="preserve"> </w:t>
      </w:r>
      <w:r>
        <w:rPr>
          <w:sz w:val="24"/>
        </w:rPr>
        <w:t>up</w:t>
      </w:r>
      <w:r>
        <w:rPr>
          <w:spacing w:val="-2"/>
          <w:sz w:val="24"/>
        </w:rPr>
        <w:t xml:space="preserve"> </w:t>
      </w:r>
      <w:r>
        <w:rPr>
          <w:sz w:val="24"/>
        </w:rPr>
        <w:t>local</w:t>
      </w:r>
      <w:r>
        <w:rPr>
          <w:spacing w:val="-3"/>
          <w:sz w:val="24"/>
        </w:rPr>
        <w:t xml:space="preserve"> </w:t>
      </w:r>
      <w:r>
        <w:rPr>
          <w:sz w:val="24"/>
        </w:rPr>
        <w:t>support</w:t>
      </w:r>
      <w:r>
        <w:rPr>
          <w:spacing w:val="-2"/>
          <w:sz w:val="24"/>
        </w:rPr>
        <w:t xml:space="preserve"> </w:t>
      </w:r>
      <w:r>
        <w:rPr>
          <w:sz w:val="24"/>
        </w:rPr>
        <w:t>groups</w:t>
      </w:r>
      <w:r>
        <w:rPr>
          <w:spacing w:val="-3"/>
          <w:sz w:val="24"/>
        </w:rPr>
        <w:t xml:space="preserve"> </w:t>
      </w:r>
      <w:r>
        <w:rPr>
          <w:sz w:val="24"/>
        </w:rPr>
        <w:t>and</w:t>
      </w:r>
      <w:r>
        <w:rPr>
          <w:spacing w:val="-1"/>
          <w:sz w:val="24"/>
        </w:rPr>
        <w:t xml:space="preserve"> </w:t>
      </w:r>
      <w:r>
        <w:rPr>
          <w:spacing w:val="-2"/>
          <w:sz w:val="24"/>
        </w:rPr>
        <w:t>contacts.</w:t>
      </w:r>
    </w:p>
    <w:p w14:paraId="338E7DB7" w14:textId="77777777" w:rsidR="00D24B64" w:rsidRDefault="00A25554">
      <w:pPr>
        <w:pStyle w:val="ListParagraph"/>
        <w:numPr>
          <w:ilvl w:val="0"/>
          <w:numId w:val="9"/>
        </w:numPr>
        <w:tabs>
          <w:tab w:val="left" w:pos="1151"/>
        </w:tabs>
        <w:ind w:left="1151" w:right="583"/>
        <w:rPr>
          <w:rFonts w:ascii="Symbol" w:hAnsi="Symbol"/>
          <w:b/>
        </w:rPr>
      </w:pPr>
      <w:r>
        <w:rPr>
          <w:sz w:val="24"/>
        </w:rPr>
        <w:t>Training surrogate providers (could include staff at a local library, university extension</w:t>
      </w:r>
      <w:r>
        <w:rPr>
          <w:spacing w:val="-2"/>
          <w:sz w:val="24"/>
        </w:rPr>
        <w:t xml:space="preserve"> </w:t>
      </w:r>
      <w:r>
        <w:rPr>
          <w:sz w:val="24"/>
        </w:rPr>
        <w:t>services,</w:t>
      </w:r>
      <w:r>
        <w:rPr>
          <w:spacing w:val="-2"/>
          <w:sz w:val="24"/>
        </w:rPr>
        <w:t xml:space="preserve"> </w:t>
      </w:r>
      <w:r>
        <w:rPr>
          <w:sz w:val="24"/>
        </w:rPr>
        <w:t>members</w:t>
      </w:r>
      <w:r>
        <w:rPr>
          <w:spacing w:val="-5"/>
          <w:sz w:val="24"/>
        </w:rPr>
        <w:t xml:space="preserve"> </w:t>
      </w:r>
      <w:r>
        <w:rPr>
          <w:sz w:val="24"/>
        </w:rPr>
        <w:t>or</w:t>
      </w:r>
      <w:r>
        <w:rPr>
          <w:spacing w:val="-4"/>
          <w:sz w:val="24"/>
        </w:rPr>
        <w:t xml:space="preserve"> </w:t>
      </w:r>
      <w:r>
        <w:rPr>
          <w:sz w:val="24"/>
        </w:rPr>
        <w:t>staff</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small</w:t>
      </w:r>
      <w:r>
        <w:rPr>
          <w:spacing w:val="-3"/>
          <w:sz w:val="24"/>
        </w:rPr>
        <w:t xml:space="preserve"> </w:t>
      </w:r>
      <w:r>
        <w:rPr>
          <w:sz w:val="24"/>
        </w:rPr>
        <w:t>church,</w:t>
      </w:r>
      <w:r>
        <w:rPr>
          <w:spacing w:val="-2"/>
          <w:sz w:val="24"/>
        </w:rPr>
        <w:t xml:space="preserve"> </w:t>
      </w:r>
      <w:r>
        <w:rPr>
          <w:sz w:val="24"/>
        </w:rPr>
        <w:t>utility</w:t>
      </w:r>
      <w:r>
        <w:rPr>
          <w:spacing w:val="-3"/>
          <w:sz w:val="24"/>
        </w:rPr>
        <w:t xml:space="preserve"> </w:t>
      </w:r>
      <w:r>
        <w:rPr>
          <w:sz w:val="24"/>
        </w:rPr>
        <w:t>workers,</w:t>
      </w:r>
      <w:r>
        <w:rPr>
          <w:spacing w:val="-2"/>
          <w:sz w:val="24"/>
        </w:rPr>
        <w:t xml:space="preserve"> </w:t>
      </w:r>
      <w:r>
        <w:rPr>
          <w:sz w:val="24"/>
        </w:rPr>
        <w:t>or</w:t>
      </w:r>
      <w:r>
        <w:rPr>
          <w:spacing w:val="-4"/>
          <w:sz w:val="24"/>
        </w:rPr>
        <w:t xml:space="preserve"> </w:t>
      </w:r>
      <w:r>
        <w:rPr>
          <w:sz w:val="24"/>
        </w:rPr>
        <w:t>other entities to provide information, referral, and assistance).</w:t>
      </w:r>
    </w:p>
    <w:p w14:paraId="338E7DB8" w14:textId="77777777" w:rsidR="00D24B64" w:rsidRDefault="00A25554">
      <w:pPr>
        <w:pStyle w:val="ListParagraph"/>
        <w:numPr>
          <w:ilvl w:val="0"/>
          <w:numId w:val="9"/>
        </w:numPr>
        <w:tabs>
          <w:tab w:val="left" w:pos="1151"/>
        </w:tabs>
        <w:spacing w:before="241"/>
        <w:ind w:left="1151"/>
        <w:rPr>
          <w:rFonts w:ascii="Symbol" w:hAnsi="Symbol"/>
          <w:b/>
        </w:rPr>
      </w:pPr>
      <w:r>
        <w:rPr>
          <w:sz w:val="24"/>
        </w:rPr>
        <w:t>Expanding</w:t>
      </w:r>
      <w:r>
        <w:rPr>
          <w:spacing w:val="-4"/>
          <w:sz w:val="24"/>
        </w:rPr>
        <w:t xml:space="preserve"> </w:t>
      </w:r>
      <w:r>
        <w:rPr>
          <w:sz w:val="24"/>
        </w:rPr>
        <w:t>the</w:t>
      </w:r>
      <w:r>
        <w:rPr>
          <w:spacing w:val="-1"/>
          <w:sz w:val="24"/>
        </w:rPr>
        <w:t xml:space="preserve"> </w:t>
      </w:r>
      <w:r>
        <w:rPr>
          <w:sz w:val="24"/>
        </w:rPr>
        <w:t>local</w:t>
      </w:r>
      <w:r>
        <w:rPr>
          <w:spacing w:val="-5"/>
          <w:sz w:val="24"/>
        </w:rPr>
        <w:t xml:space="preserve"> </w:t>
      </w:r>
      <w:r>
        <w:rPr>
          <w:sz w:val="24"/>
        </w:rPr>
        <w:t>network</w:t>
      </w:r>
      <w:r>
        <w:rPr>
          <w:spacing w:val="-3"/>
          <w:sz w:val="24"/>
        </w:rPr>
        <w:t xml:space="preserve"> </w:t>
      </w:r>
      <w:r>
        <w:rPr>
          <w:sz w:val="24"/>
        </w:rPr>
        <w:t>of</w:t>
      </w:r>
      <w:r>
        <w:rPr>
          <w:spacing w:val="1"/>
          <w:sz w:val="24"/>
        </w:rPr>
        <w:t xml:space="preserve"> </w:t>
      </w:r>
      <w:r>
        <w:rPr>
          <w:sz w:val="24"/>
        </w:rPr>
        <w:t>peer</w:t>
      </w:r>
      <w:r>
        <w:rPr>
          <w:spacing w:val="-5"/>
          <w:sz w:val="24"/>
        </w:rPr>
        <w:t xml:space="preserve"> </w:t>
      </w:r>
      <w:r>
        <w:rPr>
          <w:spacing w:val="-2"/>
          <w:sz w:val="24"/>
        </w:rPr>
        <w:t>advocates.</w:t>
      </w:r>
    </w:p>
    <w:p w14:paraId="338E7DB9" w14:textId="77777777" w:rsidR="00D24B64" w:rsidRDefault="00A25554">
      <w:pPr>
        <w:pStyle w:val="ListParagraph"/>
        <w:numPr>
          <w:ilvl w:val="0"/>
          <w:numId w:val="9"/>
        </w:numPr>
        <w:tabs>
          <w:tab w:val="left" w:pos="1151"/>
        </w:tabs>
        <w:ind w:left="1151"/>
        <w:rPr>
          <w:rFonts w:ascii="Symbol" w:hAnsi="Symbol"/>
          <w:b/>
        </w:rPr>
      </w:pPr>
      <w:r>
        <w:rPr>
          <w:sz w:val="24"/>
        </w:rPr>
        <w:t>Finding</w:t>
      </w:r>
      <w:r>
        <w:rPr>
          <w:spacing w:val="-4"/>
          <w:sz w:val="24"/>
        </w:rPr>
        <w:t xml:space="preserve"> </w:t>
      </w:r>
      <w:r>
        <w:rPr>
          <w:sz w:val="24"/>
        </w:rPr>
        <w:t>community</w:t>
      </w:r>
      <w:r>
        <w:rPr>
          <w:spacing w:val="-4"/>
          <w:sz w:val="24"/>
        </w:rPr>
        <w:t xml:space="preserve"> </w:t>
      </w:r>
      <w:r>
        <w:rPr>
          <w:sz w:val="24"/>
        </w:rPr>
        <w:t>partners</w:t>
      </w:r>
      <w:r>
        <w:rPr>
          <w:spacing w:val="-3"/>
          <w:sz w:val="24"/>
        </w:rPr>
        <w:t xml:space="preserve"> </w:t>
      </w:r>
      <w:r>
        <w:rPr>
          <w:sz w:val="24"/>
        </w:rPr>
        <w:t>and</w:t>
      </w:r>
      <w:r>
        <w:rPr>
          <w:spacing w:val="-3"/>
          <w:sz w:val="24"/>
        </w:rPr>
        <w:t xml:space="preserve"> </w:t>
      </w:r>
      <w:r>
        <w:rPr>
          <w:spacing w:val="-2"/>
          <w:sz w:val="24"/>
        </w:rPr>
        <w:t>allies.</w:t>
      </w:r>
    </w:p>
    <w:p w14:paraId="338E7DBA" w14:textId="77777777" w:rsidR="00D24B64" w:rsidRDefault="00A25554">
      <w:pPr>
        <w:pStyle w:val="ListParagraph"/>
        <w:numPr>
          <w:ilvl w:val="0"/>
          <w:numId w:val="9"/>
        </w:numPr>
        <w:tabs>
          <w:tab w:val="left" w:pos="1151"/>
        </w:tabs>
        <w:ind w:left="1151" w:right="396"/>
        <w:rPr>
          <w:rFonts w:ascii="Symbol" w:hAnsi="Symbol"/>
          <w:b/>
        </w:rPr>
      </w:pPr>
      <w:r>
        <w:rPr>
          <w:sz w:val="24"/>
        </w:rPr>
        <w:t>Setting</w:t>
      </w:r>
      <w:r>
        <w:rPr>
          <w:spacing w:val="-4"/>
          <w:sz w:val="24"/>
        </w:rPr>
        <w:t xml:space="preserve"> </w:t>
      </w:r>
      <w:r>
        <w:rPr>
          <w:sz w:val="24"/>
        </w:rPr>
        <w:t>up</w:t>
      </w:r>
      <w:r>
        <w:rPr>
          <w:spacing w:val="-2"/>
          <w:sz w:val="24"/>
        </w:rPr>
        <w:t xml:space="preserve"> </w:t>
      </w:r>
      <w:r>
        <w:rPr>
          <w:sz w:val="24"/>
        </w:rPr>
        <w:t>virtual</w:t>
      </w:r>
      <w:r>
        <w:rPr>
          <w:spacing w:val="-3"/>
          <w:sz w:val="24"/>
        </w:rPr>
        <w:t xml:space="preserve"> </w:t>
      </w:r>
      <w:r>
        <w:rPr>
          <w:sz w:val="24"/>
        </w:rPr>
        <w:t>connections,</w:t>
      </w:r>
      <w:r>
        <w:rPr>
          <w:spacing w:val="-5"/>
          <w:sz w:val="24"/>
        </w:rPr>
        <w:t xml:space="preserve"> </w:t>
      </w:r>
      <w:r>
        <w:rPr>
          <w:sz w:val="24"/>
        </w:rPr>
        <w:t>developing</w:t>
      </w:r>
      <w:r>
        <w:rPr>
          <w:spacing w:val="-4"/>
          <w:sz w:val="24"/>
        </w:rPr>
        <w:t xml:space="preserve"> </w:t>
      </w:r>
      <w:r>
        <w:rPr>
          <w:sz w:val="24"/>
        </w:rPr>
        <w:t>or</w:t>
      </w:r>
      <w:r>
        <w:rPr>
          <w:spacing w:val="-6"/>
          <w:sz w:val="24"/>
        </w:rPr>
        <w:t xml:space="preserve"> </w:t>
      </w:r>
      <w:r>
        <w:rPr>
          <w:sz w:val="24"/>
        </w:rPr>
        <w:t>partnering</w:t>
      </w:r>
      <w:r>
        <w:rPr>
          <w:spacing w:val="-4"/>
          <w:sz w:val="24"/>
        </w:rPr>
        <w:t xml:space="preserve"> </w:t>
      </w:r>
      <w:r>
        <w:rPr>
          <w:sz w:val="24"/>
        </w:rPr>
        <w:t>on</w:t>
      </w:r>
      <w:r>
        <w:rPr>
          <w:spacing w:val="-2"/>
          <w:sz w:val="24"/>
        </w:rPr>
        <w:t xml:space="preserve"> </w:t>
      </w:r>
      <w:r>
        <w:rPr>
          <w:sz w:val="24"/>
        </w:rPr>
        <w:t>community</w:t>
      </w:r>
      <w:r>
        <w:rPr>
          <w:spacing w:val="-5"/>
          <w:sz w:val="24"/>
        </w:rPr>
        <w:t xml:space="preserve"> </w:t>
      </w:r>
      <w:r>
        <w:rPr>
          <w:sz w:val="24"/>
        </w:rPr>
        <w:t>education and awareness programs.</w:t>
      </w:r>
    </w:p>
    <w:p w14:paraId="338E7DBB" w14:textId="77777777" w:rsidR="00D24B64" w:rsidRDefault="00A25554">
      <w:pPr>
        <w:pStyle w:val="ListParagraph"/>
        <w:numPr>
          <w:ilvl w:val="0"/>
          <w:numId w:val="9"/>
        </w:numPr>
        <w:tabs>
          <w:tab w:val="left" w:pos="1151"/>
        </w:tabs>
        <w:ind w:left="1151"/>
        <w:rPr>
          <w:rFonts w:ascii="Symbol" w:hAnsi="Symbol"/>
          <w:b/>
        </w:rPr>
      </w:pPr>
      <w:r>
        <w:rPr>
          <w:sz w:val="24"/>
        </w:rPr>
        <w:t>Joining</w:t>
      </w:r>
      <w:r>
        <w:rPr>
          <w:spacing w:val="-7"/>
          <w:sz w:val="24"/>
        </w:rPr>
        <w:t xml:space="preserve"> </w:t>
      </w:r>
      <w:r>
        <w:rPr>
          <w:sz w:val="24"/>
        </w:rPr>
        <w:t>cooperatives</w:t>
      </w:r>
      <w:r>
        <w:rPr>
          <w:spacing w:val="-3"/>
          <w:sz w:val="24"/>
        </w:rPr>
        <w:t xml:space="preserve"> </w:t>
      </w:r>
      <w:r>
        <w:rPr>
          <w:sz w:val="24"/>
        </w:rPr>
        <w:t>and</w:t>
      </w:r>
      <w:r>
        <w:rPr>
          <w:spacing w:val="-3"/>
          <w:sz w:val="24"/>
        </w:rPr>
        <w:t xml:space="preserve"> </w:t>
      </w:r>
      <w:r>
        <w:rPr>
          <w:sz w:val="24"/>
        </w:rPr>
        <w:t>strategizing</w:t>
      </w:r>
      <w:r>
        <w:rPr>
          <w:spacing w:val="-4"/>
          <w:sz w:val="24"/>
        </w:rPr>
        <w:t xml:space="preserve"> </w:t>
      </w:r>
      <w:r>
        <w:rPr>
          <w:sz w:val="24"/>
        </w:rPr>
        <w:t>on</w:t>
      </w:r>
      <w:r>
        <w:rPr>
          <w:spacing w:val="-2"/>
          <w:sz w:val="24"/>
        </w:rPr>
        <w:t xml:space="preserve"> </w:t>
      </w:r>
      <w:r>
        <w:rPr>
          <w:sz w:val="24"/>
        </w:rPr>
        <w:t>community</w:t>
      </w:r>
      <w:r>
        <w:rPr>
          <w:spacing w:val="-5"/>
          <w:sz w:val="24"/>
        </w:rPr>
        <w:t xml:space="preserve"> </w:t>
      </w:r>
      <w:r>
        <w:rPr>
          <w:spacing w:val="-2"/>
          <w:sz w:val="24"/>
        </w:rPr>
        <w:t>development.</w:t>
      </w:r>
    </w:p>
    <w:p w14:paraId="338E7DBC" w14:textId="77777777" w:rsidR="00D24B64" w:rsidRDefault="00A25554">
      <w:pPr>
        <w:pStyle w:val="BodyText"/>
        <w:ind w:left="360" w:right="406"/>
      </w:pPr>
      <w:r>
        <w:t>There</w:t>
      </w:r>
      <w:r>
        <w:rPr>
          <w:spacing w:val="-2"/>
        </w:rPr>
        <w:t xml:space="preserve"> </w:t>
      </w:r>
      <w:r>
        <w:t>are</w:t>
      </w:r>
      <w:r>
        <w:rPr>
          <w:spacing w:val="-4"/>
        </w:rPr>
        <w:t xml:space="preserve"> </w:t>
      </w:r>
      <w:r>
        <w:t>many</w:t>
      </w:r>
      <w:r>
        <w:rPr>
          <w:spacing w:val="-5"/>
        </w:rPr>
        <w:t xml:space="preserve"> </w:t>
      </w:r>
      <w:r>
        <w:t>approaches</w:t>
      </w:r>
      <w:r>
        <w:rPr>
          <w:spacing w:val="-5"/>
        </w:rPr>
        <w:t xml:space="preserve"> </w:t>
      </w:r>
      <w:r>
        <w:t>and</w:t>
      </w:r>
      <w:r>
        <w:rPr>
          <w:spacing w:val="-4"/>
        </w:rPr>
        <w:t xml:space="preserve"> </w:t>
      </w:r>
      <w:r>
        <w:t>tools</w:t>
      </w:r>
      <w:r>
        <w:rPr>
          <w:spacing w:val="-5"/>
        </w:rPr>
        <w:t xml:space="preserve"> </w:t>
      </w:r>
      <w:r>
        <w:t>for</w:t>
      </w:r>
      <w:r>
        <w:rPr>
          <w:spacing w:val="-4"/>
        </w:rPr>
        <w:t xml:space="preserve"> </w:t>
      </w:r>
      <w:r>
        <w:t>community</w:t>
      </w:r>
      <w:r>
        <w:rPr>
          <w:spacing w:val="-5"/>
        </w:rPr>
        <w:t xml:space="preserve"> </w:t>
      </w:r>
      <w:r>
        <w:t>development.</w:t>
      </w:r>
      <w:r>
        <w:rPr>
          <w:spacing w:val="-5"/>
        </w:rPr>
        <w:t xml:space="preserve"> </w:t>
      </w:r>
      <w:r>
        <w:t>Establishing</w:t>
      </w:r>
      <w:r>
        <w:rPr>
          <w:spacing w:val="-4"/>
        </w:rPr>
        <w:t xml:space="preserve"> </w:t>
      </w:r>
      <w:r>
        <w:t>rural</w:t>
      </w:r>
      <w:r>
        <w:rPr>
          <w:spacing w:val="-3"/>
        </w:rPr>
        <w:t xml:space="preserve"> </w:t>
      </w:r>
      <w:r>
        <w:t>IL services is community development. Rural economic development, self-employment and business creation strategies, led by people with disabilities is another approach.</w:t>
      </w:r>
    </w:p>
    <w:p w14:paraId="338E7DBD" w14:textId="77777777" w:rsidR="00D24B64" w:rsidRDefault="00A25554">
      <w:pPr>
        <w:pStyle w:val="BodyText"/>
        <w:spacing w:before="0"/>
        <w:ind w:left="360" w:right="442"/>
      </w:pPr>
      <w:r>
        <w:t>Advocacy strategies for promoting change and accessibility of the environment (restaurants,</w:t>
      </w:r>
      <w:r>
        <w:rPr>
          <w:spacing w:val="-6"/>
        </w:rPr>
        <w:t xml:space="preserve"> </w:t>
      </w:r>
      <w:r>
        <w:t>businesses,</w:t>
      </w:r>
      <w:r>
        <w:rPr>
          <w:spacing w:val="-4"/>
        </w:rPr>
        <w:t xml:space="preserve"> </w:t>
      </w:r>
      <w:r>
        <w:t>government</w:t>
      </w:r>
      <w:r>
        <w:rPr>
          <w:spacing w:val="-3"/>
        </w:rPr>
        <w:t xml:space="preserve"> </w:t>
      </w:r>
      <w:r>
        <w:t>offices,</w:t>
      </w:r>
      <w:r>
        <w:rPr>
          <w:spacing w:val="-4"/>
        </w:rPr>
        <w:t xml:space="preserve"> </w:t>
      </w:r>
      <w:r>
        <w:t>recreational</w:t>
      </w:r>
      <w:r>
        <w:rPr>
          <w:spacing w:val="-7"/>
        </w:rPr>
        <w:t xml:space="preserve"> </w:t>
      </w:r>
      <w:r>
        <w:t>facilities)</w:t>
      </w:r>
      <w:r>
        <w:rPr>
          <w:spacing w:val="-5"/>
        </w:rPr>
        <w:t xml:space="preserve"> </w:t>
      </w:r>
      <w:r>
        <w:t>are</w:t>
      </w:r>
      <w:r>
        <w:rPr>
          <w:spacing w:val="-3"/>
        </w:rPr>
        <w:t xml:space="preserve"> </w:t>
      </w:r>
      <w:r>
        <w:t>often</w:t>
      </w:r>
      <w:r>
        <w:rPr>
          <w:spacing w:val="-5"/>
        </w:rPr>
        <w:t xml:space="preserve"> </w:t>
      </w:r>
      <w:r>
        <w:rPr>
          <w:spacing w:val="-2"/>
        </w:rPr>
        <w:t>needed.</w:t>
      </w:r>
    </w:p>
    <w:p w14:paraId="338E7DBE" w14:textId="77777777" w:rsidR="00D24B64" w:rsidRDefault="00A25554">
      <w:pPr>
        <w:pStyle w:val="BodyText"/>
        <w:ind w:left="359" w:right="442"/>
      </w:pPr>
      <w:r>
        <w:t>In rural areas, resources are usually thin, so working with groups and smaller systems to improve their capacity is probably one of the most effective advocacy strategies for small towns and rural communities. In cities, advocacy often means that people with common</w:t>
      </w:r>
      <w:r>
        <w:rPr>
          <w:spacing w:val="-2"/>
        </w:rPr>
        <w:t xml:space="preserve"> </w:t>
      </w:r>
      <w:r>
        <w:t>interests</w:t>
      </w:r>
      <w:r>
        <w:rPr>
          <w:spacing w:val="-3"/>
        </w:rPr>
        <w:t xml:space="preserve"> </w:t>
      </w:r>
      <w:r>
        <w:t>work</w:t>
      </w:r>
      <w:r>
        <w:rPr>
          <w:spacing w:val="-3"/>
        </w:rPr>
        <w:t xml:space="preserve"> </w:t>
      </w:r>
      <w:r>
        <w:t>together</w:t>
      </w:r>
      <w:r>
        <w:rPr>
          <w:spacing w:val="-4"/>
        </w:rPr>
        <w:t xml:space="preserve"> </w:t>
      </w:r>
      <w:r>
        <w:t>to</w:t>
      </w:r>
      <w:r>
        <w:rPr>
          <w:spacing w:val="-2"/>
        </w:rPr>
        <w:t xml:space="preserve"> </w:t>
      </w:r>
      <w:r>
        <w:t>get</w:t>
      </w:r>
      <w:r>
        <w:rPr>
          <w:spacing w:val="-2"/>
        </w:rPr>
        <w:t xml:space="preserve"> </w:t>
      </w:r>
      <w:r>
        <w:t>leaders</w:t>
      </w:r>
      <w:r>
        <w:rPr>
          <w:spacing w:val="-3"/>
        </w:rPr>
        <w:t xml:space="preserve"> </w:t>
      </w:r>
      <w:r>
        <w:t>to</w:t>
      </w:r>
      <w:r>
        <w:rPr>
          <w:spacing w:val="-2"/>
        </w:rPr>
        <w:t xml:space="preserve"> </w:t>
      </w:r>
      <w:r>
        <w:t>do</w:t>
      </w:r>
      <w:r>
        <w:rPr>
          <w:spacing w:val="-4"/>
        </w:rPr>
        <w:t xml:space="preserve"> </w:t>
      </w:r>
      <w:r>
        <w:t>the</w:t>
      </w:r>
      <w:r>
        <w:rPr>
          <w:spacing w:val="-2"/>
        </w:rPr>
        <w:t xml:space="preserve"> </w:t>
      </w:r>
      <w:r>
        <w:t>right</w:t>
      </w:r>
      <w:r>
        <w:rPr>
          <w:spacing w:val="-2"/>
        </w:rPr>
        <w:t xml:space="preserve"> </w:t>
      </w:r>
      <w:r>
        <w:t>things</w:t>
      </w:r>
      <w:r>
        <w:rPr>
          <w:spacing w:val="-5"/>
        </w:rPr>
        <w:t xml:space="preserve"> </w:t>
      </w:r>
      <w:r>
        <w:t>and</w:t>
      </w:r>
      <w:r>
        <w:rPr>
          <w:spacing w:val="-4"/>
        </w:rPr>
        <w:t xml:space="preserve"> </w:t>
      </w:r>
      <w:r>
        <w:t>make</w:t>
      </w:r>
      <w:r>
        <w:rPr>
          <w:spacing w:val="-2"/>
        </w:rPr>
        <w:t xml:space="preserve"> </w:t>
      </w:r>
      <w:r>
        <w:t>the</w:t>
      </w:r>
      <w:r>
        <w:rPr>
          <w:spacing w:val="-4"/>
        </w:rPr>
        <w:t xml:space="preserve"> </w:t>
      </w:r>
      <w:r>
        <w:t>best decisions. In small towns and rural areas, it often means taking personal responsibility to get things done for the community.</w:t>
      </w:r>
    </w:p>
    <w:p w14:paraId="338E7DBF" w14:textId="77777777" w:rsidR="00D24B64" w:rsidRDefault="00A25554">
      <w:pPr>
        <w:pStyle w:val="BodyText"/>
        <w:ind w:left="360" w:right="442"/>
      </w:pPr>
      <w:r>
        <w:t>The ten-week course developed by the Rural Institute entitled Living Well with a Disability, is a peer-facilitated evidence-based ten-week program that has been well received</w:t>
      </w:r>
      <w:r>
        <w:rPr>
          <w:spacing w:val="-2"/>
        </w:rPr>
        <w:t xml:space="preserve"> </w:t>
      </w:r>
      <w:r>
        <w:t>and</w:t>
      </w:r>
      <w:r>
        <w:rPr>
          <w:spacing w:val="-4"/>
        </w:rPr>
        <w:t xml:space="preserve"> </w:t>
      </w:r>
      <w:r>
        <w:t>is</w:t>
      </w:r>
      <w:r>
        <w:rPr>
          <w:spacing w:val="-3"/>
        </w:rPr>
        <w:t xml:space="preserve"> </w:t>
      </w:r>
      <w:r>
        <w:t>offered</w:t>
      </w:r>
      <w:r>
        <w:rPr>
          <w:spacing w:val="-4"/>
        </w:rPr>
        <w:t xml:space="preserve"> </w:t>
      </w:r>
      <w:r>
        <w:t>by</w:t>
      </w:r>
      <w:r>
        <w:rPr>
          <w:spacing w:val="-5"/>
        </w:rPr>
        <w:t xml:space="preserve"> </w:t>
      </w:r>
      <w:r>
        <w:t>many</w:t>
      </w:r>
      <w:r>
        <w:rPr>
          <w:spacing w:val="-5"/>
        </w:rPr>
        <w:t xml:space="preserve"> </w:t>
      </w:r>
      <w:r>
        <w:t>CILs.</w:t>
      </w:r>
      <w:r>
        <w:rPr>
          <w:spacing w:val="-5"/>
        </w:rPr>
        <w:t xml:space="preserve"> </w:t>
      </w:r>
      <w:r>
        <w:t>This</w:t>
      </w:r>
      <w:r>
        <w:rPr>
          <w:spacing w:val="-3"/>
        </w:rPr>
        <w:t xml:space="preserve"> </w:t>
      </w:r>
      <w:r>
        <w:t>course</w:t>
      </w:r>
      <w:r>
        <w:rPr>
          <w:spacing w:val="-2"/>
        </w:rPr>
        <w:t xml:space="preserve"> </w:t>
      </w:r>
      <w:r>
        <w:t>is</w:t>
      </w:r>
      <w:r>
        <w:rPr>
          <w:spacing w:val="-3"/>
        </w:rPr>
        <w:t xml:space="preserve"> </w:t>
      </w:r>
      <w:r>
        <w:t>a</w:t>
      </w:r>
      <w:r>
        <w:rPr>
          <w:spacing w:val="-4"/>
        </w:rPr>
        <w:t xml:space="preserve"> </w:t>
      </w:r>
      <w:r>
        <w:t>health</w:t>
      </w:r>
      <w:r>
        <w:rPr>
          <w:spacing w:val="-2"/>
        </w:rPr>
        <w:t xml:space="preserve"> </w:t>
      </w:r>
      <w:r>
        <w:t>promotion</w:t>
      </w:r>
      <w:r>
        <w:rPr>
          <w:spacing w:val="-2"/>
        </w:rPr>
        <w:t xml:space="preserve"> </w:t>
      </w:r>
      <w:r>
        <w:t>workshop</w:t>
      </w:r>
      <w:r>
        <w:rPr>
          <w:spacing w:val="-2"/>
        </w:rPr>
        <w:t xml:space="preserve"> </w:t>
      </w:r>
      <w:r>
        <w:t>that may be reimbursed through Medicaid Home and Community-based Services and Vocational Rehabilitation. Participants learn the life skills they need to set and achieve quality of life goals and the role that health plays in helping them reach their dreams.</w:t>
      </w:r>
    </w:p>
    <w:p w14:paraId="338E7DC0" w14:textId="77777777" w:rsidR="00D24B64" w:rsidRDefault="00A25554">
      <w:pPr>
        <w:pStyle w:val="BodyText"/>
        <w:spacing w:before="0"/>
        <w:ind w:left="360" w:right="819"/>
      </w:pPr>
      <w:r>
        <w:t>The</w:t>
      </w:r>
      <w:r>
        <w:rPr>
          <w:spacing w:val="-3"/>
        </w:rPr>
        <w:t xml:space="preserve"> </w:t>
      </w:r>
      <w:r>
        <w:t>Rural</w:t>
      </w:r>
      <w:r>
        <w:rPr>
          <w:spacing w:val="-4"/>
        </w:rPr>
        <w:t xml:space="preserve"> </w:t>
      </w:r>
      <w:r>
        <w:t>Institute</w:t>
      </w:r>
      <w:r>
        <w:rPr>
          <w:spacing w:val="-3"/>
        </w:rPr>
        <w:t xml:space="preserve"> </w:t>
      </w:r>
      <w:r>
        <w:t>provides</w:t>
      </w:r>
      <w:r>
        <w:rPr>
          <w:spacing w:val="-4"/>
        </w:rPr>
        <w:t xml:space="preserve"> </w:t>
      </w:r>
      <w:r>
        <w:t>training</w:t>
      </w:r>
      <w:r>
        <w:rPr>
          <w:spacing w:val="-5"/>
        </w:rPr>
        <w:t xml:space="preserve"> </w:t>
      </w:r>
      <w:r>
        <w:t>and</w:t>
      </w:r>
      <w:r>
        <w:rPr>
          <w:spacing w:val="-3"/>
        </w:rPr>
        <w:t xml:space="preserve"> </w:t>
      </w:r>
      <w:r>
        <w:t>certification</w:t>
      </w:r>
      <w:r>
        <w:rPr>
          <w:spacing w:val="-5"/>
        </w:rPr>
        <w:t xml:space="preserve"> </w:t>
      </w:r>
      <w:r>
        <w:t>for</w:t>
      </w:r>
      <w:r>
        <w:rPr>
          <w:spacing w:val="-5"/>
        </w:rPr>
        <w:t xml:space="preserve"> </w:t>
      </w:r>
      <w:r>
        <w:t>organizations</w:t>
      </w:r>
      <w:r>
        <w:rPr>
          <w:spacing w:val="-4"/>
        </w:rPr>
        <w:t xml:space="preserve"> </w:t>
      </w:r>
      <w:r>
        <w:t>to</w:t>
      </w:r>
      <w:r>
        <w:rPr>
          <w:spacing w:val="-5"/>
        </w:rPr>
        <w:t xml:space="preserve"> </w:t>
      </w:r>
      <w:r>
        <w:t>provide</w:t>
      </w:r>
      <w:r>
        <w:rPr>
          <w:spacing w:val="-3"/>
        </w:rPr>
        <w:t xml:space="preserve"> </w:t>
      </w:r>
      <w:r>
        <w:t xml:space="preserve">the workshops. More information may be found on their website: </w:t>
      </w:r>
      <w:hyperlink r:id="rId63">
        <w:r>
          <w:rPr>
            <w:color w:val="0563C1"/>
            <w:spacing w:val="-2"/>
            <w:u w:val="single" w:color="0563C1"/>
          </w:rPr>
          <w:t>http://livingandworkingwell.ruralinstitute.umt.edu/living-well-program</w:t>
        </w:r>
      </w:hyperlink>
      <w:r>
        <w:rPr>
          <w:spacing w:val="-2"/>
        </w:rPr>
        <w:t>.</w:t>
      </w:r>
    </w:p>
    <w:p w14:paraId="338E7DC1" w14:textId="77777777" w:rsidR="00D24B64" w:rsidRDefault="00A25554">
      <w:pPr>
        <w:pStyle w:val="BodyText"/>
        <w:ind w:left="360" w:right="361"/>
      </w:pPr>
      <w:r>
        <w:t>Rural</w:t>
      </w:r>
      <w:r>
        <w:rPr>
          <w:spacing w:val="-4"/>
        </w:rPr>
        <w:t xml:space="preserve"> </w:t>
      </w:r>
      <w:r>
        <w:t>transportation</w:t>
      </w:r>
      <w:r>
        <w:rPr>
          <w:spacing w:val="-3"/>
        </w:rPr>
        <w:t xml:space="preserve"> </w:t>
      </w:r>
      <w:r>
        <w:t>and</w:t>
      </w:r>
      <w:r>
        <w:rPr>
          <w:spacing w:val="-3"/>
        </w:rPr>
        <w:t xml:space="preserve"> </w:t>
      </w:r>
      <w:r>
        <w:t>affordable/accessible</w:t>
      </w:r>
      <w:r>
        <w:rPr>
          <w:spacing w:val="-5"/>
        </w:rPr>
        <w:t xml:space="preserve"> </w:t>
      </w:r>
      <w:r>
        <w:t>housing</w:t>
      </w:r>
      <w:r>
        <w:rPr>
          <w:spacing w:val="-5"/>
        </w:rPr>
        <w:t xml:space="preserve"> </w:t>
      </w:r>
      <w:r>
        <w:t>are</w:t>
      </w:r>
      <w:r>
        <w:rPr>
          <w:spacing w:val="-3"/>
        </w:rPr>
        <w:t xml:space="preserve"> </w:t>
      </w:r>
      <w:r>
        <w:t>often</w:t>
      </w:r>
      <w:r>
        <w:rPr>
          <w:spacing w:val="-6"/>
        </w:rPr>
        <w:t xml:space="preserve"> </w:t>
      </w:r>
      <w:r>
        <w:t>areas</w:t>
      </w:r>
      <w:r>
        <w:rPr>
          <w:spacing w:val="-4"/>
        </w:rPr>
        <w:t xml:space="preserve"> </w:t>
      </w:r>
      <w:r>
        <w:t>where</w:t>
      </w:r>
      <w:r>
        <w:rPr>
          <w:spacing w:val="-3"/>
        </w:rPr>
        <w:t xml:space="preserve"> </w:t>
      </w:r>
      <w:r>
        <w:t>advocacy is needed. Federal funding may be available to purchase vehicles and support</w:t>
      </w:r>
    </w:p>
    <w:p w14:paraId="338E7DC2" w14:textId="77777777" w:rsidR="00D24B64" w:rsidRDefault="00D24B64">
      <w:pPr>
        <w:pStyle w:val="BodyText"/>
        <w:sectPr w:rsidR="00D24B64">
          <w:pgSz w:w="12240" w:h="15840"/>
          <w:pgMar w:top="1360" w:right="1080" w:bottom="940" w:left="1080" w:header="0" w:footer="748" w:gutter="0"/>
          <w:cols w:space="720"/>
        </w:sectPr>
      </w:pPr>
    </w:p>
    <w:p w14:paraId="338E7DC3" w14:textId="77777777" w:rsidR="00D24B64" w:rsidRDefault="00A25554">
      <w:pPr>
        <w:pStyle w:val="BodyText"/>
        <w:spacing w:before="75"/>
        <w:ind w:left="360" w:right="442"/>
      </w:pPr>
      <w:r>
        <w:lastRenderedPageBreak/>
        <w:t>operation</w:t>
      </w:r>
      <w:r>
        <w:rPr>
          <w:spacing w:val="-5"/>
        </w:rPr>
        <w:t xml:space="preserve"> </w:t>
      </w:r>
      <w:r>
        <w:t>of transit</w:t>
      </w:r>
      <w:r>
        <w:rPr>
          <w:spacing w:val="-2"/>
        </w:rPr>
        <w:t xml:space="preserve"> </w:t>
      </w:r>
      <w:r>
        <w:t>programs.</w:t>
      </w:r>
      <w:r>
        <w:rPr>
          <w:spacing w:val="-2"/>
        </w:rPr>
        <w:t xml:space="preserve"> </w:t>
      </w:r>
      <w:r>
        <w:t>The</w:t>
      </w:r>
      <w:r>
        <w:rPr>
          <w:spacing w:val="-2"/>
        </w:rPr>
        <w:t xml:space="preserve"> </w:t>
      </w:r>
      <w:r>
        <w:t>local</w:t>
      </w:r>
      <w:r>
        <w:rPr>
          <w:spacing w:val="-3"/>
        </w:rPr>
        <w:t xml:space="preserve"> </w:t>
      </w:r>
      <w:r>
        <w:t>council</w:t>
      </w:r>
      <w:r>
        <w:rPr>
          <w:spacing w:val="-3"/>
        </w:rPr>
        <w:t xml:space="preserve"> </w:t>
      </w:r>
      <w:r>
        <w:t>on</w:t>
      </w:r>
      <w:r>
        <w:rPr>
          <w:spacing w:val="-2"/>
        </w:rPr>
        <w:t xml:space="preserve"> </w:t>
      </w:r>
      <w:r>
        <w:t>aging</w:t>
      </w:r>
      <w:r>
        <w:rPr>
          <w:spacing w:val="-4"/>
        </w:rPr>
        <w:t xml:space="preserve"> </w:t>
      </w:r>
      <w:r>
        <w:t>may</w:t>
      </w:r>
      <w:r>
        <w:rPr>
          <w:spacing w:val="-5"/>
        </w:rPr>
        <w:t xml:space="preserve"> </w:t>
      </w:r>
      <w:r>
        <w:t>have</w:t>
      </w:r>
      <w:r>
        <w:rPr>
          <w:spacing w:val="-4"/>
        </w:rPr>
        <w:t xml:space="preserve"> </w:t>
      </w:r>
      <w:r>
        <w:t>accessible</w:t>
      </w:r>
      <w:r>
        <w:rPr>
          <w:spacing w:val="-2"/>
        </w:rPr>
        <w:t xml:space="preserve"> </w:t>
      </w:r>
      <w:r>
        <w:t>vehicles and be willing to partner on transportation.</w:t>
      </w:r>
    </w:p>
    <w:p w14:paraId="338E7DC4" w14:textId="77777777" w:rsidR="00D24B64" w:rsidRDefault="00A25554">
      <w:pPr>
        <w:pStyle w:val="BodyText"/>
        <w:ind w:left="360" w:right="442"/>
      </w:pPr>
      <w:r>
        <w:t>One</w:t>
      </w:r>
      <w:r>
        <w:rPr>
          <w:spacing w:val="-4"/>
        </w:rPr>
        <w:t xml:space="preserve"> </w:t>
      </w:r>
      <w:r>
        <w:t>of the</w:t>
      </w:r>
      <w:r>
        <w:rPr>
          <w:spacing w:val="-4"/>
        </w:rPr>
        <w:t xml:space="preserve"> </w:t>
      </w:r>
      <w:r>
        <w:t>best</w:t>
      </w:r>
      <w:r>
        <w:rPr>
          <w:spacing w:val="-5"/>
        </w:rPr>
        <w:t xml:space="preserve"> </w:t>
      </w:r>
      <w:r>
        <w:t>and</w:t>
      </w:r>
      <w:r>
        <w:rPr>
          <w:spacing w:val="-2"/>
        </w:rPr>
        <w:t xml:space="preserve"> </w:t>
      </w:r>
      <w:r>
        <w:t>most</w:t>
      </w:r>
      <w:r>
        <w:rPr>
          <w:spacing w:val="-2"/>
        </w:rPr>
        <w:t xml:space="preserve"> </w:t>
      </w:r>
      <w:r>
        <w:t>widely</w:t>
      </w:r>
      <w:r>
        <w:rPr>
          <w:spacing w:val="-5"/>
        </w:rPr>
        <w:t xml:space="preserve"> </w:t>
      </w:r>
      <w:r>
        <w:t>used</w:t>
      </w:r>
      <w:r>
        <w:rPr>
          <w:spacing w:val="-2"/>
        </w:rPr>
        <w:t xml:space="preserve"> </w:t>
      </w:r>
      <w:r>
        <w:t>strategies</w:t>
      </w:r>
      <w:r>
        <w:rPr>
          <w:spacing w:val="-5"/>
        </w:rPr>
        <w:t xml:space="preserve"> </w:t>
      </w:r>
      <w:r>
        <w:t>for</w:t>
      </w:r>
      <w:r>
        <w:rPr>
          <w:spacing w:val="-4"/>
        </w:rPr>
        <w:t xml:space="preserve"> </w:t>
      </w:r>
      <w:r>
        <w:t>beginning</w:t>
      </w:r>
      <w:r>
        <w:rPr>
          <w:spacing w:val="-4"/>
        </w:rPr>
        <w:t xml:space="preserve"> </w:t>
      </w:r>
      <w:r>
        <w:t>community</w:t>
      </w:r>
      <w:r>
        <w:rPr>
          <w:spacing w:val="-5"/>
        </w:rPr>
        <w:t xml:space="preserve"> </w:t>
      </w:r>
      <w:r>
        <w:t>development is to conduct community assessments.</w:t>
      </w:r>
    </w:p>
    <w:p w14:paraId="338E7DC5" w14:textId="77777777" w:rsidR="00D24B64" w:rsidRDefault="00A25554">
      <w:pPr>
        <w:pStyle w:val="ListParagraph"/>
        <w:numPr>
          <w:ilvl w:val="0"/>
          <w:numId w:val="9"/>
        </w:numPr>
        <w:tabs>
          <w:tab w:val="left" w:pos="1151"/>
        </w:tabs>
        <w:ind w:left="1151" w:right="625"/>
        <w:rPr>
          <w:rFonts w:ascii="Symbol" w:hAnsi="Symbol"/>
          <w:b/>
        </w:rPr>
      </w:pPr>
      <w:r>
        <w:rPr>
          <w:sz w:val="24"/>
        </w:rPr>
        <w:t>Engage</w:t>
      </w:r>
      <w:r>
        <w:rPr>
          <w:spacing w:val="-2"/>
          <w:sz w:val="24"/>
        </w:rPr>
        <w:t xml:space="preserve"> </w:t>
      </w:r>
      <w:r>
        <w:rPr>
          <w:sz w:val="24"/>
        </w:rPr>
        <w:t>and</w:t>
      </w:r>
      <w:r>
        <w:rPr>
          <w:spacing w:val="-3"/>
          <w:sz w:val="24"/>
        </w:rPr>
        <w:t xml:space="preserve"> </w:t>
      </w:r>
      <w:r>
        <w:rPr>
          <w:sz w:val="24"/>
        </w:rPr>
        <w:t>involve</w:t>
      </w:r>
      <w:r>
        <w:rPr>
          <w:spacing w:val="-2"/>
          <w:sz w:val="24"/>
        </w:rPr>
        <w:t xml:space="preserve"> </w:t>
      </w:r>
      <w:r>
        <w:rPr>
          <w:sz w:val="24"/>
        </w:rPr>
        <w:t>people</w:t>
      </w:r>
      <w:r>
        <w:rPr>
          <w:spacing w:val="-4"/>
          <w:sz w:val="24"/>
        </w:rPr>
        <w:t xml:space="preserve"> </w:t>
      </w:r>
      <w:r>
        <w:rPr>
          <w:sz w:val="24"/>
        </w:rPr>
        <w:t>at</w:t>
      </w:r>
      <w:r>
        <w:rPr>
          <w:spacing w:val="-2"/>
          <w:sz w:val="24"/>
        </w:rPr>
        <w:t xml:space="preserve"> </w:t>
      </w:r>
      <w:r>
        <w:rPr>
          <w:sz w:val="24"/>
        </w:rPr>
        <w:t>the</w:t>
      </w:r>
      <w:r>
        <w:rPr>
          <w:spacing w:val="-3"/>
          <w:sz w:val="24"/>
        </w:rPr>
        <w:t xml:space="preserve"> </w:t>
      </w:r>
      <w:r>
        <w:rPr>
          <w:sz w:val="24"/>
        </w:rPr>
        <w:t>local</w:t>
      </w:r>
      <w:r>
        <w:rPr>
          <w:spacing w:val="-3"/>
          <w:sz w:val="24"/>
        </w:rPr>
        <w:t xml:space="preserve"> </w:t>
      </w:r>
      <w:r>
        <w:rPr>
          <w:sz w:val="24"/>
        </w:rPr>
        <w:t>level</w:t>
      </w:r>
      <w:r>
        <w:rPr>
          <w:spacing w:val="-3"/>
          <w:sz w:val="24"/>
        </w:rPr>
        <w:t xml:space="preserve"> </w:t>
      </w:r>
      <w:r>
        <w:rPr>
          <w:sz w:val="24"/>
        </w:rPr>
        <w:t>in</w:t>
      </w:r>
      <w:r>
        <w:rPr>
          <w:spacing w:val="-2"/>
          <w:sz w:val="24"/>
        </w:rPr>
        <w:t xml:space="preserve"> </w:t>
      </w:r>
      <w:r>
        <w:rPr>
          <w:sz w:val="24"/>
        </w:rPr>
        <w:t>assessing</w:t>
      </w:r>
      <w:r>
        <w:rPr>
          <w:spacing w:val="-4"/>
          <w:sz w:val="24"/>
        </w:rPr>
        <w:t xml:space="preserve"> </w:t>
      </w:r>
      <w:r>
        <w:rPr>
          <w:sz w:val="24"/>
        </w:rPr>
        <w:t>their</w:t>
      </w:r>
      <w:r>
        <w:rPr>
          <w:spacing w:val="-4"/>
          <w:sz w:val="24"/>
        </w:rPr>
        <w:t xml:space="preserve"> </w:t>
      </w:r>
      <w:r>
        <w:rPr>
          <w:sz w:val="24"/>
        </w:rPr>
        <w:t>community</w:t>
      </w:r>
      <w:r>
        <w:rPr>
          <w:spacing w:val="-5"/>
          <w:sz w:val="24"/>
        </w:rPr>
        <w:t xml:space="preserve"> </w:t>
      </w:r>
      <w:r>
        <w:rPr>
          <w:sz w:val="24"/>
        </w:rPr>
        <w:t>and building a joint agenda for community improvement.</w:t>
      </w:r>
    </w:p>
    <w:p w14:paraId="338E7DC6" w14:textId="77777777" w:rsidR="00D24B64" w:rsidRDefault="00A25554">
      <w:pPr>
        <w:pStyle w:val="ListParagraph"/>
        <w:numPr>
          <w:ilvl w:val="0"/>
          <w:numId w:val="9"/>
        </w:numPr>
        <w:tabs>
          <w:tab w:val="left" w:pos="1152"/>
        </w:tabs>
        <w:spacing w:before="241"/>
        <w:ind w:right="559"/>
        <w:rPr>
          <w:rFonts w:ascii="Symbol" w:hAnsi="Symbol"/>
          <w:b/>
        </w:rPr>
      </w:pPr>
      <w:r>
        <w:rPr>
          <w:sz w:val="24"/>
        </w:rPr>
        <w:t>The Rural Institute and Summit ILC in Montana use the Concerns Report Method</w:t>
      </w:r>
      <w:r>
        <w:rPr>
          <w:spacing w:val="-4"/>
          <w:sz w:val="24"/>
        </w:rPr>
        <w:t xml:space="preserve"> </w:t>
      </w:r>
      <w:r>
        <w:rPr>
          <w:sz w:val="24"/>
        </w:rPr>
        <w:t>as</w:t>
      </w:r>
      <w:r>
        <w:rPr>
          <w:spacing w:val="-5"/>
          <w:sz w:val="24"/>
        </w:rPr>
        <w:t xml:space="preserve"> </w:t>
      </w:r>
      <w:r>
        <w:rPr>
          <w:sz w:val="24"/>
        </w:rPr>
        <w:t>a</w:t>
      </w:r>
      <w:r>
        <w:rPr>
          <w:spacing w:val="-2"/>
          <w:sz w:val="24"/>
        </w:rPr>
        <w:t xml:space="preserve"> </w:t>
      </w:r>
      <w:r>
        <w:rPr>
          <w:sz w:val="24"/>
        </w:rPr>
        <w:t>tool</w:t>
      </w:r>
      <w:r>
        <w:rPr>
          <w:spacing w:val="-3"/>
          <w:sz w:val="24"/>
        </w:rPr>
        <w:t xml:space="preserve"> </w:t>
      </w:r>
      <w:r>
        <w:rPr>
          <w:sz w:val="24"/>
        </w:rPr>
        <w:t>to</w:t>
      </w:r>
      <w:r>
        <w:rPr>
          <w:spacing w:val="-4"/>
          <w:sz w:val="24"/>
        </w:rPr>
        <w:t xml:space="preserve"> </w:t>
      </w:r>
      <w:r>
        <w:rPr>
          <w:sz w:val="24"/>
        </w:rPr>
        <w:t>connect</w:t>
      </w:r>
      <w:r>
        <w:rPr>
          <w:spacing w:val="-5"/>
          <w:sz w:val="24"/>
        </w:rPr>
        <w:t xml:space="preserve"> </w:t>
      </w:r>
      <w:r>
        <w:rPr>
          <w:sz w:val="24"/>
        </w:rPr>
        <w:t>with</w:t>
      </w:r>
      <w:r>
        <w:rPr>
          <w:spacing w:val="-2"/>
          <w:sz w:val="24"/>
        </w:rPr>
        <w:t xml:space="preserve"> </w:t>
      </w:r>
      <w:r>
        <w:rPr>
          <w:sz w:val="24"/>
        </w:rPr>
        <w:t>new</w:t>
      </w:r>
      <w:r>
        <w:rPr>
          <w:spacing w:val="-6"/>
          <w:sz w:val="24"/>
        </w:rPr>
        <w:t xml:space="preserve"> </w:t>
      </w:r>
      <w:r>
        <w:rPr>
          <w:sz w:val="24"/>
        </w:rPr>
        <w:t>consumers</w:t>
      </w:r>
      <w:r>
        <w:rPr>
          <w:spacing w:val="-3"/>
          <w:sz w:val="24"/>
        </w:rPr>
        <w:t xml:space="preserve"> </w:t>
      </w:r>
      <w:r>
        <w:rPr>
          <w:sz w:val="24"/>
        </w:rPr>
        <w:t>across</w:t>
      </w:r>
      <w:r>
        <w:rPr>
          <w:spacing w:val="-5"/>
          <w:sz w:val="24"/>
        </w:rPr>
        <w:t xml:space="preserve"> </w:t>
      </w:r>
      <w:r>
        <w:rPr>
          <w:sz w:val="24"/>
        </w:rPr>
        <w:t>large,</w:t>
      </w:r>
      <w:r>
        <w:rPr>
          <w:spacing w:val="-2"/>
          <w:sz w:val="24"/>
        </w:rPr>
        <w:t xml:space="preserve"> </w:t>
      </w:r>
      <w:r>
        <w:rPr>
          <w:sz w:val="24"/>
        </w:rPr>
        <w:t>rural</w:t>
      </w:r>
      <w:r>
        <w:rPr>
          <w:spacing w:val="-3"/>
          <w:sz w:val="24"/>
        </w:rPr>
        <w:t xml:space="preserve"> </w:t>
      </w:r>
      <w:r>
        <w:rPr>
          <w:sz w:val="24"/>
        </w:rPr>
        <w:t>portions</w:t>
      </w:r>
      <w:r>
        <w:rPr>
          <w:spacing w:val="-3"/>
          <w:sz w:val="24"/>
        </w:rPr>
        <w:t xml:space="preserve"> </w:t>
      </w:r>
      <w:r>
        <w:rPr>
          <w:sz w:val="24"/>
        </w:rPr>
        <w:t>of their service area.</w:t>
      </w:r>
    </w:p>
    <w:p w14:paraId="338E7DC7" w14:textId="77777777" w:rsidR="00D24B64" w:rsidRDefault="00A25554">
      <w:pPr>
        <w:pStyle w:val="ListParagraph"/>
        <w:numPr>
          <w:ilvl w:val="0"/>
          <w:numId w:val="9"/>
        </w:numPr>
        <w:tabs>
          <w:tab w:val="left" w:pos="1152"/>
        </w:tabs>
        <w:ind w:right="663"/>
        <w:rPr>
          <w:rFonts w:ascii="Symbol" w:hAnsi="Symbol"/>
          <w:b/>
        </w:rPr>
      </w:pPr>
      <w:r>
        <w:rPr>
          <w:sz w:val="24"/>
        </w:rPr>
        <w:t>Assessment planning helps to bring together the evidence-based tools, local discussion</w:t>
      </w:r>
      <w:r>
        <w:rPr>
          <w:spacing w:val="-2"/>
          <w:sz w:val="24"/>
        </w:rPr>
        <w:t xml:space="preserve"> </w:t>
      </w:r>
      <w:r>
        <w:rPr>
          <w:sz w:val="24"/>
        </w:rPr>
        <w:t>groups,</w:t>
      </w:r>
      <w:r>
        <w:rPr>
          <w:spacing w:val="-2"/>
          <w:sz w:val="24"/>
        </w:rPr>
        <w:t xml:space="preserve"> </w:t>
      </w:r>
      <w:r>
        <w:rPr>
          <w:sz w:val="24"/>
        </w:rPr>
        <w:t>and</w:t>
      </w:r>
      <w:r>
        <w:rPr>
          <w:spacing w:val="-4"/>
          <w:sz w:val="24"/>
        </w:rPr>
        <w:t xml:space="preserve"> </w:t>
      </w:r>
      <w:r>
        <w:rPr>
          <w:sz w:val="24"/>
        </w:rPr>
        <w:t>best</w:t>
      </w:r>
      <w:r>
        <w:rPr>
          <w:spacing w:val="-5"/>
          <w:sz w:val="24"/>
        </w:rPr>
        <w:t xml:space="preserve"> </w:t>
      </w:r>
      <w:r>
        <w:rPr>
          <w:sz w:val="24"/>
        </w:rPr>
        <w:t>practices</w:t>
      </w:r>
      <w:r>
        <w:rPr>
          <w:spacing w:val="-5"/>
          <w:sz w:val="24"/>
        </w:rPr>
        <w:t xml:space="preserve"> </w:t>
      </w:r>
      <w:r>
        <w:rPr>
          <w:sz w:val="24"/>
        </w:rPr>
        <w:t>to</w:t>
      </w:r>
      <w:r>
        <w:rPr>
          <w:spacing w:val="-2"/>
          <w:sz w:val="24"/>
        </w:rPr>
        <w:t xml:space="preserve"> </w:t>
      </w:r>
      <w:r>
        <w:rPr>
          <w:sz w:val="24"/>
        </w:rPr>
        <w:t>create</w:t>
      </w:r>
      <w:r>
        <w:rPr>
          <w:spacing w:val="-2"/>
          <w:sz w:val="24"/>
        </w:rPr>
        <w:t xml:space="preserve"> </w:t>
      </w:r>
      <w:r>
        <w:rPr>
          <w:sz w:val="24"/>
        </w:rPr>
        <w:t>projects</w:t>
      </w:r>
      <w:r>
        <w:rPr>
          <w:spacing w:val="-5"/>
          <w:sz w:val="24"/>
        </w:rPr>
        <w:t xml:space="preserve"> </w:t>
      </w:r>
      <w:r>
        <w:rPr>
          <w:sz w:val="24"/>
        </w:rPr>
        <w:t>that</w:t>
      </w:r>
      <w:r>
        <w:rPr>
          <w:spacing w:val="-2"/>
          <w:sz w:val="24"/>
        </w:rPr>
        <w:t xml:space="preserve"> </w:t>
      </w:r>
      <w:r>
        <w:rPr>
          <w:sz w:val="24"/>
        </w:rPr>
        <w:t>will</w:t>
      </w:r>
      <w:r>
        <w:rPr>
          <w:spacing w:val="-3"/>
          <w:sz w:val="24"/>
        </w:rPr>
        <w:t xml:space="preserve"> </w:t>
      </w:r>
      <w:r>
        <w:rPr>
          <w:sz w:val="24"/>
        </w:rPr>
        <w:t>address</w:t>
      </w:r>
      <w:r>
        <w:rPr>
          <w:spacing w:val="-3"/>
          <w:sz w:val="24"/>
        </w:rPr>
        <w:t xml:space="preserve"> </w:t>
      </w:r>
      <w:r>
        <w:rPr>
          <w:sz w:val="24"/>
        </w:rPr>
        <w:t>local issues identified by the Concerns Report.</w:t>
      </w:r>
    </w:p>
    <w:p w14:paraId="338E7DC8" w14:textId="77777777" w:rsidR="00D24B64" w:rsidRDefault="00A25554">
      <w:pPr>
        <w:pStyle w:val="BodyText"/>
        <w:ind w:left="360"/>
      </w:pPr>
      <w:r>
        <w:t>Mike</w:t>
      </w:r>
      <w:r>
        <w:rPr>
          <w:spacing w:val="-5"/>
        </w:rPr>
        <w:t xml:space="preserve"> </w:t>
      </w:r>
      <w:r>
        <w:t>Mayer</w:t>
      </w:r>
      <w:r>
        <w:rPr>
          <w:spacing w:val="-7"/>
        </w:rPr>
        <w:t xml:space="preserve"> </w:t>
      </w:r>
      <w:r>
        <w:t>from</w:t>
      </w:r>
      <w:r>
        <w:rPr>
          <w:spacing w:val="-7"/>
        </w:rPr>
        <w:t xml:space="preserve"> </w:t>
      </w:r>
      <w:r>
        <w:t>Summit</w:t>
      </w:r>
      <w:r>
        <w:rPr>
          <w:spacing w:val="-4"/>
        </w:rPr>
        <w:t xml:space="preserve"> </w:t>
      </w:r>
      <w:r>
        <w:t>ILC</w:t>
      </w:r>
      <w:r>
        <w:rPr>
          <w:spacing w:val="-8"/>
        </w:rPr>
        <w:t xml:space="preserve"> </w:t>
      </w:r>
      <w:r>
        <w:t>has</w:t>
      </w:r>
      <w:r>
        <w:rPr>
          <w:spacing w:val="-7"/>
        </w:rPr>
        <w:t xml:space="preserve"> </w:t>
      </w:r>
      <w:r>
        <w:t>the</w:t>
      </w:r>
      <w:r>
        <w:rPr>
          <w:spacing w:val="-9"/>
        </w:rPr>
        <w:t xml:space="preserve"> </w:t>
      </w:r>
      <w:r>
        <w:t>following</w:t>
      </w:r>
      <w:r>
        <w:rPr>
          <w:spacing w:val="-6"/>
        </w:rPr>
        <w:t xml:space="preserve"> </w:t>
      </w:r>
      <w:r>
        <w:rPr>
          <w:spacing w:val="-2"/>
        </w:rPr>
        <w:t>tips.</w:t>
      </w:r>
    </w:p>
    <w:p w14:paraId="338E7DC9" w14:textId="77777777" w:rsidR="00D24B64" w:rsidRDefault="00A25554">
      <w:pPr>
        <w:pStyle w:val="ListParagraph"/>
        <w:numPr>
          <w:ilvl w:val="0"/>
          <w:numId w:val="9"/>
        </w:numPr>
        <w:tabs>
          <w:tab w:val="left" w:pos="1151"/>
        </w:tabs>
        <w:ind w:left="1151"/>
        <w:rPr>
          <w:rFonts w:ascii="Symbol" w:hAnsi="Symbol"/>
          <w:b/>
        </w:rPr>
      </w:pPr>
      <w:r>
        <w:rPr>
          <w:sz w:val="24"/>
        </w:rPr>
        <w:t>Tailor</w:t>
      </w:r>
      <w:r>
        <w:rPr>
          <w:spacing w:val="-4"/>
          <w:sz w:val="24"/>
        </w:rPr>
        <w:t xml:space="preserve"> </w:t>
      </w:r>
      <w:r>
        <w:rPr>
          <w:sz w:val="24"/>
        </w:rPr>
        <w:t>services</w:t>
      </w:r>
      <w:r>
        <w:rPr>
          <w:spacing w:val="-3"/>
          <w:sz w:val="24"/>
        </w:rPr>
        <w:t xml:space="preserve"> </w:t>
      </w:r>
      <w:r>
        <w:rPr>
          <w:sz w:val="24"/>
        </w:rPr>
        <w:t>to</w:t>
      </w:r>
      <w:r>
        <w:rPr>
          <w:spacing w:val="-2"/>
          <w:sz w:val="24"/>
        </w:rPr>
        <w:t xml:space="preserve"> </w:t>
      </w:r>
      <w:r>
        <w:rPr>
          <w:sz w:val="24"/>
        </w:rPr>
        <w:t>your</w:t>
      </w:r>
      <w:r>
        <w:rPr>
          <w:spacing w:val="-4"/>
          <w:sz w:val="24"/>
        </w:rPr>
        <w:t xml:space="preserve"> </w:t>
      </w:r>
      <w:r>
        <w:rPr>
          <w:sz w:val="24"/>
        </w:rPr>
        <w:t>unique</w:t>
      </w:r>
      <w:r>
        <w:rPr>
          <w:spacing w:val="-1"/>
          <w:sz w:val="24"/>
        </w:rPr>
        <w:t xml:space="preserve"> </w:t>
      </w:r>
      <w:r>
        <w:rPr>
          <w:spacing w:val="-2"/>
          <w:sz w:val="24"/>
        </w:rPr>
        <w:t>situation.</w:t>
      </w:r>
    </w:p>
    <w:p w14:paraId="338E7DCA" w14:textId="77777777" w:rsidR="00D24B64" w:rsidRDefault="00A25554">
      <w:pPr>
        <w:pStyle w:val="ListParagraph"/>
        <w:numPr>
          <w:ilvl w:val="0"/>
          <w:numId w:val="9"/>
        </w:numPr>
        <w:tabs>
          <w:tab w:val="left" w:pos="1152"/>
        </w:tabs>
        <w:ind w:right="1083"/>
        <w:rPr>
          <w:rFonts w:ascii="Symbol" w:hAnsi="Symbol"/>
          <w:b/>
        </w:rPr>
      </w:pPr>
      <w:r>
        <w:rPr>
          <w:sz w:val="24"/>
        </w:rPr>
        <w:t>Build</w:t>
      </w:r>
      <w:r>
        <w:rPr>
          <w:spacing w:val="-3"/>
          <w:sz w:val="24"/>
        </w:rPr>
        <w:t xml:space="preserve"> </w:t>
      </w:r>
      <w:r>
        <w:rPr>
          <w:sz w:val="24"/>
        </w:rPr>
        <w:t>on</w:t>
      </w:r>
      <w:r>
        <w:rPr>
          <w:spacing w:val="-3"/>
          <w:sz w:val="24"/>
        </w:rPr>
        <w:t xml:space="preserve"> </w:t>
      </w:r>
      <w:r>
        <w:rPr>
          <w:sz w:val="24"/>
        </w:rPr>
        <w:t>any</w:t>
      </w:r>
      <w:r>
        <w:rPr>
          <w:spacing w:val="-6"/>
          <w:sz w:val="24"/>
        </w:rPr>
        <w:t xml:space="preserve"> </w:t>
      </w:r>
      <w:r>
        <w:rPr>
          <w:sz w:val="24"/>
        </w:rPr>
        <w:t>existing</w:t>
      </w:r>
      <w:r>
        <w:rPr>
          <w:spacing w:val="-5"/>
          <w:sz w:val="24"/>
        </w:rPr>
        <w:t xml:space="preserve"> </w:t>
      </w:r>
      <w:r>
        <w:rPr>
          <w:sz w:val="24"/>
        </w:rPr>
        <w:t>contacts</w:t>
      </w:r>
      <w:r>
        <w:rPr>
          <w:spacing w:val="-4"/>
          <w:sz w:val="24"/>
        </w:rPr>
        <w:t xml:space="preserve"> </w:t>
      </w:r>
      <w:r>
        <w:rPr>
          <w:sz w:val="24"/>
        </w:rPr>
        <w:t>with</w:t>
      </w:r>
      <w:r>
        <w:rPr>
          <w:spacing w:val="-3"/>
          <w:sz w:val="24"/>
        </w:rPr>
        <w:t xml:space="preserve"> </w:t>
      </w:r>
      <w:r>
        <w:rPr>
          <w:sz w:val="24"/>
        </w:rPr>
        <w:t>consumers,</w:t>
      </w:r>
      <w:r>
        <w:rPr>
          <w:spacing w:val="-3"/>
          <w:sz w:val="24"/>
        </w:rPr>
        <w:t xml:space="preserve"> </w:t>
      </w:r>
      <w:r>
        <w:rPr>
          <w:sz w:val="24"/>
        </w:rPr>
        <w:t>peer</w:t>
      </w:r>
      <w:r>
        <w:rPr>
          <w:spacing w:val="-5"/>
          <w:sz w:val="24"/>
        </w:rPr>
        <w:t xml:space="preserve"> </w:t>
      </w:r>
      <w:r>
        <w:rPr>
          <w:sz w:val="24"/>
        </w:rPr>
        <w:t>advocates,</w:t>
      </w:r>
      <w:r>
        <w:rPr>
          <w:spacing w:val="-3"/>
          <w:sz w:val="24"/>
        </w:rPr>
        <w:t xml:space="preserve"> </w:t>
      </w:r>
      <w:r>
        <w:rPr>
          <w:sz w:val="24"/>
        </w:rPr>
        <w:t>or</w:t>
      </w:r>
      <w:r>
        <w:rPr>
          <w:spacing w:val="-5"/>
          <w:sz w:val="24"/>
        </w:rPr>
        <w:t xml:space="preserve"> </w:t>
      </w:r>
      <w:r>
        <w:rPr>
          <w:sz w:val="24"/>
        </w:rPr>
        <w:t>service providers that you or your staff may have in rural areas.</w:t>
      </w:r>
    </w:p>
    <w:p w14:paraId="338E7DCB" w14:textId="77777777" w:rsidR="00D24B64" w:rsidRDefault="00A25554">
      <w:pPr>
        <w:pStyle w:val="ListParagraph"/>
        <w:numPr>
          <w:ilvl w:val="0"/>
          <w:numId w:val="9"/>
        </w:numPr>
        <w:tabs>
          <w:tab w:val="left" w:pos="1151"/>
        </w:tabs>
        <w:ind w:left="1151"/>
        <w:rPr>
          <w:rFonts w:ascii="Symbol" w:hAnsi="Symbol"/>
          <w:b/>
        </w:rPr>
      </w:pPr>
      <w:r>
        <w:rPr>
          <w:sz w:val="24"/>
        </w:rPr>
        <w:t>Include</w:t>
      </w:r>
      <w:r>
        <w:rPr>
          <w:spacing w:val="-2"/>
          <w:sz w:val="24"/>
        </w:rPr>
        <w:t xml:space="preserve"> </w:t>
      </w:r>
      <w:r>
        <w:rPr>
          <w:sz w:val="24"/>
        </w:rPr>
        <w:t>decision-makers,</w:t>
      </w:r>
      <w:r>
        <w:rPr>
          <w:spacing w:val="-1"/>
          <w:sz w:val="24"/>
        </w:rPr>
        <w:t xml:space="preserve"> </w:t>
      </w:r>
      <w:r>
        <w:rPr>
          <w:sz w:val="24"/>
        </w:rPr>
        <w:t>such</w:t>
      </w:r>
      <w:r>
        <w:rPr>
          <w:spacing w:val="-1"/>
          <w:sz w:val="24"/>
        </w:rPr>
        <w:t xml:space="preserve"> </w:t>
      </w:r>
      <w:r>
        <w:rPr>
          <w:sz w:val="24"/>
        </w:rPr>
        <w:t>as</w:t>
      </w:r>
      <w:r>
        <w:rPr>
          <w:spacing w:val="-5"/>
          <w:sz w:val="24"/>
        </w:rPr>
        <w:t xml:space="preserve"> </w:t>
      </w:r>
      <w:r>
        <w:rPr>
          <w:sz w:val="24"/>
        </w:rPr>
        <w:t>city</w:t>
      </w:r>
      <w:r>
        <w:rPr>
          <w:spacing w:val="-4"/>
          <w:sz w:val="24"/>
        </w:rPr>
        <w:t xml:space="preserve"> </w:t>
      </w:r>
      <w:r>
        <w:rPr>
          <w:sz w:val="24"/>
        </w:rPr>
        <w:t>and</w:t>
      </w:r>
      <w:r>
        <w:rPr>
          <w:spacing w:val="-1"/>
          <w:sz w:val="24"/>
        </w:rPr>
        <w:t xml:space="preserve"> </w:t>
      </w:r>
      <w:r>
        <w:rPr>
          <w:sz w:val="24"/>
        </w:rPr>
        <w:t>county</w:t>
      </w:r>
      <w:r>
        <w:rPr>
          <w:spacing w:val="-4"/>
          <w:sz w:val="24"/>
        </w:rPr>
        <w:t xml:space="preserve"> </w:t>
      </w:r>
      <w:r>
        <w:rPr>
          <w:spacing w:val="-2"/>
          <w:sz w:val="24"/>
        </w:rPr>
        <w:t>folks.</w:t>
      </w:r>
    </w:p>
    <w:p w14:paraId="338E7DCC" w14:textId="77777777" w:rsidR="00D24B64" w:rsidRDefault="00A25554">
      <w:pPr>
        <w:pStyle w:val="ListParagraph"/>
        <w:numPr>
          <w:ilvl w:val="0"/>
          <w:numId w:val="9"/>
        </w:numPr>
        <w:tabs>
          <w:tab w:val="left" w:pos="1151"/>
        </w:tabs>
        <w:ind w:left="1151" w:right="688"/>
        <w:rPr>
          <w:rFonts w:ascii="Symbol" w:hAnsi="Symbol"/>
          <w:b/>
        </w:rPr>
      </w:pPr>
      <w:r>
        <w:rPr>
          <w:sz w:val="24"/>
        </w:rPr>
        <w:t>Tackle</w:t>
      </w:r>
      <w:r>
        <w:rPr>
          <w:spacing w:val="-5"/>
          <w:sz w:val="24"/>
        </w:rPr>
        <w:t xml:space="preserve"> </w:t>
      </w:r>
      <w:r>
        <w:rPr>
          <w:sz w:val="24"/>
        </w:rPr>
        <w:t>the</w:t>
      </w:r>
      <w:r>
        <w:rPr>
          <w:spacing w:val="-3"/>
          <w:sz w:val="24"/>
        </w:rPr>
        <w:t xml:space="preserve"> </w:t>
      </w:r>
      <w:r>
        <w:rPr>
          <w:sz w:val="24"/>
        </w:rPr>
        <w:t>problems</w:t>
      </w:r>
      <w:r>
        <w:rPr>
          <w:spacing w:val="-4"/>
          <w:sz w:val="24"/>
        </w:rPr>
        <w:t xml:space="preserve"> </w:t>
      </w:r>
      <w:r>
        <w:rPr>
          <w:sz w:val="24"/>
        </w:rPr>
        <w:t>and</w:t>
      </w:r>
      <w:r>
        <w:rPr>
          <w:spacing w:val="-3"/>
          <w:sz w:val="24"/>
        </w:rPr>
        <w:t xml:space="preserve"> </w:t>
      </w:r>
      <w:r>
        <w:rPr>
          <w:sz w:val="24"/>
        </w:rPr>
        <w:t>issues</w:t>
      </w:r>
      <w:r>
        <w:rPr>
          <w:spacing w:val="-4"/>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reasonable</w:t>
      </w:r>
      <w:r>
        <w:rPr>
          <w:spacing w:val="-5"/>
          <w:sz w:val="24"/>
        </w:rPr>
        <w:t xml:space="preserve"> </w:t>
      </w:r>
      <w:r>
        <w:rPr>
          <w:sz w:val="24"/>
        </w:rPr>
        <w:t>chance</w:t>
      </w:r>
      <w:r>
        <w:rPr>
          <w:spacing w:val="-5"/>
          <w:sz w:val="24"/>
        </w:rPr>
        <w:t xml:space="preserve"> </w:t>
      </w:r>
      <w:r>
        <w:rPr>
          <w:sz w:val="24"/>
        </w:rPr>
        <w:t>of</w:t>
      </w:r>
      <w:r>
        <w:rPr>
          <w:spacing w:val="-1"/>
          <w:sz w:val="24"/>
        </w:rPr>
        <w:t xml:space="preserve"> </w:t>
      </w:r>
      <w:r>
        <w:rPr>
          <w:sz w:val="24"/>
        </w:rPr>
        <w:t>getting solved or accomplishing.</w:t>
      </w:r>
    </w:p>
    <w:p w14:paraId="338E7DCD" w14:textId="77777777" w:rsidR="00D24B64" w:rsidRDefault="00A25554">
      <w:pPr>
        <w:pStyle w:val="ListParagraph"/>
        <w:numPr>
          <w:ilvl w:val="0"/>
          <w:numId w:val="9"/>
        </w:numPr>
        <w:tabs>
          <w:tab w:val="left" w:pos="1151"/>
        </w:tabs>
        <w:ind w:left="1151" w:right="824"/>
        <w:rPr>
          <w:rFonts w:ascii="Symbol" w:hAnsi="Symbol"/>
          <w:b/>
        </w:rPr>
      </w:pPr>
      <w:r>
        <w:rPr>
          <w:sz w:val="24"/>
        </w:rPr>
        <w:t>Be</w:t>
      </w:r>
      <w:r>
        <w:rPr>
          <w:spacing w:val="-2"/>
          <w:sz w:val="24"/>
        </w:rPr>
        <w:t xml:space="preserve"> </w:t>
      </w:r>
      <w:r>
        <w:rPr>
          <w:sz w:val="24"/>
        </w:rPr>
        <w:t>prepared</w:t>
      </w:r>
      <w:r>
        <w:rPr>
          <w:spacing w:val="-2"/>
          <w:sz w:val="24"/>
        </w:rPr>
        <w:t xml:space="preserve"> </w:t>
      </w:r>
      <w:r>
        <w:rPr>
          <w:sz w:val="24"/>
        </w:rPr>
        <w:t>to</w:t>
      </w:r>
      <w:r>
        <w:rPr>
          <w:spacing w:val="-7"/>
          <w:sz w:val="24"/>
        </w:rPr>
        <w:t xml:space="preserve"> </w:t>
      </w:r>
      <w:r>
        <w:rPr>
          <w:sz w:val="24"/>
        </w:rPr>
        <w:t>follow</w:t>
      </w:r>
      <w:r>
        <w:rPr>
          <w:spacing w:val="-6"/>
          <w:sz w:val="24"/>
        </w:rPr>
        <w:t xml:space="preserve"> </w:t>
      </w:r>
      <w:r>
        <w:rPr>
          <w:sz w:val="24"/>
        </w:rPr>
        <w:t>through.</w:t>
      </w:r>
      <w:r>
        <w:rPr>
          <w:spacing w:val="-5"/>
          <w:sz w:val="24"/>
        </w:rPr>
        <w:t xml:space="preserve"> </w:t>
      </w:r>
      <w:r>
        <w:rPr>
          <w:sz w:val="24"/>
        </w:rPr>
        <w:t>The</w:t>
      </w:r>
      <w:r>
        <w:rPr>
          <w:spacing w:val="-2"/>
          <w:sz w:val="24"/>
        </w:rPr>
        <w:t xml:space="preserve"> </w:t>
      </w:r>
      <w:r>
        <w:rPr>
          <w:sz w:val="24"/>
        </w:rPr>
        <w:t>process</w:t>
      </w:r>
      <w:r>
        <w:rPr>
          <w:spacing w:val="-3"/>
          <w:sz w:val="24"/>
        </w:rPr>
        <w:t xml:space="preserve"> </w:t>
      </w:r>
      <w:r>
        <w:rPr>
          <w:sz w:val="24"/>
        </w:rPr>
        <w:t>is</w:t>
      </w:r>
      <w:r>
        <w:rPr>
          <w:spacing w:val="-5"/>
          <w:sz w:val="24"/>
        </w:rPr>
        <w:t xml:space="preserve"> </w:t>
      </w:r>
      <w:r>
        <w:rPr>
          <w:sz w:val="24"/>
        </w:rPr>
        <w:t>labor</w:t>
      </w:r>
      <w:r>
        <w:rPr>
          <w:spacing w:val="-4"/>
          <w:sz w:val="24"/>
        </w:rPr>
        <w:t xml:space="preserve"> </w:t>
      </w:r>
      <w:r>
        <w:rPr>
          <w:sz w:val="24"/>
        </w:rPr>
        <w:t>intensive</w:t>
      </w:r>
      <w:r>
        <w:rPr>
          <w:spacing w:val="-2"/>
          <w:sz w:val="24"/>
        </w:rPr>
        <w:t xml:space="preserve"> </w:t>
      </w:r>
      <w:r>
        <w:rPr>
          <w:sz w:val="24"/>
        </w:rPr>
        <w:t>and</w:t>
      </w:r>
      <w:r>
        <w:rPr>
          <w:spacing w:val="-2"/>
          <w:sz w:val="24"/>
        </w:rPr>
        <w:t xml:space="preserve"> </w:t>
      </w:r>
      <w:r>
        <w:rPr>
          <w:sz w:val="24"/>
        </w:rPr>
        <w:t>can</w:t>
      </w:r>
      <w:r>
        <w:rPr>
          <w:spacing w:val="-2"/>
          <w:sz w:val="24"/>
        </w:rPr>
        <w:t xml:space="preserve"> </w:t>
      </w:r>
      <w:r>
        <w:rPr>
          <w:sz w:val="24"/>
        </w:rPr>
        <w:t>take</w:t>
      </w:r>
      <w:r>
        <w:rPr>
          <w:spacing w:val="-2"/>
          <w:sz w:val="24"/>
        </w:rPr>
        <w:t xml:space="preserve"> </w:t>
      </w:r>
      <w:r>
        <w:rPr>
          <w:sz w:val="24"/>
        </w:rPr>
        <w:t>a long time for change to happen.</w:t>
      </w:r>
    </w:p>
    <w:p w14:paraId="338E7DCE" w14:textId="77777777" w:rsidR="00D24B64" w:rsidRDefault="00A25554">
      <w:pPr>
        <w:pStyle w:val="ListParagraph"/>
        <w:numPr>
          <w:ilvl w:val="0"/>
          <w:numId w:val="9"/>
        </w:numPr>
        <w:tabs>
          <w:tab w:val="left" w:pos="1151"/>
        </w:tabs>
        <w:ind w:left="1151"/>
        <w:rPr>
          <w:rFonts w:ascii="Symbol" w:hAnsi="Symbol"/>
          <w:b/>
        </w:rPr>
      </w:pPr>
      <w:r>
        <w:rPr>
          <w:sz w:val="24"/>
        </w:rPr>
        <w:t>Obtain</w:t>
      </w:r>
      <w:r>
        <w:rPr>
          <w:spacing w:val="-6"/>
          <w:sz w:val="24"/>
        </w:rPr>
        <w:t xml:space="preserve"> </w:t>
      </w:r>
      <w:r>
        <w:rPr>
          <w:sz w:val="24"/>
        </w:rPr>
        <w:t>local</w:t>
      </w:r>
      <w:r>
        <w:rPr>
          <w:spacing w:val="-3"/>
          <w:sz w:val="24"/>
        </w:rPr>
        <w:t xml:space="preserve"> </w:t>
      </w:r>
      <w:r>
        <w:rPr>
          <w:sz w:val="24"/>
        </w:rPr>
        <w:t>buy-in.</w:t>
      </w:r>
      <w:r>
        <w:rPr>
          <w:spacing w:val="-2"/>
          <w:sz w:val="24"/>
        </w:rPr>
        <w:t xml:space="preserve"> </w:t>
      </w:r>
      <w:r>
        <w:rPr>
          <w:sz w:val="24"/>
        </w:rPr>
        <w:t>Each</w:t>
      </w:r>
      <w:r>
        <w:rPr>
          <w:spacing w:val="-2"/>
          <w:sz w:val="24"/>
        </w:rPr>
        <w:t xml:space="preserve"> </w:t>
      </w:r>
      <w:r>
        <w:rPr>
          <w:sz w:val="24"/>
        </w:rPr>
        <w:t>community</w:t>
      </w:r>
      <w:r>
        <w:rPr>
          <w:spacing w:val="-4"/>
          <w:sz w:val="24"/>
        </w:rPr>
        <w:t xml:space="preserve"> </w:t>
      </w:r>
      <w:r>
        <w:rPr>
          <w:sz w:val="24"/>
        </w:rPr>
        <w:t>has</w:t>
      </w:r>
      <w:r>
        <w:rPr>
          <w:spacing w:val="-5"/>
          <w:sz w:val="24"/>
        </w:rPr>
        <w:t xml:space="preserve"> </w:t>
      </w:r>
      <w:r>
        <w:rPr>
          <w:sz w:val="24"/>
        </w:rPr>
        <w:t>unique</w:t>
      </w:r>
      <w:r>
        <w:rPr>
          <w:spacing w:val="-2"/>
          <w:sz w:val="24"/>
        </w:rPr>
        <w:t xml:space="preserve"> </w:t>
      </w:r>
      <w:r>
        <w:rPr>
          <w:sz w:val="24"/>
        </w:rPr>
        <w:t>challenges</w:t>
      </w:r>
      <w:r>
        <w:rPr>
          <w:spacing w:val="-3"/>
          <w:sz w:val="24"/>
        </w:rPr>
        <w:t xml:space="preserve"> </w:t>
      </w:r>
      <w:r>
        <w:rPr>
          <w:sz w:val="24"/>
        </w:rPr>
        <w:t>and</w:t>
      </w:r>
      <w:r>
        <w:rPr>
          <w:spacing w:val="-3"/>
          <w:sz w:val="24"/>
        </w:rPr>
        <w:t xml:space="preserve"> </w:t>
      </w:r>
      <w:r>
        <w:rPr>
          <w:spacing w:val="-2"/>
          <w:sz w:val="24"/>
        </w:rPr>
        <w:t>opportunities.</w:t>
      </w:r>
    </w:p>
    <w:p w14:paraId="338E7DCF" w14:textId="77777777" w:rsidR="00D24B64" w:rsidRDefault="00A25554">
      <w:pPr>
        <w:pStyle w:val="ListParagraph"/>
        <w:numPr>
          <w:ilvl w:val="0"/>
          <w:numId w:val="9"/>
        </w:numPr>
        <w:tabs>
          <w:tab w:val="left" w:pos="1151"/>
        </w:tabs>
        <w:ind w:left="1151"/>
        <w:rPr>
          <w:rFonts w:ascii="Symbol" w:hAnsi="Symbol"/>
          <w:b/>
        </w:rPr>
      </w:pPr>
      <w:r>
        <w:rPr>
          <w:sz w:val="24"/>
        </w:rPr>
        <w:t>Take</w:t>
      </w:r>
      <w:r>
        <w:rPr>
          <w:spacing w:val="-2"/>
          <w:sz w:val="24"/>
        </w:rPr>
        <w:t xml:space="preserve"> </w:t>
      </w:r>
      <w:r>
        <w:rPr>
          <w:sz w:val="24"/>
        </w:rPr>
        <w:t>the</w:t>
      </w:r>
      <w:r>
        <w:rPr>
          <w:spacing w:val="-2"/>
          <w:sz w:val="24"/>
        </w:rPr>
        <w:t xml:space="preserve"> </w:t>
      </w:r>
      <w:r>
        <w:rPr>
          <w:sz w:val="24"/>
        </w:rPr>
        <w:t>time</w:t>
      </w:r>
      <w:r>
        <w:rPr>
          <w:spacing w:val="-3"/>
          <w:sz w:val="24"/>
        </w:rPr>
        <w:t xml:space="preserve"> </w:t>
      </w:r>
      <w:r>
        <w:rPr>
          <w:sz w:val="24"/>
        </w:rPr>
        <w:t>to</w:t>
      </w:r>
      <w:r>
        <w:rPr>
          <w:spacing w:val="-2"/>
          <w:sz w:val="24"/>
        </w:rPr>
        <w:t xml:space="preserve"> </w:t>
      </w:r>
      <w:r>
        <w:rPr>
          <w:sz w:val="24"/>
        </w:rPr>
        <w:t>celebrate</w:t>
      </w:r>
      <w:r>
        <w:rPr>
          <w:spacing w:val="-2"/>
          <w:sz w:val="24"/>
        </w:rPr>
        <w:t xml:space="preserve"> </w:t>
      </w:r>
      <w:r>
        <w:rPr>
          <w:sz w:val="24"/>
        </w:rPr>
        <w:t>small</w:t>
      </w:r>
      <w:r>
        <w:rPr>
          <w:spacing w:val="-3"/>
          <w:sz w:val="24"/>
        </w:rPr>
        <w:t xml:space="preserve"> </w:t>
      </w:r>
      <w:r>
        <w:rPr>
          <w:sz w:val="24"/>
        </w:rPr>
        <w:t>victories</w:t>
      </w:r>
      <w:r>
        <w:rPr>
          <w:spacing w:val="-2"/>
          <w:sz w:val="24"/>
        </w:rPr>
        <w:t xml:space="preserve"> </w:t>
      </w:r>
      <w:r>
        <w:rPr>
          <w:sz w:val="24"/>
        </w:rPr>
        <w:t>along</w:t>
      </w:r>
      <w:r>
        <w:rPr>
          <w:spacing w:val="-4"/>
          <w:sz w:val="24"/>
        </w:rPr>
        <w:t xml:space="preserve"> </w:t>
      </w:r>
      <w:r>
        <w:rPr>
          <w:sz w:val="24"/>
        </w:rPr>
        <w:t>the</w:t>
      </w:r>
      <w:r>
        <w:rPr>
          <w:spacing w:val="-1"/>
          <w:sz w:val="24"/>
        </w:rPr>
        <w:t xml:space="preserve"> </w:t>
      </w:r>
      <w:r>
        <w:rPr>
          <w:spacing w:val="-4"/>
          <w:sz w:val="24"/>
        </w:rPr>
        <w:t>way.</w:t>
      </w:r>
    </w:p>
    <w:p w14:paraId="338E7DD0" w14:textId="77777777" w:rsidR="00D24B64" w:rsidRDefault="00A25554">
      <w:pPr>
        <w:pStyle w:val="ListParagraph"/>
        <w:numPr>
          <w:ilvl w:val="0"/>
          <w:numId w:val="9"/>
        </w:numPr>
        <w:tabs>
          <w:tab w:val="left" w:pos="1151"/>
        </w:tabs>
        <w:ind w:left="1151"/>
        <w:rPr>
          <w:rFonts w:ascii="Symbol" w:hAnsi="Symbol"/>
          <w:b/>
        </w:rPr>
      </w:pPr>
      <w:r>
        <w:rPr>
          <w:sz w:val="24"/>
        </w:rPr>
        <w:t>Provide</w:t>
      </w:r>
      <w:r>
        <w:rPr>
          <w:spacing w:val="-5"/>
          <w:sz w:val="24"/>
        </w:rPr>
        <w:t xml:space="preserve"> </w:t>
      </w:r>
      <w:r>
        <w:rPr>
          <w:sz w:val="24"/>
        </w:rPr>
        <w:t>motivation</w:t>
      </w:r>
      <w:r>
        <w:rPr>
          <w:spacing w:val="-3"/>
          <w:sz w:val="24"/>
        </w:rPr>
        <w:t xml:space="preserve"> </w:t>
      </w:r>
      <w:r>
        <w:rPr>
          <w:sz w:val="24"/>
        </w:rPr>
        <w:t>and</w:t>
      </w:r>
      <w:r>
        <w:rPr>
          <w:spacing w:val="-4"/>
          <w:sz w:val="24"/>
        </w:rPr>
        <w:t xml:space="preserve"> </w:t>
      </w:r>
      <w:r>
        <w:rPr>
          <w:sz w:val="24"/>
        </w:rPr>
        <w:t>energy</w:t>
      </w:r>
      <w:r>
        <w:rPr>
          <w:spacing w:val="-5"/>
          <w:sz w:val="24"/>
        </w:rPr>
        <w:t xml:space="preserve"> </w:t>
      </w:r>
      <w:r>
        <w:rPr>
          <w:sz w:val="24"/>
        </w:rPr>
        <w:t>to</w:t>
      </w:r>
      <w:r>
        <w:rPr>
          <w:spacing w:val="-2"/>
          <w:sz w:val="24"/>
        </w:rPr>
        <w:t xml:space="preserve"> </w:t>
      </w:r>
      <w:r>
        <w:rPr>
          <w:sz w:val="24"/>
        </w:rPr>
        <w:t>keep</w:t>
      </w:r>
      <w:r>
        <w:rPr>
          <w:spacing w:val="-2"/>
          <w:sz w:val="24"/>
        </w:rPr>
        <w:t xml:space="preserve"> </w:t>
      </w:r>
      <w:r>
        <w:rPr>
          <w:sz w:val="24"/>
        </w:rPr>
        <w:t>working</w:t>
      </w:r>
      <w:r>
        <w:rPr>
          <w:spacing w:val="-4"/>
          <w:sz w:val="24"/>
        </w:rPr>
        <w:t xml:space="preserve"> </w:t>
      </w:r>
      <w:r>
        <w:rPr>
          <w:sz w:val="24"/>
        </w:rPr>
        <w:t>on</w:t>
      </w:r>
      <w:r>
        <w:rPr>
          <w:spacing w:val="-2"/>
          <w:sz w:val="24"/>
        </w:rPr>
        <w:t xml:space="preserve"> </w:t>
      </w:r>
      <w:r>
        <w:rPr>
          <w:sz w:val="24"/>
        </w:rPr>
        <w:t>slower,</w:t>
      </w:r>
      <w:r>
        <w:rPr>
          <w:spacing w:val="-3"/>
          <w:sz w:val="24"/>
        </w:rPr>
        <w:t xml:space="preserve"> </w:t>
      </w:r>
      <w:r>
        <w:rPr>
          <w:sz w:val="24"/>
        </w:rPr>
        <w:t>long-term</w:t>
      </w:r>
      <w:r>
        <w:rPr>
          <w:spacing w:val="-3"/>
          <w:sz w:val="24"/>
        </w:rPr>
        <w:t xml:space="preserve"> </w:t>
      </w:r>
      <w:r>
        <w:rPr>
          <w:spacing w:val="-2"/>
          <w:sz w:val="24"/>
        </w:rPr>
        <w:t>goals.</w:t>
      </w:r>
    </w:p>
    <w:p w14:paraId="338E7DD1" w14:textId="77777777" w:rsidR="00D24B64" w:rsidRDefault="00A25554">
      <w:pPr>
        <w:pStyle w:val="ListParagraph"/>
        <w:numPr>
          <w:ilvl w:val="0"/>
          <w:numId w:val="9"/>
        </w:numPr>
        <w:tabs>
          <w:tab w:val="left" w:pos="1151"/>
        </w:tabs>
        <w:ind w:left="1151"/>
        <w:rPr>
          <w:rFonts w:ascii="Symbol" w:hAnsi="Symbol"/>
          <w:b/>
        </w:rPr>
      </w:pPr>
      <w:r>
        <w:rPr>
          <w:sz w:val="24"/>
        </w:rPr>
        <w:t>Continue</w:t>
      </w:r>
      <w:r>
        <w:rPr>
          <w:spacing w:val="-1"/>
          <w:sz w:val="24"/>
        </w:rPr>
        <w:t xml:space="preserve"> </w:t>
      </w:r>
      <w:r>
        <w:rPr>
          <w:sz w:val="24"/>
        </w:rPr>
        <w:t>to</w:t>
      </w:r>
      <w:r>
        <w:rPr>
          <w:spacing w:val="-2"/>
          <w:sz w:val="24"/>
        </w:rPr>
        <w:t xml:space="preserve"> </w:t>
      </w:r>
      <w:r>
        <w:rPr>
          <w:sz w:val="24"/>
        </w:rPr>
        <w:t>stay</w:t>
      </w:r>
      <w:r>
        <w:rPr>
          <w:spacing w:val="-3"/>
          <w:sz w:val="24"/>
        </w:rPr>
        <w:t xml:space="preserve"> </w:t>
      </w:r>
      <w:r>
        <w:rPr>
          <w:sz w:val="24"/>
        </w:rPr>
        <w:t xml:space="preserve">in </w:t>
      </w:r>
      <w:r>
        <w:rPr>
          <w:spacing w:val="-2"/>
          <w:sz w:val="24"/>
        </w:rPr>
        <w:t>touch.</w:t>
      </w:r>
    </w:p>
    <w:p w14:paraId="338E7DD2" w14:textId="77777777" w:rsidR="00D24B64" w:rsidRDefault="00A25554">
      <w:pPr>
        <w:pStyle w:val="BodyText"/>
        <w:ind w:left="360" w:right="899"/>
      </w:pPr>
      <w:r>
        <w:rPr>
          <w:noProof/>
        </w:rPr>
        <mc:AlternateContent>
          <mc:Choice Requires="wps">
            <w:drawing>
              <wp:anchor distT="0" distB="0" distL="0" distR="0" simplePos="0" relativeHeight="15742464" behindDoc="0" locked="0" layoutInCell="1" allowOverlap="1" wp14:anchorId="338E7F72" wp14:editId="338E7F73">
                <wp:simplePos x="0" y="0"/>
                <wp:positionH relativeFrom="page">
                  <wp:posOffset>5032247</wp:posOffset>
                </wp:positionH>
                <wp:positionV relativeFrom="paragraph">
                  <wp:posOffset>487544</wp:posOffset>
                </wp:positionV>
                <wp:extent cx="43180"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17D05" id="Graphic 35" o:spid="_x0000_s1026" style="position:absolute;margin-left:396.25pt;margin-top:38.4pt;width:3.4pt;height:.85pt;z-index:15742464;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" path="m42672,l,,,10668r42672,l42672,xe" fillcolor="black" stroked="f">
                <v:path arrowok="t"/>
                <w10:wrap anchorx="page"/>
              </v:shape>
            </w:pict>
          </mc:Fallback>
        </mc:AlternateContent>
      </w:r>
      <w:r>
        <w:t>More</w:t>
      </w:r>
      <w:r>
        <w:rPr>
          <w:spacing w:val="-4"/>
        </w:rPr>
        <w:t xml:space="preserve"> </w:t>
      </w:r>
      <w:r>
        <w:t>information</w:t>
      </w:r>
      <w:r>
        <w:rPr>
          <w:spacing w:val="-4"/>
        </w:rPr>
        <w:t xml:space="preserve"> </w:t>
      </w:r>
      <w:r>
        <w:t>can</w:t>
      </w:r>
      <w:r>
        <w:rPr>
          <w:spacing w:val="-4"/>
        </w:rPr>
        <w:t xml:space="preserve"> </w:t>
      </w:r>
      <w:r>
        <w:t>be</w:t>
      </w:r>
      <w:r>
        <w:rPr>
          <w:spacing w:val="-6"/>
        </w:rPr>
        <w:t xml:space="preserve"> </w:t>
      </w:r>
      <w:r>
        <w:t>found</w:t>
      </w:r>
      <w:r>
        <w:rPr>
          <w:spacing w:val="-6"/>
        </w:rPr>
        <w:t xml:space="preserve"> </w:t>
      </w:r>
      <w:r>
        <w:t>on</w:t>
      </w:r>
      <w:r>
        <w:rPr>
          <w:spacing w:val="-6"/>
        </w:rPr>
        <w:t xml:space="preserve"> </w:t>
      </w:r>
      <w:r>
        <w:t>this</w:t>
      </w:r>
      <w:r>
        <w:rPr>
          <w:spacing w:val="-5"/>
        </w:rPr>
        <w:t xml:space="preserve"> </w:t>
      </w:r>
      <w:r>
        <w:t>topic</w:t>
      </w:r>
      <w:r>
        <w:rPr>
          <w:spacing w:val="-5"/>
        </w:rPr>
        <w:t xml:space="preserve"> </w:t>
      </w:r>
      <w:r>
        <w:t>at:</w:t>
      </w:r>
      <w:r>
        <w:rPr>
          <w:spacing w:val="-4"/>
        </w:rPr>
        <w:t xml:space="preserve"> </w:t>
      </w:r>
      <w:hyperlink r:id="rId64">
        <w:r>
          <w:rPr>
            <w:color w:val="0563C1"/>
            <w:u w:val="single" w:color="0563C1"/>
          </w:rPr>
          <w:t>http://www.ilru.org/training/effective-</w:t>
        </w:r>
      </w:hyperlink>
      <w:r>
        <w:rPr>
          <w:color w:val="0563C1"/>
        </w:rPr>
        <w:t xml:space="preserve"> </w:t>
      </w:r>
      <w:hyperlink r:id="rId65">
        <w:r>
          <w:rPr>
            <w:color w:val="0563C1"/>
            <w:spacing w:val="-2"/>
            <w:u w:val="single" w:color="0563C1"/>
          </w:rPr>
          <w:t>rural-outreach-using-concerns-report-method-tool-for-change</w:t>
        </w:r>
      </w:hyperlink>
      <w:r>
        <w:rPr>
          <w:spacing w:val="-2"/>
        </w:rPr>
        <w:t>.</w:t>
      </w:r>
    </w:p>
    <w:p w14:paraId="338E7DD3" w14:textId="77777777" w:rsidR="00D24B64" w:rsidRDefault="00D24B64">
      <w:pPr>
        <w:pStyle w:val="BodyText"/>
        <w:spacing w:before="159"/>
        <w:ind w:left="0"/>
        <w:rPr>
          <w:sz w:val="28"/>
        </w:rPr>
      </w:pPr>
    </w:p>
    <w:p w14:paraId="338E7DD4" w14:textId="77777777" w:rsidR="00D24B64" w:rsidRDefault="00A25554">
      <w:pPr>
        <w:pStyle w:val="Heading1"/>
        <w:tabs>
          <w:tab w:val="left" w:pos="9748"/>
        </w:tabs>
      </w:pPr>
      <w:bookmarkStart w:id="144" w:name="Cultural_Competence,_Inclusion,_and_Outr"/>
      <w:bookmarkStart w:id="145" w:name="_bookmark64"/>
      <w:bookmarkEnd w:id="144"/>
      <w:bookmarkEnd w:id="145"/>
      <w:r>
        <w:rPr>
          <w:color w:val="000000"/>
          <w:shd w:val="clear" w:color="auto" w:fill="D5DCE4"/>
        </w:rPr>
        <w:t>Cultural</w:t>
      </w:r>
      <w:r>
        <w:rPr>
          <w:color w:val="000000"/>
          <w:spacing w:val="-11"/>
          <w:shd w:val="clear" w:color="auto" w:fill="D5DCE4"/>
        </w:rPr>
        <w:t xml:space="preserve"> </w:t>
      </w:r>
      <w:r>
        <w:rPr>
          <w:color w:val="000000"/>
          <w:shd w:val="clear" w:color="auto" w:fill="D5DCE4"/>
        </w:rPr>
        <w:t>Competence,</w:t>
      </w:r>
      <w:r>
        <w:rPr>
          <w:color w:val="000000"/>
          <w:spacing w:val="-8"/>
          <w:shd w:val="clear" w:color="auto" w:fill="D5DCE4"/>
        </w:rPr>
        <w:t xml:space="preserve"> </w:t>
      </w:r>
      <w:r>
        <w:rPr>
          <w:color w:val="000000"/>
          <w:shd w:val="clear" w:color="auto" w:fill="D5DCE4"/>
        </w:rPr>
        <w:t>Inclusion,</w:t>
      </w:r>
      <w:r>
        <w:rPr>
          <w:color w:val="000000"/>
          <w:spacing w:val="-7"/>
          <w:shd w:val="clear" w:color="auto" w:fill="D5DCE4"/>
        </w:rPr>
        <w:t xml:space="preserve"> </w:t>
      </w:r>
      <w:r>
        <w:rPr>
          <w:color w:val="000000"/>
          <w:shd w:val="clear" w:color="auto" w:fill="D5DCE4"/>
        </w:rPr>
        <w:t>and</w:t>
      </w:r>
      <w:r>
        <w:rPr>
          <w:color w:val="000000"/>
          <w:spacing w:val="-8"/>
          <w:shd w:val="clear" w:color="auto" w:fill="D5DCE4"/>
        </w:rPr>
        <w:t xml:space="preserve"> </w:t>
      </w:r>
      <w:r>
        <w:rPr>
          <w:color w:val="000000"/>
          <w:spacing w:val="-2"/>
          <w:shd w:val="clear" w:color="auto" w:fill="D5DCE4"/>
        </w:rPr>
        <w:t>Outreach</w:t>
      </w:r>
      <w:r>
        <w:rPr>
          <w:color w:val="000000"/>
          <w:shd w:val="clear" w:color="auto" w:fill="D5DCE4"/>
        </w:rPr>
        <w:tab/>
      </w:r>
    </w:p>
    <w:p w14:paraId="338E7DD5" w14:textId="77777777" w:rsidR="00D24B64" w:rsidRDefault="00A25554">
      <w:pPr>
        <w:pStyle w:val="BodyText"/>
        <w:spacing w:before="239"/>
        <w:ind w:left="360" w:right="361"/>
      </w:pPr>
      <w:r>
        <w:t>Our country is becoming increasingly culturally complex. According to Tawara Goode from the National Center for Cultural Competence, cultural diversity describes differences</w:t>
      </w:r>
      <w:r>
        <w:rPr>
          <w:spacing w:val="-3"/>
        </w:rPr>
        <w:t xml:space="preserve"> </w:t>
      </w:r>
      <w:r>
        <w:t>in</w:t>
      </w:r>
      <w:r>
        <w:rPr>
          <w:spacing w:val="-4"/>
        </w:rPr>
        <w:t xml:space="preserve"> </w:t>
      </w:r>
      <w:r>
        <w:t>ethnic</w:t>
      </w:r>
      <w:r>
        <w:rPr>
          <w:spacing w:val="-3"/>
        </w:rPr>
        <w:t xml:space="preserve"> </w:t>
      </w:r>
      <w:r>
        <w:t>or</w:t>
      </w:r>
      <w:r>
        <w:rPr>
          <w:spacing w:val="-6"/>
        </w:rPr>
        <w:t xml:space="preserve"> </w:t>
      </w:r>
      <w:r>
        <w:t>racial</w:t>
      </w:r>
      <w:r>
        <w:rPr>
          <w:spacing w:val="-3"/>
        </w:rPr>
        <w:t xml:space="preserve"> </w:t>
      </w:r>
      <w:r>
        <w:t>classification</w:t>
      </w:r>
      <w:r>
        <w:rPr>
          <w:spacing w:val="-2"/>
        </w:rPr>
        <w:t xml:space="preserve"> </w:t>
      </w:r>
      <w:r>
        <w:t>and</w:t>
      </w:r>
      <w:r>
        <w:rPr>
          <w:spacing w:val="-2"/>
        </w:rPr>
        <w:t xml:space="preserve"> </w:t>
      </w:r>
      <w:r>
        <w:t>self-identification,</w:t>
      </w:r>
      <w:r>
        <w:rPr>
          <w:spacing w:val="-2"/>
        </w:rPr>
        <w:t xml:space="preserve"> </w:t>
      </w:r>
      <w:r>
        <w:t>tribal</w:t>
      </w:r>
      <w:r>
        <w:rPr>
          <w:spacing w:val="-3"/>
        </w:rPr>
        <w:t xml:space="preserve"> </w:t>
      </w:r>
      <w:r>
        <w:t>or</w:t>
      </w:r>
      <w:r>
        <w:rPr>
          <w:spacing w:val="-4"/>
        </w:rPr>
        <w:t xml:space="preserve"> </w:t>
      </w:r>
      <w:r>
        <w:t>clan</w:t>
      </w:r>
      <w:r>
        <w:rPr>
          <w:spacing w:val="-4"/>
        </w:rPr>
        <w:t xml:space="preserve"> </w:t>
      </w:r>
      <w:r>
        <w:t>affiliation,</w:t>
      </w:r>
    </w:p>
    <w:p w14:paraId="338E7DD6" w14:textId="77777777" w:rsidR="00D24B64" w:rsidRDefault="00D24B64">
      <w:pPr>
        <w:pStyle w:val="BodyText"/>
        <w:sectPr w:rsidR="00D24B64">
          <w:pgSz w:w="12240" w:h="15840"/>
          <w:pgMar w:top="1360" w:right="1080" w:bottom="940" w:left="1080" w:header="0" w:footer="748" w:gutter="0"/>
          <w:cols w:space="720"/>
        </w:sectPr>
      </w:pPr>
    </w:p>
    <w:p w14:paraId="338E7DD7" w14:textId="77777777" w:rsidR="00D24B64" w:rsidRDefault="00A25554">
      <w:pPr>
        <w:pStyle w:val="BodyText"/>
        <w:spacing w:before="75"/>
        <w:ind w:left="360"/>
      </w:pPr>
      <w:r>
        <w:lastRenderedPageBreak/>
        <w:t>nationality, language, age, gender, sexual orientation, gender identity or expression, socioeconomic</w:t>
      </w:r>
      <w:r>
        <w:rPr>
          <w:spacing w:val="-5"/>
        </w:rPr>
        <w:t xml:space="preserve"> </w:t>
      </w:r>
      <w:r>
        <w:t>status,</w:t>
      </w:r>
      <w:r>
        <w:rPr>
          <w:spacing w:val="-7"/>
        </w:rPr>
        <w:t xml:space="preserve"> </w:t>
      </w:r>
      <w:r>
        <w:t>education,</w:t>
      </w:r>
      <w:r>
        <w:rPr>
          <w:spacing w:val="-7"/>
        </w:rPr>
        <w:t xml:space="preserve"> </w:t>
      </w:r>
      <w:r>
        <w:t>religion,</w:t>
      </w:r>
      <w:r>
        <w:rPr>
          <w:spacing w:val="-4"/>
        </w:rPr>
        <w:t xml:space="preserve"> </w:t>
      </w:r>
      <w:r>
        <w:t>spirituality,</w:t>
      </w:r>
      <w:r>
        <w:rPr>
          <w:spacing w:val="-4"/>
        </w:rPr>
        <w:t xml:space="preserve"> </w:t>
      </w:r>
      <w:r>
        <w:t>physical</w:t>
      </w:r>
      <w:r>
        <w:rPr>
          <w:spacing w:val="-5"/>
        </w:rPr>
        <w:t xml:space="preserve"> </w:t>
      </w:r>
      <w:r>
        <w:t>and</w:t>
      </w:r>
      <w:r>
        <w:rPr>
          <w:spacing w:val="-5"/>
        </w:rPr>
        <w:t xml:space="preserve"> </w:t>
      </w:r>
      <w:r>
        <w:t>intellectual</w:t>
      </w:r>
      <w:r>
        <w:rPr>
          <w:spacing w:val="-5"/>
        </w:rPr>
        <w:t xml:space="preserve"> </w:t>
      </w:r>
      <w:r>
        <w:t>abilities, personal appearance, and other factors that distinguish one group from another.</w:t>
      </w:r>
    </w:p>
    <w:p w14:paraId="338E7DD8" w14:textId="77777777" w:rsidR="00D24B64" w:rsidRDefault="00A25554">
      <w:pPr>
        <w:pStyle w:val="BodyText"/>
        <w:spacing w:before="0"/>
        <w:ind w:left="360"/>
      </w:pPr>
      <w:r>
        <w:t>Linguistic competence means the capacity of an organization, agency, system, and personnel</w:t>
      </w:r>
      <w:r>
        <w:rPr>
          <w:spacing w:val="-3"/>
        </w:rPr>
        <w:t xml:space="preserve"> </w:t>
      </w:r>
      <w:r>
        <w:t>to</w:t>
      </w:r>
      <w:r>
        <w:rPr>
          <w:spacing w:val="-2"/>
        </w:rPr>
        <w:t xml:space="preserve"> </w:t>
      </w:r>
      <w:r>
        <w:t>communicate</w:t>
      </w:r>
      <w:r>
        <w:rPr>
          <w:spacing w:val="-4"/>
        </w:rPr>
        <w:t xml:space="preserve"> </w:t>
      </w:r>
      <w:r>
        <w:t>effectively</w:t>
      </w:r>
      <w:r>
        <w:rPr>
          <w:spacing w:val="-5"/>
        </w:rPr>
        <w:t xml:space="preserve"> </w:t>
      </w:r>
      <w:r>
        <w:t>and</w:t>
      </w:r>
      <w:r>
        <w:rPr>
          <w:spacing w:val="-2"/>
        </w:rPr>
        <w:t xml:space="preserve"> </w:t>
      </w:r>
      <w:r>
        <w:t>convey</w:t>
      </w:r>
      <w:r>
        <w:rPr>
          <w:spacing w:val="-5"/>
        </w:rPr>
        <w:t xml:space="preserve"> </w:t>
      </w:r>
      <w:r>
        <w:t>information</w:t>
      </w:r>
      <w:r>
        <w:rPr>
          <w:spacing w:val="-2"/>
        </w:rPr>
        <w:t xml:space="preserve"> </w:t>
      </w:r>
      <w:r>
        <w:t>in</w:t>
      </w:r>
      <w:r>
        <w:rPr>
          <w:spacing w:val="-2"/>
        </w:rPr>
        <w:t xml:space="preserve"> </w:t>
      </w:r>
      <w:r>
        <w:t>a</w:t>
      </w:r>
      <w:r>
        <w:rPr>
          <w:spacing w:val="-4"/>
        </w:rPr>
        <w:t xml:space="preserve"> </w:t>
      </w:r>
      <w:r>
        <w:t>manner</w:t>
      </w:r>
      <w:r>
        <w:rPr>
          <w:spacing w:val="-4"/>
        </w:rPr>
        <w:t xml:space="preserve"> </w:t>
      </w:r>
      <w:r>
        <w:t>that</w:t>
      </w:r>
      <w:r>
        <w:rPr>
          <w:spacing w:val="-5"/>
        </w:rPr>
        <w:t xml:space="preserve"> </w:t>
      </w:r>
      <w:r>
        <w:t>is</w:t>
      </w:r>
      <w:r>
        <w:rPr>
          <w:spacing w:val="-3"/>
        </w:rPr>
        <w:t xml:space="preserve"> </w:t>
      </w:r>
      <w:r>
        <w:t xml:space="preserve">easily </w:t>
      </w:r>
      <w:r>
        <w:rPr>
          <w:spacing w:val="-2"/>
        </w:rPr>
        <w:t>understood.</w:t>
      </w:r>
    </w:p>
    <w:p w14:paraId="338E7DD9" w14:textId="77777777" w:rsidR="00D24B64" w:rsidRDefault="00A25554">
      <w:pPr>
        <w:pStyle w:val="BodyText"/>
        <w:spacing w:before="241"/>
        <w:ind w:left="360" w:right="449"/>
      </w:pPr>
      <w:r>
        <w:t>Cultural</w:t>
      </w:r>
      <w:r>
        <w:rPr>
          <w:spacing w:val="-4"/>
        </w:rPr>
        <w:t xml:space="preserve"> </w:t>
      </w:r>
      <w:r>
        <w:t>and</w:t>
      </w:r>
      <w:r>
        <w:rPr>
          <w:spacing w:val="-3"/>
        </w:rPr>
        <w:t xml:space="preserve"> </w:t>
      </w:r>
      <w:r>
        <w:t>linguistic</w:t>
      </w:r>
      <w:r>
        <w:rPr>
          <w:spacing w:val="-6"/>
        </w:rPr>
        <w:t xml:space="preserve"> </w:t>
      </w:r>
      <w:r>
        <w:t>complexity</w:t>
      </w:r>
      <w:r>
        <w:rPr>
          <w:spacing w:val="-6"/>
        </w:rPr>
        <w:t xml:space="preserve"> </w:t>
      </w:r>
      <w:r>
        <w:t>also</w:t>
      </w:r>
      <w:r>
        <w:rPr>
          <w:spacing w:val="-3"/>
        </w:rPr>
        <w:t xml:space="preserve"> </w:t>
      </w:r>
      <w:r>
        <w:t>impacts</w:t>
      </w:r>
      <w:r>
        <w:rPr>
          <w:spacing w:val="-4"/>
        </w:rPr>
        <w:t xml:space="preserve"> </w:t>
      </w:r>
      <w:r>
        <w:t>people</w:t>
      </w:r>
      <w:r>
        <w:rPr>
          <w:spacing w:val="-3"/>
        </w:rPr>
        <w:t xml:space="preserve"> </w:t>
      </w:r>
      <w:r>
        <w:t>with</w:t>
      </w:r>
      <w:r>
        <w:rPr>
          <w:spacing w:val="-3"/>
        </w:rPr>
        <w:t xml:space="preserve"> </w:t>
      </w:r>
      <w:r>
        <w:t>disabilities.</w:t>
      </w:r>
      <w:r>
        <w:rPr>
          <w:spacing w:val="-3"/>
        </w:rPr>
        <w:t xml:space="preserve"> </w:t>
      </w:r>
      <w:r>
        <w:t>Disability</w:t>
      </w:r>
      <w:r>
        <w:rPr>
          <w:spacing w:val="-6"/>
        </w:rPr>
        <w:t xml:space="preserve"> </w:t>
      </w:r>
      <w:r>
        <w:t>is</w:t>
      </w:r>
      <w:r>
        <w:rPr>
          <w:spacing w:val="-4"/>
        </w:rPr>
        <w:t xml:space="preserve"> </w:t>
      </w:r>
      <w:r>
        <w:t>seen in all races, ethnicities, sexual orientations, gender identities, ages, and languages.</w:t>
      </w:r>
    </w:p>
    <w:p w14:paraId="338E7DDA" w14:textId="77777777" w:rsidR="00D24B64" w:rsidRDefault="00A25554">
      <w:pPr>
        <w:pStyle w:val="BodyText"/>
        <w:ind w:left="360" w:right="449"/>
      </w:pPr>
      <w:r>
        <w:t>A lack of awareness leads to a lack of inclusiveness. SILCs need to address cultural and</w:t>
      </w:r>
      <w:r>
        <w:rPr>
          <w:spacing w:val="-3"/>
        </w:rPr>
        <w:t xml:space="preserve"> </w:t>
      </w:r>
      <w:r>
        <w:t>linguistic</w:t>
      </w:r>
      <w:r>
        <w:rPr>
          <w:spacing w:val="-4"/>
        </w:rPr>
        <w:t xml:space="preserve"> </w:t>
      </w:r>
      <w:r>
        <w:t>competence</w:t>
      </w:r>
      <w:r>
        <w:rPr>
          <w:spacing w:val="-3"/>
        </w:rPr>
        <w:t xml:space="preserve"> </w:t>
      </w:r>
      <w:r>
        <w:t>in</w:t>
      </w:r>
      <w:r>
        <w:rPr>
          <w:spacing w:val="-5"/>
        </w:rPr>
        <w:t xml:space="preserve"> </w:t>
      </w:r>
      <w:r>
        <w:t>order</w:t>
      </w:r>
      <w:r>
        <w:rPr>
          <w:spacing w:val="-5"/>
        </w:rPr>
        <w:t xml:space="preserve"> </w:t>
      </w:r>
      <w:r>
        <w:t>to</w:t>
      </w:r>
      <w:r>
        <w:rPr>
          <w:spacing w:val="-3"/>
        </w:rPr>
        <w:t xml:space="preserve"> </w:t>
      </w:r>
      <w:r>
        <w:t>improve</w:t>
      </w:r>
      <w:r>
        <w:rPr>
          <w:spacing w:val="-3"/>
        </w:rPr>
        <w:t xml:space="preserve"> </w:t>
      </w:r>
      <w:r>
        <w:t>the</w:t>
      </w:r>
      <w:r>
        <w:rPr>
          <w:spacing w:val="-3"/>
        </w:rPr>
        <w:t xml:space="preserve"> </w:t>
      </w:r>
      <w:r>
        <w:t>quality</w:t>
      </w:r>
      <w:r>
        <w:rPr>
          <w:spacing w:val="-6"/>
        </w:rPr>
        <w:t xml:space="preserve"> </w:t>
      </w:r>
      <w:r>
        <w:t>of</w:t>
      </w:r>
      <w:r>
        <w:rPr>
          <w:spacing w:val="-1"/>
        </w:rPr>
        <w:t xml:space="preserve"> </w:t>
      </w:r>
      <w:r>
        <w:t>services,</w:t>
      </w:r>
      <w:r>
        <w:rPr>
          <w:spacing w:val="-3"/>
        </w:rPr>
        <w:t xml:space="preserve"> </w:t>
      </w:r>
      <w:r>
        <w:t>health</w:t>
      </w:r>
      <w:r>
        <w:rPr>
          <w:spacing w:val="-3"/>
        </w:rPr>
        <w:t xml:space="preserve"> </w:t>
      </w:r>
      <w:r>
        <w:t>outcomes, access</w:t>
      </w:r>
      <w:r>
        <w:rPr>
          <w:spacing w:val="-3"/>
        </w:rPr>
        <w:t xml:space="preserve"> </w:t>
      </w:r>
      <w:r>
        <w:t>to</w:t>
      </w:r>
      <w:r>
        <w:rPr>
          <w:spacing w:val="-2"/>
        </w:rPr>
        <w:t xml:space="preserve"> </w:t>
      </w:r>
      <w:r>
        <w:t>services,</w:t>
      </w:r>
      <w:r>
        <w:rPr>
          <w:spacing w:val="-2"/>
        </w:rPr>
        <w:t xml:space="preserve"> </w:t>
      </w:r>
      <w:r>
        <w:t>equality,</w:t>
      </w:r>
      <w:r>
        <w:rPr>
          <w:spacing w:val="-2"/>
        </w:rPr>
        <w:t xml:space="preserve"> </w:t>
      </w:r>
      <w:r>
        <w:t>consumer</w:t>
      </w:r>
      <w:r>
        <w:rPr>
          <w:spacing w:val="-4"/>
        </w:rPr>
        <w:t xml:space="preserve"> </w:t>
      </w:r>
      <w:r>
        <w:t>satisfaction,</w:t>
      </w:r>
      <w:r>
        <w:rPr>
          <w:spacing w:val="-5"/>
        </w:rPr>
        <w:t xml:space="preserve"> </w:t>
      </w:r>
      <w:r>
        <w:t>outreach,</w:t>
      </w:r>
      <w:r>
        <w:rPr>
          <w:spacing w:val="-2"/>
        </w:rPr>
        <w:t xml:space="preserve"> </w:t>
      </w:r>
      <w:r>
        <w:t>and</w:t>
      </w:r>
      <w:r>
        <w:rPr>
          <w:spacing w:val="-2"/>
        </w:rPr>
        <w:t xml:space="preserve"> </w:t>
      </w:r>
      <w:r>
        <w:t>compliance</w:t>
      </w:r>
      <w:r>
        <w:rPr>
          <w:spacing w:val="-2"/>
        </w:rPr>
        <w:t xml:space="preserve"> </w:t>
      </w:r>
      <w:r>
        <w:t>with</w:t>
      </w:r>
      <w:r>
        <w:rPr>
          <w:spacing w:val="-2"/>
        </w:rPr>
        <w:t xml:space="preserve"> </w:t>
      </w:r>
      <w:r>
        <w:t>the law. Becoming culturally and linguistically competent will help your SILC effectively respond to the needs of culturally diverse populations.</w:t>
      </w:r>
    </w:p>
    <w:p w14:paraId="338E7DDB" w14:textId="77777777" w:rsidR="00D24B64" w:rsidRDefault="00A25554">
      <w:pPr>
        <w:pStyle w:val="BodyText"/>
        <w:ind w:left="360" w:right="465"/>
        <w:jc w:val="both"/>
      </w:pPr>
      <w:r>
        <w:t>Training</w:t>
      </w:r>
      <w:r>
        <w:rPr>
          <w:spacing w:val="-5"/>
        </w:rPr>
        <w:t xml:space="preserve"> </w:t>
      </w:r>
      <w:r>
        <w:t>for</w:t>
      </w:r>
      <w:r>
        <w:rPr>
          <w:spacing w:val="-2"/>
        </w:rPr>
        <w:t xml:space="preserve"> </w:t>
      </w:r>
      <w:r>
        <w:t>all</w:t>
      </w:r>
      <w:r>
        <w:rPr>
          <w:spacing w:val="-1"/>
        </w:rPr>
        <w:t xml:space="preserve"> </w:t>
      </w:r>
      <w:r>
        <w:t>council</w:t>
      </w:r>
      <w:r>
        <w:rPr>
          <w:spacing w:val="-1"/>
        </w:rPr>
        <w:t xml:space="preserve"> </w:t>
      </w:r>
      <w:r>
        <w:t>members</w:t>
      </w:r>
      <w:r>
        <w:rPr>
          <w:spacing w:val="-1"/>
        </w:rPr>
        <w:t xml:space="preserve"> </w:t>
      </w:r>
      <w:r>
        <w:t>and staff should be scheduled on this</w:t>
      </w:r>
      <w:r>
        <w:rPr>
          <w:spacing w:val="-1"/>
        </w:rPr>
        <w:t xml:space="preserve"> </w:t>
      </w:r>
      <w:r>
        <w:t>topic. It is</w:t>
      </w:r>
      <w:r>
        <w:rPr>
          <w:spacing w:val="-1"/>
        </w:rPr>
        <w:t xml:space="preserve"> </w:t>
      </w:r>
      <w:r>
        <w:t>best if training</w:t>
      </w:r>
      <w:r>
        <w:rPr>
          <w:spacing w:val="-4"/>
        </w:rPr>
        <w:t xml:space="preserve"> </w:t>
      </w:r>
      <w:r>
        <w:t>includes</w:t>
      </w:r>
      <w:r>
        <w:rPr>
          <w:spacing w:val="-5"/>
        </w:rPr>
        <w:t xml:space="preserve"> </w:t>
      </w:r>
      <w:r>
        <w:t>race</w:t>
      </w:r>
      <w:r>
        <w:rPr>
          <w:spacing w:val="-4"/>
        </w:rPr>
        <w:t xml:space="preserve"> </w:t>
      </w:r>
      <w:r>
        <w:t>and</w:t>
      </w:r>
      <w:r>
        <w:rPr>
          <w:spacing w:val="-4"/>
        </w:rPr>
        <w:t xml:space="preserve"> </w:t>
      </w:r>
      <w:r>
        <w:t>ethnicity,</w:t>
      </w:r>
      <w:r>
        <w:rPr>
          <w:spacing w:val="-2"/>
        </w:rPr>
        <w:t xml:space="preserve"> </w:t>
      </w:r>
      <w:r>
        <w:t>sexual</w:t>
      </w:r>
      <w:r>
        <w:rPr>
          <w:spacing w:val="-3"/>
        </w:rPr>
        <w:t xml:space="preserve"> </w:t>
      </w:r>
      <w:r>
        <w:t>orientation,</w:t>
      </w:r>
      <w:r>
        <w:rPr>
          <w:spacing w:val="-5"/>
        </w:rPr>
        <w:t xml:space="preserve"> </w:t>
      </w:r>
      <w:r>
        <w:t>age,</w:t>
      </w:r>
      <w:r>
        <w:rPr>
          <w:spacing w:val="-2"/>
        </w:rPr>
        <w:t xml:space="preserve"> </w:t>
      </w:r>
      <w:r>
        <w:t>gender,</w:t>
      </w:r>
      <w:r>
        <w:rPr>
          <w:spacing w:val="-5"/>
        </w:rPr>
        <w:t xml:space="preserve"> </w:t>
      </w:r>
      <w:r>
        <w:t>disability</w:t>
      </w:r>
      <w:r>
        <w:rPr>
          <w:spacing w:val="-5"/>
        </w:rPr>
        <w:t xml:space="preserve"> </w:t>
      </w:r>
      <w:r>
        <w:t>and</w:t>
      </w:r>
      <w:r>
        <w:rPr>
          <w:spacing w:val="-2"/>
        </w:rPr>
        <w:t xml:space="preserve"> </w:t>
      </w:r>
      <w:r>
        <w:t xml:space="preserve">other </w:t>
      </w:r>
      <w:r>
        <w:rPr>
          <w:spacing w:val="-2"/>
        </w:rPr>
        <w:t>characteristics.</w:t>
      </w:r>
    </w:p>
    <w:p w14:paraId="338E7DDC" w14:textId="77777777" w:rsidR="00D24B64" w:rsidRDefault="00A25554">
      <w:pPr>
        <w:pStyle w:val="BodyText"/>
        <w:ind w:left="360" w:right="449"/>
      </w:pPr>
      <w:r>
        <w:t>The National Center for Cultural Competence offers a free cultural and linguistic competence</w:t>
      </w:r>
      <w:r>
        <w:rPr>
          <w:spacing w:val="-3"/>
        </w:rPr>
        <w:t xml:space="preserve"> </w:t>
      </w:r>
      <w:r>
        <w:t>assessment</w:t>
      </w:r>
      <w:r>
        <w:rPr>
          <w:spacing w:val="-1"/>
        </w:rPr>
        <w:t xml:space="preserve"> </w:t>
      </w:r>
      <w:r>
        <w:t>and</w:t>
      </w:r>
      <w:r>
        <w:rPr>
          <w:spacing w:val="-1"/>
        </w:rPr>
        <w:t xml:space="preserve"> </w:t>
      </w:r>
      <w:r>
        <w:t>guide</w:t>
      </w:r>
      <w:r>
        <w:rPr>
          <w:spacing w:val="-6"/>
        </w:rPr>
        <w:t xml:space="preserve"> </w:t>
      </w:r>
      <w:r>
        <w:t>for</w:t>
      </w:r>
      <w:r>
        <w:rPr>
          <w:spacing w:val="-5"/>
        </w:rPr>
        <w:t xml:space="preserve"> </w:t>
      </w:r>
      <w:r>
        <w:t>disability</w:t>
      </w:r>
      <w:r>
        <w:rPr>
          <w:spacing w:val="-4"/>
        </w:rPr>
        <w:t xml:space="preserve"> </w:t>
      </w:r>
      <w:r>
        <w:t>organizations</w:t>
      </w:r>
      <w:r>
        <w:rPr>
          <w:spacing w:val="-2"/>
        </w:rPr>
        <w:t xml:space="preserve"> </w:t>
      </w:r>
      <w:r>
        <w:t>that</w:t>
      </w:r>
      <w:r>
        <w:rPr>
          <w:spacing w:val="-4"/>
        </w:rPr>
        <w:t xml:space="preserve"> </w:t>
      </w:r>
      <w:r>
        <w:t>may</w:t>
      </w:r>
      <w:r>
        <w:rPr>
          <w:spacing w:val="-4"/>
        </w:rPr>
        <w:t xml:space="preserve"> </w:t>
      </w:r>
      <w:r>
        <w:t>be</w:t>
      </w:r>
      <w:r>
        <w:rPr>
          <w:spacing w:val="-3"/>
        </w:rPr>
        <w:t xml:space="preserve"> </w:t>
      </w:r>
      <w:r>
        <w:t>found</w:t>
      </w:r>
      <w:r>
        <w:rPr>
          <w:spacing w:val="-3"/>
        </w:rPr>
        <w:t xml:space="preserve"> </w:t>
      </w:r>
      <w:r>
        <w:t xml:space="preserve">at: </w:t>
      </w:r>
      <w:hyperlink r:id="rId66">
        <w:r>
          <w:rPr>
            <w:color w:val="0563C1"/>
            <w:u w:val="single" w:color="0563C1"/>
          </w:rPr>
          <w:t>https://nccc.georgetown.edu/assessments/clcado.php</w:t>
        </w:r>
      </w:hyperlink>
      <w:r>
        <w:t>. This tool is intended to—</w:t>
      </w:r>
    </w:p>
    <w:p w14:paraId="338E7DDD" w14:textId="77777777" w:rsidR="00D24B64" w:rsidRDefault="00A25554">
      <w:pPr>
        <w:pStyle w:val="ListParagraph"/>
        <w:numPr>
          <w:ilvl w:val="0"/>
          <w:numId w:val="9"/>
        </w:numPr>
        <w:tabs>
          <w:tab w:val="left" w:pos="1151"/>
        </w:tabs>
        <w:ind w:left="1151" w:right="892"/>
        <w:rPr>
          <w:rFonts w:ascii="Symbol" w:hAnsi="Symbol"/>
          <w:b/>
        </w:rPr>
      </w:pPr>
      <w:r>
        <w:rPr>
          <w:sz w:val="24"/>
        </w:rPr>
        <w:t>Support</w:t>
      </w:r>
      <w:r>
        <w:rPr>
          <w:spacing w:val="-3"/>
          <w:sz w:val="24"/>
        </w:rPr>
        <w:t xml:space="preserve"> </w:t>
      </w:r>
      <w:r>
        <w:rPr>
          <w:sz w:val="24"/>
        </w:rPr>
        <w:t>organizations</w:t>
      </w:r>
      <w:r>
        <w:rPr>
          <w:spacing w:val="-6"/>
          <w:sz w:val="24"/>
        </w:rPr>
        <w:t xml:space="preserve"> </w:t>
      </w:r>
      <w:r>
        <w:rPr>
          <w:sz w:val="24"/>
        </w:rPr>
        <w:t>to</w:t>
      </w:r>
      <w:r>
        <w:rPr>
          <w:spacing w:val="-3"/>
          <w:sz w:val="24"/>
        </w:rPr>
        <w:t xml:space="preserve"> </w:t>
      </w:r>
      <w:r>
        <w:rPr>
          <w:sz w:val="24"/>
        </w:rPr>
        <w:t>plan</w:t>
      </w:r>
      <w:r>
        <w:rPr>
          <w:spacing w:val="-5"/>
          <w:sz w:val="24"/>
        </w:rPr>
        <w:t xml:space="preserve"> </w:t>
      </w:r>
      <w:r>
        <w:rPr>
          <w:sz w:val="24"/>
        </w:rPr>
        <w:t>for</w:t>
      </w:r>
      <w:r>
        <w:rPr>
          <w:spacing w:val="-5"/>
          <w:sz w:val="24"/>
        </w:rPr>
        <w:t xml:space="preserve"> </w:t>
      </w:r>
      <w:r>
        <w:rPr>
          <w:sz w:val="24"/>
        </w:rPr>
        <w:t>and</w:t>
      </w:r>
      <w:r>
        <w:rPr>
          <w:spacing w:val="-3"/>
          <w:sz w:val="24"/>
        </w:rPr>
        <w:t xml:space="preserve"> </w:t>
      </w:r>
      <w:r>
        <w:rPr>
          <w:sz w:val="24"/>
        </w:rPr>
        <w:t>incorporate</w:t>
      </w:r>
      <w:r>
        <w:rPr>
          <w:spacing w:val="-3"/>
          <w:sz w:val="24"/>
        </w:rPr>
        <w:t xml:space="preserve"> </w:t>
      </w:r>
      <w:r>
        <w:rPr>
          <w:sz w:val="24"/>
        </w:rPr>
        <w:t>culturally</w:t>
      </w:r>
      <w:r>
        <w:rPr>
          <w:spacing w:val="-6"/>
          <w:sz w:val="24"/>
        </w:rPr>
        <w:t xml:space="preserve"> </w:t>
      </w:r>
      <w:r>
        <w:rPr>
          <w:sz w:val="24"/>
        </w:rPr>
        <w:t>and</w:t>
      </w:r>
      <w:r>
        <w:rPr>
          <w:spacing w:val="-3"/>
          <w:sz w:val="24"/>
        </w:rPr>
        <w:t xml:space="preserve"> </w:t>
      </w:r>
      <w:r>
        <w:rPr>
          <w:sz w:val="24"/>
        </w:rPr>
        <w:t>linguistically competent values, policies, and practices in all aspects of their work;</w:t>
      </w:r>
    </w:p>
    <w:p w14:paraId="338E7DDE" w14:textId="77777777" w:rsidR="00D24B64" w:rsidRDefault="00A25554">
      <w:pPr>
        <w:pStyle w:val="ListParagraph"/>
        <w:numPr>
          <w:ilvl w:val="0"/>
          <w:numId w:val="9"/>
        </w:numPr>
        <w:tabs>
          <w:tab w:val="left" w:pos="1151"/>
        </w:tabs>
        <w:ind w:left="1151" w:right="372"/>
        <w:rPr>
          <w:rFonts w:ascii="Symbol" w:hAnsi="Symbol"/>
          <w:b/>
        </w:rPr>
      </w:pPr>
      <w:r>
        <w:rPr>
          <w:sz w:val="24"/>
        </w:rPr>
        <w:t>Enhance</w:t>
      </w:r>
      <w:r>
        <w:rPr>
          <w:spacing w:val="-4"/>
          <w:sz w:val="24"/>
        </w:rPr>
        <w:t xml:space="preserve"> </w:t>
      </w:r>
      <w:r>
        <w:rPr>
          <w:sz w:val="24"/>
        </w:rPr>
        <w:t>the</w:t>
      </w:r>
      <w:r>
        <w:rPr>
          <w:spacing w:val="-4"/>
          <w:sz w:val="24"/>
        </w:rPr>
        <w:t xml:space="preserve"> </w:t>
      </w:r>
      <w:r>
        <w:rPr>
          <w:sz w:val="24"/>
        </w:rPr>
        <w:t>quality</w:t>
      </w:r>
      <w:r>
        <w:rPr>
          <w:spacing w:val="-5"/>
          <w:sz w:val="24"/>
        </w:rPr>
        <w:t xml:space="preserve"> </w:t>
      </w:r>
      <w:r>
        <w:rPr>
          <w:sz w:val="24"/>
        </w:rPr>
        <w:t>of</w:t>
      </w:r>
      <w:r>
        <w:rPr>
          <w:spacing w:val="-5"/>
          <w:sz w:val="24"/>
        </w:rPr>
        <w:t xml:space="preserve"> </w:t>
      </w:r>
      <w:r>
        <w:rPr>
          <w:sz w:val="24"/>
        </w:rPr>
        <w:t>services,</w:t>
      </w:r>
      <w:r>
        <w:rPr>
          <w:spacing w:val="-2"/>
          <w:sz w:val="24"/>
        </w:rPr>
        <w:t xml:space="preserve"> </w:t>
      </w:r>
      <w:r>
        <w:rPr>
          <w:sz w:val="24"/>
        </w:rPr>
        <w:t>supports,</w:t>
      </w:r>
      <w:r>
        <w:rPr>
          <w:spacing w:val="-5"/>
          <w:sz w:val="24"/>
        </w:rPr>
        <w:t xml:space="preserve"> </w:t>
      </w:r>
      <w:r>
        <w:rPr>
          <w:sz w:val="24"/>
        </w:rPr>
        <w:t>and</w:t>
      </w:r>
      <w:r>
        <w:rPr>
          <w:spacing w:val="-2"/>
          <w:sz w:val="24"/>
        </w:rPr>
        <w:t xml:space="preserve"> </w:t>
      </w:r>
      <w:r>
        <w:rPr>
          <w:sz w:val="24"/>
        </w:rPr>
        <w:t>advocacy</w:t>
      </w:r>
      <w:r>
        <w:rPr>
          <w:spacing w:val="-5"/>
          <w:sz w:val="24"/>
        </w:rPr>
        <w:t xml:space="preserve"> </w:t>
      </w:r>
      <w:r>
        <w:rPr>
          <w:sz w:val="24"/>
        </w:rPr>
        <w:t>provided</w:t>
      </w:r>
      <w:r>
        <w:rPr>
          <w:spacing w:val="-2"/>
          <w:sz w:val="24"/>
        </w:rPr>
        <w:t xml:space="preserve"> </w:t>
      </w:r>
      <w:r>
        <w:rPr>
          <w:sz w:val="24"/>
        </w:rPr>
        <w:t>to</w:t>
      </w:r>
      <w:r>
        <w:rPr>
          <w:spacing w:val="-2"/>
          <w:sz w:val="24"/>
        </w:rPr>
        <w:t xml:space="preserve"> </w:t>
      </w:r>
      <w:r>
        <w:rPr>
          <w:sz w:val="24"/>
        </w:rPr>
        <w:t>diverse</w:t>
      </w:r>
      <w:r>
        <w:rPr>
          <w:spacing w:val="-2"/>
          <w:sz w:val="24"/>
        </w:rPr>
        <w:t xml:space="preserve"> </w:t>
      </w:r>
      <w:r>
        <w:rPr>
          <w:sz w:val="24"/>
        </w:rPr>
        <w:t>and underserved communities;</w:t>
      </w:r>
    </w:p>
    <w:p w14:paraId="338E7DDF" w14:textId="77777777" w:rsidR="00D24B64" w:rsidRDefault="00A25554">
      <w:pPr>
        <w:pStyle w:val="ListParagraph"/>
        <w:numPr>
          <w:ilvl w:val="0"/>
          <w:numId w:val="9"/>
        </w:numPr>
        <w:tabs>
          <w:tab w:val="left" w:pos="1151"/>
        </w:tabs>
        <w:ind w:left="1151"/>
        <w:rPr>
          <w:rFonts w:ascii="Symbol" w:hAnsi="Symbol"/>
          <w:b/>
        </w:rPr>
      </w:pPr>
      <w:r>
        <w:rPr>
          <w:sz w:val="24"/>
        </w:rPr>
        <w:t>Effect</w:t>
      </w:r>
      <w:r>
        <w:rPr>
          <w:spacing w:val="-6"/>
          <w:sz w:val="24"/>
        </w:rPr>
        <w:t xml:space="preserve"> </w:t>
      </w:r>
      <w:r>
        <w:rPr>
          <w:sz w:val="24"/>
        </w:rPr>
        <w:t>change</w:t>
      </w:r>
      <w:r>
        <w:rPr>
          <w:spacing w:val="-3"/>
          <w:sz w:val="24"/>
        </w:rPr>
        <w:t xml:space="preserve"> </w:t>
      </w:r>
      <w:r>
        <w:rPr>
          <w:sz w:val="24"/>
        </w:rPr>
        <w:t>in</w:t>
      </w:r>
      <w:r>
        <w:rPr>
          <w:spacing w:val="-3"/>
          <w:sz w:val="24"/>
        </w:rPr>
        <w:t xml:space="preserve"> </w:t>
      </w:r>
      <w:r>
        <w:rPr>
          <w:sz w:val="24"/>
        </w:rPr>
        <w:t>education,</w:t>
      </w:r>
      <w:r>
        <w:rPr>
          <w:spacing w:val="-3"/>
          <w:sz w:val="24"/>
        </w:rPr>
        <w:t xml:space="preserve"> </w:t>
      </w:r>
      <w:r>
        <w:rPr>
          <w:sz w:val="24"/>
        </w:rPr>
        <w:t>training,</w:t>
      </w:r>
      <w:r>
        <w:rPr>
          <w:spacing w:val="-3"/>
          <w:sz w:val="24"/>
        </w:rPr>
        <w:t xml:space="preserve"> </w:t>
      </w:r>
      <w:r>
        <w:rPr>
          <w:sz w:val="24"/>
        </w:rPr>
        <w:t>technical</w:t>
      </w:r>
      <w:r>
        <w:rPr>
          <w:spacing w:val="-7"/>
          <w:sz w:val="24"/>
        </w:rPr>
        <w:t xml:space="preserve"> </w:t>
      </w:r>
      <w:r>
        <w:rPr>
          <w:sz w:val="24"/>
        </w:rPr>
        <w:t>assistance,</w:t>
      </w:r>
      <w:r>
        <w:rPr>
          <w:spacing w:val="-2"/>
          <w:sz w:val="24"/>
        </w:rPr>
        <w:t xml:space="preserve"> </w:t>
      </w:r>
      <w:r>
        <w:rPr>
          <w:sz w:val="24"/>
        </w:rPr>
        <w:t>and</w:t>
      </w:r>
      <w:r>
        <w:rPr>
          <w:spacing w:val="-5"/>
          <w:sz w:val="24"/>
        </w:rPr>
        <w:t xml:space="preserve"> </w:t>
      </w:r>
      <w:r>
        <w:rPr>
          <w:sz w:val="24"/>
        </w:rPr>
        <w:t>public</w:t>
      </w:r>
      <w:r>
        <w:rPr>
          <w:spacing w:val="-6"/>
          <w:sz w:val="24"/>
        </w:rPr>
        <w:t xml:space="preserve"> </w:t>
      </w:r>
      <w:r>
        <w:rPr>
          <w:sz w:val="24"/>
        </w:rPr>
        <w:t>policy;</w:t>
      </w:r>
      <w:r>
        <w:rPr>
          <w:spacing w:val="-2"/>
          <w:sz w:val="24"/>
        </w:rPr>
        <w:t xml:space="preserve"> </w:t>
      </w:r>
      <w:r>
        <w:rPr>
          <w:spacing w:val="-5"/>
          <w:sz w:val="24"/>
        </w:rPr>
        <w:t>and</w:t>
      </w:r>
    </w:p>
    <w:p w14:paraId="338E7DE0" w14:textId="77777777" w:rsidR="00D24B64" w:rsidRDefault="00A25554">
      <w:pPr>
        <w:pStyle w:val="ListParagraph"/>
        <w:numPr>
          <w:ilvl w:val="0"/>
          <w:numId w:val="9"/>
        </w:numPr>
        <w:tabs>
          <w:tab w:val="left" w:pos="1151"/>
        </w:tabs>
        <w:ind w:left="1151" w:right="398"/>
        <w:rPr>
          <w:rFonts w:ascii="Symbol" w:hAnsi="Symbol"/>
          <w:b/>
        </w:rPr>
      </w:pPr>
      <w:r>
        <w:rPr>
          <w:sz w:val="24"/>
        </w:rPr>
        <w:t>Advance</w:t>
      </w:r>
      <w:r>
        <w:rPr>
          <w:spacing w:val="-3"/>
          <w:sz w:val="24"/>
        </w:rPr>
        <w:t xml:space="preserve"> </w:t>
      </w:r>
      <w:r>
        <w:rPr>
          <w:sz w:val="24"/>
        </w:rPr>
        <w:t>cultural</w:t>
      </w:r>
      <w:r>
        <w:rPr>
          <w:spacing w:val="-4"/>
          <w:sz w:val="24"/>
        </w:rPr>
        <w:t xml:space="preserve"> </w:t>
      </w:r>
      <w:r>
        <w:rPr>
          <w:sz w:val="24"/>
        </w:rPr>
        <w:t>and</w:t>
      </w:r>
      <w:r>
        <w:rPr>
          <w:spacing w:val="-3"/>
          <w:sz w:val="24"/>
        </w:rPr>
        <w:t xml:space="preserve"> </w:t>
      </w:r>
      <w:r>
        <w:rPr>
          <w:sz w:val="24"/>
        </w:rPr>
        <w:t>linguistic</w:t>
      </w:r>
      <w:r>
        <w:rPr>
          <w:spacing w:val="-4"/>
          <w:sz w:val="24"/>
        </w:rPr>
        <w:t xml:space="preserve"> </w:t>
      </w:r>
      <w:r>
        <w:rPr>
          <w:sz w:val="24"/>
        </w:rPr>
        <w:t>competence</w:t>
      </w:r>
      <w:r>
        <w:rPr>
          <w:spacing w:val="-5"/>
          <w:sz w:val="24"/>
        </w:rPr>
        <w:t xml:space="preserve"> </w:t>
      </w:r>
      <w:r>
        <w:rPr>
          <w:sz w:val="24"/>
        </w:rPr>
        <w:t>as</w:t>
      </w:r>
      <w:r>
        <w:rPr>
          <w:spacing w:val="-4"/>
          <w:sz w:val="24"/>
        </w:rPr>
        <w:t xml:space="preserve"> </w:t>
      </w:r>
      <w:r>
        <w:rPr>
          <w:sz w:val="24"/>
        </w:rPr>
        <w:t>an</w:t>
      </w:r>
      <w:r>
        <w:rPr>
          <w:spacing w:val="-5"/>
          <w:sz w:val="24"/>
        </w:rPr>
        <w:t xml:space="preserve"> </w:t>
      </w:r>
      <w:r>
        <w:rPr>
          <w:sz w:val="24"/>
        </w:rPr>
        <w:t>essential</w:t>
      </w:r>
      <w:r>
        <w:rPr>
          <w:spacing w:val="-4"/>
          <w:sz w:val="24"/>
        </w:rPr>
        <w:t xml:space="preserve"> </w:t>
      </w:r>
      <w:r>
        <w:rPr>
          <w:sz w:val="24"/>
        </w:rPr>
        <w:t>approach</w:t>
      </w:r>
      <w:r>
        <w:rPr>
          <w:spacing w:val="-3"/>
          <w:sz w:val="24"/>
        </w:rPr>
        <w:t xml:space="preserve"> </w:t>
      </w:r>
      <w:r>
        <w:rPr>
          <w:sz w:val="24"/>
        </w:rPr>
        <w:t>to</w:t>
      </w:r>
      <w:r>
        <w:rPr>
          <w:spacing w:val="-5"/>
          <w:sz w:val="24"/>
        </w:rPr>
        <w:t xml:space="preserve"> </w:t>
      </w:r>
      <w:r>
        <w:rPr>
          <w:sz w:val="24"/>
        </w:rPr>
        <w:t>address racial and ethnic disparities and promote equity for people who experience disabilities and their families.</w:t>
      </w:r>
    </w:p>
    <w:p w14:paraId="338E7DE1" w14:textId="77777777" w:rsidR="00D24B64" w:rsidRDefault="00A25554">
      <w:pPr>
        <w:pStyle w:val="BodyText"/>
        <w:ind w:left="360" w:right="442"/>
      </w:pPr>
      <w:r>
        <w:t>Another</w:t>
      </w:r>
      <w:r>
        <w:rPr>
          <w:spacing w:val="-1"/>
        </w:rPr>
        <w:t xml:space="preserve"> </w:t>
      </w:r>
      <w:r>
        <w:t>concept to</w:t>
      </w:r>
      <w:r>
        <w:rPr>
          <w:spacing w:val="-1"/>
        </w:rPr>
        <w:t xml:space="preserve"> </w:t>
      </w:r>
      <w:r>
        <w:t>be</w:t>
      </w:r>
      <w:r>
        <w:rPr>
          <w:spacing w:val="-4"/>
        </w:rPr>
        <w:t xml:space="preserve"> </w:t>
      </w:r>
      <w:r>
        <w:t>familiar</w:t>
      </w:r>
      <w:r>
        <w:rPr>
          <w:spacing w:val="-1"/>
        </w:rPr>
        <w:t xml:space="preserve"> </w:t>
      </w:r>
      <w:r>
        <w:t>with is intersectionality. This refers to</w:t>
      </w:r>
      <w:r>
        <w:rPr>
          <w:spacing w:val="-2"/>
        </w:rPr>
        <w:t xml:space="preserve"> </w:t>
      </w:r>
      <w:r>
        <w:t>the interconnected nature</w:t>
      </w:r>
      <w:r>
        <w:rPr>
          <w:spacing w:val="-3"/>
        </w:rPr>
        <w:t xml:space="preserve"> </w:t>
      </w:r>
      <w:r>
        <w:t>of social</w:t>
      </w:r>
      <w:r>
        <w:rPr>
          <w:spacing w:val="-2"/>
        </w:rPr>
        <w:t xml:space="preserve"> </w:t>
      </w:r>
      <w:r>
        <w:t>categorizations</w:t>
      </w:r>
      <w:r>
        <w:rPr>
          <w:spacing w:val="-2"/>
        </w:rPr>
        <w:t xml:space="preserve"> </w:t>
      </w:r>
      <w:r>
        <w:t>such</w:t>
      </w:r>
      <w:r>
        <w:rPr>
          <w:spacing w:val="-1"/>
        </w:rPr>
        <w:t xml:space="preserve"> </w:t>
      </w:r>
      <w:r>
        <w:t>as</w:t>
      </w:r>
      <w:r>
        <w:rPr>
          <w:spacing w:val="-2"/>
        </w:rPr>
        <w:t xml:space="preserve"> </w:t>
      </w:r>
      <w:r>
        <w:t>race,</w:t>
      </w:r>
      <w:r>
        <w:rPr>
          <w:spacing w:val="-4"/>
        </w:rPr>
        <w:t xml:space="preserve"> </w:t>
      </w:r>
      <w:r>
        <w:t>class,</w:t>
      </w:r>
      <w:r>
        <w:rPr>
          <w:spacing w:val="-1"/>
        </w:rPr>
        <w:t xml:space="preserve"> </w:t>
      </w:r>
      <w:r>
        <w:t>disability,</w:t>
      </w:r>
      <w:r>
        <w:rPr>
          <w:spacing w:val="-1"/>
        </w:rPr>
        <w:t xml:space="preserve"> </w:t>
      </w:r>
      <w:r>
        <w:t>and</w:t>
      </w:r>
      <w:r>
        <w:rPr>
          <w:spacing w:val="-1"/>
        </w:rPr>
        <w:t xml:space="preserve"> </w:t>
      </w:r>
      <w:r>
        <w:t>gender;</w:t>
      </w:r>
      <w:r>
        <w:rPr>
          <w:spacing w:val="-1"/>
        </w:rPr>
        <w:t xml:space="preserve"> </w:t>
      </w:r>
      <w:r>
        <w:t>regarded</w:t>
      </w:r>
      <w:r>
        <w:rPr>
          <w:spacing w:val="-3"/>
        </w:rPr>
        <w:t xml:space="preserve"> </w:t>
      </w:r>
      <w:r>
        <w:t>as creating overlapping systems of discrimination or disadvantage. Many people within these groups experience marginalization, injustice, and prejudice. They often feel invisible. Considering different types of intersections may help to acknowledge the unique</w:t>
      </w:r>
      <w:r>
        <w:rPr>
          <w:spacing w:val="-2"/>
        </w:rPr>
        <w:t xml:space="preserve"> </w:t>
      </w:r>
      <w:r>
        <w:t>experiences</w:t>
      </w:r>
      <w:r>
        <w:rPr>
          <w:spacing w:val="-3"/>
        </w:rPr>
        <w:t xml:space="preserve"> </w:t>
      </w:r>
      <w:r>
        <w:t>that</w:t>
      </w:r>
      <w:r>
        <w:rPr>
          <w:spacing w:val="-2"/>
        </w:rPr>
        <w:t xml:space="preserve"> </w:t>
      </w:r>
      <w:r>
        <w:t>people</w:t>
      </w:r>
      <w:r>
        <w:rPr>
          <w:spacing w:val="-4"/>
        </w:rPr>
        <w:t xml:space="preserve"> </w:t>
      </w:r>
      <w:r>
        <w:t>with</w:t>
      </w:r>
      <w:r>
        <w:rPr>
          <w:spacing w:val="-2"/>
        </w:rPr>
        <w:t xml:space="preserve"> </w:t>
      </w:r>
      <w:r>
        <w:t>disabilities</w:t>
      </w:r>
      <w:r>
        <w:rPr>
          <w:spacing w:val="-5"/>
        </w:rPr>
        <w:t xml:space="preserve"> </w:t>
      </w:r>
      <w:r>
        <w:t>face</w:t>
      </w:r>
      <w:r>
        <w:rPr>
          <w:spacing w:val="-2"/>
        </w:rPr>
        <w:t xml:space="preserve"> </w:t>
      </w:r>
      <w:r>
        <w:t>and</w:t>
      </w:r>
      <w:r>
        <w:rPr>
          <w:spacing w:val="-2"/>
        </w:rPr>
        <w:t xml:space="preserve"> </w:t>
      </w:r>
      <w:r>
        <w:t>ground</w:t>
      </w:r>
      <w:r>
        <w:rPr>
          <w:spacing w:val="-2"/>
        </w:rPr>
        <w:t xml:space="preserve"> </w:t>
      </w:r>
      <w:r>
        <w:t>the</w:t>
      </w:r>
      <w:r>
        <w:rPr>
          <w:spacing w:val="-4"/>
        </w:rPr>
        <w:t xml:space="preserve"> </w:t>
      </w:r>
      <w:r>
        <w:t>differences</w:t>
      </w:r>
      <w:r>
        <w:rPr>
          <w:spacing w:val="-5"/>
        </w:rPr>
        <w:t xml:space="preserve"> </w:t>
      </w:r>
      <w:r>
        <w:t>among us. Not being aware of them may increase discrimination and exclusion.</w:t>
      </w:r>
    </w:p>
    <w:p w14:paraId="338E7DE2" w14:textId="77777777" w:rsidR="00D24B64" w:rsidRDefault="00A25554">
      <w:pPr>
        <w:pStyle w:val="BodyText"/>
        <w:ind w:left="360"/>
        <w:jc w:val="both"/>
      </w:pPr>
      <w:r>
        <w:t>In</w:t>
      </w:r>
      <w:r>
        <w:rPr>
          <w:spacing w:val="-1"/>
        </w:rPr>
        <w:t xml:space="preserve"> </w:t>
      </w:r>
      <w:r>
        <w:t>addition</w:t>
      </w:r>
      <w:r>
        <w:rPr>
          <w:spacing w:val="-3"/>
        </w:rPr>
        <w:t xml:space="preserve"> </w:t>
      </w:r>
      <w:r>
        <w:t>to</w:t>
      </w:r>
      <w:r>
        <w:rPr>
          <w:spacing w:val="-2"/>
        </w:rPr>
        <w:t xml:space="preserve"> </w:t>
      </w:r>
      <w:r>
        <w:t>training,</w:t>
      </w:r>
      <w:r>
        <w:rPr>
          <w:spacing w:val="-4"/>
        </w:rPr>
        <w:t xml:space="preserve"> </w:t>
      </w:r>
      <w:r>
        <w:t>what</w:t>
      </w:r>
      <w:r>
        <w:rPr>
          <w:spacing w:val="-1"/>
        </w:rPr>
        <w:t xml:space="preserve"> </w:t>
      </w:r>
      <w:r>
        <w:t>are some</w:t>
      </w:r>
      <w:r>
        <w:rPr>
          <w:spacing w:val="-4"/>
        </w:rPr>
        <w:t xml:space="preserve"> </w:t>
      </w:r>
      <w:r>
        <w:t>other</w:t>
      </w:r>
      <w:r>
        <w:rPr>
          <w:spacing w:val="-2"/>
        </w:rPr>
        <w:t xml:space="preserve"> </w:t>
      </w:r>
      <w:r>
        <w:t>things</w:t>
      </w:r>
      <w:r>
        <w:rPr>
          <w:spacing w:val="-2"/>
        </w:rPr>
        <w:t xml:space="preserve"> </w:t>
      </w:r>
      <w:r>
        <w:t>that</w:t>
      </w:r>
      <w:r>
        <w:rPr>
          <w:spacing w:val="-4"/>
        </w:rPr>
        <w:t xml:space="preserve"> </w:t>
      </w:r>
      <w:r>
        <w:t>a SILC</w:t>
      </w:r>
      <w:r>
        <w:rPr>
          <w:spacing w:val="-2"/>
        </w:rPr>
        <w:t xml:space="preserve"> </w:t>
      </w:r>
      <w:r>
        <w:t>can</w:t>
      </w:r>
      <w:r>
        <w:rPr>
          <w:spacing w:val="-3"/>
        </w:rPr>
        <w:t xml:space="preserve"> </w:t>
      </w:r>
      <w:r>
        <w:rPr>
          <w:spacing w:val="-5"/>
        </w:rPr>
        <w:t>do?</w:t>
      </w:r>
    </w:p>
    <w:p w14:paraId="338E7DE3" w14:textId="77777777" w:rsidR="00D24B64" w:rsidRDefault="00D24B64">
      <w:pPr>
        <w:pStyle w:val="BodyText"/>
        <w:jc w:val="both"/>
        <w:sectPr w:rsidR="00D24B64">
          <w:pgSz w:w="12240" w:h="15840"/>
          <w:pgMar w:top="1360" w:right="1080" w:bottom="940" w:left="1080" w:header="0" w:footer="748" w:gutter="0"/>
          <w:cols w:space="720"/>
        </w:sectPr>
      </w:pPr>
    </w:p>
    <w:p w14:paraId="338E7DE4" w14:textId="77777777" w:rsidR="00D24B64" w:rsidRDefault="00A25554">
      <w:pPr>
        <w:pStyle w:val="ListParagraph"/>
        <w:numPr>
          <w:ilvl w:val="0"/>
          <w:numId w:val="9"/>
        </w:numPr>
        <w:tabs>
          <w:tab w:val="left" w:pos="1152"/>
        </w:tabs>
        <w:spacing w:before="75"/>
        <w:ind w:right="1067"/>
        <w:rPr>
          <w:rFonts w:ascii="Symbol" w:hAnsi="Symbol"/>
          <w:b/>
        </w:rPr>
      </w:pPr>
      <w:r>
        <w:rPr>
          <w:sz w:val="24"/>
        </w:rPr>
        <w:lastRenderedPageBreak/>
        <w:t>Actively pursue diversity on staff and the council. Diversity increases adaptability,</w:t>
      </w:r>
      <w:r>
        <w:rPr>
          <w:spacing w:val="-4"/>
          <w:sz w:val="24"/>
        </w:rPr>
        <w:t xml:space="preserve"> </w:t>
      </w:r>
      <w:r>
        <w:rPr>
          <w:sz w:val="24"/>
        </w:rPr>
        <w:t>viewpoints,</w:t>
      </w:r>
      <w:r>
        <w:rPr>
          <w:spacing w:val="-4"/>
          <w:sz w:val="24"/>
        </w:rPr>
        <w:t xml:space="preserve"> </w:t>
      </w:r>
      <w:r>
        <w:rPr>
          <w:sz w:val="24"/>
        </w:rPr>
        <w:t>creativity,</w:t>
      </w:r>
      <w:r>
        <w:rPr>
          <w:spacing w:val="-4"/>
          <w:sz w:val="24"/>
        </w:rPr>
        <w:t xml:space="preserve"> </w:t>
      </w:r>
      <w:r>
        <w:rPr>
          <w:sz w:val="24"/>
        </w:rPr>
        <w:t>problem</w:t>
      </w:r>
      <w:r>
        <w:rPr>
          <w:spacing w:val="-3"/>
          <w:sz w:val="24"/>
        </w:rPr>
        <w:t xml:space="preserve"> </w:t>
      </w:r>
      <w:r>
        <w:rPr>
          <w:sz w:val="24"/>
        </w:rPr>
        <w:t>solving,</w:t>
      </w:r>
      <w:r>
        <w:rPr>
          <w:spacing w:val="-4"/>
          <w:sz w:val="24"/>
        </w:rPr>
        <w:t xml:space="preserve"> </w:t>
      </w:r>
      <w:r>
        <w:rPr>
          <w:sz w:val="24"/>
        </w:rPr>
        <w:t>and</w:t>
      </w:r>
      <w:r>
        <w:rPr>
          <w:spacing w:val="-4"/>
          <w:sz w:val="24"/>
        </w:rPr>
        <w:t xml:space="preserve"> </w:t>
      </w:r>
      <w:r>
        <w:rPr>
          <w:sz w:val="24"/>
        </w:rPr>
        <w:t>the</w:t>
      </w:r>
      <w:r>
        <w:rPr>
          <w:spacing w:val="-6"/>
          <w:sz w:val="24"/>
        </w:rPr>
        <w:t xml:space="preserve"> </w:t>
      </w:r>
      <w:r>
        <w:rPr>
          <w:sz w:val="24"/>
        </w:rPr>
        <w:t>ability</w:t>
      </w:r>
      <w:r>
        <w:rPr>
          <w:spacing w:val="-7"/>
          <w:sz w:val="24"/>
        </w:rPr>
        <w:t xml:space="preserve"> </w:t>
      </w:r>
      <w:r>
        <w:rPr>
          <w:sz w:val="24"/>
        </w:rPr>
        <w:t>to</w:t>
      </w:r>
      <w:r>
        <w:rPr>
          <w:spacing w:val="-4"/>
          <w:sz w:val="24"/>
        </w:rPr>
        <w:t xml:space="preserve"> </w:t>
      </w:r>
      <w:r>
        <w:rPr>
          <w:sz w:val="24"/>
        </w:rPr>
        <w:t>more effectively represent consumers.</w:t>
      </w:r>
    </w:p>
    <w:p w14:paraId="338E7DE5" w14:textId="77777777" w:rsidR="00D24B64" w:rsidRDefault="00A25554">
      <w:pPr>
        <w:pStyle w:val="ListParagraph"/>
        <w:numPr>
          <w:ilvl w:val="0"/>
          <w:numId w:val="9"/>
        </w:numPr>
        <w:tabs>
          <w:tab w:val="left" w:pos="1151"/>
        </w:tabs>
        <w:ind w:left="1151" w:right="1012"/>
        <w:rPr>
          <w:rFonts w:ascii="Symbol" w:hAnsi="Symbol"/>
          <w:b/>
        </w:rPr>
      </w:pPr>
      <w:r>
        <w:rPr>
          <w:sz w:val="24"/>
        </w:rPr>
        <w:t>Understand</w:t>
      </w:r>
      <w:r>
        <w:rPr>
          <w:spacing w:val="-3"/>
          <w:sz w:val="24"/>
        </w:rPr>
        <w:t xml:space="preserve"> </w:t>
      </w:r>
      <w:r>
        <w:rPr>
          <w:sz w:val="24"/>
        </w:rPr>
        <w:t>that</w:t>
      </w:r>
      <w:r>
        <w:rPr>
          <w:spacing w:val="-5"/>
          <w:sz w:val="24"/>
        </w:rPr>
        <w:t xml:space="preserve"> </w:t>
      </w:r>
      <w:r>
        <w:rPr>
          <w:sz w:val="24"/>
        </w:rPr>
        <w:t>people</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look,</w:t>
      </w:r>
      <w:r>
        <w:rPr>
          <w:spacing w:val="-5"/>
          <w:sz w:val="24"/>
        </w:rPr>
        <w:t xml:space="preserve"> </w:t>
      </w:r>
      <w:r>
        <w:rPr>
          <w:sz w:val="24"/>
        </w:rPr>
        <w:t>sound,</w:t>
      </w:r>
      <w:r>
        <w:rPr>
          <w:spacing w:val="-3"/>
          <w:sz w:val="24"/>
        </w:rPr>
        <w:t xml:space="preserve"> </w:t>
      </w:r>
      <w:r>
        <w:rPr>
          <w:sz w:val="24"/>
        </w:rPr>
        <w:t>behave,</w:t>
      </w:r>
      <w:r>
        <w:rPr>
          <w:spacing w:val="-5"/>
          <w:sz w:val="24"/>
        </w:rPr>
        <w:t xml:space="preserve"> </w:t>
      </w:r>
      <w:r>
        <w:rPr>
          <w:sz w:val="24"/>
        </w:rPr>
        <w:t>and</w:t>
      </w:r>
      <w:r>
        <w:rPr>
          <w:spacing w:val="-4"/>
          <w:sz w:val="24"/>
        </w:rPr>
        <w:t xml:space="preserve"> </w:t>
      </w:r>
      <w:r>
        <w:rPr>
          <w:sz w:val="24"/>
        </w:rPr>
        <w:t>talk</w:t>
      </w:r>
      <w:r>
        <w:rPr>
          <w:spacing w:val="-3"/>
          <w:sz w:val="24"/>
        </w:rPr>
        <w:t xml:space="preserve"> </w:t>
      </w:r>
      <w:r>
        <w:rPr>
          <w:sz w:val="24"/>
        </w:rPr>
        <w:t>in</w:t>
      </w:r>
      <w:r>
        <w:rPr>
          <w:spacing w:val="-3"/>
          <w:sz w:val="24"/>
        </w:rPr>
        <w:t xml:space="preserve"> </w:t>
      </w:r>
      <w:r>
        <w:rPr>
          <w:sz w:val="24"/>
        </w:rPr>
        <w:t>all different kinds of ways.</w:t>
      </w:r>
    </w:p>
    <w:p w14:paraId="338E7DE6" w14:textId="77777777" w:rsidR="00D24B64" w:rsidRDefault="00A25554">
      <w:pPr>
        <w:pStyle w:val="ListParagraph"/>
        <w:numPr>
          <w:ilvl w:val="0"/>
          <w:numId w:val="9"/>
        </w:numPr>
        <w:tabs>
          <w:tab w:val="left" w:pos="1151"/>
        </w:tabs>
        <w:ind w:left="1151" w:right="425"/>
        <w:rPr>
          <w:rFonts w:ascii="Symbol" w:hAnsi="Symbol"/>
          <w:b/>
        </w:rPr>
      </w:pPr>
      <w:r>
        <w:rPr>
          <w:sz w:val="24"/>
        </w:rPr>
        <w:t>Collaborate and form connections with local immigrant associations, organizations, civil rights and/or social justice organizations and clubs for awareness and outreach. You can train these organizations about disabilities and</w:t>
      </w:r>
      <w:r>
        <w:rPr>
          <w:spacing w:val="-3"/>
          <w:sz w:val="24"/>
        </w:rPr>
        <w:t xml:space="preserve"> </w:t>
      </w:r>
      <w:r>
        <w:rPr>
          <w:sz w:val="24"/>
        </w:rPr>
        <w:t>they</w:t>
      </w:r>
      <w:r>
        <w:rPr>
          <w:spacing w:val="-4"/>
          <w:sz w:val="24"/>
        </w:rPr>
        <w:t xml:space="preserve"> </w:t>
      </w:r>
      <w:r>
        <w:rPr>
          <w:sz w:val="24"/>
        </w:rPr>
        <w:t>can</w:t>
      </w:r>
      <w:r>
        <w:rPr>
          <w:spacing w:val="-3"/>
          <w:sz w:val="24"/>
        </w:rPr>
        <w:t xml:space="preserve"> </w:t>
      </w:r>
      <w:r>
        <w:rPr>
          <w:sz w:val="24"/>
        </w:rPr>
        <w:t>train</w:t>
      </w:r>
      <w:r>
        <w:rPr>
          <w:spacing w:val="-1"/>
          <w:sz w:val="24"/>
        </w:rPr>
        <w:t xml:space="preserve"> </w:t>
      </w:r>
      <w:r>
        <w:rPr>
          <w:sz w:val="24"/>
        </w:rPr>
        <w:t>you</w:t>
      </w:r>
      <w:r>
        <w:rPr>
          <w:spacing w:val="-3"/>
          <w:sz w:val="24"/>
        </w:rPr>
        <w:t xml:space="preserve"> </w:t>
      </w:r>
      <w:r>
        <w:rPr>
          <w:sz w:val="24"/>
        </w:rPr>
        <w:t>about</w:t>
      </w:r>
      <w:r>
        <w:rPr>
          <w:spacing w:val="-1"/>
          <w:sz w:val="24"/>
        </w:rPr>
        <w:t xml:space="preserve"> </w:t>
      </w:r>
      <w:r>
        <w:rPr>
          <w:sz w:val="24"/>
        </w:rPr>
        <w:t>other</w:t>
      </w:r>
      <w:r>
        <w:rPr>
          <w:spacing w:val="-3"/>
          <w:sz w:val="24"/>
        </w:rPr>
        <w:t xml:space="preserve"> </w:t>
      </w:r>
      <w:r>
        <w:rPr>
          <w:sz w:val="24"/>
        </w:rPr>
        <w:t>topics.</w:t>
      </w:r>
      <w:r>
        <w:rPr>
          <w:spacing w:val="-1"/>
          <w:sz w:val="24"/>
        </w:rPr>
        <w:t xml:space="preserve"> </w:t>
      </w:r>
      <w:r>
        <w:rPr>
          <w:sz w:val="24"/>
        </w:rPr>
        <w:t>You</w:t>
      </w:r>
      <w:r>
        <w:rPr>
          <w:spacing w:val="-1"/>
          <w:sz w:val="24"/>
        </w:rPr>
        <w:t xml:space="preserve"> </w:t>
      </w:r>
      <w:r>
        <w:rPr>
          <w:sz w:val="24"/>
        </w:rPr>
        <w:t>can</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resource</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other.</w:t>
      </w:r>
    </w:p>
    <w:p w14:paraId="338E7DE7" w14:textId="77777777" w:rsidR="00D24B64" w:rsidRDefault="00A25554">
      <w:pPr>
        <w:pStyle w:val="ListParagraph"/>
        <w:numPr>
          <w:ilvl w:val="0"/>
          <w:numId w:val="9"/>
        </w:numPr>
        <w:tabs>
          <w:tab w:val="left" w:pos="1151"/>
        </w:tabs>
        <w:spacing w:before="241"/>
        <w:ind w:left="1151"/>
        <w:rPr>
          <w:rFonts w:ascii="Symbol" w:hAnsi="Symbol"/>
          <w:b/>
        </w:rPr>
      </w:pPr>
      <w:r>
        <w:rPr>
          <w:sz w:val="24"/>
        </w:rPr>
        <w:t>Support</w:t>
      </w:r>
      <w:r>
        <w:rPr>
          <w:spacing w:val="-4"/>
          <w:sz w:val="24"/>
        </w:rPr>
        <w:t xml:space="preserve"> </w:t>
      </w:r>
      <w:r>
        <w:rPr>
          <w:sz w:val="24"/>
        </w:rPr>
        <w:t>comprehensive</w:t>
      </w:r>
      <w:r>
        <w:rPr>
          <w:spacing w:val="-4"/>
          <w:sz w:val="24"/>
        </w:rPr>
        <w:t xml:space="preserve"> </w:t>
      </w:r>
      <w:r>
        <w:rPr>
          <w:sz w:val="24"/>
        </w:rPr>
        <w:t>immigration</w:t>
      </w:r>
      <w:r>
        <w:rPr>
          <w:spacing w:val="-4"/>
          <w:sz w:val="24"/>
        </w:rPr>
        <w:t xml:space="preserve"> </w:t>
      </w:r>
      <w:r>
        <w:rPr>
          <w:spacing w:val="-2"/>
          <w:sz w:val="24"/>
        </w:rPr>
        <w:t>reform.</w:t>
      </w:r>
    </w:p>
    <w:p w14:paraId="338E7DE8" w14:textId="77777777" w:rsidR="00D24B64" w:rsidRDefault="00A25554">
      <w:pPr>
        <w:pStyle w:val="ListParagraph"/>
        <w:numPr>
          <w:ilvl w:val="0"/>
          <w:numId w:val="9"/>
        </w:numPr>
        <w:tabs>
          <w:tab w:val="left" w:pos="1152"/>
        </w:tabs>
        <w:ind w:right="531"/>
        <w:rPr>
          <w:rFonts w:ascii="Symbol" w:hAnsi="Symbol"/>
          <w:b/>
        </w:rPr>
      </w:pPr>
      <w:r>
        <w:rPr>
          <w:sz w:val="24"/>
        </w:rPr>
        <w:t>Advocate</w:t>
      </w:r>
      <w:r>
        <w:rPr>
          <w:spacing w:val="-4"/>
          <w:sz w:val="24"/>
        </w:rPr>
        <w:t xml:space="preserve"> </w:t>
      </w:r>
      <w:r>
        <w:rPr>
          <w:sz w:val="24"/>
        </w:rPr>
        <w:t>and</w:t>
      </w:r>
      <w:r>
        <w:rPr>
          <w:spacing w:val="-4"/>
          <w:sz w:val="24"/>
        </w:rPr>
        <w:t xml:space="preserve"> </w:t>
      </w:r>
      <w:r>
        <w:rPr>
          <w:sz w:val="24"/>
        </w:rPr>
        <w:t>work</w:t>
      </w:r>
      <w:r>
        <w:rPr>
          <w:spacing w:val="-3"/>
          <w:sz w:val="24"/>
        </w:rPr>
        <w:t xml:space="preserve"> </w:t>
      </w:r>
      <w:r>
        <w:rPr>
          <w:sz w:val="24"/>
        </w:rPr>
        <w:t>for</w:t>
      </w:r>
      <w:r>
        <w:rPr>
          <w:spacing w:val="-6"/>
          <w:sz w:val="24"/>
        </w:rPr>
        <w:t xml:space="preserve"> </w:t>
      </w:r>
      <w:r>
        <w:rPr>
          <w:sz w:val="24"/>
        </w:rPr>
        <w:t>social</w:t>
      </w:r>
      <w:r>
        <w:rPr>
          <w:spacing w:val="-3"/>
          <w:sz w:val="24"/>
        </w:rPr>
        <w:t xml:space="preserve"> </w:t>
      </w:r>
      <w:r>
        <w:rPr>
          <w:sz w:val="24"/>
        </w:rPr>
        <w:t>justice.</w:t>
      </w:r>
      <w:r>
        <w:rPr>
          <w:spacing w:val="-5"/>
          <w:sz w:val="24"/>
        </w:rPr>
        <w:t xml:space="preserve"> </w:t>
      </w:r>
      <w:r>
        <w:rPr>
          <w:sz w:val="24"/>
        </w:rPr>
        <w:t>Take</w:t>
      </w:r>
      <w:r>
        <w:rPr>
          <w:spacing w:val="-4"/>
          <w:sz w:val="24"/>
        </w:rPr>
        <w:t xml:space="preserve"> </w:t>
      </w:r>
      <w:r>
        <w:rPr>
          <w:sz w:val="24"/>
        </w:rPr>
        <w:t>a</w:t>
      </w:r>
      <w:r>
        <w:rPr>
          <w:spacing w:val="-2"/>
          <w:sz w:val="24"/>
        </w:rPr>
        <w:t xml:space="preserve"> </w:t>
      </w:r>
      <w:r>
        <w:rPr>
          <w:sz w:val="24"/>
        </w:rPr>
        <w:t>stand</w:t>
      </w:r>
      <w:r>
        <w:rPr>
          <w:spacing w:val="-4"/>
          <w:sz w:val="24"/>
        </w:rPr>
        <w:t xml:space="preserve"> </w:t>
      </w:r>
      <w:r>
        <w:rPr>
          <w:sz w:val="24"/>
        </w:rPr>
        <w:t>against</w:t>
      </w:r>
      <w:r>
        <w:rPr>
          <w:spacing w:val="-2"/>
          <w:sz w:val="24"/>
        </w:rPr>
        <w:t xml:space="preserve"> </w:t>
      </w:r>
      <w:r>
        <w:rPr>
          <w:sz w:val="24"/>
        </w:rPr>
        <w:t>xenophobia,</w:t>
      </w:r>
      <w:r>
        <w:rPr>
          <w:spacing w:val="-2"/>
          <w:sz w:val="24"/>
        </w:rPr>
        <w:t xml:space="preserve"> </w:t>
      </w:r>
      <w:r>
        <w:rPr>
          <w:sz w:val="24"/>
        </w:rPr>
        <w:t>racism, and sexism, in addition to ableism.</w:t>
      </w:r>
    </w:p>
    <w:p w14:paraId="338E7DE9" w14:textId="77777777" w:rsidR="00D24B64" w:rsidRDefault="00D24B64">
      <w:pPr>
        <w:pStyle w:val="BodyText"/>
        <w:spacing w:before="158"/>
        <w:ind w:left="0"/>
        <w:rPr>
          <w:sz w:val="28"/>
        </w:rPr>
      </w:pPr>
    </w:p>
    <w:p w14:paraId="338E7DEA" w14:textId="77777777" w:rsidR="00D24B64" w:rsidRDefault="00A25554">
      <w:pPr>
        <w:pStyle w:val="Heading1"/>
        <w:tabs>
          <w:tab w:val="left" w:pos="9748"/>
        </w:tabs>
        <w:spacing w:before="1"/>
      </w:pPr>
      <w:bookmarkStart w:id="146" w:name="Conducting_Outreach"/>
      <w:bookmarkStart w:id="147" w:name="_bookmark65"/>
      <w:bookmarkEnd w:id="146"/>
      <w:bookmarkEnd w:id="147"/>
      <w:r>
        <w:rPr>
          <w:color w:val="000000"/>
          <w:shd w:val="clear" w:color="auto" w:fill="D5DCE4"/>
        </w:rPr>
        <w:t>Conducting</w:t>
      </w:r>
      <w:r>
        <w:rPr>
          <w:color w:val="000000"/>
          <w:spacing w:val="-12"/>
          <w:shd w:val="clear" w:color="auto" w:fill="D5DCE4"/>
        </w:rPr>
        <w:t xml:space="preserve"> </w:t>
      </w:r>
      <w:r>
        <w:rPr>
          <w:color w:val="000000"/>
          <w:spacing w:val="-2"/>
          <w:shd w:val="clear" w:color="auto" w:fill="D5DCE4"/>
        </w:rPr>
        <w:t>Outreach</w:t>
      </w:r>
      <w:r>
        <w:rPr>
          <w:color w:val="000000"/>
          <w:shd w:val="clear" w:color="auto" w:fill="D5DCE4"/>
        </w:rPr>
        <w:tab/>
      </w:r>
    </w:p>
    <w:p w14:paraId="338E7DEB" w14:textId="77777777" w:rsidR="00D24B64" w:rsidRDefault="00A25554">
      <w:pPr>
        <w:pStyle w:val="BodyText"/>
        <w:spacing w:before="238"/>
        <w:ind w:left="360" w:right="442"/>
      </w:pPr>
      <w:r>
        <w:t>In the needs assessment process, the SILC’s Needs Assessment Committee or SPIL Development</w:t>
      </w:r>
      <w:r>
        <w:rPr>
          <w:spacing w:val="-2"/>
        </w:rPr>
        <w:t xml:space="preserve"> </w:t>
      </w:r>
      <w:r>
        <w:t>Committee</w:t>
      </w:r>
      <w:r>
        <w:rPr>
          <w:spacing w:val="-2"/>
        </w:rPr>
        <w:t xml:space="preserve"> </w:t>
      </w:r>
      <w:r>
        <w:t>can</w:t>
      </w:r>
      <w:r>
        <w:rPr>
          <w:spacing w:val="-4"/>
        </w:rPr>
        <w:t xml:space="preserve"> </w:t>
      </w:r>
      <w:r>
        <w:t>make</w:t>
      </w:r>
      <w:r>
        <w:rPr>
          <w:spacing w:val="-4"/>
        </w:rPr>
        <w:t xml:space="preserve"> </w:t>
      </w:r>
      <w:r>
        <w:t>a</w:t>
      </w:r>
      <w:r>
        <w:rPr>
          <w:spacing w:val="-2"/>
        </w:rPr>
        <w:t xml:space="preserve"> </w:t>
      </w:r>
      <w:r>
        <w:t>systematic</w:t>
      </w:r>
      <w:r>
        <w:rPr>
          <w:spacing w:val="-3"/>
        </w:rPr>
        <w:t xml:space="preserve"> </w:t>
      </w:r>
      <w:r>
        <w:t>effort</w:t>
      </w:r>
      <w:r>
        <w:rPr>
          <w:spacing w:val="-2"/>
        </w:rPr>
        <w:t xml:space="preserve"> </w:t>
      </w:r>
      <w:r>
        <w:t>to</w:t>
      </w:r>
      <w:r>
        <w:rPr>
          <w:spacing w:val="-4"/>
        </w:rPr>
        <w:t xml:space="preserve"> </w:t>
      </w:r>
      <w:r>
        <w:t>identify</w:t>
      </w:r>
      <w:r>
        <w:rPr>
          <w:spacing w:val="-5"/>
        </w:rPr>
        <w:t xml:space="preserve"> </w:t>
      </w:r>
      <w:r>
        <w:t>groups</w:t>
      </w:r>
      <w:r>
        <w:rPr>
          <w:spacing w:val="-5"/>
        </w:rPr>
        <w:t xml:space="preserve"> </w:t>
      </w:r>
      <w:r>
        <w:t>of</w:t>
      </w:r>
      <w:r>
        <w:rPr>
          <w:spacing w:val="-2"/>
        </w:rPr>
        <w:t xml:space="preserve"> </w:t>
      </w:r>
      <w:r>
        <w:t>people</w:t>
      </w:r>
      <w:r>
        <w:rPr>
          <w:spacing w:val="-2"/>
        </w:rPr>
        <w:t xml:space="preserve"> </w:t>
      </w:r>
      <w:r>
        <w:t>and areas of the state where intentional outreach is needed. Planning for and conducting outreach includes</w:t>
      </w:r>
      <w:r>
        <w:rPr>
          <w:spacing w:val="-1"/>
        </w:rPr>
        <w:t xml:space="preserve"> </w:t>
      </w:r>
      <w:r>
        <w:t>both planning for needed services to be delivered by</w:t>
      </w:r>
      <w:r>
        <w:rPr>
          <w:spacing w:val="-1"/>
        </w:rPr>
        <w:t xml:space="preserve"> </w:t>
      </w:r>
      <w:r>
        <w:t>the CILs</w:t>
      </w:r>
      <w:r>
        <w:rPr>
          <w:spacing w:val="-1"/>
        </w:rPr>
        <w:t xml:space="preserve"> </w:t>
      </w:r>
      <w:r>
        <w:t>in the state and the recruitment of SILC staff and council members that represent the communities your SPIL targets for outreach. These can include local ethnic, cultural, and immigrant communities. Immigrant and ethnic minority staff, board members, consumers, and social service agencies may have good suggestions on where to conduct outreach.</w:t>
      </w:r>
    </w:p>
    <w:p w14:paraId="338E7DEC" w14:textId="77777777" w:rsidR="00D24B64" w:rsidRDefault="00A25554">
      <w:pPr>
        <w:pStyle w:val="BodyText"/>
        <w:spacing w:before="241"/>
        <w:ind w:left="360"/>
      </w:pPr>
      <w:r>
        <w:t>Ask</w:t>
      </w:r>
      <w:r>
        <w:rPr>
          <w:spacing w:val="-3"/>
        </w:rPr>
        <w:t xml:space="preserve"> </w:t>
      </w:r>
      <w:r>
        <w:t>other</w:t>
      </w:r>
      <w:r>
        <w:rPr>
          <w:spacing w:val="-4"/>
        </w:rPr>
        <w:t xml:space="preserve"> </w:t>
      </w:r>
      <w:r>
        <w:t>service</w:t>
      </w:r>
      <w:r>
        <w:rPr>
          <w:spacing w:val="-2"/>
        </w:rPr>
        <w:t xml:space="preserve"> </w:t>
      </w:r>
      <w:r>
        <w:t>agencies</w:t>
      </w:r>
      <w:r>
        <w:rPr>
          <w:spacing w:val="-3"/>
        </w:rPr>
        <w:t xml:space="preserve"> </w:t>
      </w:r>
      <w:r>
        <w:t>to</w:t>
      </w:r>
      <w:r>
        <w:rPr>
          <w:spacing w:val="-4"/>
        </w:rPr>
        <w:t xml:space="preserve"> </w:t>
      </w:r>
      <w:r>
        <w:t>help</w:t>
      </w:r>
      <w:r>
        <w:rPr>
          <w:spacing w:val="-2"/>
        </w:rPr>
        <w:t xml:space="preserve"> </w:t>
      </w:r>
      <w:r>
        <w:t>spread</w:t>
      </w:r>
      <w:r>
        <w:rPr>
          <w:spacing w:val="-2"/>
        </w:rPr>
        <w:t xml:space="preserve"> </w:t>
      </w:r>
      <w:r>
        <w:t>the</w:t>
      </w:r>
      <w:r>
        <w:rPr>
          <w:spacing w:val="-4"/>
        </w:rPr>
        <w:t xml:space="preserve"> </w:t>
      </w:r>
      <w:r>
        <w:t>word.</w:t>
      </w:r>
      <w:r>
        <w:rPr>
          <w:spacing w:val="-3"/>
        </w:rPr>
        <w:t xml:space="preserve"> </w:t>
      </w:r>
      <w:r>
        <w:t>You</w:t>
      </w:r>
      <w:r>
        <w:rPr>
          <w:spacing w:val="-2"/>
        </w:rPr>
        <w:t xml:space="preserve"> </w:t>
      </w:r>
      <w:r>
        <w:t>can</w:t>
      </w:r>
      <w:r>
        <w:rPr>
          <w:spacing w:val="-2"/>
        </w:rPr>
        <w:t xml:space="preserve"> </w:t>
      </w:r>
      <w:r>
        <w:t>send</w:t>
      </w:r>
      <w:r>
        <w:rPr>
          <w:spacing w:val="-4"/>
        </w:rPr>
        <w:t xml:space="preserve"> </w:t>
      </w:r>
      <w:r>
        <w:t>out</w:t>
      </w:r>
      <w:r>
        <w:rPr>
          <w:spacing w:val="-2"/>
        </w:rPr>
        <w:t xml:space="preserve"> </w:t>
      </w:r>
      <w:r>
        <w:t>your</w:t>
      </w:r>
      <w:r>
        <w:rPr>
          <w:spacing w:val="-4"/>
        </w:rPr>
        <w:t xml:space="preserve"> </w:t>
      </w:r>
      <w:r>
        <w:t>information through their newsletters and/or email lists.</w:t>
      </w:r>
    </w:p>
    <w:p w14:paraId="338E7DED" w14:textId="77777777" w:rsidR="00D24B64" w:rsidRDefault="00A25554">
      <w:pPr>
        <w:pStyle w:val="BodyText"/>
        <w:ind w:left="360" w:right="375"/>
      </w:pPr>
      <w:r>
        <w:t>Post flyers on bulletin boards and leave your brochures, where possible, at health clinics,</w:t>
      </w:r>
      <w:r>
        <w:rPr>
          <w:spacing w:val="-5"/>
        </w:rPr>
        <w:t xml:space="preserve"> </w:t>
      </w:r>
      <w:r>
        <w:t>community-based</w:t>
      </w:r>
      <w:r>
        <w:rPr>
          <w:spacing w:val="-5"/>
        </w:rPr>
        <w:t xml:space="preserve"> </w:t>
      </w:r>
      <w:r>
        <w:t>organizations,</w:t>
      </w:r>
      <w:r>
        <w:rPr>
          <w:spacing w:val="-7"/>
        </w:rPr>
        <w:t xml:space="preserve"> </w:t>
      </w:r>
      <w:r>
        <w:t>refugee</w:t>
      </w:r>
      <w:r>
        <w:rPr>
          <w:spacing w:val="-5"/>
        </w:rPr>
        <w:t xml:space="preserve"> </w:t>
      </w:r>
      <w:r>
        <w:t>service</w:t>
      </w:r>
      <w:r>
        <w:rPr>
          <w:spacing w:val="-5"/>
        </w:rPr>
        <w:t xml:space="preserve"> </w:t>
      </w:r>
      <w:r>
        <w:t>agencies,</w:t>
      </w:r>
      <w:r>
        <w:rPr>
          <w:spacing w:val="-7"/>
        </w:rPr>
        <w:t xml:space="preserve"> </w:t>
      </w:r>
      <w:r>
        <w:t>ethnic</w:t>
      </w:r>
      <w:r>
        <w:rPr>
          <w:spacing w:val="-5"/>
        </w:rPr>
        <w:t xml:space="preserve"> </w:t>
      </w:r>
      <w:r>
        <w:t>organizations, ethnic</w:t>
      </w:r>
      <w:r>
        <w:rPr>
          <w:spacing w:val="-2"/>
        </w:rPr>
        <w:t xml:space="preserve"> </w:t>
      </w:r>
      <w:r>
        <w:t>restaurants,</w:t>
      </w:r>
      <w:r>
        <w:rPr>
          <w:spacing w:val="-1"/>
        </w:rPr>
        <w:t xml:space="preserve"> </w:t>
      </w:r>
      <w:r>
        <w:t>interagency</w:t>
      </w:r>
      <w:r>
        <w:rPr>
          <w:spacing w:val="-4"/>
        </w:rPr>
        <w:t xml:space="preserve"> </w:t>
      </w:r>
      <w:r>
        <w:t>councils,</w:t>
      </w:r>
      <w:r>
        <w:rPr>
          <w:spacing w:val="-1"/>
        </w:rPr>
        <w:t xml:space="preserve"> </w:t>
      </w:r>
      <w:r>
        <w:t>grocery</w:t>
      </w:r>
      <w:r>
        <w:rPr>
          <w:spacing w:val="-4"/>
        </w:rPr>
        <w:t xml:space="preserve"> </w:t>
      </w:r>
      <w:r>
        <w:t>stores,</w:t>
      </w:r>
      <w:r>
        <w:rPr>
          <w:spacing w:val="-1"/>
        </w:rPr>
        <w:t xml:space="preserve"> </w:t>
      </w:r>
      <w:r>
        <w:t>laundromats,</w:t>
      </w:r>
      <w:r>
        <w:rPr>
          <w:spacing w:val="-2"/>
        </w:rPr>
        <w:t xml:space="preserve"> </w:t>
      </w:r>
      <w:r>
        <w:t>area</w:t>
      </w:r>
      <w:r>
        <w:rPr>
          <w:spacing w:val="-3"/>
        </w:rPr>
        <w:t xml:space="preserve"> </w:t>
      </w:r>
      <w:r>
        <w:t>agencies</w:t>
      </w:r>
      <w:r>
        <w:rPr>
          <w:spacing w:val="-4"/>
        </w:rPr>
        <w:t xml:space="preserve"> </w:t>
      </w:r>
      <w:r>
        <w:t>on aging, senior centers, hospitals, discount stores, shopping malls, office supply stores, book stores, schools, work force services, large employers, employment agencies, community</w:t>
      </w:r>
      <w:r>
        <w:rPr>
          <w:spacing w:val="-4"/>
        </w:rPr>
        <w:t xml:space="preserve"> </w:t>
      </w:r>
      <w:r>
        <w:t>colleges,</w:t>
      </w:r>
      <w:r>
        <w:rPr>
          <w:spacing w:val="-1"/>
        </w:rPr>
        <w:t xml:space="preserve"> </w:t>
      </w:r>
      <w:r>
        <w:t>children</w:t>
      </w:r>
      <w:r>
        <w:rPr>
          <w:spacing w:val="-1"/>
        </w:rPr>
        <w:t xml:space="preserve"> </w:t>
      </w:r>
      <w:r>
        <w:t>and</w:t>
      </w:r>
      <w:r>
        <w:rPr>
          <w:spacing w:val="-3"/>
        </w:rPr>
        <w:t xml:space="preserve"> </w:t>
      </w:r>
      <w:r>
        <w:t>family</w:t>
      </w:r>
      <w:r>
        <w:rPr>
          <w:spacing w:val="-4"/>
        </w:rPr>
        <w:t xml:space="preserve"> </w:t>
      </w:r>
      <w:r>
        <w:t>organizations,</w:t>
      </w:r>
      <w:r>
        <w:rPr>
          <w:spacing w:val="-1"/>
        </w:rPr>
        <w:t xml:space="preserve"> </w:t>
      </w:r>
      <w:r>
        <w:t>child</w:t>
      </w:r>
      <w:r>
        <w:rPr>
          <w:spacing w:val="-3"/>
        </w:rPr>
        <w:t xml:space="preserve"> </w:t>
      </w:r>
      <w:r>
        <w:t>health</w:t>
      </w:r>
      <w:r>
        <w:rPr>
          <w:spacing w:val="-3"/>
        </w:rPr>
        <w:t xml:space="preserve"> </w:t>
      </w:r>
      <w:r>
        <w:t>providers,</w:t>
      </w:r>
      <w:r>
        <w:rPr>
          <w:spacing w:val="-2"/>
        </w:rPr>
        <w:t xml:space="preserve"> </w:t>
      </w:r>
      <w:r>
        <w:t>child</w:t>
      </w:r>
      <w:r>
        <w:rPr>
          <w:spacing w:val="-1"/>
        </w:rPr>
        <w:t xml:space="preserve"> </w:t>
      </w:r>
      <w:r>
        <w:t>care centers, bus stops and transportation centers, churches, legal aid offices, libraries, and language centers. Participate with exhibit booths at ethnic festivals, conferences, and county fairs.</w:t>
      </w:r>
    </w:p>
    <w:p w14:paraId="338E7DEE" w14:textId="77777777" w:rsidR="00D24B64" w:rsidRDefault="00A25554">
      <w:pPr>
        <w:pStyle w:val="BodyText"/>
        <w:ind w:left="360"/>
      </w:pPr>
      <w:r>
        <w:t>Do</w:t>
      </w:r>
      <w:r>
        <w:rPr>
          <w:spacing w:val="-1"/>
        </w:rPr>
        <w:t xml:space="preserve"> </w:t>
      </w:r>
      <w:r>
        <w:t>not</w:t>
      </w:r>
      <w:r>
        <w:rPr>
          <w:spacing w:val="-5"/>
        </w:rPr>
        <w:t xml:space="preserve"> </w:t>
      </w:r>
      <w:r>
        <w:t>forget about the</w:t>
      </w:r>
      <w:r>
        <w:rPr>
          <w:spacing w:val="-2"/>
        </w:rPr>
        <w:t xml:space="preserve"> media.</w:t>
      </w:r>
    </w:p>
    <w:p w14:paraId="338E7DEF" w14:textId="77777777" w:rsidR="00D24B64" w:rsidRDefault="00A25554">
      <w:pPr>
        <w:pStyle w:val="ListParagraph"/>
        <w:numPr>
          <w:ilvl w:val="0"/>
          <w:numId w:val="9"/>
        </w:numPr>
        <w:tabs>
          <w:tab w:val="left" w:pos="1152"/>
        </w:tabs>
        <w:ind w:right="689"/>
        <w:rPr>
          <w:rFonts w:ascii="Symbol" w:hAnsi="Symbol"/>
          <w:b/>
        </w:rPr>
      </w:pPr>
      <w:r>
        <w:rPr>
          <w:sz w:val="24"/>
        </w:rPr>
        <w:t>Spanish-speaking</w:t>
      </w:r>
      <w:r>
        <w:rPr>
          <w:spacing w:val="-5"/>
          <w:sz w:val="24"/>
        </w:rPr>
        <w:t xml:space="preserve"> </w:t>
      </w:r>
      <w:r>
        <w:rPr>
          <w:sz w:val="24"/>
        </w:rPr>
        <w:t>television</w:t>
      </w:r>
      <w:r>
        <w:rPr>
          <w:spacing w:val="-3"/>
          <w:sz w:val="24"/>
        </w:rPr>
        <w:t xml:space="preserve"> </w:t>
      </w:r>
      <w:r>
        <w:rPr>
          <w:sz w:val="24"/>
        </w:rPr>
        <w:t>and</w:t>
      </w:r>
      <w:r>
        <w:rPr>
          <w:spacing w:val="-3"/>
          <w:sz w:val="24"/>
        </w:rPr>
        <w:t xml:space="preserve"> </w:t>
      </w:r>
      <w:r>
        <w:rPr>
          <w:sz w:val="24"/>
        </w:rPr>
        <w:t>radio</w:t>
      </w:r>
      <w:r>
        <w:rPr>
          <w:spacing w:val="-3"/>
          <w:sz w:val="24"/>
        </w:rPr>
        <w:t xml:space="preserve"> </w:t>
      </w:r>
      <w:r>
        <w:rPr>
          <w:sz w:val="24"/>
        </w:rPr>
        <w:t>stations</w:t>
      </w:r>
      <w:r>
        <w:rPr>
          <w:spacing w:val="-4"/>
          <w:sz w:val="24"/>
        </w:rPr>
        <w:t xml:space="preserve"> </w:t>
      </w:r>
      <w:r>
        <w:rPr>
          <w:sz w:val="24"/>
        </w:rPr>
        <w:t>are</w:t>
      </w:r>
      <w:r>
        <w:rPr>
          <w:spacing w:val="-3"/>
          <w:sz w:val="24"/>
        </w:rPr>
        <w:t xml:space="preserve"> </w:t>
      </w:r>
      <w:r>
        <w:rPr>
          <w:sz w:val="24"/>
        </w:rPr>
        <w:t>often</w:t>
      </w:r>
      <w:r>
        <w:rPr>
          <w:spacing w:val="-5"/>
          <w:sz w:val="24"/>
        </w:rPr>
        <w:t xml:space="preserve"> </w:t>
      </w:r>
      <w:r>
        <w:rPr>
          <w:sz w:val="24"/>
        </w:rPr>
        <w:t>effective</w:t>
      </w:r>
      <w:r>
        <w:rPr>
          <w:spacing w:val="-3"/>
          <w:sz w:val="24"/>
        </w:rPr>
        <w:t xml:space="preserve"> </w:t>
      </w:r>
      <w:r>
        <w:rPr>
          <w:sz w:val="24"/>
        </w:rPr>
        <w:t>avenues</w:t>
      </w:r>
      <w:r>
        <w:rPr>
          <w:spacing w:val="-6"/>
          <w:sz w:val="24"/>
        </w:rPr>
        <w:t xml:space="preserve"> </w:t>
      </w:r>
      <w:r>
        <w:rPr>
          <w:sz w:val="24"/>
        </w:rPr>
        <w:t>for outreach, particularly if they are popular and provide educational information.</w:t>
      </w:r>
    </w:p>
    <w:p w14:paraId="338E7DF0"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DF1" w14:textId="77777777" w:rsidR="00D24B64" w:rsidRDefault="00A25554">
      <w:pPr>
        <w:pStyle w:val="ListParagraph"/>
        <w:numPr>
          <w:ilvl w:val="0"/>
          <w:numId w:val="9"/>
        </w:numPr>
        <w:tabs>
          <w:tab w:val="left" w:pos="1151"/>
        </w:tabs>
        <w:spacing w:before="75"/>
        <w:ind w:left="1151"/>
        <w:rPr>
          <w:rFonts w:ascii="Symbol" w:hAnsi="Symbol"/>
          <w:b/>
        </w:rPr>
      </w:pPr>
      <w:r>
        <w:rPr>
          <w:sz w:val="24"/>
        </w:rPr>
        <w:lastRenderedPageBreak/>
        <w:t>Ask</w:t>
      </w:r>
      <w:r>
        <w:rPr>
          <w:spacing w:val="-5"/>
          <w:sz w:val="24"/>
        </w:rPr>
        <w:t xml:space="preserve"> </w:t>
      </w:r>
      <w:r>
        <w:rPr>
          <w:sz w:val="24"/>
        </w:rPr>
        <w:t>if</w:t>
      </w:r>
      <w:r>
        <w:rPr>
          <w:spacing w:val="-1"/>
          <w:sz w:val="24"/>
        </w:rPr>
        <w:t xml:space="preserve"> </w:t>
      </w:r>
      <w:r>
        <w:rPr>
          <w:sz w:val="24"/>
        </w:rPr>
        <w:t>there</w:t>
      </w:r>
      <w:r>
        <w:rPr>
          <w:spacing w:val="-1"/>
          <w:sz w:val="24"/>
        </w:rPr>
        <w:t xml:space="preserve"> </w:t>
      </w:r>
      <w:r>
        <w:rPr>
          <w:sz w:val="24"/>
        </w:rPr>
        <w:t>are</w:t>
      </w:r>
      <w:r>
        <w:rPr>
          <w:spacing w:val="-3"/>
          <w:sz w:val="24"/>
        </w:rPr>
        <w:t xml:space="preserve"> </w:t>
      </w:r>
      <w:r>
        <w:rPr>
          <w:sz w:val="24"/>
        </w:rPr>
        <w:t>any</w:t>
      </w:r>
      <w:r>
        <w:rPr>
          <w:spacing w:val="-4"/>
          <w:sz w:val="24"/>
        </w:rPr>
        <w:t xml:space="preserve"> </w:t>
      </w:r>
      <w:r>
        <w:rPr>
          <w:sz w:val="24"/>
        </w:rPr>
        <w:t>newspapers</w:t>
      </w:r>
      <w:r>
        <w:rPr>
          <w:spacing w:val="-2"/>
          <w:sz w:val="24"/>
        </w:rPr>
        <w:t xml:space="preserve"> </w:t>
      </w:r>
      <w:r>
        <w:rPr>
          <w:sz w:val="24"/>
        </w:rPr>
        <w:t>or</w:t>
      </w:r>
      <w:r>
        <w:rPr>
          <w:spacing w:val="-3"/>
          <w:sz w:val="24"/>
        </w:rPr>
        <w:t xml:space="preserve"> </w:t>
      </w:r>
      <w:r>
        <w:rPr>
          <w:sz w:val="24"/>
        </w:rPr>
        <w:t>magazines</w:t>
      </w:r>
      <w:r>
        <w:rPr>
          <w:spacing w:val="-2"/>
          <w:sz w:val="24"/>
        </w:rPr>
        <w:t xml:space="preserve"> </w:t>
      </w:r>
      <w:r>
        <w:rPr>
          <w:sz w:val="24"/>
        </w:rPr>
        <w:t>for</w:t>
      </w:r>
      <w:r>
        <w:rPr>
          <w:spacing w:val="-3"/>
          <w:sz w:val="24"/>
        </w:rPr>
        <w:t xml:space="preserve"> </w:t>
      </w:r>
      <w:r>
        <w:rPr>
          <w:sz w:val="24"/>
        </w:rPr>
        <w:t>target</w:t>
      </w:r>
      <w:r>
        <w:rPr>
          <w:spacing w:val="-3"/>
          <w:sz w:val="24"/>
        </w:rPr>
        <w:t xml:space="preserve"> </w:t>
      </w:r>
      <w:r>
        <w:rPr>
          <w:spacing w:val="-2"/>
          <w:sz w:val="24"/>
        </w:rPr>
        <w:t>populations.</w:t>
      </w:r>
    </w:p>
    <w:p w14:paraId="338E7DF2" w14:textId="77777777" w:rsidR="00D24B64" w:rsidRDefault="00A25554">
      <w:pPr>
        <w:pStyle w:val="ListParagraph"/>
        <w:numPr>
          <w:ilvl w:val="0"/>
          <w:numId w:val="9"/>
        </w:numPr>
        <w:tabs>
          <w:tab w:val="left" w:pos="1151"/>
        </w:tabs>
        <w:ind w:left="1151" w:right="1162"/>
        <w:rPr>
          <w:rFonts w:ascii="Symbol" w:hAnsi="Symbol"/>
          <w:b/>
        </w:rPr>
      </w:pPr>
      <w:r>
        <w:rPr>
          <w:sz w:val="24"/>
        </w:rPr>
        <w:t>Research</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if</w:t>
      </w:r>
      <w:r>
        <w:rPr>
          <w:spacing w:val="-1"/>
          <w:sz w:val="24"/>
        </w:rPr>
        <w:t xml:space="preserve"> </w:t>
      </w:r>
      <w:r>
        <w:rPr>
          <w:sz w:val="24"/>
        </w:rPr>
        <w:t>there</w:t>
      </w:r>
      <w:r>
        <w:rPr>
          <w:spacing w:val="-3"/>
          <w:sz w:val="24"/>
        </w:rPr>
        <w:t xml:space="preserve"> </w:t>
      </w:r>
      <w:r>
        <w:rPr>
          <w:sz w:val="24"/>
        </w:rPr>
        <w:t>are</w:t>
      </w:r>
      <w:r>
        <w:rPr>
          <w:spacing w:val="-3"/>
          <w:sz w:val="24"/>
        </w:rPr>
        <w:t xml:space="preserve"> </w:t>
      </w:r>
      <w:r>
        <w:rPr>
          <w:sz w:val="24"/>
        </w:rPr>
        <w:t>reporters</w:t>
      </w:r>
      <w:r>
        <w:rPr>
          <w:spacing w:val="-6"/>
          <w:sz w:val="24"/>
        </w:rPr>
        <w:t xml:space="preserve"> </w:t>
      </w:r>
      <w:r>
        <w:rPr>
          <w:sz w:val="24"/>
        </w:rPr>
        <w:t>for</w:t>
      </w:r>
      <w:r>
        <w:rPr>
          <w:spacing w:val="-5"/>
          <w:sz w:val="24"/>
        </w:rPr>
        <w:t xml:space="preserve"> </w:t>
      </w:r>
      <w:r>
        <w:rPr>
          <w:sz w:val="24"/>
        </w:rPr>
        <w:t>general</w:t>
      </w:r>
      <w:r>
        <w:rPr>
          <w:spacing w:val="-4"/>
          <w:sz w:val="24"/>
        </w:rPr>
        <w:t xml:space="preserve"> </w:t>
      </w:r>
      <w:r>
        <w:rPr>
          <w:sz w:val="24"/>
        </w:rPr>
        <w:t>media</w:t>
      </w:r>
      <w:r>
        <w:rPr>
          <w:spacing w:val="-3"/>
          <w:sz w:val="24"/>
        </w:rPr>
        <w:t xml:space="preserve"> </w:t>
      </w:r>
      <w:r>
        <w:rPr>
          <w:sz w:val="24"/>
        </w:rPr>
        <w:t>that</w:t>
      </w:r>
      <w:r>
        <w:rPr>
          <w:spacing w:val="-6"/>
          <w:sz w:val="24"/>
        </w:rPr>
        <w:t xml:space="preserve"> </w:t>
      </w:r>
      <w:r>
        <w:rPr>
          <w:sz w:val="24"/>
        </w:rPr>
        <w:t>specialize</w:t>
      </w:r>
      <w:r>
        <w:rPr>
          <w:spacing w:val="-3"/>
          <w:sz w:val="24"/>
        </w:rPr>
        <w:t xml:space="preserve"> </w:t>
      </w:r>
      <w:r>
        <w:rPr>
          <w:sz w:val="24"/>
        </w:rPr>
        <w:t>in reporting on ethnic minorities.</w:t>
      </w:r>
    </w:p>
    <w:p w14:paraId="338E7DF3" w14:textId="77777777" w:rsidR="00D24B64" w:rsidRDefault="00A25554">
      <w:pPr>
        <w:pStyle w:val="ListParagraph"/>
        <w:numPr>
          <w:ilvl w:val="0"/>
          <w:numId w:val="9"/>
        </w:numPr>
        <w:tabs>
          <w:tab w:val="left" w:pos="1151"/>
        </w:tabs>
        <w:ind w:left="1151"/>
        <w:rPr>
          <w:rFonts w:ascii="Symbol" w:hAnsi="Symbol"/>
          <w:b/>
        </w:rPr>
      </w:pPr>
      <w:r>
        <w:rPr>
          <w:sz w:val="24"/>
        </w:rPr>
        <w:t>Find</w:t>
      </w:r>
      <w:r>
        <w:rPr>
          <w:spacing w:val="-4"/>
          <w:sz w:val="24"/>
        </w:rPr>
        <w:t xml:space="preserve"> </w:t>
      </w:r>
      <w:r>
        <w:rPr>
          <w:sz w:val="24"/>
        </w:rPr>
        <w:t>out</w:t>
      </w:r>
      <w:r>
        <w:rPr>
          <w:spacing w:val="-2"/>
          <w:sz w:val="24"/>
        </w:rPr>
        <w:t xml:space="preserve"> </w:t>
      </w:r>
      <w:r>
        <w:rPr>
          <w:sz w:val="24"/>
        </w:rPr>
        <w:t>if there</w:t>
      </w:r>
      <w:r>
        <w:rPr>
          <w:spacing w:val="-4"/>
          <w:sz w:val="24"/>
        </w:rPr>
        <w:t xml:space="preserve"> </w:t>
      </w:r>
      <w:r>
        <w:rPr>
          <w:sz w:val="24"/>
        </w:rPr>
        <w:t>are</w:t>
      </w:r>
      <w:r>
        <w:rPr>
          <w:spacing w:val="-1"/>
          <w:sz w:val="24"/>
        </w:rPr>
        <w:t xml:space="preserve"> </w:t>
      </w:r>
      <w:r>
        <w:rPr>
          <w:sz w:val="24"/>
        </w:rPr>
        <w:t>Facebook</w:t>
      </w:r>
      <w:r>
        <w:rPr>
          <w:spacing w:val="-3"/>
          <w:sz w:val="24"/>
        </w:rPr>
        <w:t xml:space="preserve"> </w:t>
      </w:r>
      <w:r>
        <w:rPr>
          <w:sz w:val="24"/>
        </w:rPr>
        <w:t>communities</w:t>
      </w:r>
      <w:r>
        <w:rPr>
          <w:spacing w:val="-5"/>
          <w:sz w:val="24"/>
        </w:rPr>
        <w:t xml:space="preserve"> </w:t>
      </w:r>
      <w:r>
        <w:rPr>
          <w:sz w:val="24"/>
        </w:rPr>
        <w:t>and</w:t>
      </w:r>
      <w:r>
        <w:rPr>
          <w:spacing w:val="-1"/>
          <w:sz w:val="24"/>
        </w:rPr>
        <w:t xml:space="preserve"> </w:t>
      </w:r>
      <w:r>
        <w:rPr>
          <w:sz w:val="24"/>
        </w:rPr>
        <w:t>blogs</w:t>
      </w:r>
      <w:r>
        <w:rPr>
          <w:spacing w:val="-3"/>
          <w:sz w:val="24"/>
        </w:rPr>
        <w:t xml:space="preserve"> </w:t>
      </w:r>
      <w:r>
        <w:rPr>
          <w:sz w:val="24"/>
        </w:rPr>
        <w:t>for</w:t>
      </w:r>
      <w:r>
        <w:rPr>
          <w:spacing w:val="-4"/>
          <w:sz w:val="24"/>
        </w:rPr>
        <w:t xml:space="preserve"> </w:t>
      </w:r>
      <w:r>
        <w:rPr>
          <w:sz w:val="24"/>
        </w:rPr>
        <w:t>your</w:t>
      </w:r>
      <w:r>
        <w:rPr>
          <w:spacing w:val="-3"/>
          <w:sz w:val="24"/>
        </w:rPr>
        <w:t xml:space="preserve"> </w:t>
      </w:r>
      <w:r>
        <w:rPr>
          <w:spacing w:val="-2"/>
          <w:sz w:val="24"/>
        </w:rPr>
        <w:t>communities.</w:t>
      </w:r>
    </w:p>
    <w:p w14:paraId="338E7DF4" w14:textId="77777777" w:rsidR="00D24B64" w:rsidRDefault="00A25554">
      <w:pPr>
        <w:pStyle w:val="BodyText"/>
        <w:ind w:left="360" w:right="361"/>
      </w:pPr>
      <w:r>
        <w:t>Provide</w:t>
      </w:r>
      <w:r>
        <w:rPr>
          <w:spacing w:val="-2"/>
        </w:rPr>
        <w:t xml:space="preserve"> </w:t>
      </w:r>
      <w:r>
        <w:t>written</w:t>
      </w:r>
      <w:r>
        <w:rPr>
          <w:spacing w:val="-2"/>
        </w:rPr>
        <w:t xml:space="preserve"> </w:t>
      </w:r>
      <w:r>
        <w:t>materials</w:t>
      </w:r>
      <w:r>
        <w:rPr>
          <w:spacing w:val="-3"/>
        </w:rPr>
        <w:t xml:space="preserve"> </w:t>
      </w:r>
      <w:r>
        <w:t>and</w:t>
      </w:r>
      <w:r>
        <w:rPr>
          <w:spacing w:val="-2"/>
        </w:rPr>
        <w:t xml:space="preserve"> </w:t>
      </w:r>
      <w:r>
        <w:t>information</w:t>
      </w:r>
      <w:r>
        <w:rPr>
          <w:spacing w:val="-2"/>
        </w:rPr>
        <w:t xml:space="preserve"> </w:t>
      </w:r>
      <w:r>
        <w:t>on</w:t>
      </w:r>
      <w:r>
        <w:rPr>
          <w:spacing w:val="-2"/>
        </w:rPr>
        <w:t xml:space="preserve"> </w:t>
      </w:r>
      <w:r>
        <w:t>your</w:t>
      </w:r>
      <w:r>
        <w:rPr>
          <w:spacing w:val="-4"/>
        </w:rPr>
        <w:t xml:space="preserve"> </w:t>
      </w:r>
      <w:r>
        <w:t>website</w:t>
      </w:r>
      <w:r>
        <w:rPr>
          <w:spacing w:val="-2"/>
        </w:rPr>
        <w:t xml:space="preserve"> </w:t>
      </w:r>
      <w:r>
        <w:t>in</w:t>
      </w:r>
      <w:r>
        <w:rPr>
          <w:spacing w:val="-4"/>
        </w:rPr>
        <w:t xml:space="preserve"> </w:t>
      </w:r>
      <w:r>
        <w:t>different</w:t>
      </w:r>
      <w:r>
        <w:rPr>
          <w:spacing w:val="-5"/>
        </w:rPr>
        <w:t xml:space="preserve"> </w:t>
      </w:r>
      <w:r>
        <w:t>languages.</w:t>
      </w:r>
      <w:r>
        <w:rPr>
          <w:spacing w:val="-2"/>
        </w:rPr>
        <w:t xml:space="preserve"> </w:t>
      </w:r>
      <w:r>
        <w:t>Do</w:t>
      </w:r>
      <w:r>
        <w:rPr>
          <w:spacing w:val="-4"/>
        </w:rPr>
        <w:t xml:space="preserve"> </w:t>
      </w:r>
      <w:r>
        <w:t>not forget to include access for people who are hard of hearing or deaf and people with limited English proficiency. To develop independent living skills, a person must first be able to access the service systems that are critical to individuals with disabilities and their families.</w:t>
      </w:r>
    </w:p>
    <w:p w14:paraId="338E7DF5" w14:textId="77777777" w:rsidR="00D24B64" w:rsidRDefault="00A25554">
      <w:pPr>
        <w:pStyle w:val="BodyText"/>
        <w:spacing w:before="241"/>
        <w:ind w:left="360" w:right="442"/>
      </w:pPr>
      <w:r>
        <w:t>Inform immigrants that the IL Network is a safe space regardless of their legal status. Make</w:t>
      </w:r>
      <w:r>
        <w:rPr>
          <w:spacing w:val="-2"/>
        </w:rPr>
        <w:t xml:space="preserve"> </w:t>
      </w:r>
      <w:r>
        <w:t>sure</w:t>
      </w:r>
      <w:r>
        <w:rPr>
          <w:spacing w:val="-4"/>
        </w:rPr>
        <w:t xml:space="preserve"> </w:t>
      </w:r>
      <w:r>
        <w:t>that</w:t>
      </w:r>
      <w:r>
        <w:rPr>
          <w:spacing w:val="-2"/>
        </w:rPr>
        <w:t xml:space="preserve"> </w:t>
      </w:r>
      <w:r>
        <w:t>CILs</w:t>
      </w:r>
      <w:r>
        <w:rPr>
          <w:spacing w:val="-3"/>
        </w:rPr>
        <w:t xml:space="preserve"> </w:t>
      </w:r>
      <w:r>
        <w:t>can</w:t>
      </w:r>
      <w:r>
        <w:rPr>
          <w:spacing w:val="-2"/>
        </w:rPr>
        <w:t xml:space="preserve"> </w:t>
      </w:r>
      <w:r>
        <w:t>provide</w:t>
      </w:r>
      <w:r>
        <w:rPr>
          <w:spacing w:val="-2"/>
        </w:rPr>
        <w:t xml:space="preserve"> </w:t>
      </w:r>
      <w:r>
        <w:t>services</w:t>
      </w:r>
      <w:r>
        <w:rPr>
          <w:spacing w:val="-3"/>
        </w:rPr>
        <w:t xml:space="preserve"> </w:t>
      </w:r>
      <w:r>
        <w:t>and</w:t>
      </w:r>
      <w:r>
        <w:rPr>
          <w:spacing w:val="-2"/>
        </w:rPr>
        <w:t xml:space="preserve"> </w:t>
      </w:r>
      <w:r>
        <w:t>have</w:t>
      </w:r>
      <w:r>
        <w:rPr>
          <w:spacing w:val="-2"/>
        </w:rPr>
        <w:t xml:space="preserve"> </w:t>
      </w:r>
      <w:r>
        <w:t>a</w:t>
      </w:r>
      <w:r>
        <w:rPr>
          <w:spacing w:val="-4"/>
        </w:rPr>
        <w:t xml:space="preserve"> </w:t>
      </w:r>
      <w:r>
        <w:t>plan</w:t>
      </w:r>
      <w:r>
        <w:rPr>
          <w:spacing w:val="-7"/>
        </w:rPr>
        <w:t xml:space="preserve"> </w:t>
      </w:r>
      <w:r>
        <w:t>for</w:t>
      </w:r>
      <w:r>
        <w:rPr>
          <w:spacing w:val="-4"/>
        </w:rPr>
        <w:t xml:space="preserve"> </w:t>
      </w:r>
      <w:r>
        <w:t>when</w:t>
      </w:r>
      <w:r>
        <w:rPr>
          <w:spacing w:val="-4"/>
        </w:rPr>
        <w:t xml:space="preserve"> </w:t>
      </w:r>
      <w:r>
        <w:t>people</w:t>
      </w:r>
      <w:r>
        <w:rPr>
          <w:spacing w:val="-2"/>
        </w:rPr>
        <w:t xml:space="preserve"> </w:t>
      </w:r>
      <w:r>
        <w:t>respond</w:t>
      </w:r>
      <w:r>
        <w:rPr>
          <w:spacing w:val="-2"/>
        </w:rPr>
        <w:t xml:space="preserve"> </w:t>
      </w:r>
      <w:r>
        <w:t>to your outreach.</w:t>
      </w:r>
    </w:p>
    <w:p w14:paraId="338E7DF6" w14:textId="77777777" w:rsidR="00D24B64" w:rsidRDefault="00A25554">
      <w:pPr>
        <w:pStyle w:val="BodyText"/>
        <w:ind w:left="360" w:right="2355"/>
      </w:pPr>
      <w:r>
        <w:rPr>
          <w:noProof/>
        </w:rPr>
        <mc:AlternateContent>
          <mc:Choice Requires="wps">
            <w:drawing>
              <wp:anchor distT="0" distB="0" distL="0" distR="0" simplePos="0" relativeHeight="15742976" behindDoc="0" locked="0" layoutInCell="1" allowOverlap="1" wp14:anchorId="338E7F74" wp14:editId="338E7F75">
                <wp:simplePos x="0" y="0"/>
                <wp:positionH relativeFrom="page">
                  <wp:posOffset>5547359</wp:posOffset>
                </wp:positionH>
                <wp:positionV relativeFrom="paragraph">
                  <wp:posOffset>487337</wp:posOffset>
                </wp:positionV>
                <wp:extent cx="43180"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84" y="0"/>
                              </a:moveTo>
                              <a:lnTo>
                                <a:pt x="0" y="0"/>
                              </a:lnTo>
                              <a:lnTo>
                                <a:pt x="0" y="10680"/>
                              </a:lnTo>
                              <a:lnTo>
                                <a:pt x="42684" y="10680"/>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DBB53" id="Graphic 36" o:spid="_x0000_s1026" style="position:absolute;margin-left:436.8pt;margin-top:38.35pt;width:3.4pt;height:.85pt;z-index:15742976;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" path="m42684,l,,,10680r42684,l42684,xe" fillcolor="black" stroked="f">
                <v:path arrowok="t"/>
                <w10:wrap anchorx="page"/>
              </v:shape>
            </w:pict>
          </mc:Fallback>
        </mc:AlternateContent>
      </w:r>
      <w:r>
        <w:t xml:space="preserve">More information and multiple trainings can be found on this topic at: </w:t>
      </w:r>
      <w:hyperlink r:id="rId67">
        <w:r>
          <w:rPr>
            <w:color w:val="0563C1"/>
            <w:spacing w:val="-2"/>
            <w:u w:val="single" w:color="0563C1"/>
          </w:rPr>
          <w:t>http://www.ilru.org/topics/inclusion-diversity-underserved-populations</w:t>
        </w:r>
      </w:hyperlink>
      <w:r>
        <w:rPr>
          <w:spacing w:val="-2"/>
        </w:rPr>
        <w:t>.</w:t>
      </w:r>
    </w:p>
    <w:p w14:paraId="338E7DF7" w14:textId="77777777" w:rsidR="00D24B64" w:rsidRDefault="00D24B64">
      <w:pPr>
        <w:pStyle w:val="BodyText"/>
        <w:spacing w:before="158"/>
        <w:ind w:left="0"/>
        <w:rPr>
          <w:sz w:val="28"/>
        </w:rPr>
      </w:pPr>
    </w:p>
    <w:p w14:paraId="338E7DF8" w14:textId="77777777" w:rsidR="00D24B64" w:rsidRDefault="00A25554">
      <w:pPr>
        <w:pStyle w:val="Heading1"/>
        <w:tabs>
          <w:tab w:val="left" w:pos="9748"/>
        </w:tabs>
        <w:spacing w:before="1"/>
      </w:pPr>
      <w:bookmarkStart w:id="148" w:name="Outreach_to_and_Inclusion_of_Individuals"/>
      <w:bookmarkStart w:id="149" w:name="_bookmark66"/>
      <w:bookmarkEnd w:id="148"/>
      <w:bookmarkEnd w:id="149"/>
      <w:r>
        <w:rPr>
          <w:color w:val="000000"/>
          <w:shd w:val="clear" w:color="auto" w:fill="D5DCE4"/>
        </w:rPr>
        <w:t>Outreach</w:t>
      </w:r>
      <w:r>
        <w:rPr>
          <w:color w:val="000000"/>
          <w:spacing w:val="-10"/>
          <w:shd w:val="clear" w:color="auto" w:fill="D5DCE4"/>
        </w:rPr>
        <w:t xml:space="preserve"> </w:t>
      </w:r>
      <w:r>
        <w:rPr>
          <w:color w:val="000000"/>
          <w:shd w:val="clear" w:color="auto" w:fill="D5DCE4"/>
        </w:rPr>
        <w:t>to</w:t>
      </w:r>
      <w:r>
        <w:rPr>
          <w:color w:val="000000"/>
          <w:spacing w:val="-5"/>
          <w:shd w:val="clear" w:color="auto" w:fill="D5DCE4"/>
        </w:rPr>
        <w:t xml:space="preserve"> </w:t>
      </w:r>
      <w:r>
        <w:rPr>
          <w:color w:val="000000"/>
          <w:shd w:val="clear" w:color="auto" w:fill="D5DCE4"/>
        </w:rPr>
        <w:t>and</w:t>
      </w:r>
      <w:r>
        <w:rPr>
          <w:color w:val="000000"/>
          <w:spacing w:val="-8"/>
          <w:shd w:val="clear" w:color="auto" w:fill="D5DCE4"/>
        </w:rPr>
        <w:t xml:space="preserve"> </w:t>
      </w:r>
      <w:r>
        <w:rPr>
          <w:color w:val="000000"/>
          <w:shd w:val="clear" w:color="auto" w:fill="D5DCE4"/>
        </w:rPr>
        <w:t>Inclusion</w:t>
      </w:r>
      <w:r>
        <w:rPr>
          <w:color w:val="000000"/>
          <w:spacing w:val="-5"/>
          <w:shd w:val="clear" w:color="auto" w:fill="D5DCE4"/>
        </w:rPr>
        <w:t xml:space="preserve"> </w:t>
      </w:r>
      <w:r>
        <w:rPr>
          <w:color w:val="000000"/>
          <w:shd w:val="clear" w:color="auto" w:fill="D5DCE4"/>
        </w:rPr>
        <w:t>of</w:t>
      </w:r>
      <w:r>
        <w:rPr>
          <w:color w:val="000000"/>
          <w:spacing w:val="-6"/>
          <w:shd w:val="clear" w:color="auto" w:fill="D5DCE4"/>
        </w:rPr>
        <w:t xml:space="preserve"> </w:t>
      </w:r>
      <w:r>
        <w:rPr>
          <w:color w:val="000000"/>
          <w:shd w:val="clear" w:color="auto" w:fill="D5DCE4"/>
        </w:rPr>
        <w:t>Individuals</w:t>
      </w:r>
      <w:r>
        <w:rPr>
          <w:color w:val="000000"/>
          <w:spacing w:val="-9"/>
          <w:shd w:val="clear" w:color="auto" w:fill="D5DCE4"/>
        </w:rPr>
        <w:t xml:space="preserve"> </w:t>
      </w:r>
      <w:r>
        <w:rPr>
          <w:color w:val="000000"/>
          <w:shd w:val="clear" w:color="auto" w:fill="D5DCE4"/>
        </w:rPr>
        <w:t>with</w:t>
      </w:r>
      <w:r>
        <w:rPr>
          <w:color w:val="000000"/>
          <w:spacing w:val="-4"/>
          <w:shd w:val="clear" w:color="auto" w:fill="D5DCE4"/>
        </w:rPr>
        <w:t xml:space="preserve"> </w:t>
      </w:r>
      <w:r>
        <w:rPr>
          <w:color w:val="000000"/>
          <w:shd w:val="clear" w:color="auto" w:fill="D5DCE4"/>
        </w:rPr>
        <w:t>Cognitive</w:t>
      </w:r>
      <w:r>
        <w:rPr>
          <w:color w:val="000000"/>
          <w:spacing w:val="-4"/>
          <w:shd w:val="clear" w:color="auto" w:fill="D5DCE4"/>
        </w:rPr>
        <w:t xml:space="preserve"> </w:t>
      </w:r>
      <w:r>
        <w:rPr>
          <w:color w:val="000000"/>
          <w:spacing w:val="-2"/>
          <w:shd w:val="clear" w:color="auto" w:fill="D5DCE4"/>
        </w:rPr>
        <w:t>Disabilities</w:t>
      </w:r>
      <w:r>
        <w:rPr>
          <w:color w:val="000000"/>
          <w:shd w:val="clear" w:color="auto" w:fill="D5DCE4"/>
        </w:rPr>
        <w:tab/>
      </w:r>
    </w:p>
    <w:p w14:paraId="338E7DF9" w14:textId="77777777" w:rsidR="00D24B64" w:rsidRDefault="00A25554">
      <w:pPr>
        <w:pStyle w:val="BodyText"/>
        <w:spacing w:before="238"/>
        <w:ind w:left="360" w:right="442"/>
      </w:pPr>
      <w:r>
        <w:t>People</w:t>
      </w:r>
      <w:r>
        <w:rPr>
          <w:spacing w:val="-2"/>
        </w:rPr>
        <w:t xml:space="preserve"> </w:t>
      </w:r>
      <w:r>
        <w:t>are</w:t>
      </w:r>
      <w:r>
        <w:rPr>
          <w:spacing w:val="-4"/>
        </w:rPr>
        <w:t xml:space="preserve"> </w:t>
      </w:r>
      <w:r>
        <w:t>unique</w:t>
      </w:r>
      <w:r>
        <w:rPr>
          <w:spacing w:val="-2"/>
        </w:rPr>
        <w:t xml:space="preserve"> </w:t>
      </w:r>
      <w:r>
        <w:t>in</w:t>
      </w:r>
      <w:r>
        <w:rPr>
          <w:spacing w:val="-4"/>
        </w:rPr>
        <w:t xml:space="preserve"> </w:t>
      </w:r>
      <w:r>
        <w:t>many</w:t>
      </w:r>
      <w:r>
        <w:rPr>
          <w:spacing w:val="-5"/>
        </w:rPr>
        <w:t xml:space="preserve"> </w:t>
      </w:r>
      <w:r>
        <w:t>different</w:t>
      </w:r>
      <w:r>
        <w:rPr>
          <w:spacing w:val="-5"/>
        </w:rPr>
        <w:t xml:space="preserve"> </w:t>
      </w:r>
      <w:r>
        <w:t>ways.</w:t>
      </w:r>
      <w:r>
        <w:rPr>
          <w:spacing w:val="-2"/>
        </w:rPr>
        <w:t xml:space="preserve"> </w:t>
      </w:r>
      <w:r>
        <w:t>Neurodiversity</w:t>
      </w:r>
      <w:r>
        <w:rPr>
          <w:spacing w:val="-5"/>
        </w:rPr>
        <w:t xml:space="preserve"> </w:t>
      </w:r>
      <w:r>
        <w:t>means</w:t>
      </w:r>
      <w:r>
        <w:rPr>
          <w:spacing w:val="-3"/>
        </w:rPr>
        <w:t xml:space="preserve"> </w:t>
      </w:r>
      <w:r>
        <w:t>recognizing</w:t>
      </w:r>
      <w:r>
        <w:rPr>
          <w:spacing w:val="-4"/>
        </w:rPr>
        <w:t xml:space="preserve"> </w:t>
      </w:r>
      <w:r>
        <w:t>and valuing neurological diversity. Just as disability is part of the human experience, neurodiversity is about connecting that idea to people with cognitive disabilities.</w:t>
      </w:r>
    </w:p>
    <w:p w14:paraId="338E7DFA" w14:textId="77777777" w:rsidR="00D24B64" w:rsidRDefault="00A25554">
      <w:pPr>
        <w:pStyle w:val="BodyText"/>
        <w:ind w:left="360" w:right="449"/>
      </w:pPr>
      <w:r>
        <w:t>Cognitive</w:t>
      </w:r>
      <w:r>
        <w:rPr>
          <w:spacing w:val="-3"/>
        </w:rPr>
        <w:t xml:space="preserve"> </w:t>
      </w:r>
      <w:r>
        <w:t>disabilities</w:t>
      </w:r>
      <w:r>
        <w:rPr>
          <w:spacing w:val="-4"/>
        </w:rPr>
        <w:t xml:space="preserve"> </w:t>
      </w:r>
      <w:r>
        <w:t>can</w:t>
      </w:r>
      <w:r>
        <w:rPr>
          <w:spacing w:val="-3"/>
        </w:rPr>
        <w:t xml:space="preserve"> </w:t>
      </w:r>
      <w:r>
        <w:t>be</w:t>
      </w:r>
      <w:r>
        <w:rPr>
          <w:spacing w:val="-3"/>
        </w:rPr>
        <w:t xml:space="preserve"> </w:t>
      </w:r>
      <w:r>
        <w:t>viewed</w:t>
      </w:r>
      <w:r>
        <w:rPr>
          <w:spacing w:val="-3"/>
        </w:rPr>
        <w:t xml:space="preserve"> </w:t>
      </w:r>
      <w:r>
        <w:t>as</w:t>
      </w:r>
      <w:r>
        <w:rPr>
          <w:spacing w:val="-4"/>
        </w:rPr>
        <w:t xml:space="preserve"> </w:t>
      </w:r>
      <w:r>
        <w:t>a</w:t>
      </w:r>
      <w:r>
        <w:rPr>
          <w:spacing w:val="-3"/>
        </w:rPr>
        <w:t xml:space="preserve"> </w:t>
      </w:r>
      <w:r>
        <w:t>natural</w:t>
      </w:r>
      <w:r>
        <w:rPr>
          <w:spacing w:val="-4"/>
        </w:rPr>
        <w:t xml:space="preserve"> </w:t>
      </w:r>
      <w:r>
        <w:t>and</w:t>
      </w:r>
      <w:r>
        <w:rPr>
          <w:spacing w:val="-3"/>
        </w:rPr>
        <w:t xml:space="preserve"> </w:t>
      </w:r>
      <w:r>
        <w:t>authentic</w:t>
      </w:r>
      <w:r>
        <w:rPr>
          <w:spacing w:val="-6"/>
        </w:rPr>
        <w:t xml:space="preserve"> </w:t>
      </w:r>
      <w:r>
        <w:t>human</w:t>
      </w:r>
      <w:r>
        <w:rPr>
          <w:spacing w:val="-3"/>
        </w:rPr>
        <w:t xml:space="preserve"> </w:t>
      </w:r>
      <w:r>
        <w:t>variation,</w:t>
      </w:r>
      <w:r>
        <w:rPr>
          <w:spacing w:val="-3"/>
        </w:rPr>
        <w:t xml:space="preserve"> </w:t>
      </w:r>
      <w:r>
        <w:t>rather than a pathology or a disorder. Cognitive disabilities include—</w:t>
      </w:r>
    </w:p>
    <w:p w14:paraId="338E7DFB" w14:textId="77777777" w:rsidR="00D24B64" w:rsidRDefault="00A25554">
      <w:pPr>
        <w:pStyle w:val="ListParagraph"/>
        <w:numPr>
          <w:ilvl w:val="0"/>
          <w:numId w:val="9"/>
        </w:numPr>
        <w:tabs>
          <w:tab w:val="left" w:pos="1151"/>
        </w:tabs>
        <w:ind w:left="1151"/>
        <w:rPr>
          <w:rFonts w:ascii="Symbol" w:hAnsi="Symbol"/>
          <w:b/>
        </w:rPr>
      </w:pPr>
      <w:r>
        <w:rPr>
          <w:spacing w:val="-2"/>
          <w:sz w:val="24"/>
        </w:rPr>
        <w:t>Autism</w:t>
      </w:r>
    </w:p>
    <w:p w14:paraId="338E7DFC" w14:textId="77777777" w:rsidR="00D24B64" w:rsidRDefault="00A25554">
      <w:pPr>
        <w:pStyle w:val="ListParagraph"/>
        <w:numPr>
          <w:ilvl w:val="0"/>
          <w:numId w:val="9"/>
        </w:numPr>
        <w:tabs>
          <w:tab w:val="left" w:pos="1151"/>
        </w:tabs>
        <w:spacing w:before="241"/>
        <w:ind w:left="1151"/>
        <w:rPr>
          <w:rFonts w:ascii="Symbol" w:hAnsi="Symbol"/>
          <w:b/>
        </w:rPr>
      </w:pPr>
      <w:r>
        <w:rPr>
          <w:sz w:val="24"/>
        </w:rPr>
        <w:t>Intellectual</w:t>
      </w:r>
      <w:r>
        <w:rPr>
          <w:spacing w:val="-3"/>
          <w:sz w:val="24"/>
        </w:rPr>
        <w:t xml:space="preserve"> </w:t>
      </w:r>
      <w:r>
        <w:rPr>
          <w:spacing w:val="-2"/>
          <w:sz w:val="24"/>
        </w:rPr>
        <w:t>disabilities</w:t>
      </w:r>
    </w:p>
    <w:p w14:paraId="338E7DFD" w14:textId="77777777" w:rsidR="00D24B64" w:rsidRDefault="00A25554">
      <w:pPr>
        <w:pStyle w:val="ListParagraph"/>
        <w:numPr>
          <w:ilvl w:val="0"/>
          <w:numId w:val="9"/>
        </w:numPr>
        <w:tabs>
          <w:tab w:val="left" w:pos="1151"/>
        </w:tabs>
        <w:ind w:left="1151"/>
        <w:rPr>
          <w:rFonts w:ascii="Symbol" w:hAnsi="Symbol"/>
          <w:b/>
        </w:rPr>
      </w:pPr>
      <w:r>
        <w:rPr>
          <w:sz w:val="24"/>
        </w:rPr>
        <w:t>Developmental</w:t>
      </w:r>
      <w:r>
        <w:rPr>
          <w:spacing w:val="-10"/>
          <w:sz w:val="24"/>
        </w:rPr>
        <w:t xml:space="preserve"> </w:t>
      </w:r>
      <w:r>
        <w:rPr>
          <w:spacing w:val="-2"/>
          <w:sz w:val="24"/>
        </w:rPr>
        <w:t>disabilities</w:t>
      </w:r>
    </w:p>
    <w:p w14:paraId="338E7DFE" w14:textId="77777777" w:rsidR="00D24B64" w:rsidRDefault="00A25554">
      <w:pPr>
        <w:pStyle w:val="ListParagraph"/>
        <w:numPr>
          <w:ilvl w:val="0"/>
          <w:numId w:val="9"/>
        </w:numPr>
        <w:tabs>
          <w:tab w:val="left" w:pos="1151"/>
        </w:tabs>
        <w:ind w:left="1151"/>
        <w:rPr>
          <w:rFonts w:ascii="Symbol" w:hAnsi="Symbol"/>
          <w:b/>
        </w:rPr>
      </w:pPr>
      <w:r>
        <w:rPr>
          <w:sz w:val="24"/>
        </w:rPr>
        <w:t>Mental</w:t>
      </w:r>
      <w:r>
        <w:rPr>
          <w:spacing w:val="-2"/>
          <w:sz w:val="24"/>
        </w:rPr>
        <w:t xml:space="preserve"> </w:t>
      </w:r>
      <w:r>
        <w:rPr>
          <w:sz w:val="24"/>
        </w:rPr>
        <w:t>health</w:t>
      </w:r>
      <w:r>
        <w:rPr>
          <w:spacing w:val="-1"/>
          <w:sz w:val="24"/>
        </w:rPr>
        <w:t xml:space="preserve"> </w:t>
      </w:r>
      <w:r>
        <w:rPr>
          <w:spacing w:val="-2"/>
          <w:sz w:val="24"/>
        </w:rPr>
        <w:t>disabilities</w:t>
      </w:r>
    </w:p>
    <w:p w14:paraId="338E7DFF" w14:textId="77777777" w:rsidR="00D24B64" w:rsidRDefault="00A25554">
      <w:pPr>
        <w:pStyle w:val="ListParagraph"/>
        <w:numPr>
          <w:ilvl w:val="0"/>
          <w:numId w:val="9"/>
        </w:numPr>
        <w:tabs>
          <w:tab w:val="left" w:pos="1151"/>
        </w:tabs>
        <w:ind w:left="1151"/>
        <w:rPr>
          <w:rFonts w:ascii="Symbol" w:hAnsi="Symbol"/>
          <w:b/>
        </w:rPr>
      </w:pPr>
      <w:r>
        <w:rPr>
          <w:sz w:val="24"/>
        </w:rPr>
        <w:t>Learning</w:t>
      </w:r>
      <w:r>
        <w:rPr>
          <w:spacing w:val="-5"/>
          <w:sz w:val="24"/>
        </w:rPr>
        <w:t xml:space="preserve"> </w:t>
      </w:r>
      <w:r>
        <w:rPr>
          <w:spacing w:val="-2"/>
          <w:sz w:val="24"/>
        </w:rPr>
        <w:t>disabilities</w:t>
      </w:r>
    </w:p>
    <w:p w14:paraId="338E7E00" w14:textId="77777777" w:rsidR="00D24B64" w:rsidRDefault="00A25554">
      <w:pPr>
        <w:pStyle w:val="ListParagraph"/>
        <w:numPr>
          <w:ilvl w:val="0"/>
          <w:numId w:val="9"/>
        </w:numPr>
        <w:tabs>
          <w:tab w:val="left" w:pos="1151"/>
        </w:tabs>
        <w:ind w:left="1151"/>
        <w:rPr>
          <w:rFonts w:ascii="Symbol" w:hAnsi="Symbol"/>
          <w:b/>
        </w:rPr>
      </w:pPr>
      <w:r>
        <w:rPr>
          <w:sz w:val="24"/>
        </w:rPr>
        <w:t>Traumatic</w:t>
      </w:r>
      <w:r>
        <w:rPr>
          <w:spacing w:val="-3"/>
          <w:sz w:val="24"/>
        </w:rPr>
        <w:t xml:space="preserve"> </w:t>
      </w:r>
      <w:r>
        <w:rPr>
          <w:sz w:val="24"/>
        </w:rPr>
        <w:t>brain</w:t>
      </w:r>
      <w:r>
        <w:rPr>
          <w:spacing w:val="-1"/>
          <w:sz w:val="24"/>
        </w:rPr>
        <w:t xml:space="preserve"> </w:t>
      </w:r>
      <w:r>
        <w:rPr>
          <w:spacing w:val="-2"/>
          <w:sz w:val="24"/>
        </w:rPr>
        <w:t>injuries</w:t>
      </w:r>
    </w:p>
    <w:p w14:paraId="338E7E01" w14:textId="77777777" w:rsidR="00D24B64" w:rsidRDefault="00A25554">
      <w:pPr>
        <w:pStyle w:val="ListParagraph"/>
        <w:numPr>
          <w:ilvl w:val="0"/>
          <w:numId w:val="9"/>
        </w:numPr>
        <w:tabs>
          <w:tab w:val="left" w:pos="1151"/>
        </w:tabs>
        <w:ind w:left="1151"/>
        <w:rPr>
          <w:rFonts w:ascii="Symbol" w:hAnsi="Symbol"/>
          <w:b/>
        </w:rPr>
      </w:pPr>
      <w:r>
        <w:rPr>
          <w:spacing w:val="-2"/>
          <w:sz w:val="24"/>
        </w:rPr>
        <w:t>Stroke</w:t>
      </w:r>
    </w:p>
    <w:p w14:paraId="338E7E02" w14:textId="77777777" w:rsidR="00D24B64" w:rsidRDefault="00A25554">
      <w:pPr>
        <w:pStyle w:val="ListParagraph"/>
        <w:numPr>
          <w:ilvl w:val="0"/>
          <w:numId w:val="9"/>
        </w:numPr>
        <w:tabs>
          <w:tab w:val="left" w:pos="1151"/>
        </w:tabs>
        <w:ind w:left="1151"/>
        <w:rPr>
          <w:rFonts w:ascii="Symbol" w:hAnsi="Symbol"/>
          <w:b/>
        </w:rPr>
      </w:pPr>
      <w:r>
        <w:rPr>
          <w:sz w:val="24"/>
        </w:rPr>
        <w:t>People</w:t>
      </w:r>
      <w:r>
        <w:rPr>
          <w:spacing w:val="-2"/>
          <w:sz w:val="24"/>
        </w:rPr>
        <w:t xml:space="preserve"> </w:t>
      </w:r>
      <w:r>
        <w:rPr>
          <w:sz w:val="24"/>
        </w:rPr>
        <w:t>who</w:t>
      </w:r>
      <w:r>
        <w:rPr>
          <w:spacing w:val="-2"/>
          <w:sz w:val="24"/>
        </w:rPr>
        <w:t xml:space="preserve"> </w:t>
      </w:r>
      <w:r>
        <w:rPr>
          <w:sz w:val="24"/>
        </w:rPr>
        <w:t>are</w:t>
      </w:r>
      <w:r>
        <w:rPr>
          <w:spacing w:val="-4"/>
          <w:sz w:val="24"/>
        </w:rPr>
        <w:t xml:space="preserve"> </w:t>
      </w:r>
      <w:r>
        <w:rPr>
          <w:sz w:val="24"/>
        </w:rPr>
        <w:t>aging</w:t>
      </w:r>
      <w:r>
        <w:rPr>
          <w:spacing w:val="-4"/>
          <w:sz w:val="24"/>
        </w:rPr>
        <w:t xml:space="preserve"> </w:t>
      </w:r>
      <w:r>
        <w:rPr>
          <w:sz w:val="24"/>
        </w:rPr>
        <w:t>with</w:t>
      </w:r>
      <w:r>
        <w:rPr>
          <w:spacing w:val="-1"/>
          <w:sz w:val="24"/>
        </w:rPr>
        <w:t xml:space="preserve"> </w:t>
      </w:r>
      <w:r>
        <w:rPr>
          <w:spacing w:val="-2"/>
          <w:sz w:val="24"/>
        </w:rPr>
        <w:t>dementia</w:t>
      </w:r>
    </w:p>
    <w:p w14:paraId="338E7E03" w14:textId="77777777" w:rsidR="00D24B64" w:rsidRDefault="00A25554">
      <w:pPr>
        <w:pStyle w:val="BodyText"/>
        <w:ind w:left="360"/>
      </w:pPr>
      <w:r>
        <w:t>All</w:t>
      </w:r>
      <w:r>
        <w:rPr>
          <w:spacing w:val="-5"/>
        </w:rPr>
        <w:t xml:space="preserve"> </w:t>
      </w:r>
      <w:r>
        <w:t>neurological</w:t>
      </w:r>
      <w:r>
        <w:rPr>
          <w:spacing w:val="-3"/>
        </w:rPr>
        <w:t xml:space="preserve"> </w:t>
      </w:r>
      <w:r>
        <w:t>variations</w:t>
      </w:r>
      <w:r>
        <w:rPr>
          <w:spacing w:val="-2"/>
        </w:rPr>
        <w:t xml:space="preserve"> </w:t>
      </w:r>
      <w:r>
        <w:t>need</w:t>
      </w:r>
      <w:r>
        <w:rPr>
          <w:spacing w:val="-4"/>
        </w:rPr>
        <w:t xml:space="preserve"> </w:t>
      </w:r>
      <w:r>
        <w:t>to</w:t>
      </w:r>
      <w:r>
        <w:rPr>
          <w:spacing w:val="-3"/>
        </w:rPr>
        <w:t xml:space="preserve"> </w:t>
      </w:r>
      <w:r>
        <w:t>be</w:t>
      </w:r>
      <w:r>
        <w:rPr>
          <w:spacing w:val="-2"/>
        </w:rPr>
        <w:t xml:space="preserve"> </w:t>
      </w:r>
      <w:r>
        <w:t>valued</w:t>
      </w:r>
      <w:r>
        <w:rPr>
          <w:spacing w:val="-4"/>
        </w:rPr>
        <w:t xml:space="preserve"> </w:t>
      </w:r>
      <w:r>
        <w:t>and</w:t>
      </w:r>
      <w:r>
        <w:rPr>
          <w:spacing w:val="-1"/>
        </w:rPr>
        <w:t xml:space="preserve"> </w:t>
      </w:r>
      <w:r>
        <w:t>considered</w:t>
      </w:r>
      <w:r>
        <w:rPr>
          <w:spacing w:val="-4"/>
        </w:rPr>
        <w:t xml:space="preserve"> </w:t>
      </w:r>
      <w:r>
        <w:t>as</w:t>
      </w:r>
      <w:r>
        <w:rPr>
          <w:spacing w:val="-2"/>
        </w:rPr>
        <w:t xml:space="preserve"> worthwhile.</w:t>
      </w:r>
    </w:p>
    <w:p w14:paraId="338E7E04" w14:textId="77777777" w:rsidR="00D24B64" w:rsidRDefault="00D24B64">
      <w:pPr>
        <w:pStyle w:val="BodyText"/>
        <w:sectPr w:rsidR="00D24B64">
          <w:pgSz w:w="12240" w:h="15840"/>
          <w:pgMar w:top="1360" w:right="1080" w:bottom="940" w:left="1080" w:header="0" w:footer="748" w:gutter="0"/>
          <w:cols w:space="720"/>
        </w:sectPr>
      </w:pPr>
    </w:p>
    <w:p w14:paraId="338E7E05" w14:textId="77777777" w:rsidR="00D24B64" w:rsidRDefault="00A25554">
      <w:pPr>
        <w:pStyle w:val="BodyText"/>
        <w:spacing w:before="75"/>
        <w:ind w:left="360"/>
      </w:pPr>
      <w:r>
        <w:lastRenderedPageBreak/>
        <w:t>What</w:t>
      </w:r>
      <w:r>
        <w:rPr>
          <w:spacing w:val="-5"/>
        </w:rPr>
        <w:t xml:space="preserve"> </w:t>
      </w:r>
      <w:r>
        <w:t>are</w:t>
      </w:r>
      <w:r>
        <w:rPr>
          <w:spacing w:val="-2"/>
        </w:rPr>
        <w:t xml:space="preserve"> </w:t>
      </w:r>
      <w:r>
        <w:t>some</w:t>
      </w:r>
      <w:r>
        <w:rPr>
          <w:spacing w:val="-2"/>
        </w:rPr>
        <w:t xml:space="preserve"> </w:t>
      </w:r>
      <w:r>
        <w:t>ways</w:t>
      </w:r>
      <w:r>
        <w:rPr>
          <w:spacing w:val="-3"/>
        </w:rPr>
        <w:t xml:space="preserve"> </w:t>
      </w:r>
      <w:r>
        <w:t>that</w:t>
      </w:r>
      <w:r>
        <w:rPr>
          <w:spacing w:val="-2"/>
        </w:rPr>
        <w:t xml:space="preserve"> </w:t>
      </w:r>
      <w:r>
        <w:t>your</w:t>
      </w:r>
      <w:r>
        <w:rPr>
          <w:spacing w:val="-4"/>
        </w:rPr>
        <w:t xml:space="preserve"> </w:t>
      </w:r>
      <w:r>
        <w:t>SILC</w:t>
      </w:r>
      <w:r>
        <w:rPr>
          <w:spacing w:val="-4"/>
        </w:rPr>
        <w:t xml:space="preserve"> </w:t>
      </w:r>
      <w:r>
        <w:t>can</w:t>
      </w:r>
      <w:r>
        <w:rPr>
          <w:spacing w:val="-4"/>
        </w:rPr>
        <w:t xml:space="preserve"> </w:t>
      </w:r>
      <w:r>
        <w:t>be</w:t>
      </w:r>
      <w:r>
        <w:rPr>
          <w:spacing w:val="-4"/>
        </w:rPr>
        <w:t xml:space="preserve"> </w:t>
      </w:r>
      <w:r>
        <w:t>accessible</w:t>
      </w:r>
      <w:r>
        <w:rPr>
          <w:spacing w:val="-2"/>
        </w:rPr>
        <w:t xml:space="preserve"> </w:t>
      </w:r>
      <w:r>
        <w:t>to</w:t>
      </w:r>
      <w:r>
        <w:rPr>
          <w:spacing w:val="-4"/>
        </w:rPr>
        <w:t xml:space="preserve"> </w:t>
      </w:r>
      <w:r>
        <w:t>individuals</w:t>
      </w:r>
      <w:r>
        <w:rPr>
          <w:spacing w:val="-5"/>
        </w:rPr>
        <w:t xml:space="preserve"> </w:t>
      </w:r>
      <w:r>
        <w:t>with</w:t>
      </w:r>
      <w:r>
        <w:rPr>
          <w:spacing w:val="-2"/>
        </w:rPr>
        <w:t xml:space="preserve"> </w:t>
      </w:r>
      <w:r>
        <w:t xml:space="preserve">cognitive </w:t>
      </w:r>
      <w:r>
        <w:rPr>
          <w:spacing w:val="-2"/>
        </w:rPr>
        <w:t>disabilities?</w:t>
      </w:r>
    </w:p>
    <w:p w14:paraId="338E7E06" w14:textId="77777777" w:rsidR="00D24B64" w:rsidRDefault="00A25554">
      <w:pPr>
        <w:pStyle w:val="ListParagraph"/>
        <w:numPr>
          <w:ilvl w:val="0"/>
          <w:numId w:val="9"/>
        </w:numPr>
        <w:tabs>
          <w:tab w:val="left" w:pos="1151"/>
        </w:tabs>
        <w:ind w:left="1151"/>
        <w:rPr>
          <w:rFonts w:ascii="Symbol" w:hAnsi="Symbol"/>
          <w:b/>
        </w:rPr>
      </w:pPr>
      <w:r>
        <w:rPr>
          <w:sz w:val="24"/>
        </w:rPr>
        <w:t>Prioritize</w:t>
      </w:r>
      <w:r>
        <w:rPr>
          <w:spacing w:val="-5"/>
          <w:sz w:val="24"/>
        </w:rPr>
        <w:t xml:space="preserve"> </w:t>
      </w:r>
      <w:r>
        <w:rPr>
          <w:sz w:val="24"/>
        </w:rPr>
        <w:t>inclusiveness</w:t>
      </w:r>
      <w:r>
        <w:rPr>
          <w:spacing w:val="-4"/>
          <w:sz w:val="24"/>
        </w:rPr>
        <w:t xml:space="preserve"> </w:t>
      </w:r>
      <w:r>
        <w:rPr>
          <w:sz w:val="24"/>
        </w:rPr>
        <w:t>and</w:t>
      </w:r>
      <w:r>
        <w:rPr>
          <w:spacing w:val="-5"/>
          <w:sz w:val="24"/>
        </w:rPr>
        <w:t xml:space="preserve"> </w:t>
      </w:r>
      <w:r>
        <w:rPr>
          <w:sz w:val="24"/>
        </w:rPr>
        <w:t>accessibility</w:t>
      </w:r>
      <w:r>
        <w:rPr>
          <w:spacing w:val="-6"/>
          <w:sz w:val="24"/>
        </w:rPr>
        <w:t xml:space="preserve"> </w:t>
      </w:r>
      <w:r>
        <w:rPr>
          <w:sz w:val="24"/>
        </w:rPr>
        <w:t>for</w:t>
      </w:r>
      <w:r>
        <w:rPr>
          <w:spacing w:val="-5"/>
          <w:sz w:val="24"/>
        </w:rPr>
        <w:t xml:space="preserve"> </w:t>
      </w:r>
      <w:r>
        <w:rPr>
          <w:sz w:val="24"/>
        </w:rPr>
        <w:t>everyone</w:t>
      </w:r>
      <w:r>
        <w:rPr>
          <w:spacing w:val="-3"/>
          <w:sz w:val="24"/>
        </w:rPr>
        <w:t xml:space="preserve"> </w:t>
      </w:r>
      <w:r>
        <w:rPr>
          <w:sz w:val="24"/>
        </w:rPr>
        <w:t>within</w:t>
      </w:r>
      <w:r>
        <w:rPr>
          <w:spacing w:val="-3"/>
          <w:sz w:val="24"/>
        </w:rPr>
        <w:t xml:space="preserve"> </w:t>
      </w:r>
      <w:r>
        <w:rPr>
          <w:sz w:val="24"/>
        </w:rPr>
        <w:t>your</w:t>
      </w:r>
      <w:r>
        <w:rPr>
          <w:spacing w:val="-4"/>
          <w:sz w:val="24"/>
        </w:rPr>
        <w:t xml:space="preserve"> </w:t>
      </w:r>
      <w:r>
        <w:rPr>
          <w:spacing w:val="-2"/>
          <w:sz w:val="24"/>
        </w:rPr>
        <w:t>organization.</w:t>
      </w:r>
    </w:p>
    <w:p w14:paraId="338E7E07" w14:textId="77777777" w:rsidR="00D24B64" w:rsidRDefault="00A25554">
      <w:pPr>
        <w:pStyle w:val="ListParagraph"/>
        <w:numPr>
          <w:ilvl w:val="0"/>
          <w:numId w:val="9"/>
        </w:numPr>
        <w:tabs>
          <w:tab w:val="left" w:pos="1151"/>
        </w:tabs>
        <w:ind w:left="1151" w:right="624"/>
        <w:rPr>
          <w:rFonts w:ascii="Symbol" w:hAnsi="Symbol"/>
          <w:b/>
        </w:rPr>
      </w:pPr>
      <w:r>
        <w:rPr>
          <w:sz w:val="24"/>
        </w:rPr>
        <w:t>Take</w:t>
      </w:r>
      <w:r>
        <w:rPr>
          <w:spacing w:val="-2"/>
          <w:sz w:val="24"/>
        </w:rPr>
        <w:t xml:space="preserve"> </w:t>
      </w:r>
      <w:r>
        <w:rPr>
          <w:sz w:val="24"/>
        </w:rPr>
        <w:t>stock</w:t>
      </w:r>
      <w:r>
        <w:rPr>
          <w:spacing w:val="-5"/>
          <w:sz w:val="24"/>
        </w:rPr>
        <w:t xml:space="preserve"> </w:t>
      </w:r>
      <w:r>
        <w:rPr>
          <w:sz w:val="24"/>
        </w:rPr>
        <w:t>of your</w:t>
      </w:r>
      <w:r>
        <w:rPr>
          <w:spacing w:val="-4"/>
          <w:sz w:val="24"/>
        </w:rPr>
        <w:t xml:space="preserve"> </w:t>
      </w:r>
      <w:r>
        <w:rPr>
          <w:sz w:val="24"/>
        </w:rPr>
        <w:t>current</w:t>
      </w:r>
      <w:r>
        <w:rPr>
          <w:spacing w:val="-2"/>
          <w:sz w:val="24"/>
        </w:rPr>
        <w:t xml:space="preserve"> </w:t>
      </w:r>
      <w:r>
        <w:rPr>
          <w:sz w:val="24"/>
        </w:rPr>
        <w:t>situation</w:t>
      </w:r>
      <w:r>
        <w:rPr>
          <w:spacing w:val="-2"/>
          <w:sz w:val="24"/>
        </w:rPr>
        <w:t xml:space="preserve"> </w:t>
      </w:r>
      <w:r>
        <w:rPr>
          <w:sz w:val="24"/>
        </w:rPr>
        <w:t>and</w:t>
      </w:r>
      <w:r>
        <w:rPr>
          <w:spacing w:val="-2"/>
          <w:sz w:val="24"/>
        </w:rPr>
        <w:t xml:space="preserve"> </w:t>
      </w:r>
      <w:r>
        <w:rPr>
          <w:sz w:val="24"/>
        </w:rPr>
        <w:t>whether</w:t>
      </w:r>
      <w:r>
        <w:rPr>
          <w:spacing w:val="-4"/>
          <w:sz w:val="24"/>
        </w:rPr>
        <w:t xml:space="preserve"> </w:t>
      </w:r>
      <w:r>
        <w:rPr>
          <w:sz w:val="24"/>
        </w:rPr>
        <w:t>or</w:t>
      </w:r>
      <w:r>
        <w:rPr>
          <w:spacing w:val="-4"/>
          <w:sz w:val="24"/>
        </w:rPr>
        <w:t xml:space="preserve"> </w:t>
      </w:r>
      <w:r>
        <w:rPr>
          <w:sz w:val="24"/>
        </w:rPr>
        <w:t>not</w:t>
      </w:r>
      <w:r>
        <w:rPr>
          <w:spacing w:val="-5"/>
          <w:sz w:val="24"/>
        </w:rPr>
        <w:t xml:space="preserve"> </w:t>
      </w:r>
      <w:r>
        <w:rPr>
          <w:sz w:val="24"/>
        </w:rPr>
        <w:t>meetings</w:t>
      </w:r>
      <w:r>
        <w:rPr>
          <w:spacing w:val="-3"/>
          <w:sz w:val="24"/>
        </w:rPr>
        <w:t xml:space="preserve"> </w:t>
      </w:r>
      <w:r>
        <w:rPr>
          <w:sz w:val="24"/>
        </w:rPr>
        <w:t>and</w:t>
      </w:r>
      <w:r>
        <w:rPr>
          <w:spacing w:val="-2"/>
          <w:sz w:val="24"/>
        </w:rPr>
        <w:t xml:space="preserve"> </w:t>
      </w:r>
      <w:r>
        <w:rPr>
          <w:sz w:val="24"/>
        </w:rPr>
        <w:t>activities are truly accessible and inclusive.</w:t>
      </w:r>
    </w:p>
    <w:p w14:paraId="338E7E08" w14:textId="77777777" w:rsidR="00D24B64" w:rsidRDefault="00A25554">
      <w:pPr>
        <w:pStyle w:val="ListParagraph"/>
        <w:numPr>
          <w:ilvl w:val="0"/>
          <w:numId w:val="9"/>
        </w:numPr>
        <w:tabs>
          <w:tab w:val="left" w:pos="1151"/>
        </w:tabs>
        <w:ind w:left="1151" w:right="742"/>
        <w:rPr>
          <w:rFonts w:ascii="Symbol" w:hAnsi="Symbol"/>
          <w:b/>
        </w:rPr>
      </w:pPr>
      <w:r>
        <w:rPr>
          <w:sz w:val="24"/>
        </w:rPr>
        <w:t>Make</w:t>
      </w:r>
      <w:r>
        <w:rPr>
          <w:spacing w:val="-2"/>
          <w:sz w:val="24"/>
        </w:rPr>
        <w:t xml:space="preserve"> </w:t>
      </w:r>
      <w:r>
        <w:rPr>
          <w:sz w:val="24"/>
        </w:rPr>
        <w:t>sure</w:t>
      </w:r>
      <w:r>
        <w:rPr>
          <w:spacing w:val="-4"/>
          <w:sz w:val="24"/>
        </w:rPr>
        <w:t xml:space="preserve"> </w:t>
      </w:r>
      <w:r>
        <w:rPr>
          <w:sz w:val="24"/>
        </w:rPr>
        <w:t>that</w:t>
      </w:r>
      <w:r>
        <w:rPr>
          <w:spacing w:val="-2"/>
          <w:sz w:val="24"/>
        </w:rPr>
        <w:t xml:space="preserve"> </w:t>
      </w:r>
      <w:r>
        <w:rPr>
          <w:sz w:val="24"/>
        </w:rPr>
        <w:t>there</w:t>
      </w:r>
      <w:r>
        <w:rPr>
          <w:spacing w:val="-2"/>
          <w:sz w:val="24"/>
        </w:rPr>
        <w:t xml:space="preserve"> </w:t>
      </w:r>
      <w:r>
        <w:rPr>
          <w:sz w:val="24"/>
        </w:rPr>
        <w:t>are</w:t>
      </w:r>
      <w:r>
        <w:rPr>
          <w:spacing w:val="-2"/>
          <w:sz w:val="24"/>
        </w:rPr>
        <w:t xml:space="preserve"> </w:t>
      </w:r>
      <w:r>
        <w:rPr>
          <w:sz w:val="24"/>
        </w:rPr>
        <w:t>not</w:t>
      </w:r>
      <w:r>
        <w:rPr>
          <w:spacing w:val="-5"/>
          <w:sz w:val="24"/>
        </w:rPr>
        <w:t xml:space="preserve"> </w:t>
      </w:r>
      <w:r>
        <w:rPr>
          <w:sz w:val="24"/>
        </w:rPr>
        <w:t>any</w:t>
      </w:r>
      <w:r>
        <w:rPr>
          <w:spacing w:val="-5"/>
          <w:sz w:val="24"/>
        </w:rPr>
        <w:t xml:space="preserve"> </w:t>
      </w:r>
      <w:r>
        <w:rPr>
          <w:sz w:val="24"/>
        </w:rPr>
        <w:t>attitudinal</w:t>
      </w:r>
      <w:r>
        <w:rPr>
          <w:spacing w:val="-3"/>
          <w:sz w:val="24"/>
        </w:rPr>
        <w:t xml:space="preserve"> </w:t>
      </w:r>
      <w:r>
        <w:rPr>
          <w:sz w:val="24"/>
        </w:rPr>
        <w:t>barriers</w:t>
      </w:r>
      <w:r>
        <w:rPr>
          <w:spacing w:val="-3"/>
          <w:sz w:val="24"/>
        </w:rPr>
        <w:t xml:space="preserve"> </w:t>
      </w:r>
      <w:r>
        <w:rPr>
          <w:sz w:val="24"/>
        </w:rPr>
        <w:t>about</w:t>
      </w:r>
      <w:r>
        <w:rPr>
          <w:spacing w:val="-2"/>
          <w:sz w:val="24"/>
        </w:rPr>
        <w:t xml:space="preserve"> </w:t>
      </w:r>
      <w:r>
        <w:rPr>
          <w:sz w:val="24"/>
        </w:rPr>
        <w:t>people</w:t>
      </w:r>
      <w:r>
        <w:rPr>
          <w:spacing w:val="-4"/>
          <w:sz w:val="24"/>
        </w:rPr>
        <w:t xml:space="preserve"> </w:t>
      </w:r>
      <w:r>
        <w:rPr>
          <w:sz w:val="24"/>
        </w:rPr>
        <w:t>with</w:t>
      </w:r>
      <w:r>
        <w:rPr>
          <w:spacing w:val="-4"/>
          <w:sz w:val="24"/>
        </w:rPr>
        <w:t xml:space="preserve"> </w:t>
      </w:r>
      <w:r>
        <w:rPr>
          <w:sz w:val="24"/>
        </w:rPr>
        <w:t>mental health or cognitive disabilities among administration and staff.</w:t>
      </w:r>
    </w:p>
    <w:p w14:paraId="338E7E09" w14:textId="77777777" w:rsidR="00D24B64" w:rsidRDefault="00A25554">
      <w:pPr>
        <w:pStyle w:val="ListParagraph"/>
        <w:numPr>
          <w:ilvl w:val="0"/>
          <w:numId w:val="9"/>
        </w:numPr>
        <w:tabs>
          <w:tab w:val="left" w:pos="1151"/>
        </w:tabs>
        <w:spacing w:before="241"/>
        <w:ind w:left="1151" w:right="1150"/>
        <w:rPr>
          <w:rFonts w:ascii="Symbol" w:hAnsi="Symbol"/>
          <w:b/>
        </w:rPr>
      </w:pPr>
      <w:r>
        <w:rPr>
          <w:sz w:val="24"/>
        </w:rPr>
        <w:t>Provide</w:t>
      </w:r>
      <w:r>
        <w:rPr>
          <w:spacing w:val="-3"/>
          <w:sz w:val="24"/>
        </w:rPr>
        <w:t xml:space="preserve"> </w:t>
      </w:r>
      <w:r>
        <w:rPr>
          <w:sz w:val="24"/>
        </w:rPr>
        <w:t>training</w:t>
      </w:r>
      <w:r>
        <w:rPr>
          <w:spacing w:val="-5"/>
          <w:sz w:val="24"/>
        </w:rPr>
        <w:t xml:space="preserve"> </w:t>
      </w:r>
      <w:r>
        <w:rPr>
          <w:sz w:val="24"/>
        </w:rPr>
        <w:t>on</w:t>
      </w:r>
      <w:r>
        <w:rPr>
          <w:spacing w:val="-5"/>
          <w:sz w:val="24"/>
        </w:rPr>
        <w:t xml:space="preserve"> </w:t>
      </w:r>
      <w:r>
        <w:rPr>
          <w:sz w:val="24"/>
        </w:rPr>
        <w:t>this</w:t>
      </w:r>
      <w:r>
        <w:rPr>
          <w:spacing w:val="-6"/>
          <w:sz w:val="24"/>
        </w:rPr>
        <w:t xml:space="preserve"> </w:t>
      </w:r>
      <w:r>
        <w:rPr>
          <w:sz w:val="24"/>
        </w:rPr>
        <w:t>topic,</w:t>
      </w:r>
      <w:r>
        <w:rPr>
          <w:spacing w:val="-3"/>
          <w:sz w:val="24"/>
        </w:rPr>
        <w:t xml:space="preserve"> </w:t>
      </w:r>
      <w:r>
        <w:rPr>
          <w:sz w:val="24"/>
        </w:rPr>
        <w:t>if</w:t>
      </w:r>
      <w:r>
        <w:rPr>
          <w:spacing w:val="-3"/>
          <w:sz w:val="24"/>
        </w:rPr>
        <w:t xml:space="preserve"> </w:t>
      </w:r>
      <w:r>
        <w:rPr>
          <w:sz w:val="24"/>
        </w:rPr>
        <w:t>needed.</w:t>
      </w:r>
      <w:r>
        <w:rPr>
          <w:spacing w:val="-6"/>
          <w:sz w:val="24"/>
        </w:rPr>
        <w:t xml:space="preserve"> </w:t>
      </w:r>
      <w:r>
        <w:rPr>
          <w:sz w:val="24"/>
        </w:rPr>
        <w:t>Appointing</w:t>
      </w:r>
      <w:r>
        <w:rPr>
          <w:spacing w:val="-5"/>
          <w:sz w:val="24"/>
        </w:rPr>
        <w:t xml:space="preserve"> </w:t>
      </w:r>
      <w:r>
        <w:rPr>
          <w:sz w:val="24"/>
        </w:rPr>
        <w:t>council</w:t>
      </w:r>
      <w:r>
        <w:rPr>
          <w:spacing w:val="-7"/>
          <w:sz w:val="24"/>
        </w:rPr>
        <w:t xml:space="preserve"> </w:t>
      </w:r>
      <w:r>
        <w:rPr>
          <w:sz w:val="24"/>
        </w:rPr>
        <w:t>members</w:t>
      </w:r>
      <w:r>
        <w:rPr>
          <w:spacing w:val="-4"/>
          <w:sz w:val="24"/>
        </w:rPr>
        <w:t xml:space="preserve"> </w:t>
      </w:r>
      <w:r>
        <w:rPr>
          <w:sz w:val="24"/>
        </w:rPr>
        <w:t>with cognitive disabilities is a good idea.</w:t>
      </w:r>
    </w:p>
    <w:p w14:paraId="338E7E0A" w14:textId="77777777" w:rsidR="00D24B64" w:rsidRDefault="00A25554">
      <w:pPr>
        <w:pStyle w:val="ListParagraph"/>
        <w:numPr>
          <w:ilvl w:val="0"/>
          <w:numId w:val="9"/>
        </w:numPr>
        <w:tabs>
          <w:tab w:val="left" w:pos="1151"/>
        </w:tabs>
        <w:ind w:left="1151"/>
        <w:rPr>
          <w:rFonts w:ascii="Symbol" w:hAnsi="Symbol"/>
          <w:b/>
        </w:rPr>
      </w:pPr>
      <w:r>
        <w:rPr>
          <w:sz w:val="24"/>
        </w:rPr>
        <w:t>Be</w:t>
      </w:r>
      <w:r>
        <w:rPr>
          <w:spacing w:val="-1"/>
          <w:sz w:val="24"/>
        </w:rPr>
        <w:t xml:space="preserve"> </w:t>
      </w:r>
      <w:r>
        <w:rPr>
          <w:sz w:val="24"/>
        </w:rPr>
        <w:t>clear</w:t>
      </w:r>
      <w:r>
        <w:rPr>
          <w:spacing w:val="-5"/>
          <w:sz w:val="24"/>
        </w:rPr>
        <w:t xml:space="preserve"> </w:t>
      </w:r>
      <w:r>
        <w:rPr>
          <w:sz w:val="24"/>
        </w:rPr>
        <w:t>that</w:t>
      </w:r>
      <w:r>
        <w:rPr>
          <w:spacing w:val="-1"/>
          <w:sz w:val="24"/>
        </w:rPr>
        <w:t xml:space="preserve"> </w:t>
      </w:r>
      <w:r>
        <w:rPr>
          <w:sz w:val="24"/>
        </w:rPr>
        <w:t>the</w:t>
      </w:r>
      <w:r>
        <w:rPr>
          <w:spacing w:val="-1"/>
          <w:sz w:val="24"/>
        </w:rPr>
        <w:t xml:space="preserve"> </w:t>
      </w:r>
      <w:r>
        <w:rPr>
          <w:sz w:val="24"/>
        </w:rPr>
        <w:t>IL movement</w:t>
      </w:r>
      <w:r>
        <w:rPr>
          <w:spacing w:val="-1"/>
          <w:sz w:val="24"/>
        </w:rPr>
        <w:t xml:space="preserve"> </w:t>
      </w:r>
      <w:r>
        <w:rPr>
          <w:sz w:val="24"/>
        </w:rPr>
        <w:t>is</w:t>
      </w:r>
      <w:r>
        <w:rPr>
          <w:spacing w:val="-4"/>
          <w:sz w:val="24"/>
        </w:rPr>
        <w:t xml:space="preserve"> </w:t>
      </w:r>
      <w:r>
        <w:rPr>
          <w:sz w:val="24"/>
        </w:rPr>
        <w:t>for</w:t>
      </w:r>
      <w:r>
        <w:rPr>
          <w:spacing w:val="-3"/>
          <w:sz w:val="24"/>
        </w:rPr>
        <w:t xml:space="preserve"> </w:t>
      </w:r>
      <w:r>
        <w:rPr>
          <w:sz w:val="24"/>
        </w:rPr>
        <w:t>people</w:t>
      </w:r>
      <w:r>
        <w:rPr>
          <w:spacing w:val="-2"/>
          <w:sz w:val="24"/>
        </w:rPr>
        <w:t xml:space="preserve"> </w:t>
      </w:r>
      <w:r>
        <w:rPr>
          <w:sz w:val="24"/>
        </w:rPr>
        <w:t>with</w:t>
      </w:r>
      <w:r>
        <w:rPr>
          <w:spacing w:val="-1"/>
          <w:sz w:val="24"/>
        </w:rPr>
        <w:t xml:space="preserve"> </w:t>
      </w:r>
      <w:r>
        <w:rPr>
          <w:b/>
          <w:sz w:val="24"/>
        </w:rPr>
        <w:t>all</w:t>
      </w:r>
      <w:r>
        <w:rPr>
          <w:b/>
          <w:spacing w:val="-1"/>
          <w:sz w:val="24"/>
        </w:rPr>
        <w:t xml:space="preserve"> </w:t>
      </w:r>
      <w:r>
        <w:rPr>
          <w:spacing w:val="-2"/>
          <w:sz w:val="24"/>
        </w:rPr>
        <w:t>disabilities</w:t>
      </w:r>
    </w:p>
    <w:p w14:paraId="338E7E0B" w14:textId="77777777" w:rsidR="00D24B64" w:rsidRDefault="00A25554">
      <w:pPr>
        <w:pStyle w:val="ListParagraph"/>
        <w:numPr>
          <w:ilvl w:val="0"/>
          <w:numId w:val="9"/>
        </w:numPr>
        <w:tabs>
          <w:tab w:val="left" w:pos="1151"/>
        </w:tabs>
        <w:ind w:left="1151" w:right="548"/>
        <w:rPr>
          <w:rFonts w:ascii="Symbol" w:hAnsi="Symbol"/>
          <w:b/>
        </w:rPr>
      </w:pPr>
      <w:r>
        <w:rPr>
          <w:sz w:val="24"/>
        </w:rPr>
        <w:t>Connect and collaborate with your local self-advocacy groups, the Developmental Disabilities Council, protection and advocacy organization, and your</w:t>
      </w:r>
      <w:r>
        <w:rPr>
          <w:spacing w:val="-5"/>
          <w:sz w:val="24"/>
        </w:rPr>
        <w:t xml:space="preserve"> </w:t>
      </w:r>
      <w:r>
        <w:rPr>
          <w:sz w:val="24"/>
        </w:rPr>
        <w:t>University</w:t>
      </w:r>
      <w:r>
        <w:rPr>
          <w:spacing w:val="-6"/>
          <w:sz w:val="24"/>
        </w:rPr>
        <w:t xml:space="preserve"> </w:t>
      </w:r>
      <w:r>
        <w:rPr>
          <w:sz w:val="24"/>
        </w:rPr>
        <w:t>Center</w:t>
      </w:r>
      <w:r>
        <w:rPr>
          <w:spacing w:val="-5"/>
          <w:sz w:val="24"/>
        </w:rPr>
        <w:t xml:space="preserve"> </w:t>
      </w:r>
      <w:r>
        <w:rPr>
          <w:sz w:val="24"/>
        </w:rPr>
        <w:t>for</w:t>
      </w:r>
      <w:r>
        <w:rPr>
          <w:spacing w:val="-5"/>
          <w:sz w:val="24"/>
        </w:rPr>
        <w:t xml:space="preserve"> </w:t>
      </w:r>
      <w:r>
        <w:rPr>
          <w:sz w:val="24"/>
        </w:rPr>
        <w:t>Excellence</w:t>
      </w:r>
      <w:r>
        <w:rPr>
          <w:spacing w:val="-3"/>
          <w:sz w:val="24"/>
        </w:rPr>
        <w:t xml:space="preserve"> </w:t>
      </w:r>
      <w:r>
        <w:rPr>
          <w:sz w:val="24"/>
        </w:rPr>
        <w:t>in</w:t>
      </w:r>
      <w:r>
        <w:rPr>
          <w:spacing w:val="-3"/>
          <w:sz w:val="24"/>
        </w:rPr>
        <w:t xml:space="preserve"> </w:t>
      </w:r>
      <w:r>
        <w:rPr>
          <w:sz w:val="24"/>
        </w:rPr>
        <w:t>Developmental</w:t>
      </w:r>
      <w:r>
        <w:rPr>
          <w:spacing w:val="-4"/>
          <w:sz w:val="24"/>
        </w:rPr>
        <w:t xml:space="preserve"> </w:t>
      </w:r>
      <w:r>
        <w:rPr>
          <w:sz w:val="24"/>
        </w:rPr>
        <w:t>Disabilities,</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have not already.</w:t>
      </w:r>
    </w:p>
    <w:p w14:paraId="338E7E0C" w14:textId="77777777" w:rsidR="00D24B64" w:rsidRDefault="00D24B64">
      <w:pPr>
        <w:pStyle w:val="ListParagraph"/>
        <w:rPr>
          <w:rFonts w:ascii="Symbol" w:hAnsi="Symbol"/>
          <w:b/>
        </w:rPr>
        <w:sectPr w:rsidR="00D24B64">
          <w:pgSz w:w="12240" w:h="15840"/>
          <w:pgMar w:top="1360" w:right="1080" w:bottom="940" w:left="1080" w:header="0" w:footer="748" w:gutter="0"/>
          <w:cols w:space="720"/>
        </w:sectPr>
      </w:pPr>
    </w:p>
    <w:p w14:paraId="338E7E0D" w14:textId="77777777" w:rsidR="00D24B64" w:rsidRDefault="00D24B64">
      <w:pPr>
        <w:pStyle w:val="BodyText"/>
        <w:spacing w:before="4"/>
        <w:ind w:left="0"/>
        <w:rPr>
          <w:sz w:val="17"/>
        </w:rPr>
      </w:pPr>
    </w:p>
    <w:p w14:paraId="338E7E0E" w14:textId="77777777" w:rsidR="00D24B64" w:rsidRDefault="00D24B64">
      <w:pPr>
        <w:pStyle w:val="BodyText"/>
        <w:rPr>
          <w:sz w:val="17"/>
        </w:rPr>
        <w:sectPr w:rsidR="00D24B64">
          <w:pgSz w:w="12240" w:h="15840"/>
          <w:pgMar w:top="1820" w:right="1080" w:bottom="940" w:left="1080" w:header="0" w:footer="748" w:gutter="0"/>
          <w:cols w:space="720"/>
        </w:sectPr>
      </w:pPr>
    </w:p>
    <w:p w14:paraId="338E7E0F"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76" wp14:editId="338E7F77">
                <wp:extent cx="6087110" cy="265430"/>
                <wp:effectExtent l="9525" t="0" r="0" b="1079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B6" w14:textId="77777777" w:rsidR="00D24B64" w:rsidRDefault="00A25554">
                            <w:pPr>
                              <w:spacing w:before="16"/>
                              <w:ind w:left="1" w:right="2"/>
                              <w:jc w:val="center"/>
                              <w:rPr>
                                <w:b/>
                                <w:sz w:val="32"/>
                              </w:rPr>
                            </w:pPr>
                            <w:bookmarkStart w:id="150" w:name="Chapter_13:_Social_Media"/>
                            <w:bookmarkStart w:id="151" w:name="_bookmark67"/>
                            <w:bookmarkEnd w:id="150"/>
                            <w:bookmarkEnd w:id="151"/>
                            <w:r>
                              <w:rPr>
                                <w:b/>
                                <w:sz w:val="32"/>
                              </w:rPr>
                              <w:t>Chapter</w:t>
                            </w:r>
                            <w:r>
                              <w:rPr>
                                <w:b/>
                                <w:spacing w:val="-9"/>
                                <w:sz w:val="32"/>
                              </w:rPr>
                              <w:t xml:space="preserve"> </w:t>
                            </w:r>
                            <w:r>
                              <w:rPr>
                                <w:b/>
                                <w:sz w:val="32"/>
                              </w:rPr>
                              <w:t>13:</w:t>
                            </w:r>
                            <w:r>
                              <w:rPr>
                                <w:b/>
                                <w:spacing w:val="-9"/>
                                <w:sz w:val="32"/>
                              </w:rPr>
                              <w:t xml:space="preserve"> </w:t>
                            </w:r>
                            <w:r>
                              <w:rPr>
                                <w:b/>
                                <w:sz w:val="32"/>
                              </w:rPr>
                              <w:t>Social</w:t>
                            </w:r>
                            <w:r>
                              <w:rPr>
                                <w:b/>
                                <w:spacing w:val="-10"/>
                                <w:sz w:val="32"/>
                              </w:rPr>
                              <w:t xml:space="preserve"> </w:t>
                            </w:r>
                            <w:r>
                              <w:rPr>
                                <w:b/>
                                <w:spacing w:val="-2"/>
                                <w:sz w:val="32"/>
                              </w:rPr>
                              <w:t>Media</w:t>
                            </w:r>
                          </w:p>
                        </w:txbxContent>
                      </wps:txbx>
                      <wps:bodyPr wrap="square" lIns="0" tIns="0" rIns="0" bIns="0" rtlCol="0">
                        <a:noAutofit/>
                      </wps:bodyPr>
                    </wps:wsp>
                  </a:graphicData>
                </a:graphic>
              </wp:inline>
            </w:drawing>
          </mc:Choice>
          <mc:Fallback>
            <w:pict>
              <v:shape w14:anchorId="338E7F76" id="Textbox 37" o:spid="_x0000_s1040"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H7UlmjIAQAAhgMAAA4AAAAAAAAAAAAA&#10;AAAALgIAAGRycy9lMm9Eb2MueG1sUEsBAi0AFAAGAAgAAAAhAM9bHITaAAAABAEAAA8AAAAAAAAA&#10;AAAAAAAAIgQAAGRycy9kb3ducmV2LnhtbFBLBQYAAAAABAAEAPMAAAApBQAAAAA=&#10;" filled="f" strokeweight=".48pt">
                <v:path arrowok="t"/>
                <v:textbox inset="0,0,0,0">
                  <w:txbxContent>
                    <w:p w14:paraId="338E7FB6" w14:textId="77777777" w:rsidR="00D24B64" w:rsidRDefault="00A25554">
                      <w:pPr>
                        <w:spacing w:before="16"/>
                        <w:ind w:left="1" w:right="2"/>
                        <w:jc w:val="center"/>
                        <w:rPr>
                          <w:b/>
                          <w:sz w:val="32"/>
                        </w:rPr>
                      </w:pPr>
                      <w:bookmarkStart w:id="176" w:name="Chapter_13:_Social_Media"/>
                      <w:bookmarkStart w:id="177" w:name="_bookmark67"/>
                      <w:bookmarkEnd w:id="176"/>
                      <w:bookmarkEnd w:id="177"/>
                      <w:r>
                        <w:rPr>
                          <w:b/>
                          <w:sz w:val="32"/>
                        </w:rPr>
                        <w:t>Chapter</w:t>
                      </w:r>
                      <w:r>
                        <w:rPr>
                          <w:b/>
                          <w:spacing w:val="-9"/>
                          <w:sz w:val="32"/>
                        </w:rPr>
                        <w:t xml:space="preserve"> </w:t>
                      </w:r>
                      <w:r>
                        <w:rPr>
                          <w:b/>
                          <w:sz w:val="32"/>
                        </w:rPr>
                        <w:t>13:</w:t>
                      </w:r>
                      <w:r>
                        <w:rPr>
                          <w:b/>
                          <w:spacing w:val="-9"/>
                          <w:sz w:val="32"/>
                        </w:rPr>
                        <w:t xml:space="preserve"> </w:t>
                      </w:r>
                      <w:r>
                        <w:rPr>
                          <w:b/>
                          <w:sz w:val="32"/>
                        </w:rPr>
                        <w:t>Social</w:t>
                      </w:r>
                      <w:r>
                        <w:rPr>
                          <w:b/>
                          <w:spacing w:val="-10"/>
                          <w:sz w:val="32"/>
                        </w:rPr>
                        <w:t xml:space="preserve"> </w:t>
                      </w:r>
                      <w:r>
                        <w:rPr>
                          <w:b/>
                          <w:spacing w:val="-2"/>
                          <w:sz w:val="32"/>
                        </w:rPr>
                        <w:t>Media</w:t>
                      </w:r>
                    </w:p>
                  </w:txbxContent>
                </v:textbox>
                <w10:anchorlock/>
              </v:shape>
            </w:pict>
          </mc:Fallback>
        </mc:AlternateContent>
      </w:r>
    </w:p>
    <w:p w14:paraId="338E7E10" w14:textId="77777777" w:rsidR="00D24B64" w:rsidRDefault="00D24B64">
      <w:pPr>
        <w:pStyle w:val="BodyText"/>
        <w:spacing w:before="121"/>
        <w:ind w:left="0"/>
        <w:rPr>
          <w:sz w:val="28"/>
        </w:rPr>
      </w:pPr>
    </w:p>
    <w:p w14:paraId="338E7E11" w14:textId="77777777" w:rsidR="00D24B64" w:rsidRDefault="00A25554">
      <w:pPr>
        <w:pStyle w:val="Heading1"/>
        <w:tabs>
          <w:tab w:val="left" w:pos="9748"/>
        </w:tabs>
      </w:pPr>
      <w:bookmarkStart w:id="152" w:name="Laying_Groundwork_for_Resource_Developme"/>
      <w:bookmarkStart w:id="153" w:name="_bookmark68"/>
      <w:bookmarkEnd w:id="152"/>
      <w:bookmarkEnd w:id="153"/>
      <w:r>
        <w:rPr>
          <w:color w:val="000000"/>
          <w:shd w:val="clear" w:color="auto" w:fill="D5DCE4"/>
        </w:rPr>
        <w:t>Laying</w:t>
      </w:r>
      <w:r>
        <w:rPr>
          <w:color w:val="000000"/>
          <w:spacing w:val="-7"/>
          <w:shd w:val="clear" w:color="auto" w:fill="D5DCE4"/>
        </w:rPr>
        <w:t xml:space="preserve"> </w:t>
      </w:r>
      <w:r>
        <w:rPr>
          <w:color w:val="000000"/>
          <w:shd w:val="clear" w:color="auto" w:fill="D5DCE4"/>
        </w:rPr>
        <w:t>Groundwork</w:t>
      </w:r>
      <w:r>
        <w:rPr>
          <w:color w:val="000000"/>
          <w:spacing w:val="-6"/>
          <w:shd w:val="clear" w:color="auto" w:fill="D5DCE4"/>
        </w:rPr>
        <w:t xml:space="preserve"> </w:t>
      </w:r>
      <w:r>
        <w:rPr>
          <w:color w:val="000000"/>
          <w:shd w:val="clear" w:color="auto" w:fill="D5DCE4"/>
        </w:rPr>
        <w:t>for</w:t>
      </w:r>
      <w:r>
        <w:rPr>
          <w:color w:val="000000"/>
          <w:spacing w:val="-5"/>
          <w:shd w:val="clear" w:color="auto" w:fill="D5DCE4"/>
        </w:rPr>
        <w:t xml:space="preserve"> </w:t>
      </w:r>
      <w:r>
        <w:rPr>
          <w:color w:val="000000"/>
          <w:shd w:val="clear" w:color="auto" w:fill="D5DCE4"/>
        </w:rPr>
        <w:t>Resource</w:t>
      </w:r>
      <w:r>
        <w:rPr>
          <w:color w:val="000000"/>
          <w:spacing w:val="-5"/>
          <w:shd w:val="clear" w:color="auto" w:fill="D5DCE4"/>
        </w:rPr>
        <w:t xml:space="preserve"> </w:t>
      </w:r>
      <w:r>
        <w:rPr>
          <w:color w:val="000000"/>
          <w:spacing w:val="-2"/>
          <w:shd w:val="clear" w:color="auto" w:fill="D5DCE4"/>
        </w:rPr>
        <w:t>Development</w:t>
      </w:r>
      <w:r>
        <w:rPr>
          <w:color w:val="000000"/>
          <w:shd w:val="clear" w:color="auto" w:fill="D5DCE4"/>
        </w:rPr>
        <w:tab/>
      </w:r>
    </w:p>
    <w:p w14:paraId="338E7E12" w14:textId="77777777" w:rsidR="00D24B64" w:rsidRDefault="00A25554">
      <w:pPr>
        <w:pStyle w:val="BodyText"/>
        <w:spacing w:before="239"/>
        <w:ind w:left="360" w:right="442"/>
      </w:pPr>
      <w:r>
        <w:t>Before</w:t>
      </w:r>
      <w:r>
        <w:rPr>
          <w:spacing w:val="-5"/>
        </w:rPr>
        <w:t xml:space="preserve"> </w:t>
      </w:r>
      <w:r>
        <w:t>you</w:t>
      </w:r>
      <w:r>
        <w:rPr>
          <w:spacing w:val="-3"/>
        </w:rPr>
        <w:t xml:space="preserve"> </w:t>
      </w:r>
      <w:r>
        <w:t>begin</w:t>
      </w:r>
      <w:r>
        <w:rPr>
          <w:spacing w:val="-3"/>
        </w:rPr>
        <w:t xml:space="preserve"> </w:t>
      </w:r>
      <w:r>
        <w:t>resource</w:t>
      </w:r>
      <w:r>
        <w:rPr>
          <w:spacing w:val="-3"/>
        </w:rPr>
        <w:t xml:space="preserve"> </w:t>
      </w:r>
      <w:r>
        <w:t>development</w:t>
      </w:r>
      <w:r>
        <w:rPr>
          <w:spacing w:val="-6"/>
        </w:rPr>
        <w:t xml:space="preserve"> </w:t>
      </w:r>
      <w:r>
        <w:t>activities,</w:t>
      </w:r>
      <w:r>
        <w:rPr>
          <w:spacing w:val="-3"/>
        </w:rPr>
        <w:t xml:space="preserve"> </w:t>
      </w:r>
      <w:r>
        <w:t>you</w:t>
      </w:r>
      <w:r>
        <w:rPr>
          <w:spacing w:val="-1"/>
        </w:rPr>
        <w:t xml:space="preserve"> </w:t>
      </w:r>
      <w:r>
        <w:t>will</w:t>
      </w:r>
      <w:r>
        <w:rPr>
          <w:spacing w:val="-4"/>
        </w:rPr>
        <w:t xml:space="preserve"> </w:t>
      </w:r>
      <w:r>
        <w:t>need</w:t>
      </w:r>
      <w:r>
        <w:rPr>
          <w:spacing w:val="-3"/>
        </w:rPr>
        <w:t xml:space="preserve"> </w:t>
      </w:r>
      <w:r>
        <w:t>to</w:t>
      </w:r>
      <w:r>
        <w:rPr>
          <w:spacing w:val="-3"/>
        </w:rPr>
        <w:t xml:space="preserve"> </w:t>
      </w:r>
      <w:r>
        <w:t>lay</w:t>
      </w:r>
      <w:r>
        <w:rPr>
          <w:spacing w:val="-6"/>
        </w:rPr>
        <w:t xml:space="preserve"> </w:t>
      </w:r>
      <w:r>
        <w:t>the</w:t>
      </w:r>
      <w:r>
        <w:rPr>
          <w:spacing w:val="-3"/>
        </w:rPr>
        <w:t xml:space="preserve"> </w:t>
      </w:r>
      <w:r>
        <w:t>groundwork. People are more likely to give you money if they know who you are and what you do. Social media is a great way to get your name and activities out to your communities.</w:t>
      </w:r>
    </w:p>
    <w:p w14:paraId="338E7E13" w14:textId="77777777" w:rsidR="00D24B64" w:rsidRDefault="00A25554">
      <w:pPr>
        <w:pStyle w:val="BodyText"/>
        <w:spacing w:before="0"/>
        <w:ind w:left="360" w:right="375"/>
      </w:pPr>
      <w:r>
        <w:t>Social</w:t>
      </w:r>
      <w:r>
        <w:rPr>
          <w:spacing w:val="-6"/>
        </w:rPr>
        <w:t xml:space="preserve"> </w:t>
      </w:r>
      <w:r>
        <w:t>media</w:t>
      </w:r>
      <w:r>
        <w:rPr>
          <w:spacing w:val="-4"/>
        </w:rPr>
        <w:t xml:space="preserve"> </w:t>
      </w:r>
      <w:r>
        <w:t>allows</w:t>
      </w:r>
      <w:r>
        <w:rPr>
          <w:spacing w:val="-3"/>
        </w:rPr>
        <w:t xml:space="preserve"> </w:t>
      </w:r>
      <w:r>
        <w:t>people</w:t>
      </w:r>
      <w:r>
        <w:rPr>
          <w:spacing w:val="-2"/>
        </w:rPr>
        <w:t xml:space="preserve"> </w:t>
      </w:r>
      <w:r>
        <w:t>to</w:t>
      </w:r>
      <w:r>
        <w:rPr>
          <w:spacing w:val="-4"/>
        </w:rPr>
        <w:t xml:space="preserve"> </w:t>
      </w:r>
      <w:r>
        <w:t>find</w:t>
      </w:r>
      <w:r>
        <w:rPr>
          <w:spacing w:val="-2"/>
        </w:rPr>
        <w:t xml:space="preserve"> </w:t>
      </w:r>
      <w:r>
        <w:t>and</w:t>
      </w:r>
      <w:r>
        <w:rPr>
          <w:spacing w:val="-2"/>
        </w:rPr>
        <w:t xml:space="preserve"> </w:t>
      </w:r>
      <w:r>
        <w:t>share</w:t>
      </w:r>
      <w:r>
        <w:rPr>
          <w:spacing w:val="-4"/>
        </w:rPr>
        <w:t xml:space="preserve"> </w:t>
      </w:r>
      <w:r>
        <w:t>good</w:t>
      </w:r>
      <w:r>
        <w:rPr>
          <w:spacing w:val="-2"/>
        </w:rPr>
        <w:t xml:space="preserve"> </w:t>
      </w:r>
      <w:r>
        <w:t>information,</w:t>
      </w:r>
      <w:r>
        <w:rPr>
          <w:spacing w:val="-2"/>
        </w:rPr>
        <w:t xml:space="preserve"> </w:t>
      </w:r>
      <w:r>
        <w:t>connect</w:t>
      </w:r>
      <w:r>
        <w:rPr>
          <w:spacing w:val="-2"/>
        </w:rPr>
        <w:t xml:space="preserve"> </w:t>
      </w:r>
      <w:r>
        <w:t>with</w:t>
      </w:r>
      <w:r>
        <w:rPr>
          <w:spacing w:val="-2"/>
        </w:rPr>
        <w:t xml:space="preserve"> </w:t>
      </w:r>
      <w:r>
        <w:t>others</w:t>
      </w:r>
      <w:r>
        <w:rPr>
          <w:spacing w:val="-3"/>
        </w:rPr>
        <w:t xml:space="preserve"> </w:t>
      </w:r>
      <w:r>
        <w:t>who have similar interests, invite people to events, and interact on different topics. Social media benefits your SILC by providing the opportunity to listen to what is being talked about, hear what people say about diverse issues or your organization, and find out which concerns they think are important.</w:t>
      </w:r>
    </w:p>
    <w:p w14:paraId="338E7E14" w14:textId="77777777" w:rsidR="00D24B64" w:rsidRDefault="00A25554">
      <w:pPr>
        <w:pStyle w:val="BodyText"/>
        <w:ind w:left="360" w:right="401"/>
      </w:pPr>
      <w:r>
        <w:t>Social media is a powerful way to get your message across, especially through using multimedia. Social media provides a great way to tell your story in effective and engaging ways with video and photographs. Numbers are needed, but consumer success stories (with permission) are usually what touch people. Through social media you can create awareness about issues, inspire people to take action and advocate, share ideas and resources, and build or participate in communities. Take the time to understand</w:t>
      </w:r>
      <w:r>
        <w:rPr>
          <w:spacing w:val="-1"/>
        </w:rPr>
        <w:t xml:space="preserve"> </w:t>
      </w:r>
      <w:r>
        <w:t>how</w:t>
      </w:r>
      <w:r>
        <w:rPr>
          <w:spacing w:val="-5"/>
        </w:rPr>
        <w:t xml:space="preserve"> </w:t>
      </w:r>
      <w:r>
        <w:t>you</w:t>
      </w:r>
      <w:r>
        <w:rPr>
          <w:spacing w:val="-1"/>
        </w:rPr>
        <w:t xml:space="preserve"> </w:t>
      </w:r>
      <w:r>
        <w:t>can</w:t>
      </w:r>
      <w:r>
        <w:rPr>
          <w:spacing w:val="-3"/>
        </w:rPr>
        <w:t xml:space="preserve"> </w:t>
      </w:r>
      <w:r>
        <w:t>make</w:t>
      </w:r>
      <w:r>
        <w:rPr>
          <w:spacing w:val="-3"/>
        </w:rPr>
        <w:t xml:space="preserve"> </w:t>
      </w:r>
      <w:r>
        <w:t>your</w:t>
      </w:r>
      <w:r>
        <w:rPr>
          <w:spacing w:val="-3"/>
        </w:rPr>
        <w:t xml:space="preserve"> </w:t>
      </w:r>
      <w:r>
        <w:t>posts</w:t>
      </w:r>
      <w:r>
        <w:rPr>
          <w:spacing w:val="-4"/>
        </w:rPr>
        <w:t xml:space="preserve"> </w:t>
      </w:r>
      <w:r>
        <w:t>accessible;</w:t>
      </w:r>
      <w:r>
        <w:rPr>
          <w:spacing w:val="-4"/>
        </w:rPr>
        <w:t xml:space="preserve"> </w:t>
      </w:r>
      <w:r>
        <w:t>for</w:t>
      </w:r>
      <w:r>
        <w:rPr>
          <w:spacing w:val="-3"/>
        </w:rPr>
        <w:t xml:space="preserve"> </w:t>
      </w:r>
      <w:r>
        <w:t>example,</w:t>
      </w:r>
      <w:r>
        <w:rPr>
          <w:spacing w:val="-4"/>
        </w:rPr>
        <w:t xml:space="preserve"> </w:t>
      </w:r>
      <w:r>
        <w:t>by</w:t>
      </w:r>
      <w:r>
        <w:rPr>
          <w:spacing w:val="-4"/>
        </w:rPr>
        <w:t xml:space="preserve"> </w:t>
      </w:r>
      <w:r>
        <w:t>captioning</w:t>
      </w:r>
      <w:r>
        <w:rPr>
          <w:spacing w:val="-3"/>
        </w:rPr>
        <w:t xml:space="preserve"> </w:t>
      </w:r>
      <w:r>
        <w:t>videos for people who are deaf and describing photographs or other graphics for people who are blind. Social media</w:t>
      </w:r>
      <w:r>
        <w:rPr>
          <w:spacing w:val="-1"/>
        </w:rPr>
        <w:t xml:space="preserve"> </w:t>
      </w:r>
      <w:r>
        <w:t>levels the playing</w:t>
      </w:r>
      <w:r>
        <w:rPr>
          <w:spacing w:val="-1"/>
        </w:rPr>
        <w:t xml:space="preserve"> </w:t>
      </w:r>
      <w:r>
        <w:t>field. It allows people to connect</w:t>
      </w:r>
      <w:r>
        <w:rPr>
          <w:spacing w:val="-2"/>
        </w:rPr>
        <w:t xml:space="preserve"> </w:t>
      </w:r>
      <w:r>
        <w:t>to</w:t>
      </w:r>
      <w:r>
        <w:rPr>
          <w:spacing w:val="-1"/>
        </w:rPr>
        <w:t xml:space="preserve"> </w:t>
      </w:r>
      <w:r>
        <w:t>each other and have their voices heard. People also use social media to create buzz. Learn about and develop a presence on Facebook, Twitter, Pinterest, YouTube, LinkedIn,</w:t>
      </w:r>
      <w:r>
        <w:rPr>
          <w:spacing w:val="40"/>
        </w:rPr>
        <w:t xml:space="preserve"> </w:t>
      </w:r>
      <w:r>
        <w:t>Instagram, Blogger, Tumblr and other social media because it is a powerful thing to do.</w:t>
      </w:r>
    </w:p>
    <w:p w14:paraId="338E7E15" w14:textId="77777777" w:rsidR="00D24B64" w:rsidRDefault="00A25554">
      <w:pPr>
        <w:pStyle w:val="ListParagraph"/>
        <w:numPr>
          <w:ilvl w:val="0"/>
          <w:numId w:val="9"/>
        </w:numPr>
        <w:tabs>
          <w:tab w:val="left" w:pos="1151"/>
        </w:tabs>
        <w:ind w:left="1151" w:right="462"/>
        <w:rPr>
          <w:rFonts w:ascii="Symbol" w:hAnsi="Symbol"/>
          <w:b/>
        </w:rPr>
      </w:pPr>
      <w:r>
        <w:rPr>
          <w:sz w:val="24"/>
        </w:rPr>
        <w:t>Your</w:t>
      </w:r>
      <w:r>
        <w:rPr>
          <w:spacing w:val="-3"/>
          <w:sz w:val="24"/>
        </w:rPr>
        <w:t xml:space="preserve"> </w:t>
      </w:r>
      <w:r>
        <w:rPr>
          <w:sz w:val="24"/>
        </w:rPr>
        <w:t>website</w:t>
      </w:r>
      <w:r>
        <w:rPr>
          <w:spacing w:val="-1"/>
          <w:sz w:val="24"/>
        </w:rPr>
        <w:t xml:space="preserve"> </w:t>
      </w:r>
      <w:r>
        <w:rPr>
          <w:sz w:val="24"/>
        </w:rPr>
        <w:t>is</w:t>
      </w:r>
      <w:r>
        <w:rPr>
          <w:spacing w:val="-2"/>
          <w:sz w:val="24"/>
        </w:rPr>
        <w:t xml:space="preserve"> </w:t>
      </w:r>
      <w:r>
        <w:rPr>
          <w:sz w:val="24"/>
        </w:rPr>
        <w:t>an</w:t>
      </w:r>
      <w:r>
        <w:rPr>
          <w:spacing w:val="-1"/>
          <w:sz w:val="24"/>
        </w:rPr>
        <w:t xml:space="preserve"> </w:t>
      </w:r>
      <w:r>
        <w:rPr>
          <w:sz w:val="24"/>
        </w:rPr>
        <w:t>excellent</w:t>
      </w:r>
      <w:r>
        <w:rPr>
          <w:spacing w:val="-1"/>
          <w:sz w:val="24"/>
        </w:rPr>
        <w:t xml:space="preserve"> </w:t>
      </w:r>
      <w:r>
        <w:rPr>
          <w:sz w:val="24"/>
        </w:rPr>
        <w:t>tool</w:t>
      </w:r>
      <w:r>
        <w:rPr>
          <w:spacing w:val="-5"/>
          <w:sz w:val="24"/>
        </w:rPr>
        <w:t xml:space="preserve"> </w:t>
      </w:r>
      <w:r>
        <w:rPr>
          <w:sz w:val="24"/>
        </w:rPr>
        <w:t>for</w:t>
      </w:r>
      <w:r>
        <w:rPr>
          <w:spacing w:val="-3"/>
          <w:sz w:val="24"/>
        </w:rPr>
        <w:t xml:space="preserve"> </w:t>
      </w:r>
      <w:r>
        <w:rPr>
          <w:sz w:val="24"/>
        </w:rPr>
        <w:t>people</w:t>
      </w:r>
      <w:r>
        <w:rPr>
          <w:spacing w:val="-3"/>
          <w:sz w:val="24"/>
        </w:rPr>
        <w:t xml:space="preserve"> </w:t>
      </w:r>
      <w:r>
        <w:rPr>
          <w:sz w:val="24"/>
        </w:rPr>
        <w:t>to</w:t>
      </w:r>
      <w:r>
        <w:rPr>
          <w:spacing w:val="-3"/>
          <w:sz w:val="24"/>
        </w:rPr>
        <w:t xml:space="preserve"> </w:t>
      </w:r>
      <w:r>
        <w:rPr>
          <w:sz w:val="24"/>
        </w:rPr>
        <w:t>find</w:t>
      </w:r>
      <w:r>
        <w:rPr>
          <w:spacing w:val="-3"/>
          <w:sz w:val="24"/>
        </w:rPr>
        <w:t xml:space="preserve"> </w:t>
      </w:r>
      <w:r>
        <w:rPr>
          <w:sz w:val="24"/>
        </w:rPr>
        <w:t>out</w:t>
      </w:r>
      <w:r>
        <w:rPr>
          <w:spacing w:val="-4"/>
          <w:sz w:val="24"/>
        </w:rPr>
        <w:t xml:space="preserve"> </w:t>
      </w:r>
      <w:r>
        <w:rPr>
          <w:sz w:val="24"/>
        </w:rPr>
        <w:t>more</w:t>
      </w:r>
      <w:r>
        <w:rPr>
          <w:spacing w:val="-1"/>
          <w:sz w:val="24"/>
        </w:rPr>
        <w:t xml:space="preserve"> </w:t>
      </w:r>
      <w:r>
        <w:rPr>
          <w:sz w:val="24"/>
        </w:rPr>
        <w:t>about</w:t>
      </w:r>
      <w:r>
        <w:rPr>
          <w:spacing w:val="-4"/>
          <w:sz w:val="24"/>
        </w:rPr>
        <w:t xml:space="preserve"> </w:t>
      </w:r>
      <w:r>
        <w:rPr>
          <w:sz w:val="24"/>
        </w:rPr>
        <w:t>you</w:t>
      </w:r>
      <w:r>
        <w:rPr>
          <w:spacing w:val="-1"/>
          <w:sz w:val="24"/>
        </w:rPr>
        <w:t xml:space="preserve"> </w:t>
      </w:r>
      <w:r>
        <w:rPr>
          <w:sz w:val="24"/>
        </w:rPr>
        <w:t>and</w:t>
      </w:r>
      <w:r>
        <w:rPr>
          <w:spacing w:val="-1"/>
          <w:sz w:val="24"/>
        </w:rPr>
        <w:t xml:space="preserve"> </w:t>
      </w:r>
      <w:r>
        <w:rPr>
          <w:sz w:val="24"/>
        </w:rPr>
        <w:t>what you do. Put your newsletter, press releases, events, services, etc. on your website. Give recognition to the community heroes who have been supportive.</w:t>
      </w:r>
    </w:p>
    <w:p w14:paraId="338E7E16" w14:textId="77777777" w:rsidR="00D24B64" w:rsidRDefault="00A25554">
      <w:pPr>
        <w:pStyle w:val="ListParagraph"/>
        <w:numPr>
          <w:ilvl w:val="0"/>
          <w:numId w:val="9"/>
        </w:numPr>
        <w:tabs>
          <w:tab w:val="left" w:pos="1151"/>
        </w:tabs>
        <w:ind w:left="1151" w:right="425"/>
        <w:rPr>
          <w:rFonts w:ascii="Symbol" w:hAnsi="Symbol"/>
          <w:b/>
        </w:rPr>
      </w:pPr>
      <w:r>
        <w:rPr>
          <w:sz w:val="24"/>
        </w:rPr>
        <w:t>Facebook is a way to get information out to many, many more people. More people will hear about you and like you through Facebook. Each person who likes your page and posts has usually hundreds of people who they are connected</w:t>
      </w:r>
      <w:r>
        <w:rPr>
          <w:spacing w:val="-4"/>
          <w:sz w:val="24"/>
        </w:rPr>
        <w:t xml:space="preserve"> </w:t>
      </w:r>
      <w:r>
        <w:rPr>
          <w:sz w:val="24"/>
        </w:rPr>
        <w:t>to.</w:t>
      </w:r>
      <w:r>
        <w:rPr>
          <w:spacing w:val="-2"/>
          <w:sz w:val="24"/>
        </w:rPr>
        <w:t xml:space="preserve"> </w:t>
      </w:r>
      <w:r>
        <w:rPr>
          <w:sz w:val="24"/>
        </w:rPr>
        <w:t>Facebook</w:t>
      </w:r>
      <w:r>
        <w:rPr>
          <w:spacing w:val="-3"/>
          <w:sz w:val="24"/>
        </w:rPr>
        <w:t xml:space="preserve"> </w:t>
      </w:r>
      <w:r>
        <w:rPr>
          <w:sz w:val="24"/>
        </w:rPr>
        <w:t>has</w:t>
      </w:r>
      <w:r>
        <w:rPr>
          <w:spacing w:val="-5"/>
          <w:sz w:val="24"/>
        </w:rPr>
        <w:t xml:space="preserve"> </w:t>
      </w:r>
      <w:r>
        <w:rPr>
          <w:sz w:val="24"/>
        </w:rPr>
        <w:t>developed</w:t>
      </w:r>
      <w:r>
        <w:rPr>
          <w:spacing w:val="-2"/>
          <w:sz w:val="24"/>
        </w:rPr>
        <w:t xml:space="preserve"> </w:t>
      </w:r>
      <w:r>
        <w:rPr>
          <w:sz w:val="24"/>
        </w:rPr>
        <w:t>tools</w:t>
      </w:r>
      <w:r>
        <w:rPr>
          <w:spacing w:val="-5"/>
          <w:sz w:val="24"/>
        </w:rPr>
        <w:t xml:space="preserve"> </w:t>
      </w:r>
      <w:r>
        <w:rPr>
          <w:sz w:val="24"/>
        </w:rPr>
        <w:t>and</w:t>
      </w:r>
      <w:r>
        <w:rPr>
          <w:spacing w:val="-4"/>
          <w:sz w:val="24"/>
        </w:rPr>
        <w:t xml:space="preserve"> </w:t>
      </w:r>
      <w:r>
        <w:rPr>
          <w:sz w:val="24"/>
        </w:rPr>
        <w:t>tips</w:t>
      </w:r>
      <w:r>
        <w:rPr>
          <w:spacing w:val="-5"/>
          <w:sz w:val="24"/>
        </w:rPr>
        <w:t xml:space="preserve"> </w:t>
      </w:r>
      <w:r>
        <w:rPr>
          <w:sz w:val="24"/>
        </w:rPr>
        <w:t>for</w:t>
      </w:r>
      <w:r>
        <w:rPr>
          <w:spacing w:val="-4"/>
          <w:sz w:val="24"/>
        </w:rPr>
        <w:t xml:space="preserve"> </w:t>
      </w:r>
      <w:r>
        <w:rPr>
          <w:sz w:val="24"/>
        </w:rPr>
        <w:t>nonprofits</w:t>
      </w:r>
      <w:r>
        <w:rPr>
          <w:spacing w:val="-5"/>
          <w:sz w:val="24"/>
        </w:rPr>
        <w:t xml:space="preserve"> </w:t>
      </w:r>
      <w:r>
        <w:rPr>
          <w:sz w:val="24"/>
        </w:rPr>
        <w:t>to</w:t>
      </w:r>
      <w:r>
        <w:rPr>
          <w:spacing w:val="-2"/>
          <w:sz w:val="24"/>
        </w:rPr>
        <w:t xml:space="preserve"> </w:t>
      </w:r>
      <w:r>
        <w:rPr>
          <w:sz w:val="24"/>
        </w:rPr>
        <w:t>help</w:t>
      </w:r>
      <w:r>
        <w:rPr>
          <w:spacing w:val="-2"/>
          <w:sz w:val="24"/>
        </w:rPr>
        <w:t xml:space="preserve"> </w:t>
      </w:r>
      <w:r>
        <w:rPr>
          <w:sz w:val="24"/>
        </w:rPr>
        <w:t xml:space="preserve">build your cause and community at: </w:t>
      </w:r>
      <w:hyperlink r:id="rId68">
        <w:r>
          <w:rPr>
            <w:color w:val="0563C1"/>
            <w:sz w:val="24"/>
            <w:u w:val="single" w:color="0563C1"/>
          </w:rPr>
          <w:t>https://nonprofits.fb.com/</w:t>
        </w:r>
      </w:hyperlink>
      <w:r>
        <w:rPr>
          <w:sz w:val="24"/>
        </w:rPr>
        <w:t>.</w:t>
      </w:r>
    </w:p>
    <w:p w14:paraId="338E7E17" w14:textId="77777777" w:rsidR="00D24B64" w:rsidRDefault="00A25554">
      <w:pPr>
        <w:pStyle w:val="ListParagraph"/>
        <w:numPr>
          <w:ilvl w:val="0"/>
          <w:numId w:val="9"/>
        </w:numPr>
        <w:tabs>
          <w:tab w:val="left" w:pos="1151"/>
        </w:tabs>
        <w:ind w:left="1151" w:right="382"/>
        <w:rPr>
          <w:rFonts w:ascii="Symbol" w:hAnsi="Symbol"/>
          <w:b/>
        </w:rPr>
      </w:pPr>
      <w:r>
        <w:rPr>
          <w:sz w:val="24"/>
        </w:rPr>
        <w:t>Posting</w:t>
      </w:r>
      <w:r>
        <w:rPr>
          <w:spacing w:val="-4"/>
          <w:sz w:val="24"/>
        </w:rPr>
        <w:t xml:space="preserve"> </w:t>
      </w:r>
      <w:r>
        <w:rPr>
          <w:sz w:val="24"/>
        </w:rPr>
        <w:t>videos</w:t>
      </w:r>
      <w:r>
        <w:rPr>
          <w:spacing w:val="-3"/>
          <w:sz w:val="24"/>
        </w:rPr>
        <w:t xml:space="preserve"> </w:t>
      </w:r>
      <w:r>
        <w:rPr>
          <w:sz w:val="24"/>
        </w:rPr>
        <w:t>through</w:t>
      </w:r>
      <w:r>
        <w:rPr>
          <w:spacing w:val="-4"/>
          <w:sz w:val="24"/>
        </w:rPr>
        <w:t xml:space="preserve"> </w:t>
      </w:r>
      <w:r>
        <w:rPr>
          <w:sz w:val="24"/>
        </w:rPr>
        <w:t>YouTube</w:t>
      </w:r>
      <w:r>
        <w:rPr>
          <w:spacing w:val="-4"/>
          <w:sz w:val="24"/>
        </w:rPr>
        <w:t xml:space="preserve"> </w:t>
      </w:r>
      <w:r>
        <w:rPr>
          <w:sz w:val="24"/>
        </w:rPr>
        <w:t>is</w:t>
      </w:r>
      <w:r>
        <w:rPr>
          <w:spacing w:val="-3"/>
          <w:sz w:val="24"/>
        </w:rPr>
        <w:t xml:space="preserve"> </w:t>
      </w:r>
      <w:r>
        <w:rPr>
          <w:sz w:val="24"/>
        </w:rPr>
        <w:t>another</w:t>
      </w:r>
      <w:r>
        <w:rPr>
          <w:spacing w:val="-4"/>
          <w:sz w:val="24"/>
        </w:rPr>
        <w:t xml:space="preserve"> </w:t>
      </w:r>
      <w:r>
        <w:rPr>
          <w:sz w:val="24"/>
        </w:rPr>
        <w:t>beneficial</w:t>
      </w:r>
      <w:r>
        <w:rPr>
          <w:spacing w:val="-3"/>
          <w:sz w:val="24"/>
        </w:rPr>
        <w:t xml:space="preserve"> </w:t>
      </w:r>
      <w:r>
        <w:rPr>
          <w:sz w:val="24"/>
        </w:rPr>
        <w:t>way</w:t>
      </w:r>
      <w:r>
        <w:rPr>
          <w:spacing w:val="-5"/>
          <w:sz w:val="24"/>
        </w:rPr>
        <w:t xml:space="preserve"> </w:t>
      </w:r>
      <w:r>
        <w:rPr>
          <w:sz w:val="24"/>
        </w:rPr>
        <w:t>to</w:t>
      </w:r>
      <w:r>
        <w:rPr>
          <w:spacing w:val="-2"/>
          <w:sz w:val="24"/>
        </w:rPr>
        <w:t xml:space="preserve"> </w:t>
      </w:r>
      <w:r>
        <w:rPr>
          <w:sz w:val="24"/>
        </w:rPr>
        <w:t>increase</w:t>
      </w:r>
      <w:r>
        <w:rPr>
          <w:spacing w:val="-2"/>
          <w:sz w:val="24"/>
        </w:rPr>
        <w:t xml:space="preserve"> </w:t>
      </w:r>
      <w:r>
        <w:rPr>
          <w:sz w:val="24"/>
        </w:rPr>
        <w:t>exposure. Visual information is usually more powerful and better at evoking emotions. You can show what your SILC and the CILs you work with do versus telling people. More viewers will watch a video instead of read a lengthy description. You can also</w:t>
      </w:r>
      <w:r>
        <w:rPr>
          <w:spacing w:val="-3"/>
          <w:sz w:val="24"/>
        </w:rPr>
        <w:t xml:space="preserve"> </w:t>
      </w:r>
      <w:r>
        <w:rPr>
          <w:sz w:val="24"/>
        </w:rPr>
        <w:t>follow</w:t>
      </w:r>
      <w:r>
        <w:rPr>
          <w:spacing w:val="-5"/>
          <w:sz w:val="24"/>
        </w:rPr>
        <w:t xml:space="preserve"> </w:t>
      </w:r>
      <w:r>
        <w:rPr>
          <w:sz w:val="24"/>
        </w:rPr>
        <w:t>other</w:t>
      </w:r>
      <w:r>
        <w:rPr>
          <w:spacing w:val="-3"/>
          <w:sz w:val="24"/>
        </w:rPr>
        <w:t xml:space="preserve"> </w:t>
      </w:r>
      <w:r>
        <w:rPr>
          <w:sz w:val="24"/>
        </w:rPr>
        <w:t>disability</w:t>
      </w:r>
      <w:r>
        <w:rPr>
          <w:spacing w:val="-4"/>
          <w:sz w:val="24"/>
        </w:rPr>
        <w:t xml:space="preserve"> </w:t>
      </w:r>
      <w:r>
        <w:rPr>
          <w:sz w:val="24"/>
        </w:rPr>
        <w:t>organizations.</w:t>
      </w:r>
      <w:r>
        <w:rPr>
          <w:spacing w:val="-1"/>
          <w:sz w:val="24"/>
        </w:rPr>
        <w:t xml:space="preserve"> </w:t>
      </w:r>
      <w:r>
        <w:rPr>
          <w:sz w:val="24"/>
        </w:rPr>
        <w:t>More</w:t>
      </w:r>
      <w:r>
        <w:rPr>
          <w:spacing w:val="-1"/>
          <w:sz w:val="24"/>
        </w:rPr>
        <w:t xml:space="preserve"> </w:t>
      </w:r>
      <w:r>
        <w:rPr>
          <w:sz w:val="24"/>
        </w:rPr>
        <w:t>on</w:t>
      </w:r>
      <w:r>
        <w:rPr>
          <w:spacing w:val="-3"/>
          <w:sz w:val="24"/>
        </w:rPr>
        <w:t xml:space="preserve"> </w:t>
      </w:r>
      <w:r>
        <w:rPr>
          <w:sz w:val="24"/>
        </w:rPr>
        <w:t>how</w:t>
      </w:r>
      <w:r>
        <w:rPr>
          <w:spacing w:val="-5"/>
          <w:sz w:val="24"/>
        </w:rPr>
        <w:t xml:space="preserve"> </w:t>
      </w:r>
      <w:r>
        <w:rPr>
          <w:sz w:val="24"/>
        </w:rPr>
        <w:t>to</w:t>
      </w:r>
      <w:r>
        <w:rPr>
          <w:spacing w:val="-1"/>
          <w:sz w:val="24"/>
        </w:rPr>
        <w:t xml:space="preserve"> </w:t>
      </w:r>
      <w:r>
        <w:rPr>
          <w:sz w:val="24"/>
        </w:rPr>
        <w:t>tell</w:t>
      </w:r>
      <w:r>
        <w:rPr>
          <w:spacing w:val="-2"/>
          <w:sz w:val="24"/>
        </w:rPr>
        <w:t xml:space="preserve"> </w:t>
      </w:r>
      <w:r>
        <w:rPr>
          <w:sz w:val="24"/>
        </w:rPr>
        <w:t>your</w:t>
      </w:r>
      <w:r>
        <w:rPr>
          <w:spacing w:val="-3"/>
          <w:sz w:val="24"/>
        </w:rPr>
        <w:t xml:space="preserve"> </w:t>
      </w:r>
      <w:r>
        <w:rPr>
          <w:sz w:val="24"/>
        </w:rPr>
        <w:t>story</w:t>
      </w:r>
      <w:r>
        <w:rPr>
          <w:spacing w:val="-4"/>
          <w:sz w:val="24"/>
        </w:rPr>
        <w:t xml:space="preserve"> </w:t>
      </w:r>
      <w:r>
        <w:rPr>
          <w:sz w:val="24"/>
        </w:rPr>
        <w:t>and</w:t>
      </w:r>
      <w:r>
        <w:rPr>
          <w:spacing w:val="-1"/>
          <w:sz w:val="24"/>
        </w:rPr>
        <w:t xml:space="preserve"> </w:t>
      </w:r>
      <w:r>
        <w:rPr>
          <w:sz w:val="24"/>
        </w:rPr>
        <w:t xml:space="preserve">build money for your cause on YouTube can be found at the following link: </w:t>
      </w:r>
      <w:hyperlink r:id="rId69">
        <w:r>
          <w:rPr>
            <w:color w:val="0563C1"/>
            <w:spacing w:val="-2"/>
            <w:sz w:val="24"/>
            <w:u w:val="single" w:color="0563C1"/>
          </w:rPr>
          <w:t>https://www.youtube.com/nonprofits</w:t>
        </w:r>
      </w:hyperlink>
      <w:r>
        <w:rPr>
          <w:spacing w:val="-2"/>
          <w:sz w:val="24"/>
        </w:rPr>
        <w:t>.</w:t>
      </w:r>
    </w:p>
    <w:p w14:paraId="338E7E18" w14:textId="77777777" w:rsidR="00D24B64" w:rsidRDefault="00D24B64">
      <w:pPr>
        <w:pStyle w:val="ListParagraph"/>
        <w:rPr>
          <w:rFonts w:ascii="Symbol" w:hAnsi="Symbol"/>
          <w:b/>
        </w:rPr>
        <w:sectPr w:rsidR="00D24B64">
          <w:pgSz w:w="12240" w:h="15840"/>
          <w:pgMar w:top="1680" w:right="1080" w:bottom="940" w:left="1080" w:header="0" w:footer="748" w:gutter="0"/>
          <w:cols w:space="720"/>
        </w:sectPr>
      </w:pPr>
    </w:p>
    <w:p w14:paraId="338E7E19" w14:textId="77777777" w:rsidR="00D24B64" w:rsidRDefault="00A25554">
      <w:pPr>
        <w:pStyle w:val="ListParagraph"/>
        <w:numPr>
          <w:ilvl w:val="0"/>
          <w:numId w:val="9"/>
        </w:numPr>
        <w:tabs>
          <w:tab w:val="left" w:pos="1151"/>
        </w:tabs>
        <w:spacing w:before="73"/>
        <w:ind w:left="1151" w:right="437"/>
        <w:rPr>
          <w:rFonts w:ascii="Symbol" w:hAnsi="Symbol"/>
          <w:b/>
        </w:rPr>
      </w:pPr>
      <w:r>
        <w:rPr>
          <w:i/>
          <w:sz w:val="24"/>
        </w:rPr>
        <w:lastRenderedPageBreak/>
        <w:t xml:space="preserve">LinkedIn </w:t>
      </w:r>
      <w:r>
        <w:rPr>
          <w:sz w:val="24"/>
        </w:rPr>
        <w:t>is one of the easiest places to get started. It is a business networking site</w:t>
      </w:r>
      <w:r>
        <w:rPr>
          <w:spacing w:val="-2"/>
          <w:sz w:val="24"/>
        </w:rPr>
        <w:t xml:space="preserve"> </w:t>
      </w:r>
      <w:r>
        <w:rPr>
          <w:sz w:val="24"/>
        </w:rPr>
        <w:t>where</w:t>
      </w:r>
      <w:r>
        <w:rPr>
          <w:spacing w:val="-2"/>
          <w:sz w:val="24"/>
        </w:rPr>
        <w:t xml:space="preserve"> </w:t>
      </w:r>
      <w:r>
        <w:rPr>
          <w:sz w:val="24"/>
        </w:rPr>
        <w:t>the</w:t>
      </w:r>
      <w:r>
        <w:rPr>
          <w:spacing w:val="-4"/>
          <w:sz w:val="24"/>
        </w:rPr>
        <w:t xml:space="preserve"> </w:t>
      </w:r>
      <w:r>
        <w:rPr>
          <w:sz w:val="24"/>
        </w:rPr>
        <w:t>SILC</w:t>
      </w:r>
      <w:r>
        <w:rPr>
          <w:spacing w:val="-3"/>
          <w:sz w:val="24"/>
        </w:rPr>
        <w:t xml:space="preserve"> </w:t>
      </w:r>
      <w:r>
        <w:rPr>
          <w:sz w:val="24"/>
        </w:rPr>
        <w:t>can</w:t>
      </w:r>
      <w:r>
        <w:rPr>
          <w:spacing w:val="-2"/>
          <w:sz w:val="24"/>
        </w:rPr>
        <w:t xml:space="preserve"> </w:t>
      </w:r>
      <w:r>
        <w:rPr>
          <w:sz w:val="24"/>
        </w:rPr>
        <w:t>build</w:t>
      </w:r>
      <w:r>
        <w:rPr>
          <w:spacing w:val="-4"/>
          <w:sz w:val="24"/>
        </w:rPr>
        <w:t xml:space="preserve"> </w:t>
      </w:r>
      <w:r>
        <w:rPr>
          <w:sz w:val="24"/>
        </w:rPr>
        <w:t>a</w:t>
      </w:r>
      <w:r>
        <w:rPr>
          <w:spacing w:val="-2"/>
          <w:sz w:val="24"/>
        </w:rPr>
        <w:t xml:space="preserve"> </w:t>
      </w:r>
      <w:r>
        <w:rPr>
          <w:sz w:val="24"/>
        </w:rPr>
        <w:t>professional</w:t>
      </w:r>
      <w:r>
        <w:rPr>
          <w:spacing w:val="-6"/>
          <w:sz w:val="24"/>
        </w:rPr>
        <w:t xml:space="preserve"> </w:t>
      </w:r>
      <w:r>
        <w:rPr>
          <w:sz w:val="24"/>
        </w:rPr>
        <w:t>page</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professional</w:t>
      </w:r>
      <w:r>
        <w:rPr>
          <w:spacing w:val="-3"/>
          <w:sz w:val="24"/>
        </w:rPr>
        <w:t xml:space="preserve"> </w:t>
      </w:r>
      <w:r>
        <w:rPr>
          <w:sz w:val="24"/>
        </w:rPr>
        <w:t>staff</w:t>
      </w:r>
      <w:r>
        <w:rPr>
          <w:spacing w:val="-2"/>
          <w:sz w:val="24"/>
        </w:rPr>
        <w:t xml:space="preserve"> </w:t>
      </w:r>
      <w:r>
        <w:rPr>
          <w:sz w:val="24"/>
        </w:rPr>
        <w:t xml:space="preserve">can be individually added. Develop relationships and link to your partners. LinkedIn does not require a lot of updates. You can start or join any number of groups, such as disability advocates, professionals with disabilities with, assistive technology professionals, etc. LinkedIn has a tutorial for nonprofits at: </w:t>
      </w:r>
      <w:hyperlink r:id="rId70">
        <w:r>
          <w:rPr>
            <w:color w:val="0563C1"/>
            <w:spacing w:val="-2"/>
            <w:sz w:val="24"/>
            <w:u w:val="single" w:color="0563C1"/>
          </w:rPr>
          <w:t>https://nonprofit.linkedin.com/</w:t>
        </w:r>
      </w:hyperlink>
      <w:r>
        <w:rPr>
          <w:spacing w:val="-2"/>
          <w:sz w:val="24"/>
        </w:rPr>
        <w:t>.</w:t>
      </w:r>
    </w:p>
    <w:p w14:paraId="338E7E1A" w14:textId="77777777" w:rsidR="00D24B64" w:rsidRDefault="00A25554">
      <w:pPr>
        <w:pStyle w:val="ListParagraph"/>
        <w:numPr>
          <w:ilvl w:val="0"/>
          <w:numId w:val="9"/>
        </w:numPr>
        <w:tabs>
          <w:tab w:val="left" w:pos="1151"/>
        </w:tabs>
        <w:ind w:left="1151" w:right="723"/>
        <w:rPr>
          <w:rFonts w:ascii="Symbol" w:hAnsi="Symbol"/>
          <w:b/>
        </w:rPr>
      </w:pPr>
      <w:r>
        <w:rPr>
          <w:i/>
          <w:sz w:val="24"/>
        </w:rPr>
        <w:t>Pinterest</w:t>
      </w:r>
      <w:r>
        <w:rPr>
          <w:i/>
          <w:spacing w:val="-5"/>
          <w:sz w:val="24"/>
        </w:rPr>
        <w:t xml:space="preserve"> </w:t>
      </w:r>
      <w:r>
        <w:rPr>
          <w:sz w:val="24"/>
        </w:rPr>
        <w:t>is</w:t>
      </w:r>
      <w:r>
        <w:rPr>
          <w:spacing w:val="-3"/>
          <w:sz w:val="24"/>
        </w:rPr>
        <w:t xml:space="preserve"> </w:t>
      </w:r>
      <w:r>
        <w:rPr>
          <w:sz w:val="24"/>
        </w:rPr>
        <w:t>a</w:t>
      </w:r>
      <w:r>
        <w:rPr>
          <w:spacing w:val="-2"/>
          <w:sz w:val="24"/>
        </w:rPr>
        <w:t xml:space="preserve"> </w:t>
      </w:r>
      <w:r>
        <w:rPr>
          <w:sz w:val="24"/>
        </w:rPr>
        <w:t>giant</w:t>
      </w:r>
      <w:r>
        <w:rPr>
          <w:spacing w:val="-2"/>
          <w:sz w:val="24"/>
        </w:rPr>
        <w:t xml:space="preserve"> </w:t>
      </w:r>
      <w:r>
        <w:rPr>
          <w:sz w:val="24"/>
        </w:rPr>
        <w:t>visual</w:t>
      </w:r>
      <w:r>
        <w:rPr>
          <w:spacing w:val="-3"/>
          <w:sz w:val="24"/>
        </w:rPr>
        <w:t xml:space="preserve"> </w:t>
      </w:r>
      <w:r>
        <w:rPr>
          <w:sz w:val="24"/>
        </w:rPr>
        <w:t>catalog</w:t>
      </w:r>
      <w:r>
        <w:rPr>
          <w:spacing w:val="-4"/>
          <w:sz w:val="24"/>
        </w:rPr>
        <w:t xml:space="preserve"> </w:t>
      </w:r>
      <w:r>
        <w:rPr>
          <w:sz w:val="24"/>
        </w:rPr>
        <w:t>of ideas.</w:t>
      </w:r>
      <w:r>
        <w:rPr>
          <w:spacing w:val="-5"/>
          <w:sz w:val="24"/>
        </w:rPr>
        <w:t xml:space="preserve"> </w:t>
      </w:r>
      <w:r>
        <w:rPr>
          <w:sz w:val="24"/>
        </w:rPr>
        <w:t>Pinterest</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a</w:t>
      </w:r>
      <w:r>
        <w:rPr>
          <w:spacing w:val="-2"/>
          <w:sz w:val="24"/>
        </w:rPr>
        <w:t xml:space="preserve"> </w:t>
      </w:r>
      <w:r>
        <w:rPr>
          <w:sz w:val="24"/>
        </w:rPr>
        <w:t>powerful</w:t>
      </w:r>
      <w:r>
        <w:rPr>
          <w:spacing w:val="-3"/>
          <w:sz w:val="24"/>
        </w:rPr>
        <w:t xml:space="preserve"> </w:t>
      </w:r>
      <w:r>
        <w:rPr>
          <w:sz w:val="24"/>
        </w:rPr>
        <w:t>way</w:t>
      </w:r>
      <w:r>
        <w:rPr>
          <w:spacing w:val="-5"/>
          <w:sz w:val="24"/>
        </w:rPr>
        <w:t xml:space="preserve"> </w:t>
      </w:r>
      <w:r>
        <w:rPr>
          <w:sz w:val="24"/>
        </w:rPr>
        <w:t xml:space="preserve">to tell stories with photos and videos. Pinterest is a way to organize and collect ideas, get inspired, and share ideas with others. Check out Pinterest best practices for business at </w:t>
      </w:r>
      <w:hyperlink r:id="rId71">
        <w:r>
          <w:rPr>
            <w:color w:val="0563C1"/>
            <w:sz w:val="24"/>
            <w:u w:val="single" w:color="0563C1"/>
          </w:rPr>
          <w:t>https://help.pinterest.com/en/articles/business-best-</w:t>
        </w:r>
      </w:hyperlink>
      <w:r>
        <w:rPr>
          <w:color w:val="0563C1"/>
          <w:sz w:val="24"/>
        </w:rPr>
        <w:t xml:space="preserve"> </w:t>
      </w:r>
      <w:hyperlink r:id="rId72">
        <w:r>
          <w:rPr>
            <w:color w:val="0563C1"/>
            <w:spacing w:val="-2"/>
            <w:sz w:val="24"/>
            <w:u w:val="single" w:color="0563C1"/>
          </w:rPr>
          <w:t>practices</w:t>
        </w:r>
      </w:hyperlink>
      <w:r>
        <w:rPr>
          <w:spacing w:val="-2"/>
          <w:sz w:val="24"/>
        </w:rPr>
        <w:t>.</w:t>
      </w:r>
    </w:p>
    <w:p w14:paraId="338E7E1B" w14:textId="77777777" w:rsidR="00D24B64" w:rsidRDefault="00A25554">
      <w:pPr>
        <w:pStyle w:val="ListParagraph"/>
        <w:numPr>
          <w:ilvl w:val="0"/>
          <w:numId w:val="9"/>
        </w:numPr>
        <w:tabs>
          <w:tab w:val="left" w:pos="1151"/>
        </w:tabs>
        <w:ind w:left="1151" w:right="356"/>
        <w:rPr>
          <w:rFonts w:ascii="Symbol" w:hAnsi="Symbol"/>
          <w:b/>
        </w:rPr>
      </w:pPr>
      <w:r>
        <w:rPr>
          <w:i/>
          <w:sz w:val="24"/>
        </w:rPr>
        <w:t>Twitter</w:t>
      </w:r>
      <w:r>
        <w:rPr>
          <w:i/>
          <w:spacing w:val="-4"/>
          <w:sz w:val="24"/>
        </w:rPr>
        <w:t xml:space="preserve"> </w:t>
      </w:r>
      <w:r>
        <w:rPr>
          <w:sz w:val="24"/>
        </w:rPr>
        <w:t>can</w:t>
      </w:r>
      <w:r>
        <w:rPr>
          <w:spacing w:val="-4"/>
          <w:sz w:val="24"/>
        </w:rPr>
        <w:t xml:space="preserve"> </w:t>
      </w:r>
      <w:r>
        <w:rPr>
          <w:sz w:val="24"/>
        </w:rPr>
        <w:t>help</w:t>
      </w:r>
      <w:r>
        <w:rPr>
          <w:spacing w:val="-2"/>
          <w:sz w:val="24"/>
        </w:rPr>
        <w:t xml:space="preserve"> </w:t>
      </w:r>
      <w:r>
        <w:rPr>
          <w:sz w:val="24"/>
        </w:rPr>
        <w:t>spread</w:t>
      </w:r>
      <w:r>
        <w:rPr>
          <w:spacing w:val="-2"/>
          <w:sz w:val="24"/>
        </w:rPr>
        <w:t xml:space="preserve"> </w:t>
      </w:r>
      <w:r>
        <w:rPr>
          <w:sz w:val="24"/>
        </w:rPr>
        <w:t>the</w:t>
      </w:r>
      <w:r>
        <w:rPr>
          <w:spacing w:val="-2"/>
          <w:sz w:val="24"/>
        </w:rPr>
        <w:t xml:space="preserve"> </w:t>
      </w:r>
      <w:r>
        <w:rPr>
          <w:sz w:val="24"/>
        </w:rPr>
        <w:t>word</w:t>
      </w:r>
      <w:r>
        <w:rPr>
          <w:spacing w:val="-2"/>
          <w:sz w:val="24"/>
        </w:rPr>
        <w:t xml:space="preserve"> </w:t>
      </w:r>
      <w:r>
        <w:rPr>
          <w:sz w:val="24"/>
        </w:rPr>
        <w:t>about</w:t>
      </w:r>
      <w:r>
        <w:rPr>
          <w:spacing w:val="-2"/>
          <w:sz w:val="24"/>
        </w:rPr>
        <w:t xml:space="preserve"> </w:t>
      </w:r>
      <w:r>
        <w:rPr>
          <w:sz w:val="24"/>
        </w:rPr>
        <w:t>your</w:t>
      </w:r>
      <w:r>
        <w:rPr>
          <w:spacing w:val="-6"/>
          <w:sz w:val="24"/>
        </w:rPr>
        <w:t xml:space="preserve"> </w:t>
      </w:r>
      <w:r>
        <w:rPr>
          <w:sz w:val="24"/>
        </w:rPr>
        <w:t>mission.</w:t>
      </w:r>
      <w:r>
        <w:rPr>
          <w:spacing w:val="-5"/>
          <w:sz w:val="24"/>
        </w:rPr>
        <w:t xml:space="preserve"> </w:t>
      </w:r>
      <w:r>
        <w:rPr>
          <w:sz w:val="24"/>
        </w:rPr>
        <w:t>It</w:t>
      </w:r>
      <w:r>
        <w:rPr>
          <w:spacing w:val="-2"/>
          <w:sz w:val="24"/>
        </w:rPr>
        <w:t xml:space="preserve"> </w:t>
      </w:r>
      <w:r>
        <w:rPr>
          <w:sz w:val="24"/>
        </w:rPr>
        <w:t>can</w:t>
      </w:r>
      <w:r>
        <w:rPr>
          <w:spacing w:val="-2"/>
          <w:sz w:val="24"/>
        </w:rPr>
        <w:t xml:space="preserve"> </w:t>
      </w:r>
      <w:r>
        <w:rPr>
          <w:sz w:val="24"/>
        </w:rPr>
        <w:t>connect</w:t>
      </w:r>
      <w:r>
        <w:rPr>
          <w:spacing w:val="-5"/>
          <w:sz w:val="24"/>
        </w:rPr>
        <w:t xml:space="preserve"> </w:t>
      </w:r>
      <w:r>
        <w:rPr>
          <w:sz w:val="24"/>
        </w:rPr>
        <w:t>you</w:t>
      </w:r>
      <w:r>
        <w:rPr>
          <w:spacing w:val="-2"/>
          <w:sz w:val="24"/>
        </w:rPr>
        <w:t xml:space="preserve"> </w:t>
      </w:r>
      <w:r>
        <w:rPr>
          <w:sz w:val="24"/>
        </w:rPr>
        <w:t>to</w:t>
      </w:r>
      <w:r>
        <w:rPr>
          <w:spacing w:val="-4"/>
          <w:sz w:val="24"/>
        </w:rPr>
        <w:t xml:space="preserve"> </w:t>
      </w:r>
      <w:r>
        <w:rPr>
          <w:sz w:val="24"/>
        </w:rPr>
        <w:t>many new contacts, help you stay up with trending topics, learn new ideas, and help you share your</w:t>
      </w:r>
      <w:r>
        <w:rPr>
          <w:spacing w:val="-1"/>
          <w:sz w:val="24"/>
        </w:rPr>
        <w:t xml:space="preserve"> </w:t>
      </w:r>
      <w:r>
        <w:rPr>
          <w:sz w:val="24"/>
        </w:rPr>
        <w:t>ideas.</w:t>
      </w:r>
      <w:r>
        <w:rPr>
          <w:spacing w:val="-2"/>
          <w:sz w:val="24"/>
        </w:rPr>
        <w:t xml:space="preserve"> </w:t>
      </w:r>
      <w:r>
        <w:rPr>
          <w:sz w:val="24"/>
        </w:rPr>
        <w:t>Twitter</w:t>
      </w:r>
      <w:r>
        <w:rPr>
          <w:spacing w:val="-1"/>
          <w:sz w:val="24"/>
        </w:rPr>
        <w:t xml:space="preserve"> </w:t>
      </w:r>
      <w:r>
        <w:rPr>
          <w:sz w:val="24"/>
        </w:rPr>
        <w:t>would be a</w:t>
      </w:r>
      <w:r>
        <w:rPr>
          <w:spacing w:val="-1"/>
          <w:sz w:val="24"/>
        </w:rPr>
        <w:t xml:space="preserve"> </w:t>
      </w:r>
      <w:r>
        <w:rPr>
          <w:sz w:val="24"/>
        </w:rPr>
        <w:t>good way</w:t>
      </w:r>
      <w:r>
        <w:rPr>
          <w:spacing w:val="-2"/>
          <w:sz w:val="24"/>
        </w:rPr>
        <w:t xml:space="preserve"> </w:t>
      </w:r>
      <w:r>
        <w:rPr>
          <w:sz w:val="24"/>
        </w:rPr>
        <w:t>to document an</w:t>
      </w:r>
      <w:r>
        <w:rPr>
          <w:spacing w:val="-1"/>
          <w:sz w:val="24"/>
        </w:rPr>
        <w:t xml:space="preserve"> </w:t>
      </w:r>
      <w:r>
        <w:rPr>
          <w:sz w:val="24"/>
        </w:rPr>
        <w:t xml:space="preserve">event as it is happening. You can also share content from your website or newsletter. Tweets have a limit of 140 characters. You can download a guide to Twitter for nonprofits at: </w:t>
      </w:r>
      <w:hyperlink r:id="rId73">
        <w:r>
          <w:rPr>
            <w:color w:val="0563C1"/>
            <w:sz w:val="24"/>
            <w:u w:val="single" w:color="0563C1"/>
          </w:rPr>
          <w:t>https://www.salsalabs.com/blog/white-paper-a-twitter-guide-for-</w:t>
        </w:r>
      </w:hyperlink>
      <w:r>
        <w:rPr>
          <w:color w:val="0563C1"/>
          <w:sz w:val="24"/>
        </w:rPr>
        <w:t xml:space="preserve"> </w:t>
      </w:r>
      <w:hyperlink r:id="rId74">
        <w:r>
          <w:rPr>
            <w:color w:val="0563C1"/>
            <w:spacing w:val="-2"/>
            <w:sz w:val="24"/>
            <w:u w:val="single" w:color="0563C1"/>
          </w:rPr>
          <w:t>nonprofits</w:t>
        </w:r>
      </w:hyperlink>
      <w:r>
        <w:rPr>
          <w:spacing w:val="-2"/>
          <w:sz w:val="24"/>
        </w:rPr>
        <w:t>.</w:t>
      </w:r>
    </w:p>
    <w:p w14:paraId="338E7E1C" w14:textId="77777777" w:rsidR="00D24B64" w:rsidRDefault="00D24B64">
      <w:pPr>
        <w:pStyle w:val="BodyText"/>
        <w:spacing w:before="162"/>
        <w:ind w:left="0"/>
        <w:rPr>
          <w:sz w:val="28"/>
        </w:rPr>
      </w:pPr>
    </w:p>
    <w:p w14:paraId="338E7E1D" w14:textId="77777777" w:rsidR="00D24B64" w:rsidRDefault="00A25554">
      <w:pPr>
        <w:pStyle w:val="Heading1"/>
        <w:tabs>
          <w:tab w:val="left" w:pos="9748"/>
        </w:tabs>
      </w:pPr>
      <w:bookmarkStart w:id="154" w:name="Social_Media_Policy_for_the_SILC"/>
      <w:bookmarkStart w:id="155" w:name="_bookmark69"/>
      <w:bookmarkEnd w:id="154"/>
      <w:bookmarkEnd w:id="155"/>
      <w:r>
        <w:rPr>
          <w:color w:val="000000"/>
          <w:shd w:val="clear" w:color="auto" w:fill="D5DCE4"/>
        </w:rPr>
        <w:t>Social</w:t>
      </w:r>
      <w:r>
        <w:rPr>
          <w:color w:val="000000"/>
          <w:spacing w:val="-7"/>
          <w:shd w:val="clear" w:color="auto" w:fill="D5DCE4"/>
        </w:rPr>
        <w:t xml:space="preserve"> </w:t>
      </w:r>
      <w:r>
        <w:rPr>
          <w:color w:val="000000"/>
          <w:shd w:val="clear" w:color="auto" w:fill="D5DCE4"/>
        </w:rPr>
        <w:t>Media</w:t>
      </w:r>
      <w:r>
        <w:rPr>
          <w:color w:val="000000"/>
          <w:spacing w:val="-5"/>
          <w:shd w:val="clear" w:color="auto" w:fill="D5DCE4"/>
        </w:rPr>
        <w:t xml:space="preserve"> </w:t>
      </w:r>
      <w:r>
        <w:rPr>
          <w:color w:val="000000"/>
          <w:shd w:val="clear" w:color="auto" w:fill="D5DCE4"/>
        </w:rPr>
        <w:t>Policy</w:t>
      </w:r>
      <w:r>
        <w:rPr>
          <w:color w:val="000000"/>
          <w:spacing w:val="-7"/>
          <w:shd w:val="clear" w:color="auto" w:fill="D5DCE4"/>
        </w:rPr>
        <w:t xml:space="preserve"> </w:t>
      </w:r>
      <w:r>
        <w:rPr>
          <w:color w:val="000000"/>
          <w:shd w:val="clear" w:color="auto" w:fill="D5DCE4"/>
        </w:rPr>
        <w:t>for</w:t>
      </w:r>
      <w:r>
        <w:rPr>
          <w:color w:val="000000"/>
          <w:spacing w:val="-1"/>
          <w:shd w:val="clear" w:color="auto" w:fill="D5DCE4"/>
        </w:rPr>
        <w:t xml:space="preserve"> </w:t>
      </w:r>
      <w:r>
        <w:rPr>
          <w:color w:val="000000"/>
          <w:shd w:val="clear" w:color="auto" w:fill="D5DCE4"/>
        </w:rPr>
        <w:t>the</w:t>
      </w:r>
      <w:r>
        <w:rPr>
          <w:color w:val="000000"/>
          <w:spacing w:val="-2"/>
          <w:shd w:val="clear" w:color="auto" w:fill="D5DCE4"/>
        </w:rPr>
        <w:t xml:space="preserve"> </w:t>
      </w:r>
      <w:r>
        <w:rPr>
          <w:color w:val="000000"/>
          <w:spacing w:val="-4"/>
          <w:shd w:val="clear" w:color="auto" w:fill="D5DCE4"/>
        </w:rPr>
        <w:t>SILC</w:t>
      </w:r>
      <w:r>
        <w:rPr>
          <w:color w:val="000000"/>
          <w:shd w:val="clear" w:color="auto" w:fill="D5DCE4"/>
        </w:rPr>
        <w:tab/>
      </w:r>
    </w:p>
    <w:p w14:paraId="338E7E1E" w14:textId="77777777" w:rsidR="00D24B64" w:rsidRDefault="00A25554">
      <w:pPr>
        <w:pStyle w:val="BodyText"/>
        <w:spacing w:before="238"/>
        <w:ind w:left="360" w:right="442"/>
      </w:pPr>
      <w:r>
        <w:t>It</w:t>
      </w:r>
      <w:r>
        <w:rPr>
          <w:spacing w:val="-1"/>
        </w:rPr>
        <w:t xml:space="preserve"> </w:t>
      </w:r>
      <w:r>
        <w:t>is</w:t>
      </w:r>
      <w:r>
        <w:rPr>
          <w:spacing w:val="-2"/>
        </w:rPr>
        <w:t xml:space="preserve"> </w:t>
      </w:r>
      <w:r>
        <w:t>best</w:t>
      </w:r>
      <w:r>
        <w:rPr>
          <w:spacing w:val="-1"/>
        </w:rPr>
        <w:t xml:space="preserve"> </w:t>
      </w:r>
      <w:r>
        <w:t>to</w:t>
      </w:r>
      <w:r>
        <w:rPr>
          <w:spacing w:val="-3"/>
        </w:rPr>
        <w:t xml:space="preserve"> </w:t>
      </w:r>
      <w:r>
        <w:t>develop</w:t>
      </w:r>
      <w:r>
        <w:rPr>
          <w:spacing w:val="-3"/>
        </w:rPr>
        <w:t xml:space="preserve"> </w:t>
      </w:r>
      <w:r>
        <w:t>a</w:t>
      </w:r>
      <w:r>
        <w:rPr>
          <w:spacing w:val="-1"/>
        </w:rPr>
        <w:t xml:space="preserve"> </w:t>
      </w:r>
      <w:r>
        <w:t>strategy</w:t>
      </w:r>
      <w:r>
        <w:rPr>
          <w:spacing w:val="-4"/>
        </w:rPr>
        <w:t xml:space="preserve"> </w:t>
      </w:r>
      <w:r>
        <w:t>and</w:t>
      </w:r>
      <w:r>
        <w:rPr>
          <w:spacing w:val="-1"/>
        </w:rPr>
        <w:t xml:space="preserve"> </w:t>
      </w:r>
      <w:r>
        <w:t>policies</w:t>
      </w:r>
      <w:r>
        <w:rPr>
          <w:spacing w:val="-4"/>
        </w:rPr>
        <w:t xml:space="preserve"> </w:t>
      </w:r>
      <w:r>
        <w:t>for</w:t>
      </w:r>
      <w:r>
        <w:rPr>
          <w:spacing w:val="-5"/>
        </w:rPr>
        <w:t xml:space="preserve"> </w:t>
      </w:r>
      <w:r>
        <w:t>why</w:t>
      </w:r>
      <w:r>
        <w:rPr>
          <w:spacing w:val="-4"/>
        </w:rPr>
        <w:t xml:space="preserve"> </w:t>
      </w:r>
      <w:r>
        <w:t>and</w:t>
      </w:r>
      <w:r>
        <w:rPr>
          <w:spacing w:val="-1"/>
        </w:rPr>
        <w:t xml:space="preserve"> </w:t>
      </w:r>
      <w:r>
        <w:t>how</w:t>
      </w:r>
      <w:r>
        <w:rPr>
          <w:spacing w:val="-5"/>
        </w:rPr>
        <w:t xml:space="preserve"> </w:t>
      </w:r>
      <w:r>
        <w:t>to</w:t>
      </w:r>
      <w:r>
        <w:rPr>
          <w:spacing w:val="-1"/>
        </w:rPr>
        <w:t xml:space="preserve"> </w:t>
      </w:r>
      <w:r>
        <w:t>use</w:t>
      </w:r>
      <w:r>
        <w:rPr>
          <w:spacing w:val="-1"/>
        </w:rPr>
        <w:t xml:space="preserve"> </w:t>
      </w:r>
      <w:r>
        <w:t>social</w:t>
      </w:r>
      <w:r>
        <w:rPr>
          <w:spacing w:val="-2"/>
        </w:rPr>
        <w:t xml:space="preserve"> </w:t>
      </w:r>
      <w:r>
        <w:t>media</w:t>
      </w:r>
      <w:r>
        <w:rPr>
          <w:spacing w:val="-3"/>
        </w:rPr>
        <w:t xml:space="preserve"> </w:t>
      </w:r>
      <w:r>
        <w:t>tools. Take a look at different platforms and who their main users are. Determine who you want to connect to, including the business community, service providers, consumers, youth, etc., and what you want to accomplish. Once you determine your connections, consider which platforms are best.</w:t>
      </w:r>
    </w:p>
    <w:p w14:paraId="338E7E1F" w14:textId="77777777" w:rsidR="00D24B64" w:rsidRDefault="00A25554">
      <w:pPr>
        <w:pStyle w:val="BodyText"/>
        <w:spacing w:before="241"/>
        <w:ind w:left="360" w:right="375"/>
      </w:pPr>
      <w:r>
        <w:t>Have a conversation with staff and council members about your whole social media plan. Find out who is interested in different platforms. Approach people from a positive perspective,</w:t>
      </w:r>
      <w:r>
        <w:rPr>
          <w:spacing w:val="-2"/>
        </w:rPr>
        <w:t xml:space="preserve"> </w:t>
      </w:r>
      <w:r>
        <w:t>not</w:t>
      </w:r>
      <w:r>
        <w:rPr>
          <w:spacing w:val="-5"/>
        </w:rPr>
        <w:t xml:space="preserve"> </w:t>
      </w:r>
      <w:r>
        <w:t>from</w:t>
      </w:r>
      <w:r>
        <w:rPr>
          <w:spacing w:val="-4"/>
        </w:rPr>
        <w:t xml:space="preserve"> </w:t>
      </w:r>
      <w:r>
        <w:t>worrying</w:t>
      </w:r>
      <w:r>
        <w:rPr>
          <w:spacing w:val="-4"/>
        </w:rPr>
        <w:t xml:space="preserve"> </w:t>
      </w:r>
      <w:r>
        <w:t>about</w:t>
      </w:r>
      <w:r>
        <w:rPr>
          <w:spacing w:val="-2"/>
        </w:rPr>
        <w:t xml:space="preserve"> </w:t>
      </w:r>
      <w:r>
        <w:t>their</w:t>
      </w:r>
      <w:r>
        <w:rPr>
          <w:spacing w:val="-4"/>
        </w:rPr>
        <w:t xml:space="preserve"> </w:t>
      </w:r>
      <w:r>
        <w:t>spending</w:t>
      </w:r>
      <w:r>
        <w:rPr>
          <w:spacing w:val="-4"/>
        </w:rPr>
        <w:t xml:space="preserve"> </w:t>
      </w:r>
      <w:r>
        <w:t>too</w:t>
      </w:r>
      <w:r>
        <w:rPr>
          <w:spacing w:val="-4"/>
        </w:rPr>
        <w:t xml:space="preserve"> </w:t>
      </w:r>
      <w:r>
        <w:t>much</w:t>
      </w:r>
      <w:r>
        <w:rPr>
          <w:spacing w:val="-2"/>
        </w:rPr>
        <w:t xml:space="preserve"> </w:t>
      </w:r>
      <w:r>
        <w:t>time</w:t>
      </w:r>
      <w:r>
        <w:rPr>
          <w:spacing w:val="-4"/>
        </w:rPr>
        <w:t xml:space="preserve"> </w:t>
      </w:r>
      <w:r>
        <w:t>on</w:t>
      </w:r>
      <w:r>
        <w:rPr>
          <w:spacing w:val="-2"/>
        </w:rPr>
        <w:t xml:space="preserve"> </w:t>
      </w:r>
      <w:r>
        <w:t>it.</w:t>
      </w:r>
      <w:r>
        <w:rPr>
          <w:spacing w:val="-5"/>
        </w:rPr>
        <w:t xml:space="preserve"> </w:t>
      </w:r>
      <w:r>
        <w:t>Empower</w:t>
      </w:r>
      <w:r>
        <w:rPr>
          <w:spacing w:val="-4"/>
        </w:rPr>
        <w:t xml:space="preserve"> </w:t>
      </w:r>
      <w:r>
        <w:t>them to go into these platforms to interact, listen, post, and comment. Develop social media policies to guide these efforts.</w:t>
      </w:r>
    </w:p>
    <w:p w14:paraId="338E7E20" w14:textId="77777777" w:rsidR="00D24B64" w:rsidRDefault="00A25554">
      <w:pPr>
        <w:pStyle w:val="BodyText"/>
        <w:ind w:left="360" w:right="375"/>
      </w:pPr>
      <w:r>
        <w:t>Start participating in social media by observing to better understand the issues being talked about. You can search different disability topics and find out what people are discussing.</w:t>
      </w:r>
      <w:r>
        <w:rPr>
          <w:spacing w:val="-3"/>
        </w:rPr>
        <w:t xml:space="preserve"> </w:t>
      </w:r>
      <w:r>
        <w:t>You</w:t>
      </w:r>
      <w:r>
        <w:rPr>
          <w:spacing w:val="-3"/>
        </w:rPr>
        <w:t xml:space="preserve"> </w:t>
      </w:r>
      <w:r>
        <w:t>can</w:t>
      </w:r>
      <w:r>
        <w:rPr>
          <w:spacing w:val="-3"/>
        </w:rPr>
        <w:t xml:space="preserve"> </w:t>
      </w:r>
      <w:r>
        <w:t>jump</w:t>
      </w:r>
      <w:r>
        <w:rPr>
          <w:spacing w:val="-3"/>
        </w:rPr>
        <w:t xml:space="preserve"> </w:t>
      </w:r>
      <w:r>
        <w:t>into</w:t>
      </w:r>
      <w:r>
        <w:rPr>
          <w:spacing w:val="-3"/>
        </w:rPr>
        <w:t xml:space="preserve"> </w:t>
      </w:r>
      <w:r>
        <w:t>relevant</w:t>
      </w:r>
      <w:r>
        <w:rPr>
          <w:spacing w:val="-6"/>
        </w:rPr>
        <w:t xml:space="preserve"> </w:t>
      </w:r>
      <w:r>
        <w:t>conversations.</w:t>
      </w:r>
      <w:r>
        <w:rPr>
          <w:spacing w:val="-6"/>
        </w:rPr>
        <w:t xml:space="preserve"> </w:t>
      </w:r>
      <w:r>
        <w:t>Always</w:t>
      </w:r>
      <w:r>
        <w:rPr>
          <w:spacing w:val="-4"/>
        </w:rPr>
        <w:t xml:space="preserve"> </w:t>
      </w:r>
      <w:r>
        <w:t>respond</w:t>
      </w:r>
      <w:r>
        <w:rPr>
          <w:spacing w:val="-3"/>
        </w:rPr>
        <w:t xml:space="preserve"> </w:t>
      </w:r>
      <w:r>
        <w:t>to</w:t>
      </w:r>
      <w:r>
        <w:rPr>
          <w:spacing w:val="-3"/>
        </w:rPr>
        <w:t xml:space="preserve"> </w:t>
      </w:r>
      <w:r>
        <w:t>questions</w:t>
      </w:r>
      <w:r>
        <w:rPr>
          <w:spacing w:val="-4"/>
        </w:rPr>
        <w:t xml:space="preserve"> </w:t>
      </w:r>
      <w:r>
        <w:t>and comments.</w:t>
      </w:r>
      <w:r>
        <w:rPr>
          <w:spacing w:val="-2"/>
        </w:rPr>
        <w:t xml:space="preserve"> </w:t>
      </w:r>
      <w:r>
        <w:t>You</w:t>
      </w:r>
      <w:r>
        <w:rPr>
          <w:spacing w:val="-2"/>
        </w:rPr>
        <w:t xml:space="preserve"> </w:t>
      </w:r>
      <w:r>
        <w:t>can</w:t>
      </w:r>
      <w:r>
        <w:rPr>
          <w:spacing w:val="-4"/>
        </w:rPr>
        <w:t xml:space="preserve"> </w:t>
      </w:r>
      <w:r>
        <w:t>also</w:t>
      </w:r>
      <w:r>
        <w:rPr>
          <w:spacing w:val="-2"/>
        </w:rPr>
        <w:t xml:space="preserve"> </w:t>
      </w:r>
      <w:r>
        <w:t>create</w:t>
      </w:r>
      <w:r>
        <w:rPr>
          <w:spacing w:val="-2"/>
        </w:rPr>
        <w:t xml:space="preserve"> </w:t>
      </w:r>
      <w:r>
        <w:t>content</w:t>
      </w:r>
      <w:r>
        <w:rPr>
          <w:spacing w:val="-2"/>
        </w:rPr>
        <w:t xml:space="preserve"> </w:t>
      </w:r>
      <w:r>
        <w:t>and</w:t>
      </w:r>
      <w:r>
        <w:rPr>
          <w:spacing w:val="-4"/>
        </w:rPr>
        <w:t xml:space="preserve"> </w:t>
      </w:r>
      <w:r>
        <w:t>topics</w:t>
      </w:r>
      <w:r>
        <w:rPr>
          <w:spacing w:val="-5"/>
        </w:rPr>
        <w:t xml:space="preserve"> </w:t>
      </w:r>
      <w:r>
        <w:t>for</w:t>
      </w:r>
      <w:r>
        <w:rPr>
          <w:spacing w:val="-6"/>
        </w:rPr>
        <w:t xml:space="preserve"> </w:t>
      </w:r>
      <w:r>
        <w:t>participation</w:t>
      </w:r>
      <w:r>
        <w:rPr>
          <w:spacing w:val="-4"/>
        </w:rPr>
        <w:t xml:space="preserve"> </w:t>
      </w:r>
      <w:r>
        <w:t>and</w:t>
      </w:r>
      <w:r>
        <w:rPr>
          <w:spacing w:val="-2"/>
        </w:rPr>
        <w:t xml:space="preserve"> </w:t>
      </w:r>
      <w:r>
        <w:t>ways</w:t>
      </w:r>
      <w:r>
        <w:rPr>
          <w:spacing w:val="-3"/>
        </w:rPr>
        <w:t xml:space="preserve"> </w:t>
      </w:r>
      <w:r>
        <w:t>for</w:t>
      </w:r>
      <w:r>
        <w:rPr>
          <w:spacing w:val="-6"/>
        </w:rPr>
        <w:t xml:space="preserve"> </w:t>
      </w:r>
      <w:r>
        <w:t>people to connect. You can help keep conversations going.</w:t>
      </w:r>
    </w:p>
    <w:p w14:paraId="338E7E21" w14:textId="77777777" w:rsidR="00D24B64" w:rsidRDefault="00A25554">
      <w:pPr>
        <w:pStyle w:val="BodyText"/>
        <w:ind w:left="360" w:right="361"/>
      </w:pPr>
      <w:r>
        <w:t>Think</w:t>
      </w:r>
      <w:r>
        <w:rPr>
          <w:spacing w:val="-4"/>
        </w:rPr>
        <w:t xml:space="preserve"> </w:t>
      </w:r>
      <w:r>
        <w:t>about</w:t>
      </w:r>
      <w:r>
        <w:rPr>
          <w:spacing w:val="-4"/>
        </w:rPr>
        <w:t xml:space="preserve"> </w:t>
      </w:r>
      <w:r>
        <w:t>what</w:t>
      </w:r>
      <w:r>
        <w:rPr>
          <w:spacing w:val="-2"/>
        </w:rPr>
        <w:t xml:space="preserve"> </w:t>
      </w:r>
      <w:r>
        <w:t>kind</w:t>
      </w:r>
      <w:r>
        <w:rPr>
          <w:spacing w:val="-3"/>
        </w:rPr>
        <w:t xml:space="preserve"> </w:t>
      </w:r>
      <w:r>
        <w:t>of time</w:t>
      </w:r>
      <w:r>
        <w:rPr>
          <w:spacing w:val="-2"/>
        </w:rPr>
        <w:t xml:space="preserve"> </w:t>
      </w:r>
      <w:r>
        <w:t>commitment</w:t>
      </w:r>
      <w:r>
        <w:rPr>
          <w:spacing w:val="-2"/>
        </w:rPr>
        <w:t xml:space="preserve"> </w:t>
      </w:r>
      <w:r>
        <w:t>you</w:t>
      </w:r>
      <w:r>
        <w:rPr>
          <w:spacing w:val="-2"/>
        </w:rPr>
        <w:t xml:space="preserve"> </w:t>
      </w:r>
      <w:r>
        <w:t>might</w:t>
      </w:r>
      <w:r>
        <w:rPr>
          <w:spacing w:val="-4"/>
        </w:rPr>
        <w:t xml:space="preserve"> </w:t>
      </w:r>
      <w:r>
        <w:t>be</w:t>
      </w:r>
      <w:r>
        <w:rPr>
          <w:spacing w:val="-3"/>
        </w:rPr>
        <w:t xml:space="preserve"> </w:t>
      </w:r>
      <w:r>
        <w:t>able</w:t>
      </w:r>
      <w:r>
        <w:rPr>
          <w:spacing w:val="-3"/>
        </w:rPr>
        <w:t xml:space="preserve"> </w:t>
      </w:r>
      <w:r>
        <w:t>to</w:t>
      </w:r>
      <w:r>
        <w:rPr>
          <w:spacing w:val="-3"/>
        </w:rPr>
        <w:t xml:space="preserve"> </w:t>
      </w:r>
      <w:r>
        <w:t>make.</w:t>
      </w:r>
      <w:r>
        <w:rPr>
          <w:spacing w:val="-2"/>
        </w:rPr>
        <w:t xml:space="preserve"> </w:t>
      </w:r>
      <w:r>
        <w:t>Social</w:t>
      </w:r>
      <w:r>
        <w:rPr>
          <w:spacing w:val="-3"/>
        </w:rPr>
        <w:t xml:space="preserve"> </w:t>
      </w:r>
      <w:r>
        <w:t>media</w:t>
      </w:r>
      <w:r>
        <w:rPr>
          <w:spacing w:val="-2"/>
        </w:rPr>
        <w:t xml:space="preserve"> </w:t>
      </w:r>
      <w:r>
        <w:t>can actually replace some of the other work that you are doing, such as a blog taking the place of a paper newsletter. The same content can also be reused in multiple formats – for instance, a post on a blog can also be placed on Facebook and Twitter. Social</w:t>
      </w:r>
    </w:p>
    <w:p w14:paraId="338E7E22" w14:textId="77777777" w:rsidR="00D24B64" w:rsidRDefault="00D24B64">
      <w:pPr>
        <w:pStyle w:val="BodyText"/>
        <w:sectPr w:rsidR="00D24B64">
          <w:pgSz w:w="12240" w:h="15840"/>
          <w:pgMar w:top="1360" w:right="1080" w:bottom="940" w:left="1080" w:header="0" w:footer="748" w:gutter="0"/>
          <w:cols w:space="720"/>
        </w:sectPr>
      </w:pPr>
    </w:p>
    <w:p w14:paraId="338E7E23" w14:textId="77777777" w:rsidR="00D24B64" w:rsidRDefault="00A25554">
      <w:pPr>
        <w:pStyle w:val="BodyText"/>
        <w:spacing w:before="75"/>
        <w:ind w:left="360" w:right="442"/>
      </w:pPr>
      <w:r>
        <w:lastRenderedPageBreak/>
        <w:t>media</w:t>
      </w:r>
      <w:r>
        <w:rPr>
          <w:spacing w:val="-2"/>
        </w:rPr>
        <w:t xml:space="preserve"> </w:t>
      </w:r>
      <w:r>
        <w:t>does</w:t>
      </w:r>
      <w:r>
        <w:rPr>
          <w:spacing w:val="-5"/>
        </w:rPr>
        <w:t xml:space="preserve"> </w:t>
      </w:r>
      <w:r>
        <w:t>not</w:t>
      </w:r>
      <w:r>
        <w:rPr>
          <w:spacing w:val="-5"/>
        </w:rPr>
        <w:t xml:space="preserve"> </w:t>
      </w:r>
      <w:r>
        <w:t>need</w:t>
      </w:r>
      <w:r>
        <w:rPr>
          <w:spacing w:val="-2"/>
        </w:rPr>
        <w:t xml:space="preserve"> </w:t>
      </w:r>
      <w:r>
        <w:t>to</w:t>
      </w:r>
      <w:r>
        <w:rPr>
          <w:spacing w:val="-2"/>
        </w:rPr>
        <w:t xml:space="preserve"> </w:t>
      </w:r>
      <w:r>
        <w:t>take</w:t>
      </w:r>
      <w:r>
        <w:rPr>
          <w:spacing w:val="-2"/>
        </w:rPr>
        <w:t xml:space="preserve"> </w:t>
      </w:r>
      <w:r>
        <w:t>a</w:t>
      </w:r>
      <w:r>
        <w:rPr>
          <w:spacing w:val="-2"/>
        </w:rPr>
        <w:t xml:space="preserve"> </w:t>
      </w:r>
      <w:r>
        <w:t>lot</w:t>
      </w:r>
      <w:r>
        <w:rPr>
          <w:spacing w:val="-2"/>
        </w:rPr>
        <w:t xml:space="preserve"> </w:t>
      </w:r>
      <w:r>
        <w:t>of</w:t>
      </w:r>
      <w:r>
        <w:rPr>
          <w:spacing w:val="-2"/>
        </w:rPr>
        <w:t xml:space="preserve"> </w:t>
      </w:r>
      <w:r>
        <w:t>time.</w:t>
      </w:r>
      <w:r>
        <w:rPr>
          <w:spacing w:val="-3"/>
        </w:rPr>
        <w:t xml:space="preserve"> </w:t>
      </w:r>
      <w:r>
        <w:t>You</w:t>
      </w:r>
      <w:r>
        <w:rPr>
          <w:spacing w:val="-2"/>
        </w:rPr>
        <w:t xml:space="preserve"> </w:t>
      </w:r>
      <w:r>
        <w:t>can</w:t>
      </w:r>
      <w:r>
        <w:rPr>
          <w:spacing w:val="-4"/>
        </w:rPr>
        <w:t xml:space="preserve"> </w:t>
      </w:r>
      <w:r>
        <w:t>post</w:t>
      </w:r>
      <w:r>
        <w:rPr>
          <w:spacing w:val="-2"/>
        </w:rPr>
        <w:t xml:space="preserve"> </w:t>
      </w:r>
      <w:r>
        <w:t>a</w:t>
      </w:r>
      <w:r>
        <w:rPr>
          <w:spacing w:val="-4"/>
        </w:rPr>
        <w:t xml:space="preserve"> </w:t>
      </w:r>
      <w:r>
        <w:t>provocative</w:t>
      </w:r>
      <w:r>
        <w:rPr>
          <w:spacing w:val="-2"/>
        </w:rPr>
        <w:t xml:space="preserve"> </w:t>
      </w:r>
      <w:r>
        <w:t>question</w:t>
      </w:r>
      <w:r>
        <w:rPr>
          <w:spacing w:val="-2"/>
        </w:rPr>
        <w:t xml:space="preserve"> </w:t>
      </w:r>
      <w:r>
        <w:t>and people will generally respond to it.</w:t>
      </w:r>
    </w:p>
    <w:p w14:paraId="338E7E24" w14:textId="77777777" w:rsidR="00D24B64" w:rsidRDefault="00A25554">
      <w:pPr>
        <w:pStyle w:val="BodyText"/>
        <w:ind w:left="360" w:right="375"/>
      </w:pPr>
      <w:r>
        <w:t>Social media is not formal; it is not a bureaucratic voice. Social media is about being transparent</w:t>
      </w:r>
      <w:r>
        <w:rPr>
          <w:spacing w:val="-4"/>
        </w:rPr>
        <w:t xml:space="preserve"> </w:t>
      </w:r>
      <w:r>
        <w:t>and</w:t>
      </w:r>
      <w:r>
        <w:rPr>
          <w:spacing w:val="-3"/>
        </w:rPr>
        <w:t xml:space="preserve"> </w:t>
      </w:r>
      <w:r>
        <w:t>honest.</w:t>
      </w:r>
      <w:r>
        <w:rPr>
          <w:spacing w:val="-2"/>
        </w:rPr>
        <w:t xml:space="preserve"> </w:t>
      </w:r>
      <w:r>
        <w:t>People</w:t>
      </w:r>
      <w:r>
        <w:rPr>
          <w:spacing w:val="-2"/>
        </w:rPr>
        <w:t xml:space="preserve"> </w:t>
      </w:r>
      <w:r>
        <w:t>want</w:t>
      </w:r>
      <w:r>
        <w:rPr>
          <w:spacing w:val="-4"/>
        </w:rPr>
        <w:t xml:space="preserve"> </w:t>
      </w:r>
      <w:r>
        <w:t>to</w:t>
      </w:r>
      <w:r>
        <w:rPr>
          <w:spacing w:val="-3"/>
        </w:rPr>
        <w:t xml:space="preserve"> </w:t>
      </w:r>
      <w:r>
        <w:t>be</w:t>
      </w:r>
      <w:r>
        <w:rPr>
          <w:spacing w:val="-3"/>
        </w:rPr>
        <w:t xml:space="preserve"> </w:t>
      </w:r>
      <w:r>
        <w:t>able</w:t>
      </w:r>
      <w:r>
        <w:rPr>
          <w:spacing w:val="-2"/>
        </w:rPr>
        <w:t xml:space="preserve"> </w:t>
      </w:r>
      <w:r>
        <w:t>to</w:t>
      </w:r>
      <w:r>
        <w:rPr>
          <w:spacing w:val="-2"/>
        </w:rPr>
        <w:t xml:space="preserve"> </w:t>
      </w:r>
      <w:r>
        <w:t>relate</w:t>
      </w:r>
      <w:r>
        <w:rPr>
          <w:spacing w:val="-2"/>
        </w:rPr>
        <w:t xml:space="preserve"> </w:t>
      </w:r>
      <w:r>
        <w:t>to</w:t>
      </w:r>
      <w:r>
        <w:rPr>
          <w:spacing w:val="-2"/>
        </w:rPr>
        <w:t xml:space="preserve"> </w:t>
      </w:r>
      <w:r>
        <w:t>you</w:t>
      </w:r>
      <w:r>
        <w:rPr>
          <w:spacing w:val="-2"/>
        </w:rPr>
        <w:t xml:space="preserve"> </w:t>
      </w:r>
      <w:r>
        <w:t>and</w:t>
      </w:r>
      <w:r>
        <w:rPr>
          <w:spacing w:val="-3"/>
        </w:rPr>
        <w:t xml:space="preserve"> </w:t>
      </w:r>
      <w:r>
        <w:t>help</w:t>
      </w:r>
      <w:r>
        <w:rPr>
          <w:spacing w:val="-2"/>
        </w:rPr>
        <w:t xml:space="preserve"> </w:t>
      </w:r>
      <w:r>
        <w:t>you.</w:t>
      </w:r>
      <w:r>
        <w:rPr>
          <w:spacing w:val="-4"/>
        </w:rPr>
        <w:t xml:space="preserve"> </w:t>
      </w:r>
      <w:r>
        <w:t>There</w:t>
      </w:r>
      <w:r>
        <w:rPr>
          <w:spacing w:val="-3"/>
        </w:rPr>
        <w:t xml:space="preserve"> </w:t>
      </w:r>
      <w:r>
        <w:t>are a variety</w:t>
      </w:r>
      <w:r>
        <w:rPr>
          <w:spacing w:val="-1"/>
        </w:rPr>
        <w:t xml:space="preserve"> </w:t>
      </w:r>
      <w:r>
        <w:t>of stakeholders who you can access</w:t>
      </w:r>
      <w:r>
        <w:rPr>
          <w:spacing w:val="-1"/>
        </w:rPr>
        <w:t xml:space="preserve"> </w:t>
      </w:r>
      <w:r>
        <w:t>using social</w:t>
      </w:r>
      <w:r>
        <w:rPr>
          <w:spacing w:val="-2"/>
        </w:rPr>
        <w:t xml:space="preserve"> </w:t>
      </w:r>
      <w:r>
        <w:t>media, including consumers, volunteers, staff, service providers, disability organizations, and potential donors.</w:t>
      </w:r>
    </w:p>
    <w:p w14:paraId="338E7E25" w14:textId="77777777" w:rsidR="00D24B64" w:rsidRDefault="00D24B64">
      <w:pPr>
        <w:pStyle w:val="BodyText"/>
        <w:spacing w:before="159"/>
        <w:ind w:left="0"/>
        <w:rPr>
          <w:sz w:val="28"/>
        </w:rPr>
      </w:pPr>
    </w:p>
    <w:p w14:paraId="338E7E26" w14:textId="77777777" w:rsidR="00D24B64" w:rsidRDefault="00A25554">
      <w:pPr>
        <w:pStyle w:val="Heading1"/>
        <w:tabs>
          <w:tab w:val="left" w:pos="9748"/>
        </w:tabs>
      </w:pPr>
      <w:bookmarkStart w:id="156" w:name="Resource_Development_with_Social_Media"/>
      <w:bookmarkStart w:id="157" w:name="_bookmark70"/>
      <w:bookmarkEnd w:id="156"/>
      <w:bookmarkEnd w:id="157"/>
      <w:r>
        <w:rPr>
          <w:color w:val="000000"/>
          <w:shd w:val="clear" w:color="auto" w:fill="D5DCE4"/>
        </w:rPr>
        <w:t>Resource</w:t>
      </w:r>
      <w:r>
        <w:rPr>
          <w:color w:val="000000"/>
          <w:spacing w:val="-6"/>
          <w:shd w:val="clear" w:color="auto" w:fill="D5DCE4"/>
        </w:rPr>
        <w:t xml:space="preserve"> </w:t>
      </w:r>
      <w:r>
        <w:rPr>
          <w:color w:val="000000"/>
          <w:shd w:val="clear" w:color="auto" w:fill="D5DCE4"/>
        </w:rPr>
        <w:t>Development</w:t>
      </w:r>
      <w:r>
        <w:rPr>
          <w:color w:val="000000"/>
          <w:spacing w:val="-10"/>
          <w:shd w:val="clear" w:color="auto" w:fill="D5DCE4"/>
        </w:rPr>
        <w:t xml:space="preserve"> </w:t>
      </w:r>
      <w:r>
        <w:rPr>
          <w:color w:val="000000"/>
          <w:shd w:val="clear" w:color="auto" w:fill="D5DCE4"/>
        </w:rPr>
        <w:t>with</w:t>
      </w:r>
      <w:r>
        <w:rPr>
          <w:color w:val="000000"/>
          <w:spacing w:val="-7"/>
          <w:shd w:val="clear" w:color="auto" w:fill="D5DCE4"/>
        </w:rPr>
        <w:t xml:space="preserve"> </w:t>
      </w:r>
      <w:r>
        <w:rPr>
          <w:color w:val="000000"/>
          <w:shd w:val="clear" w:color="auto" w:fill="D5DCE4"/>
        </w:rPr>
        <w:t>Social</w:t>
      </w:r>
      <w:r>
        <w:rPr>
          <w:color w:val="000000"/>
          <w:spacing w:val="-9"/>
          <w:shd w:val="clear" w:color="auto" w:fill="D5DCE4"/>
        </w:rPr>
        <w:t xml:space="preserve"> </w:t>
      </w:r>
      <w:r>
        <w:rPr>
          <w:color w:val="000000"/>
          <w:spacing w:val="-2"/>
          <w:shd w:val="clear" w:color="auto" w:fill="D5DCE4"/>
        </w:rPr>
        <w:t>Media</w:t>
      </w:r>
      <w:r>
        <w:rPr>
          <w:color w:val="000000"/>
          <w:shd w:val="clear" w:color="auto" w:fill="D5DCE4"/>
        </w:rPr>
        <w:tab/>
      </w:r>
    </w:p>
    <w:p w14:paraId="338E7E27" w14:textId="77777777" w:rsidR="00D24B64" w:rsidRDefault="00A25554">
      <w:pPr>
        <w:pStyle w:val="BodyText"/>
        <w:spacing w:before="239"/>
        <w:ind w:left="360" w:right="375"/>
      </w:pPr>
      <w:r>
        <w:t>Social media also provides an avenue to raise money. There have been a number of successful</w:t>
      </w:r>
      <w:r>
        <w:rPr>
          <w:spacing w:val="-5"/>
        </w:rPr>
        <w:t xml:space="preserve"> </w:t>
      </w:r>
      <w:r>
        <w:t>fundraising</w:t>
      </w:r>
      <w:r>
        <w:rPr>
          <w:spacing w:val="-3"/>
        </w:rPr>
        <w:t xml:space="preserve"> </w:t>
      </w:r>
      <w:r>
        <w:t>efforts</w:t>
      </w:r>
      <w:r>
        <w:rPr>
          <w:spacing w:val="-4"/>
        </w:rPr>
        <w:t xml:space="preserve"> </w:t>
      </w:r>
      <w:r>
        <w:t>using</w:t>
      </w:r>
      <w:r>
        <w:rPr>
          <w:spacing w:val="-3"/>
        </w:rPr>
        <w:t xml:space="preserve"> </w:t>
      </w:r>
      <w:r>
        <w:t>social</w:t>
      </w:r>
      <w:r>
        <w:rPr>
          <w:spacing w:val="-5"/>
        </w:rPr>
        <w:t xml:space="preserve"> </w:t>
      </w:r>
      <w:r>
        <w:t>media.</w:t>
      </w:r>
      <w:r>
        <w:rPr>
          <w:spacing w:val="-1"/>
        </w:rPr>
        <w:t xml:space="preserve"> </w:t>
      </w:r>
      <w:r>
        <w:t>You</w:t>
      </w:r>
      <w:r>
        <w:rPr>
          <w:spacing w:val="-1"/>
        </w:rPr>
        <w:t xml:space="preserve"> </w:t>
      </w:r>
      <w:r>
        <w:t>can</w:t>
      </w:r>
      <w:r>
        <w:rPr>
          <w:spacing w:val="-3"/>
        </w:rPr>
        <w:t xml:space="preserve"> </w:t>
      </w:r>
      <w:r>
        <w:t>put</w:t>
      </w:r>
      <w:r>
        <w:rPr>
          <w:spacing w:val="-4"/>
        </w:rPr>
        <w:t xml:space="preserve"> </w:t>
      </w:r>
      <w:r>
        <w:t>out</w:t>
      </w:r>
      <w:r>
        <w:rPr>
          <w:spacing w:val="-4"/>
        </w:rPr>
        <w:t xml:space="preserve"> </w:t>
      </w:r>
      <w:r>
        <w:t>the</w:t>
      </w:r>
      <w:r>
        <w:rPr>
          <w:spacing w:val="-1"/>
        </w:rPr>
        <w:t xml:space="preserve"> </w:t>
      </w:r>
      <w:r>
        <w:t>message</w:t>
      </w:r>
      <w:r>
        <w:rPr>
          <w:spacing w:val="-1"/>
        </w:rPr>
        <w:t xml:space="preserve"> </w:t>
      </w:r>
      <w:r>
        <w:t>that</w:t>
      </w:r>
      <w:r>
        <w:rPr>
          <w:spacing w:val="-1"/>
        </w:rPr>
        <w:t xml:space="preserve"> </w:t>
      </w:r>
      <w:r>
        <w:t>you are raising money for a particular project and other people will usually spread that message. Fundraising often goes more quickly with their help. Be careful about asking for money if you do not already have a social media presence. You do not want to go from no social media presence to immediately asking for money. First you will need to establish a presence and build relationships.</w:t>
      </w:r>
    </w:p>
    <w:p w14:paraId="338E7E28" w14:textId="77777777" w:rsidR="00D24B64" w:rsidRDefault="00A25554">
      <w:pPr>
        <w:pStyle w:val="BodyText"/>
        <w:ind w:left="360" w:right="442"/>
      </w:pPr>
      <w:r>
        <w:t>Empower people to fundraise for you. Crowdsourcing is obtaining needed services, ideas,</w:t>
      </w:r>
      <w:r>
        <w:rPr>
          <w:spacing w:val="-5"/>
        </w:rPr>
        <w:t xml:space="preserve"> </w:t>
      </w:r>
      <w:r>
        <w:t>or</w:t>
      </w:r>
      <w:r>
        <w:rPr>
          <w:spacing w:val="-4"/>
        </w:rPr>
        <w:t xml:space="preserve"> </w:t>
      </w:r>
      <w:r>
        <w:t>donations</w:t>
      </w:r>
      <w:r>
        <w:rPr>
          <w:spacing w:val="-5"/>
        </w:rPr>
        <w:t xml:space="preserve"> </w:t>
      </w:r>
      <w:r>
        <w:t>from</w:t>
      </w:r>
      <w:r>
        <w:rPr>
          <w:spacing w:val="-1"/>
        </w:rPr>
        <w:t xml:space="preserve"> </w:t>
      </w:r>
      <w:r>
        <w:t>a</w:t>
      </w:r>
      <w:r>
        <w:rPr>
          <w:spacing w:val="-4"/>
        </w:rPr>
        <w:t xml:space="preserve"> </w:t>
      </w:r>
      <w:r>
        <w:t>large</w:t>
      </w:r>
      <w:r>
        <w:rPr>
          <w:spacing w:val="-2"/>
        </w:rPr>
        <w:t xml:space="preserve"> </w:t>
      </w:r>
      <w:r>
        <w:t>group</w:t>
      </w:r>
      <w:r>
        <w:rPr>
          <w:spacing w:val="-2"/>
        </w:rPr>
        <w:t xml:space="preserve"> </w:t>
      </w:r>
      <w:r>
        <w:t>of</w:t>
      </w:r>
      <w:r>
        <w:rPr>
          <w:spacing w:val="-2"/>
        </w:rPr>
        <w:t xml:space="preserve"> </w:t>
      </w:r>
      <w:r>
        <w:t>people,</w:t>
      </w:r>
      <w:r>
        <w:rPr>
          <w:spacing w:val="-2"/>
        </w:rPr>
        <w:t xml:space="preserve"> </w:t>
      </w:r>
      <w:r>
        <w:t>typically</w:t>
      </w:r>
      <w:r>
        <w:rPr>
          <w:spacing w:val="-5"/>
        </w:rPr>
        <w:t xml:space="preserve"> </w:t>
      </w:r>
      <w:r>
        <w:t>an</w:t>
      </w:r>
      <w:r>
        <w:rPr>
          <w:spacing w:val="-2"/>
        </w:rPr>
        <w:t xml:space="preserve"> </w:t>
      </w:r>
      <w:r>
        <w:t>online</w:t>
      </w:r>
      <w:r>
        <w:rPr>
          <w:spacing w:val="-4"/>
        </w:rPr>
        <w:t xml:space="preserve"> </w:t>
      </w:r>
      <w:r>
        <w:t>community.</w:t>
      </w:r>
      <w:r>
        <w:rPr>
          <w:spacing w:val="-2"/>
        </w:rPr>
        <w:t xml:space="preserve"> </w:t>
      </w:r>
      <w:r>
        <w:t>Money can be donated through widgets or Facebook messenger so it goes to the charity or organization. Make sure to recognize the people who respond to fundraising. Anyone who gives you money should be thanked and recognized. The donor should receive a letter of thanks for every donation you get. The letter should specify what the donation was and how much you appreciated it.</w:t>
      </w:r>
    </w:p>
    <w:p w14:paraId="338E7E29" w14:textId="77777777" w:rsidR="00D24B64" w:rsidRDefault="00A25554">
      <w:pPr>
        <w:pStyle w:val="BodyText"/>
        <w:spacing w:before="241"/>
        <w:ind w:left="360" w:right="520"/>
      </w:pPr>
      <w:r>
        <w:t>When</w:t>
      </w:r>
      <w:r>
        <w:rPr>
          <w:spacing w:val="-3"/>
        </w:rPr>
        <w:t xml:space="preserve"> </w:t>
      </w:r>
      <w:r>
        <w:t>you</w:t>
      </w:r>
      <w:r>
        <w:rPr>
          <w:spacing w:val="-1"/>
        </w:rPr>
        <w:t xml:space="preserve"> </w:t>
      </w:r>
      <w:r>
        <w:t>get</w:t>
      </w:r>
      <w:r>
        <w:rPr>
          <w:spacing w:val="-4"/>
        </w:rPr>
        <w:t xml:space="preserve"> </w:t>
      </w:r>
      <w:r>
        <w:t>funding</w:t>
      </w:r>
      <w:r>
        <w:rPr>
          <w:spacing w:val="-3"/>
        </w:rPr>
        <w:t xml:space="preserve"> </w:t>
      </w:r>
      <w:r>
        <w:t>for</w:t>
      </w:r>
      <w:r>
        <w:rPr>
          <w:spacing w:val="-3"/>
        </w:rPr>
        <w:t xml:space="preserve"> </w:t>
      </w:r>
      <w:r>
        <w:t>an</w:t>
      </w:r>
      <w:r>
        <w:rPr>
          <w:spacing w:val="-3"/>
        </w:rPr>
        <w:t xml:space="preserve"> </w:t>
      </w:r>
      <w:r>
        <w:t>event</w:t>
      </w:r>
      <w:r>
        <w:rPr>
          <w:spacing w:val="-1"/>
        </w:rPr>
        <w:t xml:space="preserve"> </w:t>
      </w:r>
      <w:r>
        <w:t>or</w:t>
      </w:r>
      <w:r>
        <w:rPr>
          <w:spacing w:val="-5"/>
        </w:rPr>
        <w:t xml:space="preserve"> </w:t>
      </w:r>
      <w:r>
        <w:t>an</w:t>
      </w:r>
      <w:r>
        <w:rPr>
          <w:spacing w:val="-3"/>
        </w:rPr>
        <w:t xml:space="preserve"> </w:t>
      </w:r>
      <w:r>
        <w:t>activity,</w:t>
      </w:r>
      <w:r>
        <w:rPr>
          <w:spacing w:val="-1"/>
        </w:rPr>
        <w:t xml:space="preserve"> </w:t>
      </w:r>
      <w:r>
        <w:t>publicize where</w:t>
      </w:r>
      <w:r>
        <w:rPr>
          <w:spacing w:val="-1"/>
        </w:rPr>
        <w:t xml:space="preserve"> </w:t>
      </w:r>
      <w:r>
        <w:t>some</w:t>
      </w:r>
      <w:r>
        <w:rPr>
          <w:spacing w:val="-3"/>
        </w:rPr>
        <w:t xml:space="preserve"> </w:t>
      </w:r>
      <w:r>
        <w:t>of the</w:t>
      </w:r>
      <w:r>
        <w:rPr>
          <w:spacing w:val="-4"/>
        </w:rPr>
        <w:t xml:space="preserve"> </w:t>
      </w:r>
      <w:r>
        <w:t>money came from. Give your donors and funders some public kudos. That helps them feel more</w:t>
      </w:r>
      <w:r>
        <w:rPr>
          <w:spacing w:val="-2"/>
        </w:rPr>
        <w:t xml:space="preserve"> </w:t>
      </w:r>
      <w:r>
        <w:t>connected</w:t>
      </w:r>
      <w:r>
        <w:rPr>
          <w:spacing w:val="-2"/>
        </w:rPr>
        <w:t xml:space="preserve"> </w:t>
      </w:r>
      <w:r>
        <w:t>to</w:t>
      </w:r>
      <w:r>
        <w:rPr>
          <w:spacing w:val="-2"/>
        </w:rPr>
        <w:t xml:space="preserve"> </w:t>
      </w:r>
      <w:r>
        <w:t>what</w:t>
      </w:r>
      <w:r>
        <w:rPr>
          <w:spacing w:val="-3"/>
        </w:rPr>
        <w:t xml:space="preserve"> </w:t>
      </w:r>
      <w:r>
        <w:t>you</w:t>
      </w:r>
      <w:r>
        <w:rPr>
          <w:spacing w:val="-2"/>
        </w:rPr>
        <w:t xml:space="preserve"> </w:t>
      </w:r>
      <w:r>
        <w:t>are</w:t>
      </w:r>
      <w:r>
        <w:rPr>
          <w:spacing w:val="-4"/>
        </w:rPr>
        <w:t xml:space="preserve"> </w:t>
      </w:r>
      <w:r>
        <w:t>doing</w:t>
      </w:r>
      <w:r>
        <w:rPr>
          <w:spacing w:val="-4"/>
        </w:rPr>
        <w:t xml:space="preserve"> </w:t>
      </w:r>
      <w:r>
        <w:t>and</w:t>
      </w:r>
      <w:r>
        <w:rPr>
          <w:spacing w:val="-4"/>
        </w:rPr>
        <w:t xml:space="preserve"> </w:t>
      </w:r>
      <w:r>
        <w:t>they</w:t>
      </w:r>
      <w:r>
        <w:rPr>
          <w:spacing w:val="-5"/>
        </w:rPr>
        <w:t xml:space="preserve"> </w:t>
      </w:r>
      <w:r>
        <w:t>are</w:t>
      </w:r>
      <w:r>
        <w:rPr>
          <w:spacing w:val="-2"/>
        </w:rPr>
        <w:t xml:space="preserve"> </w:t>
      </w:r>
      <w:r>
        <w:t>more</w:t>
      </w:r>
      <w:r>
        <w:rPr>
          <w:spacing w:val="-4"/>
        </w:rPr>
        <w:t xml:space="preserve"> </w:t>
      </w:r>
      <w:r>
        <w:t>likely</w:t>
      </w:r>
      <w:r>
        <w:rPr>
          <w:spacing w:val="-5"/>
        </w:rPr>
        <w:t xml:space="preserve"> </w:t>
      </w:r>
      <w:r>
        <w:t>to</w:t>
      </w:r>
      <w:r>
        <w:rPr>
          <w:spacing w:val="-2"/>
        </w:rPr>
        <w:t xml:space="preserve"> </w:t>
      </w:r>
      <w:r>
        <w:t>contribute</w:t>
      </w:r>
      <w:r>
        <w:rPr>
          <w:spacing w:val="-3"/>
        </w:rPr>
        <w:t xml:space="preserve"> </w:t>
      </w:r>
      <w:r>
        <w:t>again</w:t>
      </w:r>
      <w:r>
        <w:rPr>
          <w:spacing w:val="-4"/>
        </w:rPr>
        <w:t xml:space="preserve"> </w:t>
      </w:r>
      <w:r>
        <w:t xml:space="preserve">in </w:t>
      </w:r>
      <w:bookmarkStart w:id="158" w:name="Social_Media_for_the_IL_Message"/>
      <w:bookmarkStart w:id="159" w:name="_bookmark71"/>
      <w:bookmarkEnd w:id="158"/>
      <w:bookmarkEnd w:id="159"/>
      <w:r>
        <w:t>the future.</w:t>
      </w:r>
    </w:p>
    <w:p w14:paraId="338E7E2A" w14:textId="77777777" w:rsidR="00D24B64" w:rsidRDefault="00D24B64">
      <w:pPr>
        <w:pStyle w:val="BodyText"/>
        <w:spacing w:before="158"/>
        <w:ind w:left="0"/>
        <w:rPr>
          <w:sz w:val="28"/>
        </w:rPr>
      </w:pPr>
    </w:p>
    <w:p w14:paraId="338E7E2B" w14:textId="77777777" w:rsidR="00D24B64" w:rsidRDefault="00A25554">
      <w:pPr>
        <w:pStyle w:val="Heading1"/>
        <w:tabs>
          <w:tab w:val="left" w:pos="9748"/>
        </w:tabs>
        <w:spacing w:before="1"/>
      </w:pPr>
      <w:r>
        <w:rPr>
          <w:color w:val="000000"/>
          <w:shd w:val="clear" w:color="auto" w:fill="D5DCE4"/>
        </w:rPr>
        <w:t>Social</w:t>
      </w:r>
      <w:r>
        <w:rPr>
          <w:color w:val="000000"/>
          <w:spacing w:val="-6"/>
          <w:shd w:val="clear" w:color="auto" w:fill="D5DCE4"/>
        </w:rPr>
        <w:t xml:space="preserve"> </w:t>
      </w:r>
      <w:r>
        <w:rPr>
          <w:color w:val="000000"/>
          <w:shd w:val="clear" w:color="auto" w:fill="D5DCE4"/>
        </w:rPr>
        <w:t>Media</w:t>
      </w:r>
      <w:r>
        <w:rPr>
          <w:color w:val="000000"/>
          <w:spacing w:val="-4"/>
          <w:shd w:val="clear" w:color="auto" w:fill="D5DCE4"/>
        </w:rPr>
        <w:t xml:space="preserve"> </w:t>
      </w:r>
      <w:r>
        <w:rPr>
          <w:color w:val="000000"/>
          <w:shd w:val="clear" w:color="auto" w:fill="D5DCE4"/>
        </w:rPr>
        <w:t>for</w:t>
      </w:r>
      <w:r>
        <w:rPr>
          <w:color w:val="000000"/>
          <w:spacing w:val="-2"/>
          <w:shd w:val="clear" w:color="auto" w:fill="D5DCE4"/>
        </w:rPr>
        <w:t xml:space="preserve"> </w:t>
      </w:r>
      <w:r>
        <w:rPr>
          <w:color w:val="000000"/>
          <w:shd w:val="clear" w:color="auto" w:fill="D5DCE4"/>
        </w:rPr>
        <w:t>the</w:t>
      </w:r>
      <w:r>
        <w:rPr>
          <w:color w:val="000000"/>
          <w:spacing w:val="-1"/>
          <w:shd w:val="clear" w:color="auto" w:fill="D5DCE4"/>
        </w:rPr>
        <w:t xml:space="preserve"> </w:t>
      </w:r>
      <w:r>
        <w:rPr>
          <w:color w:val="000000"/>
          <w:shd w:val="clear" w:color="auto" w:fill="D5DCE4"/>
        </w:rPr>
        <w:t>IL</w:t>
      </w:r>
      <w:r>
        <w:rPr>
          <w:color w:val="000000"/>
          <w:spacing w:val="-5"/>
          <w:shd w:val="clear" w:color="auto" w:fill="D5DCE4"/>
        </w:rPr>
        <w:t xml:space="preserve"> </w:t>
      </w:r>
      <w:r>
        <w:rPr>
          <w:color w:val="000000"/>
          <w:spacing w:val="-2"/>
          <w:shd w:val="clear" w:color="auto" w:fill="D5DCE4"/>
        </w:rPr>
        <w:t>Message</w:t>
      </w:r>
      <w:r>
        <w:rPr>
          <w:color w:val="000000"/>
          <w:shd w:val="clear" w:color="auto" w:fill="D5DCE4"/>
        </w:rPr>
        <w:tab/>
      </w:r>
    </w:p>
    <w:p w14:paraId="338E7E2C" w14:textId="77777777" w:rsidR="00D24B64" w:rsidRDefault="00A25554">
      <w:pPr>
        <w:pStyle w:val="BodyText"/>
        <w:spacing w:before="238"/>
        <w:ind w:left="359" w:right="442"/>
      </w:pPr>
      <w:r>
        <w:t>The power of social media is much bigger than leveraging funds. Resource development activities should not lead your efforts. Social media is about outreach, collaboration, and two-way conversations. Think about how you can give people the tools,</w:t>
      </w:r>
      <w:r>
        <w:rPr>
          <w:spacing w:val="-2"/>
        </w:rPr>
        <w:t xml:space="preserve"> </w:t>
      </w:r>
      <w:r>
        <w:t>resources,</w:t>
      </w:r>
      <w:r>
        <w:rPr>
          <w:spacing w:val="-5"/>
        </w:rPr>
        <w:t xml:space="preserve"> </w:t>
      </w:r>
      <w:r>
        <w:t>and</w:t>
      </w:r>
      <w:r>
        <w:rPr>
          <w:spacing w:val="-2"/>
        </w:rPr>
        <w:t xml:space="preserve"> </w:t>
      </w:r>
      <w:r>
        <w:t>information</w:t>
      </w:r>
      <w:r>
        <w:rPr>
          <w:spacing w:val="-2"/>
        </w:rPr>
        <w:t xml:space="preserve"> </w:t>
      </w:r>
      <w:r>
        <w:t>that</w:t>
      </w:r>
      <w:r>
        <w:rPr>
          <w:spacing w:val="-2"/>
        </w:rPr>
        <w:t xml:space="preserve"> </w:t>
      </w:r>
      <w:r>
        <w:t>they</w:t>
      </w:r>
      <w:r>
        <w:rPr>
          <w:spacing w:val="-5"/>
        </w:rPr>
        <w:t xml:space="preserve"> </w:t>
      </w:r>
      <w:r>
        <w:t>can</w:t>
      </w:r>
      <w:r>
        <w:rPr>
          <w:spacing w:val="-2"/>
        </w:rPr>
        <w:t xml:space="preserve"> </w:t>
      </w:r>
      <w:r>
        <w:t>use</w:t>
      </w:r>
      <w:r>
        <w:rPr>
          <w:spacing w:val="-4"/>
        </w:rPr>
        <w:t xml:space="preserve"> </w:t>
      </w:r>
      <w:r>
        <w:t>to</w:t>
      </w:r>
      <w:r>
        <w:rPr>
          <w:spacing w:val="-2"/>
        </w:rPr>
        <w:t xml:space="preserve"> </w:t>
      </w:r>
      <w:r>
        <w:t>spread</w:t>
      </w:r>
      <w:r>
        <w:rPr>
          <w:spacing w:val="-2"/>
        </w:rPr>
        <w:t xml:space="preserve"> </w:t>
      </w:r>
      <w:r>
        <w:t>your</w:t>
      </w:r>
      <w:r>
        <w:rPr>
          <w:spacing w:val="-4"/>
        </w:rPr>
        <w:t xml:space="preserve"> </w:t>
      </w:r>
      <w:r>
        <w:t>message,</w:t>
      </w:r>
      <w:r>
        <w:rPr>
          <w:spacing w:val="-2"/>
        </w:rPr>
        <w:t xml:space="preserve"> </w:t>
      </w:r>
      <w:r>
        <w:t>connect</w:t>
      </w:r>
      <w:r>
        <w:rPr>
          <w:spacing w:val="-2"/>
        </w:rPr>
        <w:t xml:space="preserve"> </w:t>
      </w:r>
      <w:r>
        <w:t>to what is happening with the state plan process, or contribute to your cause.</w:t>
      </w:r>
    </w:p>
    <w:p w14:paraId="338E7E2D" w14:textId="77777777" w:rsidR="00D24B64" w:rsidRDefault="00A25554">
      <w:pPr>
        <w:pStyle w:val="BodyText"/>
        <w:ind w:left="359" w:right="442"/>
      </w:pPr>
      <w:r>
        <w:t>Identify all of the connections that you have, including personal connections and connections as a council with those stakeholders. Connections should include those entities that you work with on a daily basis, such as CILs, the DD Council, the Commission</w:t>
      </w:r>
      <w:r>
        <w:rPr>
          <w:spacing w:val="-5"/>
        </w:rPr>
        <w:t xml:space="preserve"> </w:t>
      </w:r>
      <w:r>
        <w:t>for</w:t>
      </w:r>
      <w:r>
        <w:rPr>
          <w:spacing w:val="-5"/>
        </w:rPr>
        <w:t xml:space="preserve"> </w:t>
      </w:r>
      <w:r>
        <w:t>the</w:t>
      </w:r>
      <w:r>
        <w:rPr>
          <w:spacing w:val="-3"/>
        </w:rPr>
        <w:t xml:space="preserve"> </w:t>
      </w:r>
      <w:r>
        <w:t>Deaf</w:t>
      </w:r>
      <w:r>
        <w:rPr>
          <w:spacing w:val="-1"/>
        </w:rPr>
        <w:t xml:space="preserve"> </w:t>
      </w:r>
      <w:r>
        <w:t>and</w:t>
      </w:r>
      <w:r>
        <w:rPr>
          <w:spacing w:val="-3"/>
        </w:rPr>
        <w:t xml:space="preserve"> </w:t>
      </w:r>
      <w:r>
        <w:t>Hard</w:t>
      </w:r>
      <w:r>
        <w:rPr>
          <w:spacing w:val="-5"/>
        </w:rPr>
        <w:t xml:space="preserve"> </w:t>
      </w:r>
      <w:r>
        <w:t>of</w:t>
      </w:r>
      <w:r>
        <w:rPr>
          <w:spacing w:val="-1"/>
        </w:rPr>
        <w:t xml:space="preserve"> </w:t>
      </w:r>
      <w:r>
        <w:t>Hearing,</w:t>
      </w:r>
      <w:r>
        <w:rPr>
          <w:spacing w:val="-3"/>
        </w:rPr>
        <w:t xml:space="preserve"> </w:t>
      </w:r>
      <w:r>
        <w:t>Services</w:t>
      </w:r>
      <w:r>
        <w:rPr>
          <w:spacing w:val="-4"/>
        </w:rPr>
        <w:t xml:space="preserve"> </w:t>
      </w:r>
      <w:r>
        <w:t>for</w:t>
      </w:r>
      <w:r>
        <w:rPr>
          <w:spacing w:val="-5"/>
        </w:rPr>
        <w:t xml:space="preserve"> </w:t>
      </w:r>
      <w:r>
        <w:t>the</w:t>
      </w:r>
      <w:r>
        <w:rPr>
          <w:spacing w:val="-3"/>
        </w:rPr>
        <w:t xml:space="preserve"> </w:t>
      </w:r>
      <w:r>
        <w:t>Blind,</w:t>
      </w:r>
      <w:r>
        <w:rPr>
          <w:spacing w:val="-3"/>
        </w:rPr>
        <w:t xml:space="preserve"> </w:t>
      </w:r>
      <w:r>
        <w:t>State</w:t>
      </w:r>
      <w:r>
        <w:rPr>
          <w:spacing w:val="-3"/>
        </w:rPr>
        <w:t xml:space="preserve"> </w:t>
      </w:r>
      <w:r>
        <w:t>Assistive Technology Program, and any service providers or businesses.</w:t>
      </w:r>
      <w:r>
        <w:rPr>
          <w:spacing w:val="40"/>
        </w:rPr>
        <w:t xml:space="preserve"> </w:t>
      </w:r>
      <w:r>
        <w:t>(Some of these are</w:t>
      </w:r>
    </w:p>
    <w:p w14:paraId="338E7E2E" w14:textId="77777777" w:rsidR="00D24B64" w:rsidRDefault="00D24B64">
      <w:pPr>
        <w:pStyle w:val="BodyText"/>
        <w:sectPr w:rsidR="00D24B64">
          <w:pgSz w:w="12240" w:h="15840"/>
          <w:pgMar w:top="1360" w:right="1080" w:bottom="940" w:left="1080" w:header="0" w:footer="748" w:gutter="0"/>
          <w:cols w:space="720"/>
        </w:sectPr>
      </w:pPr>
    </w:p>
    <w:p w14:paraId="338E7E2F" w14:textId="77777777" w:rsidR="00D24B64" w:rsidRDefault="00A25554">
      <w:pPr>
        <w:pStyle w:val="BodyText"/>
        <w:spacing w:before="75"/>
        <w:ind w:left="360" w:right="442"/>
      </w:pPr>
      <w:r>
        <w:lastRenderedPageBreak/>
        <w:t>your</w:t>
      </w:r>
      <w:r>
        <w:rPr>
          <w:spacing w:val="-3"/>
        </w:rPr>
        <w:t xml:space="preserve"> </w:t>
      </w:r>
      <w:r>
        <w:t>ACL</w:t>
      </w:r>
      <w:r>
        <w:rPr>
          <w:spacing w:val="-1"/>
        </w:rPr>
        <w:t xml:space="preserve"> </w:t>
      </w:r>
      <w:r>
        <w:t>partners,</w:t>
      </w:r>
      <w:r>
        <w:rPr>
          <w:spacing w:val="-1"/>
        </w:rPr>
        <w:t xml:space="preserve"> </w:t>
      </w:r>
      <w:r>
        <w:t>so</w:t>
      </w:r>
      <w:r>
        <w:rPr>
          <w:spacing w:val="-3"/>
        </w:rPr>
        <w:t xml:space="preserve"> </w:t>
      </w:r>
      <w:r>
        <w:t>use</w:t>
      </w:r>
      <w:r>
        <w:rPr>
          <w:spacing w:val="-1"/>
        </w:rPr>
        <w:t xml:space="preserve"> </w:t>
      </w:r>
      <w:r>
        <w:t>your</w:t>
      </w:r>
      <w:r>
        <w:rPr>
          <w:spacing w:val="-3"/>
        </w:rPr>
        <w:t xml:space="preserve"> </w:t>
      </w:r>
      <w:r>
        <w:t>new</w:t>
      </w:r>
      <w:r>
        <w:rPr>
          <w:spacing w:val="-5"/>
        </w:rPr>
        <w:t xml:space="preserve"> </w:t>
      </w:r>
      <w:r>
        <w:t>ILA</w:t>
      </w:r>
      <w:r>
        <w:rPr>
          <w:spacing w:val="-4"/>
        </w:rPr>
        <w:t xml:space="preserve"> </w:t>
      </w:r>
      <w:r>
        <w:t>placement</w:t>
      </w:r>
      <w:r>
        <w:rPr>
          <w:spacing w:val="-1"/>
        </w:rPr>
        <w:t xml:space="preserve"> </w:t>
      </w:r>
      <w:r>
        <w:t>in</w:t>
      </w:r>
      <w:r>
        <w:rPr>
          <w:spacing w:val="-3"/>
        </w:rPr>
        <w:t xml:space="preserve"> </w:t>
      </w:r>
      <w:r>
        <w:t>ACL</w:t>
      </w:r>
      <w:r>
        <w:rPr>
          <w:spacing w:val="-3"/>
        </w:rPr>
        <w:t xml:space="preserve"> </w:t>
      </w:r>
      <w:r>
        <w:t>as</w:t>
      </w:r>
      <w:r>
        <w:rPr>
          <w:spacing w:val="-2"/>
        </w:rPr>
        <w:t xml:space="preserve"> </w:t>
      </w:r>
      <w:r>
        <w:t>a</w:t>
      </w:r>
      <w:r>
        <w:rPr>
          <w:spacing w:val="-3"/>
        </w:rPr>
        <w:t xml:space="preserve"> </w:t>
      </w:r>
      <w:r>
        <w:t>foot</w:t>
      </w:r>
      <w:r>
        <w:rPr>
          <w:spacing w:val="-4"/>
        </w:rPr>
        <w:t xml:space="preserve"> </w:t>
      </w:r>
      <w:r>
        <w:t>in</w:t>
      </w:r>
      <w:r>
        <w:rPr>
          <w:spacing w:val="-1"/>
        </w:rPr>
        <w:t xml:space="preserve"> </w:t>
      </w:r>
      <w:r>
        <w:t>the</w:t>
      </w:r>
      <w:r>
        <w:rPr>
          <w:spacing w:val="-1"/>
        </w:rPr>
        <w:t xml:space="preserve"> </w:t>
      </w:r>
      <w:r>
        <w:t>door</w:t>
      </w:r>
      <w:r>
        <w:rPr>
          <w:spacing w:val="-3"/>
        </w:rPr>
        <w:t xml:space="preserve"> </w:t>
      </w:r>
      <w:r>
        <w:t xml:space="preserve">to </w:t>
      </w:r>
      <w:r>
        <w:rPr>
          <w:spacing w:val="-2"/>
        </w:rPr>
        <w:t>connect.)</w:t>
      </w:r>
    </w:p>
    <w:p w14:paraId="338E7E30" w14:textId="77777777" w:rsidR="00D24B64" w:rsidRDefault="00A25554">
      <w:pPr>
        <w:pStyle w:val="BodyText"/>
        <w:ind w:left="360" w:right="427"/>
      </w:pPr>
      <w:r>
        <w:t>Collect e-mail addresses and compile a list. Often a monthly newsletter is too slow when information is time sensitive. E-mail addresses can be used for more immediate communication.</w:t>
      </w:r>
      <w:r>
        <w:rPr>
          <w:spacing w:val="-2"/>
        </w:rPr>
        <w:t xml:space="preserve"> </w:t>
      </w:r>
      <w:r>
        <w:t>You</w:t>
      </w:r>
      <w:r>
        <w:rPr>
          <w:spacing w:val="-2"/>
        </w:rPr>
        <w:t xml:space="preserve"> </w:t>
      </w:r>
      <w:r>
        <w:t>can</w:t>
      </w:r>
      <w:r>
        <w:rPr>
          <w:spacing w:val="-2"/>
        </w:rPr>
        <w:t xml:space="preserve"> </w:t>
      </w:r>
      <w:r>
        <w:t>group</w:t>
      </w:r>
      <w:r>
        <w:rPr>
          <w:spacing w:val="-4"/>
        </w:rPr>
        <w:t xml:space="preserve"> </w:t>
      </w:r>
      <w:r>
        <w:t>people</w:t>
      </w:r>
      <w:r>
        <w:rPr>
          <w:spacing w:val="-2"/>
        </w:rPr>
        <w:t xml:space="preserve"> </w:t>
      </w:r>
      <w:r>
        <w:t>into</w:t>
      </w:r>
      <w:r>
        <w:rPr>
          <w:spacing w:val="-2"/>
        </w:rPr>
        <w:t xml:space="preserve"> </w:t>
      </w:r>
      <w:r>
        <w:t>the</w:t>
      </w:r>
      <w:r>
        <w:rPr>
          <w:spacing w:val="-2"/>
        </w:rPr>
        <w:t xml:space="preserve"> </w:t>
      </w:r>
      <w:r>
        <w:t>issue</w:t>
      </w:r>
      <w:r>
        <w:rPr>
          <w:spacing w:val="-4"/>
        </w:rPr>
        <w:t xml:space="preserve"> </w:t>
      </w:r>
      <w:r>
        <w:t>that</w:t>
      </w:r>
      <w:r>
        <w:rPr>
          <w:spacing w:val="-2"/>
        </w:rPr>
        <w:t xml:space="preserve"> </w:t>
      </w:r>
      <w:r>
        <w:t>you</w:t>
      </w:r>
      <w:r>
        <w:rPr>
          <w:spacing w:val="-4"/>
        </w:rPr>
        <w:t xml:space="preserve"> </w:t>
      </w:r>
      <w:r>
        <w:t>first</w:t>
      </w:r>
      <w:r>
        <w:rPr>
          <w:spacing w:val="-2"/>
        </w:rPr>
        <w:t xml:space="preserve"> </w:t>
      </w:r>
      <w:r>
        <w:t>encountered</w:t>
      </w:r>
      <w:r>
        <w:rPr>
          <w:spacing w:val="-2"/>
        </w:rPr>
        <w:t xml:space="preserve"> </w:t>
      </w:r>
      <w:r>
        <w:t>them</w:t>
      </w:r>
      <w:r>
        <w:rPr>
          <w:spacing w:val="-4"/>
        </w:rPr>
        <w:t xml:space="preserve"> </w:t>
      </w:r>
      <w:r>
        <w:t>on or ask them what they are interested in. Often organizations will let participants check boxes on which issues or type of communication they want and how often. That way everybody does not get alerts on every issue all of the time.</w:t>
      </w:r>
    </w:p>
    <w:p w14:paraId="338E7E31" w14:textId="77777777" w:rsidR="00D24B64" w:rsidRDefault="00A25554">
      <w:pPr>
        <w:pStyle w:val="BodyText"/>
        <w:spacing w:before="241"/>
        <w:ind w:left="360" w:right="442"/>
      </w:pPr>
      <w:r>
        <w:t>For</w:t>
      </w:r>
      <w:r>
        <w:rPr>
          <w:spacing w:val="-4"/>
        </w:rPr>
        <w:t xml:space="preserve"> </w:t>
      </w:r>
      <w:r>
        <w:t>more</w:t>
      </w:r>
      <w:r>
        <w:rPr>
          <w:spacing w:val="-4"/>
        </w:rPr>
        <w:t xml:space="preserve"> </w:t>
      </w:r>
      <w:r>
        <w:t>information</w:t>
      </w:r>
      <w:r>
        <w:rPr>
          <w:spacing w:val="-2"/>
        </w:rPr>
        <w:t xml:space="preserve"> </w:t>
      </w:r>
      <w:r>
        <w:t>on</w:t>
      </w:r>
      <w:r>
        <w:rPr>
          <w:spacing w:val="-2"/>
        </w:rPr>
        <w:t xml:space="preserve"> </w:t>
      </w:r>
      <w:r>
        <w:t>these</w:t>
      </w:r>
      <w:r>
        <w:rPr>
          <w:spacing w:val="-2"/>
        </w:rPr>
        <w:t xml:space="preserve"> </w:t>
      </w:r>
      <w:r>
        <w:t>topics,</w:t>
      </w:r>
      <w:r>
        <w:rPr>
          <w:spacing w:val="-5"/>
        </w:rPr>
        <w:t xml:space="preserve"> </w:t>
      </w:r>
      <w:r>
        <w:t>please</w:t>
      </w:r>
      <w:r>
        <w:rPr>
          <w:spacing w:val="-4"/>
        </w:rPr>
        <w:t xml:space="preserve"> </w:t>
      </w:r>
      <w:r>
        <w:t>access</w:t>
      </w:r>
      <w:r>
        <w:rPr>
          <w:spacing w:val="-3"/>
        </w:rPr>
        <w:t xml:space="preserve"> </w:t>
      </w:r>
      <w:r>
        <w:t>the</w:t>
      </w:r>
      <w:r>
        <w:rPr>
          <w:spacing w:val="-2"/>
        </w:rPr>
        <w:t xml:space="preserve"> </w:t>
      </w:r>
      <w:r>
        <w:t>training</w:t>
      </w:r>
      <w:r>
        <w:rPr>
          <w:spacing w:val="-4"/>
        </w:rPr>
        <w:t xml:space="preserve"> </w:t>
      </w:r>
      <w:r>
        <w:t>on</w:t>
      </w:r>
      <w:r>
        <w:rPr>
          <w:spacing w:val="-4"/>
        </w:rPr>
        <w:t xml:space="preserve"> </w:t>
      </w:r>
      <w:r>
        <w:t>social</w:t>
      </w:r>
      <w:r>
        <w:rPr>
          <w:spacing w:val="-3"/>
        </w:rPr>
        <w:t xml:space="preserve"> </w:t>
      </w:r>
      <w:r>
        <w:t>media</w:t>
      </w:r>
      <w:r>
        <w:rPr>
          <w:spacing w:val="-4"/>
        </w:rPr>
        <w:t xml:space="preserve"> </w:t>
      </w:r>
      <w:r>
        <w:t xml:space="preserve">from ILRU at: </w:t>
      </w:r>
      <w:hyperlink r:id="rId75">
        <w:r>
          <w:rPr>
            <w:color w:val="0563C1"/>
            <w:u w:val="single" w:color="0563C1"/>
          </w:rPr>
          <w:t>http://www.ilru.org/training/using-social-media</w:t>
        </w:r>
      </w:hyperlink>
      <w:r>
        <w:t>.</w:t>
      </w:r>
    </w:p>
    <w:p w14:paraId="338E7E32" w14:textId="77777777" w:rsidR="00D24B64" w:rsidRDefault="00A25554">
      <w:pPr>
        <w:pStyle w:val="BodyText"/>
        <w:ind w:left="360" w:right="657"/>
      </w:pPr>
      <w:r>
        <w:t>Social</w:t>
      </w:r>
      <w:r>
        <w:rPr>
          <w:spacing w:val="-6"/>
        </w:rPr>
        <w:t xml:space="preserve"> </w:t>
      </w:r>
      <w:r>
        <w:t>media</w:t>
      </w:r>
      <w:r>
        <w:rPr>
          <w:spacing w:val="-4"/>
        </w:rPr>
        <w:t xml:space="preserve"> </w:t>
      </w:r>
      <w:r>
        <w:t>and</w:t>
      </w:r>
      <w:r>
        <w:rPr>
          <w:spacing w:val="-4"/>
        </w:rPr>
        <w:t xml:space="preserve"> </w:t>
      </w:r>
      <w:r>
        <w:t>marketing</w:t>
      </w:r>
      <w:r>
        <w:rPr>
          <w:spacing w:val="-4"/>
        </w:rPr>
        <w:t xml:space="preserve"> </w:t>
      </w:r>
      <w:r>
        <w:t>resources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5"/>
        </w:rPr>
        <w:t xml:space="preserve"> </w:t>
      </w:r>
      <w:hyperlink r:id="rId76">
        <w:r>
          <w:rPr>
            <w:color w:val="0563C1"/>
            <w:u w:val="single" w:color="0563C1"/>
          </w:rPr>
          <w:t>http://www.ilru.org/resources-</w:t>
        </w:r>
      </w:hyperlink>
      <w:r>
        <w:rPr>
          <w:color w:val="0563C1"/>
        </w:rPr>
        <w:t xml:space="preserve"> </w:t>
      </w:r>
      <w:hyperlink r:id="rId77">
        <w:r>
          <w:rPr>
            <w:color w:val="0563C1"/>
            <w:spacing w:val="-2"/>
            <w:u w:val="single" w:color="0563C1"/>
          </w:rPr>
          <w:t>cil-management-and-operations</w:t>
        </w:r>
      </w:hyperlink>
      <w:r>
        <w:rPr>
          <w:spacing w:val="-2"/>
        </w:rPr>
        <w:t>.</w:t>
      </w:r>
    </w:p>
    <w:p w14:paraId="338E7E33" w14:textId="77777777" w:rsidR="00D24B64" w:rsidRDefault="00D24B64">
      <w:pPr>
        <w:pStyle w:val="BodyText"/>
        <w:sectPr w:rsidR="00D24B64">
          <w:pgSz w:w="12240" w:h="15840"/>
          <w:pgMar w:top="1360" w:right="1080" w:bottom="940" w:left="1080" w:header="0" w:footer="748" w:gutter="0"/>
          <w:cols w:space="720"/>
        </w:sectPr>
      </w:pPr>
    </w:p>
    <w:p w14:paraId="338E7E34"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78" wp14:editId="338E7F79">
                <wp:extent cx="6087110" cy="265430"/>
                <wp:effectExtent l="9525" t="0" r="0" b="10795"/>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B7" w14:textId="77777777" w:rsidR="00D24B64" w:rsidRDefault="00A25554">
                            <w:pPr>
                              <w:spacing w:before="16"/>
                              <w:ind w:left="2" w:right="2"/>
                              <w:jc w:val="center"/>
                              <w:rPr>
                                <w:b/>
                                <w:sz w:val="32"/>
                              </w:rPr>
                            </w:pPr>
                            <w:bookmarkStart w:id="160" w:name="Conclusion"/>
                            <w:bookmarkStart w:id="161" w:name="_bookmark72"/>
                            <w:bookmarkEnd w:id="160"/>
                            <w:bookmarkEnd w:id="161"/>
                            <w:r>
                              <w:rPr>
                                <w:b/>
                                <w:spacing w:val="-2"/>
                                <w:sz w:val="32"/>
                              </w:rPr>
                              <w:t>Conclusion</w:t>
                            </w:r>
                          </w:p>
                        </w:txbxContent>
                      </wps:txbx>
                      <wps:bodyPr wrap="square" lIns="0" tIns="0" rIns="0" bIns="0" rtlCol="0">
                        <a:noAutofit/>
                      </wps:bodyPr>
                    </wps:wsp>
                  </a:graphicData>
                </a:graphic>
              </wp:inline>
            </w:drawing>
          </mc:Choice>
          <mc:Fallback>
            <w:pict>
              <v:shape w14:anchorId="338E7F78" id="Textbox 38" o:spid="_x0000_s1041"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DkMOhnIAQAAhgMAAA4AAAAAAAAAAAAA&#10;AAAALgIAAGRycy9lMm9Eb2MueG1sUEsBAi0AFAAGAAgAAAAhAM9bHITaAAAABAEAAA8AAAAAAAAA&#10;AAAAAAAAIgQAAGRycy9kb3ducmV2LnhtbFBLBQYAAAAABAAEAPMAAAApBQAAAAA=&#10;" filled="f" strokeweight=".48pt">
                <v:path arrowok="t"/>
                <v:textbox inset="0,0,0,0">
                  <w:txbxContent>
                    <w:p w14:paraId="338E7FB7" w14:textId="77777777" w:rsidR="00D24B64" w:rsidRDefault="00A25554">
                      <w:pPr>
                        <w:spacing w:before="16"/>
                        <w:ind w:left="2" w:right="2"/>
                        <w:jc w:val="center"/>
                        <w:rPr>
                          <w:b/>
                          <w:sz w:val="32"/>
                        </w:rPr>
                      </w:pPr>
                      <w:bookmarkStart w:id="188" w:name="Conclusion"/>
                      <w:bookmarkStart w:id="189" w:name="_bookmark72"/>
                      <w:bookmarkEnd w:id="188"/>
                      <w:bookmarkEnd w:id="189"/>
                      <w:r>
                        <w:rPr>
                          <w:b/>
                          <w:spacing w:val="-2"/>
                          <w:sz w:val="32"/>
                        </w:rPr>
                        <w:t>Conclusion</w:t>
                      </w:r>
                    </w:p>
                  </w:txbxContent>
                </v:textbox>
                <w10:anchorlock/>
              </v:shape>
            </w:pict>
          </mc:Fallback>
        </mc:AlternateContent>
      </w:r>
    </w:p>
    <w:p w14:paraId="338E7E35" w14:textId="77777777" w:rsidR="00D24B64" w:rsidRDefault="00D24B64">
      <w:pPr>
        <w:pStyle w:val="BodyText"/>
        <w:spacing w:before="166"/>
        <w:ind w:left="0"/>
      </w:pPr>
    </w:p>
    <w:p w14:paraId="338E7E36" w14:textId="77777777" w:rsidR="00D24B64" w:rsidRDefault="00A25554">
      <w:pPr>
        <w:pStyle w:val="BodyText"/>
        <w:spacing w:before="0"/>
        <w:ind w:left="359" w:right="442"/>
      </w:pPr>
      <w:r>
        <w:t>The authors hope this guidebook will be helpful as you continue to navigate the changes</w:t>
      </w:r>
      <w:r>
        <w:rPr>
          <w:spacing w:val="-5"/>
        </w:rPr>
        <w:t xml:space="preserve"> </w:t>
      </w:r>
      <w:r>
        <w:t>for</w:t>
      </w:r>
      <w:r>
        <w:rPr>
          <w:spacing w:val="-4"/>
        </w:rPr>
        <w:t xml:space="preserve"> </w:t>
      </w:r>
      <w:r>
        <w:t>SILCs</w:t>
      </w:r>
      <w:r>
        <w:rPr>
          <w:spacing w:val="-3"/>
        </w:rPr>
        <w:t xml:space="preserve"> </w:t>
      </w:r>
      <w:r>
        <w:t>introduced</w:t>
      </w:r>
      <w:r>
        <w:rPr>
          <w:spacing w:val="-2"/>
        </w:rPr>
        <w:t xml:space="preserve"> </w:t>
      </w:r>
      <w:r>
        <w:t>by</w:t>
      </w:r>
      <w:r>
        <w:rPr>
          <w:spacing w:val="-10"/>
        </w:rPr>
        <w:t xml:space="preserve"> </w:t>
      </w:r>
      <w:r>
        <w:t>WIOA,</w:t>
      </w:r>
      <w:r>
        <w:rPr>
          <w:spacing w:val="-3"/>
        </w:rPr>
        <w:t xml:space="preserve"> </w:t>
      </w:r>
      <w:r>
        <w:t>collaborate</w:t>
      </w:r>
      <w:r>
        <w:rPr>
          <w:spacing w:val="-4"/>
        </w:rPr>
        <w:t xml:space="preserve"> </w:t>
      </w:r>
      <w:r>
        <w:t>with</w:t>
      </w:r>
      <w:r>
        <w:rPr>
          <w:spacing w:val="-2"/>
        </w:rPr>
        <w:t xml:space="preserve"> </w:t>
      </w:r>
      <w:r>
        <w:t>CILs,</w:t>
      </w:r>
      <w:r>
        <w:rPr>
          <w:spacing w:val="-2"/>
        </w:rPr>
        <w:t xml:space="preserve"> </w:t>
      </w:r>
      <w:r>
        <w:t>build</w:t>
      </w:r>
      <w:r>
        <w:rPr>
          <w:spacing w:val="-4"/>
        </w:rPr>
        <w:t xml:space="preserve"> </w:t>
      </w:r>
      <w:r>
        <w:t>partnerships</w:t>
      </w:r>
      <w:r>
        <w:rPr>
          <w:spacing w:val="-3"/>
        </w:rPr>
        <w:t xml:space="preserve"> </w:t>
      </w:r>
      <w:r>
        <w:t>with other disability organizations, assess the needs of the IL community, develop and monitor the SPIL to respond to those needs, recruit and manage SILC members, conduct outreach, use social media, engage in resource development, find new resources and potential new funding sources, and lead your SILC into the future.</w:t>
      </w:r>
    </w:p>
    <w:p w14:paraId="338E7E37" w14:textId="77777777" w:rsidR="00D24B64" w:rsidRDefault="00A25554">
      <w:pPr>
        <w:pStyle w:val="BodyText"/>
        <w:ind w:left="359" w:right="363"/>
      </w:pPr>
      <w:r>
        <w:t>Remember that you can create enormous opportunities within the Duties, Authorities, and Limitation prescribed by the law. Although making changes is not always easy, the SILC is an avenue for innovative initiatives which strengthen the IL Network, bring true consumer</w:t>
      </w:r>
      <w:r>
        <w:rPr>
          <w:spacing w:val="-4"/>
        </w:rPr>
        <w:t xml:space="preserve"> </w:t>
      </w:r>
      <w:r>
        <w:t>control</w:t>
      </w:r>
      <w:r>
        <w:rPr>
          <w:spacing w:val="-3"/>
        </w:rPr>
        <w:t xml:space="preserve"> </w:t>
      </w:r>
      <w:r>
        <w:t>to</w:t>
      </w:r>
      <w:r>
        <w:rPr>
          <w:spacing w:val="-2"/>
        </w:rPr>
        <w:t xml:space="preserve"> </w:t>
      </w:r>
      <w:r>
        <w:t>the</w:t>
      </w:r>
      <w:r>
        <w:rPr>
          <w:spacing w:val="-2"/>
        </w:rPr>
        <w:t xml:space="preserve"> </w:t>
      </w:r>
      <w:r>
        <w:t>IL</w:t>
      </w:r>
      <w:r>
        <w:rPr>
          <w:spacing w:val="-4"/>
        </w:rPr>
        <w:t xml:space="preserve"> </w:t>
      </w:r>
      <w:r>
        <w:t>Program,</w:t>
      </w:r>
      <w:r>
        <w:rPr>
          <w:spacing w:val="-5"/>
        </w:rPr>
        <w:t xml:space="preserve"> </w:t>
      </w:r>
      <w:r>
        <w:t>and</w:t>
      </w:r>
      <w:r>
        <w:rPr>
          <w:spacing w:val="-4"/>
        </w:rPr>
        <w:t xml:space="preserve"> </w:t>
      </w:r>
      <w:r>
        <w:t>improve</w:t>
      </w:r>
      <w:r>
        <w:rPr>
          <w:spacing w:val="-2"/>
        </w:rPr>
        <w:t xml:space="preserve"> </w:t>
      </w:r>
      <w:r>
        <w:t>the</w:t>
      </w:r>
      <w:r>
        <w:rPr>
          <w:spacing w:val="-2"/>
        </w:rPr>
        <w:t xml:space="preserve"> </w:t>
      </w:r>
      <w:r>
        <w:t>lives</w:t>
      </w:r>
      <w:r>
        <w:rPr>
          <w:spacing w:val="-3"/>
        </w:rPr>
        <w:t xml:space="preserve"> </w:t>
      </w:r>
      <w:r>
        <w:t>of</w:t>
      </w:r>
      <w:r>
        <w:rPr>
          <w:spacing w:val="-1"/>
        </w:rPr>
        <w:t xml:space="preserve"> </w:t>
      </w:r>
      <w:r>
        <w:t>individuals</w:t>
      </w:r>
      <w:r>
        <w:rPr>
          <w:spacing w:val="-3"/>
        </w:rPr>
        <w:t xml:space="preserve"> </w:t>
      </w:r>
      <w:r>
        <w:t>with</w:t>
      </w:r>
      <w:r>
        <w:rPr>
          <w:spacing w:val="-2"/>
        </w:rPr>
        <w:t xml:space="preserve"> </w:t>
      </w:r>
      <w:r>
        <w:t>disabilities.</w:t>
      </w:r>
    </w:p>
    <w:p w14:paraId="338E7E38" w14:textId="77777777" w:rsidR="00D24B64" w:rsidRDefault="00A25554">
      <w:pPr>
        <w:pStyle w:val="BodyText"/>
        <w:ind w:left="360" w:right="3189"/>
      </w:pPr>
      <w:r>
        <w:t>Again,</w:t>
      </w:r>
      <w:r>
        <w:rPr>
          <w:spacing w:val="-3"/>
        </w:rPr>
        <w:t xml:space="preserve"> </w:t>
      </w:r>
      <w:r>
        <w:t>more</w:t>
      </w:r>
      <w:r>
        <w:rPr>
          <w:spacing w:val="-3"/>
        </w:rPr>
        <w:t xml:space="preserve"> </w:t>
      </w:r>
      <w:r>
        <w:t>information</w:t>
      </w:r>
      <w:r>
        <w:rPr>
          <w:spacing w:val="-3"/>
        </w:rPr>
        <w:t xml:space="preserve"> </w:t>
      </w:r>
      <w:r>
        <w:t>on</w:t>
      </w:r>
      <w:r>
        <w:rPr>
          <w:spacing w:val="-5"/>
        </w:rPr>
        <w:t xml:space="preserve"> </w:t>
      </w:r>
      <w:r>
        <w:t>all</w:t>
      </w:r>
      <w:r>
        <w:rPr>
          <w:spacing w:val="-4"/>
        </w:rPr>
        <w:t xml:space="preserve"> </w:t>
      </w:r>
      <w:r>
        <w:t>of</w:t>
      </w:r>
      <w:r>
        <w:rPr>
          <w:spacing w:val="-3"/>
        </w:rPr>
        <w:t xml:space="preserve"> </w:t>
      </w:r>
      <w:r>
        <w:t>these</w:t>
      </w:r>
      <w:r>
        <w:rPr>
          <w:spacing w:val="-3"/>
        </w:rPr>
        <w:t xml:space="preserve"> </w:t>
      </w:r>
      <w:r>
        <w:t>topics</w:t>
      </w:r>
      <w:r>
        <w:rPr>
          <w:spacing w:val="-6"/>
        </w:rPr>
        <w:t xml:space="preserve"> </w:t>
      </w:r>
      <w:r>
        <w:t>can</w:t>
      </w:r>
      <w:r>
        <w:rPr>
          <w:spacing w:val="-3"/>
        </w:rPr>
        <w:t xml:space="preserve"> </w:t>
      </w:r>
      <w:r>
        <w:t>be</w:t>
      </w:r>
      <w:r>
        <w:rPr>
          <w:spacing w:val="-5"/>
        </w:rPr>
        <w:t xml:space="preserve"> </w:t>
      </w:r>
      <w:r>
        <w:t>found</w:t>
      </w:r>
      <w:r>
        <w:rPr>
          <w:spacing w:val="-3"/>
        </w:rPr>
        <w:t xml:space="preserve"> </w:t>
      </w:r>
      <w:r>
        <w:t xml:space="preserve">at </w:t>
      </w:r>
      <w:hyperlink r:id="rId78">
        <w:r>
          <w:rPr>
            <w:color w:val="0563C1"/>
            <w:spacing w:val="-2"/>
            <w:u w:val="single" w:color="0563C1"/>
          </w:rPr>
          <w:t>https://www.ilru.org/projects/silc-net/silc-home</w:t>
        </w:r>
      </w:hyperlink>
      <w:r>
        <w:rPr>
          <w:spacing w:val="-2"/>
        </w:rPr>
        <w:t>.</w:t>
      </w:r>
    </w:p>
    <w:p w14:paraId="338E7E39" w14:textId="77777777" w:rsidR="00D24B64" w:rsidRDefault="00D24B64">
      <w:pPr>
        <w:pStyle w:val="BodyText"/>
        <w:sectPr w:rsidR="00D24B64">
          <w:pgSz w:w="12240" w:h="15840"/>
          <w:pgMar w:top="1440" w:right="1080" w:bottom="940" w:left="1080" w:header="0" w:footer="748" w:gutter="0"/>
          <w:cols w:space="720"/>
        </w:sectPr>
      </w:pPr>
    </w:p>
    <w:p w14:paraId="338E7E3A" w14:textId="77777777" w:rsidR="00D24B64" w:rsidRDefault="00D24B64">
      <w:pPr>
        <w:pStyle w:val="BodyText"/>
        <w:spacing w:before="4"/>
        <w:ind w:left="0"/>
        <w:rPr>
          <w:sz w:val="17"/>
        </w:rPr>
      </w:pPr>
    </w:p>
    <w:p w14:paraId="338E7E3B" w14:textId="77777777" w:rsidR="00D24B64" w:rsidRDefault="00D24B64">
      <w:pPr>
        <w:pStyle w:val="BodyText"/>
        <w:rPr>
          <w:sz w:val="17"/>
        </w:rPr>
        <w:sectPr w:rsidR="00D24B64">
          <w:pgSz w:w="12240" w:h="15840"/>
          <w:pgMar w:top="1820" w:right="1080" w:bottom="940" w:left="1080" w:header="0" w:footer="748" w:gutter="0"/>
          <w:cols w:space="720"/>
        </w:sectPr>
      </w:pPr>
    </w:p>
    <w:p w14:paraId="338E7E3C"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7A" wp14:editId="338E7F7B">
                <wp:extent cx="6087110" cy="500380"/>
                <wp:effectExtent l="9525" t="0" r="0" b="4445"/>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00380"/>
                        </a:xfrm>
                        <a:prstGeom prst="rect">
                          <a:avLst/>
                        </a:prstGeom>
                        <a:ln w="6096">
                          <a:solidFill>
                            <a:srgbClr val="000000"/>
                          </a:solidFill>
                          <a:prstDash val="solid"/>
                        </a:ln>
                      </wps:spPr>
                      <wps:txbx>
                        <w:txbxContent>
                          <w:p w14:paraId="338E7FB8" w14:textId="77777777" w:rsidR="00D24B64" w:rsidRDefault="00A25554">
                            <w:pPr>
                              <w:spacing w:before="14"/>
                              <w:ind w:left="3338" w:hanging="2986"/>
                              <w:rPr>
                                <w:b/>
                                <w:sz w:val="32"/>
                              </w:rPr>
                            </w:pPr>
                            <w:bookmarkStart w:id="162" w:name="Appendix_A:_Example_Conflict_of_Interest"/>
                            <w:bookmarkStart w:id="163" w:name="_bookmark73"/>
                            <w:bookmarkEnd w:id="162"/>
                            <w:bookmarkEnd w:id="163"/>
                            <w:r>
                              <w:rPr>
                                <w:b/>
                                <w:sz w:val="32"/>
                              </w:rPr>
                              <w:t>Appendix</w:t>
                            </w:r>
                            <w:r>
                              <w:rPr>
                                <w:b/>
                                <w:spacing w:val="-2"/>
                                <w:sz w:val="32"/>
                              </w:rPr>
                              <w:t xml:space="preserve"> </w:t>
                            </w:r>
                            <w:r>
                              <w:rPr>
                                <w:b/>
                                <w:sz w:val="32"/>
                              </w:rPr>
                              <w:t>A:</w:t>
                            </w:r>
                            <w:r>
                              <w:rPr>
                                <w:b/>
                                <w:spacing w:val="-7"/>
                                <w:sz w:val="32"/>
                              </w:rPr>
                              <w:t xml:space="preserve"> </w:t>
                            </w:r>
                            <w:r>
                              <w:rPr>
                                <w:b/>
                                <w:sz w:val="32"/>
                              </w:rPr>
                              <w:t>Example</w:t>
                            </w:r>
                            <w:r>
                              <w:rPr>
                                <w:b/>
                                <w:spacing w:val="-6"/>
                                <w:sz w:val="32"/>
                              </w:rPr>
                              <w:t xml:space="preserve"> </w:t>
                            </w:r>
                            <w:r>
                              <w:rPr>
                                <w:b/>
                                <w:sz w:val="32"/>
                              </w:rPr>
                              <w:t>Conflict</w:t>
                            </w:r>
                            <w:r>
                              <w:rPr>
                                <w:b/>
                                <w:spacing w:val="-7"/>
                                <w:sz w:val="32"/>
                              </w:rPr>
                              <w:t xml:space="preserve"> </w:t>
                            </w:r>
                            <w:r>
                              <w:rPr>
                                <w:b/>
                                <w:sz w:val="32"/>
                              </w:rPr>
                              <w:t>of</w:t>
                            </w:r>
                            <w:r>
                              <w:rPr>
                                <w:b/>
                                <w:spacing w:val="-9"/>
                                <w:sz w:val="32"/>
                              </w:rPr>
                              <w:t xml:space="preserve"> </w:t>
                            </w:r>
                            <w:r>
                              <w:rPr>
                                <w:b/>
                                <w:sz w:val="32"/>
                              </w:rPr>
                              <w:t>Interest</w:t>
                            </w:r>
                            <w:r>
                              <w:rPr>
                                <w:b/>
                                <w:spacing w:val="-9"/>
                                <w:sz w:val="32"/>
                              </w:rPr>
                              <w:t xml:space="preserve"> </w:t>
                            </w:r>
                            <w:r>
                              <w:rPr>
                                <w:b/>
                                <w:sz w:val="32"/>
                              </w:rPr>
                              <w:t>Policy/Statement and Code of Ethics</w:t>
                            </w:r>
                          </w:p>
                        </w:txbxContent>
                      </wps:txbx>
                      <wps:bodyPr wrap="square" lIns="0" tIns="0" rIns="0" bIns="0" rtlCol="0">
                        <a:noAutofit/>
                      </wps:bodyPr>
                    </wps:wsp>
                  </a:graphicData>
                </a:graphic>
              </wp:inline>
            </w:drawing>
          </mc:Choice>
          <mc:Fallback>
            <w:pict>
              <v:shape w14:anchorId="338E7F7A" id="Textbox 39" o:spid="_x0000_s1042" type="#_x0000_t202" style="width:479.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" filled="f" strokeweight=".48pt">
                <v:path arrowok="t"/>
                <v:textbox inset="0,0,0,0">
                  <w:txbxContent>
                    <w:p w14:paraId="338E7FB8" w14:textId="77777777" w:rsidR="00D24B64" w:rsidRDefault="00A25554">
                      <w:pPr>
                        <w:spacing w:before="14"/>
                        <w:ind w:left="3338" w:hanging="2986"/>
                        <w:rPr>
                          <w:b/>
                          <w:sz w:val="32"/>
                        </w:rPr>
                      </w:pPr>
                      <w:bookmarkStart w:id="192" w:name="Appendix_A:_Example_Conflict_of_Interest"/>
                      <w:bookmarkStart w:id="193" w:name="_bookmark73"/>
                      <w:bookmarkEnd w:id="192"/>
                      <w:bookmarkEnd w:id="193"/>
                      <w:r>
                        <w:rPr>
                          <w:b/>
                          <w:sz w:val="32"/>
                        </w:rPr>
                        <w:t>Appendix</w:t>
                      </w:r>
                      <w:r>
                        <w:rPr>
                          <w:b/>
                          <w:spacing w:val="-2"/>
                          <w:sz w:val="32"/>
                        </w:rPr>
                        <w:t xml:space="preserve"> </w:t>
                      </w:r>
                      <w:r>
                        <w:rPr>
                          <w:b/>
                          <w:sz w:val="32"/>
                        </w:rPr>
                        <w:t>A:</w:t>
                      </w:r>
                      <w:r>
                        <w:rPr>
                          <w:b/>
                          <w:spacing w:val="-7"/>
                          <w:sz w:val="32"/>
                        </w:rPr>
                        <w:t xml:space="preserve"> </w:t>
                      </w:r>
                      <w:r>
                        <w:rPr>
                          <w:b/>
                          <w:sz w:val="32"/>
                        </w:rPr>
                        <w:t>Example</w:t>
                      </w:r>
                      <w:r>
                        <w:rPr>
                          <w:b/>
                          <w:spacing w:val="-6"/>
                          <w:sz w:val="32"/>
                        </w:rPr>
                        <w:t xml:space="preserve"> </w:t>
                      </w:r>
                      <w:r>
                        <w:rPr>
                          <w:b/>
                          <w:sz w:val="32"/>
                        </w:rPr>
                        <w:t>Conflict</w:t>
                      </w:r>
                      <w:r>
                        <w:rPr>
                          <w:b/>
                          <w:spacing w:val="-7"/>
                          <w:sz w:val="32"/>
                        </w:rPr>
                        <w:t xml:space="preserve"> </w:t>
                      </w:r>
                      <w:r>
                        <w:rPr>
                          <w:b/>
                          <w:sz w:val="32"/>
                        </w:rPr>
                        <w:t>of</w:t>
                      </w:r>
                      <w:r>
                        <w:rPr>
                          <w:b/>
                          <w:spacing w:val="-9"/>
                          <w:sz w:val="32"/>
                        </w:rPr>
                        <w:t xml:space="preserve"> </w:t>
                      </w:r>
                      <w:r>
                        <w:rPr>
                          <w:b/>
                          <w:sz w:val="32"/>
                        </w:rPr>
                        <w:t>Interest</w:t>
                      </w:r>
                      <w:r>
                        <w:rPr>
                          <w:b/>
                          <w:spacing w:val="-9"/>
                          <w:sz w:val="32"/>
                        </w:rPr>
                        <w:t xml:space="preserve"> </w:t>
                      </w:r>
                      <w:r>
                        <w:rPr>
                          <w:b/>
                          <w:sz w:val="32"/>
                        </w:rPr>
                        <w:t>Policy/Statement and Code of Ethics</w:t>
                      </w:r>
                    </w:p>
                  </w:txbxContent>
                </v:textbox>
                <w10:anchorlock/>
              </v:shape>
            </w:pict>
          </mc:Fallback>
        </mc:AlternateContent>
      </w:r>
    </w:p>
    <w:p w14:paraId="338E7E3D" w14:textId="77777777" w:rsidR="00D24B64" w:rsidRDefault="00D24B64">
      <w:pPr>
        <w:pStyle w:val="BodyText"/>
        <w:spacing w:before="116"/>
        <w:ind w:left="0"/>
        <w:rPr>
          <w:sz w:val="28"/>
        </w:rPr>
      </w:pPr>
    </w:p>
    <w:p w14:paraId="338E7E3E" w14:textId="77777777" w:rsidR="00D24B64" w:rsidRDefault="00A25554">
      <w:pPr>
        <w:pStyle w:val="Heading1"/>
        <w:tabs>
          <w:tab w:val="left" w:pos="9748"/>
        </w:tabs>
      </w:pPr>
      <w:bookmarkStart w:id="164" w:name="Conflict_of_Interest_Policy"/>
      <w:bookmarkStart w:id="165" w:name="_bookmark74"/>
      <w:bookmarkEnd w:id="164"/>
      <w:bookmarkEnd w:id="165"/>
      <w:r>
        <w:rPr>
          <w:color w:val="000000"/>
          <w:shd w:val="clear" w:color="auto" w:fill="D5DCE4"/>
        </w:rPr>
        <w:t>Conflict</w:t>
      </w:r>
      <w:r>
        <w:rPr>
          <w:color w:val="000000"/>
          <w:spacing w:val="-4"/>
          <w:shd w:val="clear" w:color="auto" w:fill="D5DCE4"/>
        </w:rPr>
        <w:t xml:space="preserve"> </w:t>
      </w:r>
      <w:r>
        <w:rPr>
          <w:color w:val="000000"/>
          <w:shd w:val="clear" w:color="auto" w:fill="D5DCE4"/>
        </w:rPr>
        <w:t>of</w:t>
      </w:r>
      <w:r>
        <w:rPr>
          <w:color w:val="000000"/>
          <w:spacing w:val="-6"/>
          <w:shd w:val="clear" w:color="auto" w:fill="D5DCE4"/>
        </w:rPr>
        <w:t xml:space="preserve"> </w:t>
      </w:r>
      <w:r>
        <w:rPr>
          <w:color w:val="000000"/>
          <w:shd w:val="clear" w:color="auto" w:fill="D5DCE4"/>
        </w:rPr>
        <w:t>Interest</w:t>
      </w:r>
      <w:r>
        <w:rPr>
          <w:color w:val="000000"/>
          <w:spacing w:val="-3"/>
          <w:shd w:val="clear" w:color="auto" w:fill="D5DCE4"/>
        </w:rPr>
        <w:t xml:space="preserve"> </w:t>
      </w:r>
      <w:r>
        <w:rPr>
          <w:color w:val="000000"/>
          <w:spacing w:val="-2"/>
          <w:shd w:val="clear" w:color="auto" w:fill="D5DCE4"/>
        </w:rPr>
        <w:t>Policy</w:t>
      </w:r>
      <w:r>
        <w:rPr>
          <w:color w:val="000000"/>
          <w:shd w:val="clear" w:color="auto" w:fill="D5DCE4"/>
        </w:rPr>
        <w:tab/>
      </w:r>
    </w:p>
    <w:p w14:paraId="338E7E3F" w14:textId="77777777" w:rsidR="00D24B64" w:rsidRDefault="00A25554">
      <w:pPr>
        <w:pStyle w:val="BodyText"/>
        <w:spacing w:before="238"/>
        <w:ind w:left="360" w:right="442"/>
      </w:pPr>
      <w:r>
        <w:rPr>
          <w:b/>
        </w:rPr>
        <w:t>Conflict</w:t>
      </w:r>
      <w:r>
        <w:rPr>
          <w:b/>
          <w:spacing w:val="-4"/>
        </w:rPr>
        <w:t xml:space="preserve"> </w:t>
      </w:r>
      <w:r>
        <w:rPr>
          <w:b/>
        </w:rPr>
        <w:t>of</w:t>
      </w:r>
      <w:r>
        <w:rPr>
          <w:b/>
          <w:spacing w:val="-4"/>
        </w:rPr>
        <w:t xml:space="preserve"> </w:t>
      </w:r>
      <w:r>
        <w:rPr>
          <w:b/>
        </w:rPr>
        <w:t>Interest</w:t>
      </w:r>
      <w:r>
        <w:rPr>
          <w:b/>
          <w:spacing w:val="-4"/>
        </w:rPr>
        <w:t xml:space="preserve"> </w:t>
      </w:r>
      <w:r>
        <w:t>–</w:t>
      </w:r>
      <w:r>
        <w:rPr>
          <w:spacing w:val="-4"/>
        </w:rPr>
        <w:t xml:space="preserve"> </w:t>
      </w:r>
      <w:r>
        <w:t>SILC</w:t>
      </w:r>
      <w:r>
        <w:rPr>
          <w:spacing w:val="-6"/>
        </w:rPr>
        <w:t xml:space="preserve"> </w:t>
      </w:r>
      <w:r>
        <w:t>members</w:t>
      </w:r>
      <w:r>
        <w:rPr>
          <w:spacing w:val="-5"/>
        </w:rPr>
        <w:t xml:space="preserve"> </w:t>
      </w:r>
      <w:r>
        <w:t>and</w:t>
      </w:r>
      <w:r>
        <w:rPr>
          <w:spacing w:val="-4"/>
        </w:rPr>
        <w:t xml:space="preserve"> </w:t>
      </w:r>
      <w:r>
        <w:t>employees</w:t>
      </w:r>
      <w:r>
        <w:rPr>
          <w:spacing w:val="-5"/>
        </w:rPr>
        <w:t xml:space="preserve"> </w:t>
      </w:r>
      <w:r>
        <w:t>are</w:t>
      </w:r>
      <w:r>
        <w:rPr>
          <w:spacing w:val="-2"/>
        </w:rPr>
        <w:t xml:space="preserve"> </w:t>
      </w:r>
      <w:r>
        <w:t>expected</w:t>
      </w:r>
      <w:r>
        <w:rPr>
          <w:spacing w:val="-2"/>
        </w:rPr>
        <w:t xml:space="preserve"> </w:t>
      </w:r>
      <w:r>
        <w:t>to</w:t>
      </w:r>
      <w:r>
        <w:rPr>
          <w:spacing w:val="-2"/>
        </w:rPr>
        <w:t xml:space="preserve"> </w:t>
      </w:r>
      <w:r>
        <w:t>support</w:t>
      </w:r>
      <w:r>
        <w:rPr>
          <w:spacing w:val="-2"/>
        </w:rPr>
        <w:t xml:space="preserve"> </w:t>
      </w:r>
      <w:r>
        <w:t>the</w:t>
      </w:r>
      <w:r>
        <w:rPr>
          <w:spacing w:val="-2"/>
        </w:rPr>
        <w:t xml:space="preserve"> </w:t>
      </w:r>
      <w:r>
        <w:t>work of the Board and to refrain from actions doing anything that would interfere with the success of the SILC. SILC members and employees have an obligation to conduct business within guidelines that prohibit actual or potential conflicts of interest. SILC members and employees should not provide any information to a competitor (an entity competing for the same grant, contract, etc.) that would adversely affect the SILC’s success in its endeavors. Likewise, SILC members and employees should not take advantage of opportunities for personal gain when dealing with grantees, suppliers, customers, etc. Any SILC member or employee that has a concern that a conflict of interest is present or</w:t>
      </w:r>
      <w:r>
        <w:rPr>
          <w:spacing w:val="-1"/>
        </w:rPr>
        <w:t xml:space="preserve"> </w:t>
      </w:r>
      <w:r>
        <w:t>may appear</w:t>
      </w:r>
      <w:r>
        <w:rPr>
          <w:spacing w:val="-1"/>
        </w:rPr>
        <w:t xml:space="preserve"> </w:t>
      </w:r>
      <w:r>
        <w:t>to be present, should inform the executive director or chairperson immediately. An individual may not be hired for, or continue in, a position that is supervised by a member of that person’s immediate family. Should a promotion or marriage occur that would result in this being the case, the two employees will be required to determine which will resign from employment with the SILC. If the employees</w:t>
      </w:r>
      <w:r>
        <w:rPr>
          <w:spacing w:val="-3"/>
        </w:rPr>
        <w:t xml:space="preserve"> </w:t>
      </w:r>
      <w:r>
        <w:t>are</w:t>
      </w:r>
      <w:r>
        <w:rPr>
          <w:spacing w:val="-4"/>
        </w:rPr>
        <w:t xml:space="preserve"> </w:t>
      </w:r>
      <w:r>
        <w:t>unable</w:t>
      </w:r>
      <w:r>
        <w:rPr>
          <w:spacing w:val="-4"/>
        </w:rPr>
        <w:t xml:space="preserve"> </w:t>
      </w:r>
      <w:r>
        <w:t>to</w:t>
      </w:r>
      <w:r>
        <w:rPr>
          <w:spacing w:val="-4"/>
        </w:rPr>
        <w:t xml:space="preserve"> </w:t>
      </w:r>
      <w:r>
        <w:t>make</w:t>
      </w:r>
      <w:r>
        <w:rPr>
          <w:spacing w:val="-2"/>
        </w:rPr>
        <w:t xml:space="preserve"> </w:t>
      </w:r>
      <w:r>
        <w:t>such</w:t>
      </w:r>
      <w:r>
        <w:rPr>
          <w:spacing w:val="-4"/>
        </w:rPr>
        <w:t xml:space="preserve"> </w:t>
      </w:r>
      <w:r>
        <w:t>determination</w:t>
      </w:r>
      <w:r>
        <w:rPr>
          <w:spacing w:val="-2"/>
        </w:rPr>
        <w:t xml:space="preserve"> </w:t>
      </w:r>
      <w:r>
        <w:t>within</w:t>
      </w:r>
      <w:r>
        <w:rPr>
          <w:spacing w:val="-2"/>
        </w:rPr>
        <w:t xml:space="preserve"> </w:t>
      </w:r>
      <w:r>
        <w:t>a</w:t>
      </w:r>
      <w:r>
        <w:rPr>
          <w:spacing w:val="-2"/>
        </w:rPr>
        <w:t xml:space="preserve"> </w:t>
      </w:r>
      <w:r>
        <w:t>reasonable</w:t>
      </w:r>
      <w:r>
        <w:rPr>
          <w:spacing w:val="-2"/>
        </w:rPr>
        <w:t xml:space="preserve"> </w:t>
      </w:r>
      <w:r>
        <w:t>amount</w:t>
      </w:r>
      <w:r>
        <w:rPr>
          <w:spacing w:val="-5"/>
        </w:rPr>
        <w:t xml:space="preserve"> </w:t>
      </w:r>
      <w:r>
        <w:t>of time, the employee with the shorter tenure will be terminated. Similarly, no SILC board member or members of their families may be a paid employee of the SILC.</w:t>
      </w:r>
    </w:p>
    <w:p w14:paraId="338E7E40" w14:textId="77777777" w:rsidR="00D24B64" w:rsidRDefault="00A25554">
      <w:pPr>
        <w:pStyle w:val="BodyText"/>
        <w:spacing w:before="241"/>
        <w:ind w:left="360" w:right="417"/>
      </w:pPr>
      <w:r>
        <w:t>This conflict of interest policy is designed to foster public confidence in the SILC and to protect the SILC’s interest. This policy establishes only the framework within which the SILC will operate. The purpose is to provide general direction and SILC members and employees are expected to seek further clarification from the Chairperson or Executive Director on issues related to the subject of acceptable standards of operation if any question</w:t>
      </w:r>
      <w:r>
        <w:rPr>
          <w:spacing w:val="-4"/>
        </w:rPr>
        <w:t xml:space="preserve"> </w:t>
      </w:r>
      <w:r>
        <w:t>arises.</w:t>
      </w:r>
      <w:r>
        <w:rPr>
          <w:spacing w:val="-4"/>
        </w:rPr>
        <w:t xml:space="preserve"> </w:t>
      </w:r>
      <w:r>
        <w:t>SILC</w:t>
      </w:r>
      <w:r>
        <w:rPr>
          <w:spacing w:val="-7"/>
        </w:rPr>
        <w:t xml:space="preserve"> </w:t>
      </w:r>
      <w:r>
        <w:t>members</w:t>
      </w:r>
      <w:r>
        <w:rPr>
          <w:spacing w:val="-5"/>
        </w:rPr>
        <w:t xml:space="preserve"> </w:t>
      </w:r>
      <w:r>
        <w:t>and</w:t>
      </w:r>
      <w:r>
        <w:rPr>
          <w:spacing w:val="-4"/>
        </w:rPr>
        <w:t xml:space="preserve"> </w:t>
      </w:r>
      <w:r>
        <w:t>employees</w:t>
      </w:r>
      <w:r>
        <w:rPr>
          <w:spacing w:val="-5"/>
        </w:rPr>
        <w:t xml:space="preserve"> </w:t>
      </w:r>
      <w:r>
        <w:t>involved</w:t>
      </w:r>
      <w:r>
        <w:rPr>
          <w:spacing w:val="-4"/>
        </w:rPr>
        <w:t xml:space="preserve"> </w:t>
      </w:r>
      <w:r>
        <w:t>in</w:t>
      </w:r>
      <w:r>
        <w:rPr>
          <w:spacing w:val="-4"/>
        </w:rPr>
        <w:t xml:space="preserve"> </w:t>
      </w:r>
      <w:r>
        <w:t>the</w:t>
      </w:r>
      <w:r>
        <w:rPr>
          <w:spacing w:val="-5"/>
        </w:rPr>
        <w:t xml:space="preserve"> </w:t>
      </w:r>
      <w:r>
        <w:t>procurement/purchasing and/or decision making processes are expected to disclose any potential conflict of interest and to remove themselves from the discussion and decision-making for any item of business in which they have a conflict of interest.</w:t>
      </w:r>
    </w:p>
    <w:p w14:paraId="338E7E41" w14:textId="77777777" w:rsidR="00D24B64" w:rsidRDefault="00A25554">
      <w:pPr>
        <w:pStyle w:val="BodyText"/>
        <w:ind w:left="360" w:right="375"/>
      </w:pPr>
      <w:r>
        <w:t>No “presumption of guilt” is created by the mere existence of a relationship with an outside firm or individual. However, when a SILC member or employee has any influence on transactions involving purchases, contracts, or leases, it is imperative that disclosure of the existence of any actual or potential conflicts of interest be made to the Chairperson/full</w:t>
      </w:r>
      <w:r>
        <w:rPr>
          <w:spacing w:val="-3"/>
        </w:rPr>
        <w:t xml:space="preserve"> </w:t>
      </w:r>
      <w:r>
        <w:t>board</w:t>
      </w:r>
      <w:r>
        <w:rPr>
          <w:spacing w:val="-4"/>
        </w:rPr>
        <w:t xml:space="preserve"> </w:t>
      </w:r>
      <w:r>
        <w:t>or</w:t>
      </w:r>
      <w:r>
        <w:rPr>
          <w:spacing w:val="-4"/>
        </w:rPr>
        <w:t xml:space="preserve"> </w:t>
      </w:r>
      <w:r>
        <w:t>Executive</w:t>
      </w:r>
      <w:r>
        <w:rPr>
          <w:spacing w:val="-2"/>
        </w:rPr>
        <w:t xml:space="preserve"> </w:t>
      </w:r>
      <w:r>
        <w:t>Director</w:t>
      </w:r>
      <w:r>
        <w:rPr>
          <w:spacing w:val="-4"/>
        </w:rPr>
        <w:t xml:space="preserve"> </w:t>
      </w:r>
      <w:r>
        <w:t>as</w:t>
      </w:r>
      <w:r>
        <w:rPr>
          <w:spacing w:val="-3"/>
        </w:rPr>
        <w:t xml:space="preserve"> </w:t>
      </w:r>
      <w:r>
        <w:t>soon</w:t>
      </w:r>
      <w:r>
        <w:rPr>
          <w:spacing w:val="-4"/>
        </w:rPr>
        <w:t xml:space="preserve"> </w:t>
      </w:r>
      <w:r>
        <w:t>as</w:t>
      </w:r>
      <w:r>
        <w:rPr>
          <w:spacing w:val="-5"/>
        </w:rPr>
        <w:t xml:space="preserve"> </w:t>
      </w:r>
      <w:r>
        <w:t>possible</w:t>
      </w:r>
      <w:r>
        <w:rPr>
          <w:spacing w:val="-2"/>
        </w:rPr>
        <w:t xml:space="preserve"> </w:t>
      </w:r>
      <w:r>
        <w:t>so</w:t>
      </w:r>
      <w:r>
        <w:rPr>
          <w:spacing w:val="-2"/>
        </w:rPr>
        <w:t xml:space="preserve"> </w:t>
      </w:r>
      <w:r>
        <w:t>that</w:t>
      </w:r>
      <w:r>
        <w:rPr>
          <w:spacing w:val="-2"/>
        </w:rPr>
        <w:t xml:space="preserve"> </w:t>
      </w:r>
      <w:r>
        <w:t>safeguards</w:t>
      </w:r>
      <w:r>
        <w:rPr>
          <w:spacing w:val="-5"/>
        </w:rPr>
        <w:t xml:space="preserve"> </w:t>
      </w:r>
      <w:r>
        <w:t>can be implemented to protect all parties. Personal gain is prohibited. Transactions are prohibited where the SILC member or employee, partner or relative has significant ownership in a firm with which the SILC</w:t>
      </w:r>
      <w:r>
        <w:rPr>
          <w:spacing w:val="-2"/>
        </w:rPr>
        <w:t xml:space="preserve"> </w:t>
      </w:r>
      <w:r>
        <w:t>does</w:t>
      </w:r>
      <w:r>
        <w:rPr>
          <w:spacing w:val="-1"/>
        </w:rPr>
        <w:t xml:space="preserve"> </w:t>
      </w:r>
      <w:r>
        <w:t>business. Any</w:t>
      </w:r>
      <w:r>
        <w:rPr>
          <w:spacing w:val="-1"/>
        </w:rPr>
        <w:t xml:space="preserve"> </w:t>
      </w:r>
      <w:r>
        <w:t>kickback, bribe, substantial gift, or special consideration to an individual or relative is prohibited as a result of any transaction or business dealings involving the SILC in which the individual has interest.</w:t>
      </w:r>
    </w:p>
    <w:p w14:paraId="338E7E42" w14:textId="77777777" w:rsidR="00D24B64" w:rsidRDefault="00D24B64">
      <w:pPr>
        <w:pStyle w:val="BodyText"/>
        <w:sectPr w:rsidR="00D24B64">
          <w:pgSz w:w="12240" w:h="15840"/>
          <w:pgMar w:top="1440" w:right="1080" w:bottom="940" w:left="1080" w:header="0" w:footer="748" w:gutter="0"/>
          <w:cols w:space="720"/>
        </w:sectPr>
      </w:pPr>
    </w:p>
    <w:p w14:paraId="338E7E43" w14:textId="77777777" w:rsidR="00D24B64" w:rsidRDefault="00A25554">
      <w:pPr>
        <w:pStyle w:val="BodyText"/>
        <w:spacing w:before="75"/>
        <w:ind w:left="360" w:right="442"/>
      </w:pPr>
      <w:r>
        <w:lastRenderedPageBreak/>
        <w:t>When a conflict of interest occurs, if a more advantageous option is not reasonably possible,</w:t>
      </w:r>
      <w:r>
        <w:rPr>
          <w:spacing w:val="-5"/>
        </w:rPr>
        <w:t xml:space="preserve"> </w:t>
      </w:r>
      <w:r>
        <w:t>the</w:t>
      </w:r>
      <w:r>
        <w:rPr>
          <w:spacing w:val="-4"/>
        </w:rPr>
        <w:t xml:space="preserve"> </w:t>
      </w:r>
      <w:r>
        <w:t>board</w:t>
      </w:r>
      <w:r>
        <w:rPr>
          <w:spacing w:val="-2"/>
        </w:rPr>
        <w:t xml:space="preserve"> </w:t>
      </w:r>
      <w:r>
        <w:t>shall</w:t>
      </w:r>
      <w:r>
        <w:rPr>
          <w:spacing w:val="-3"/>
        </w:rPr>
        <w:t xml:space="preserve"> </w:t>
      </w:r>
      <w:r>
        <w:t>determine</w:t>
      </w:r>
      <w:r>
        <w:rPr>
          <w:spacing w:val="-4"/>
        </w:rPr>
        <w:t xml:space="preserve"> </w:t>
      </w:r>
      <w:r>
        <w:t>by</w:t>
      </w:r>
      <w:r>
        <w:rPr>
          <w:spacing w:val="-5"/>
        </w:rPr>
        <w:t xml:space="preserve"> </w:t>
      </w:r>
      <w:r>
        <w:t>a</w:t>
      </w:r>
      <w:r>
        <w:rPr>
          <w:spacing w:val="-4"/>
        </w:rPr>
        <w:t xml:space="preserve"> </w:t>
      </w:r>
      <w:r>
        <w:t>majority</w:t>
      </w:r>
      <w:r>
        <w:rPr>
          <w:spacing w:val="-3"/>
        </w:rPr>
        <w:t xml:space="preserve"> </w:t>
      </w:r>
      <w:r>
        <w:t>vote</w:t>
      </w:r>
      <w:r>
        <w:rPr>
          <w:spacing w:val="-2"/>
        </w:rPr>
        <w:t xml:space="preserve"> </w:t>
      </w:r>
      <w:r>
        <w:t>of</w:t>
      </w:r>
      <w:r>
        <w:rPr>
          <w:spacing w:val="-2"/>
        </w:rPr>
        <w:t xml:space="preserve"> </w:t>
      </w:r>
      <w:r>
        <w:t>members</w:t>
      </w:r>
      <w:r>
        <w:rPr>
          <w:spacing w:val="-5"/>
        </w:rPr>
        <w:t xml:space="preserve"> </w:t>
      </w:r>
      <w:r>
        <w:t>without</w:t>
      </w:r>
      <w:r>
        <w:rPr>
          <w:spacing w:val="-2"/>
        </w:rPr>
        <w:t xml:space="preserve"> </w:t>
      </w:r>
      <w:r>
        <w:t>a</w:t>
      </w:r>
      <w:r>
        <w:rPr>
          <w:spacing w:val="-2"/>
        </w:rPr>
        <w:t xml:space="preserve"> </w:t>
      </w:r>
      <w:r>
        <w:t>conflict</w:t>
      </w:r>
      <w:r>
        <w:rPr>
          <w:spacing w:val="-2"/>
        </w:rPr>
        <w:t xml:space="preserve"> </w:t>
      </w:r>
      <w:r>
        <w:t>of interest whether the option creating the conflict is in the SILC’s best interest and whether it is fair and reasonable.</w:t>
      </w:r>
    </w:p>
    <w:p w14:paraId="338E7E44" w14:textId="77777777" w:rsidR="00D24B64" w:rsidRDefault="00A25554">
      <w:pPr>
        <w:pStyle w:val="BodyText"/>
        <w:ind w:left="359"/>
      </w:pPr>
      <w:r>
        <w:t>Any</w:t>
      </w:r>
      <w:r>
        <w:rPr>
          <w:spacing w:val="-5"/>
        </w:rPr>
        <w:t xml:space="preserve"> </w:t>
      </w:r>
      <w:r>
        <w:t>SILC</w:t>
      </w:r>
      <w:r>
        <w:rPr>
          <w:spacing w:val="-3"/>
        </w:rPr>
        <w:t xml:space="preserve"> </w:t>
      </w:r>
      <w:r>
        <w:t>member</w:t>
      </w:r>
      <w:r>
        <w:rPr>
          <w:spacing w:val="-6"/>
        </w:rPr>
        <w:t xml:space="preserve"> </w:t>
      </w:r>
      <w:r>
        <w:t>or</w:t>
      </w:r>
      <w:r>
        <w:rPr>
          <w:spacing w:val="-4"/>
        </w:rPr>
        <w:t xml:space="preserve"> </w:t>
      </w:r>
      <w:r>
        <w:t>employee</w:t>
      </w:r>
      <w:r>
        <w:rPr>
          <w:spacing w:val="-4"/>
        </w:rPr>
        <w:t xml:space="preserve"> </w:t>
      </w:r>
      <w:r>
        <w:t>found</w:t>
      </w:r>
      <w:r>
        <w:rPr>
          <w:spacing w:val="-2"/>
        </w:rPr>
        <w:t xml:space="preserve"> </w:t>
      </w:r>
      <w:r>
        <w:t>guilty</w:t>
      </w:r>
      <w:r>
        <w:rPr>
          <w:spacing w:val="-5"/>
        </w:rPr>
        <w:t xml:space="preserve"> </w:t>
      </w:r>
      <w:r>
        <w:t>of</w:t>
      </w:r>
      <w:r>
        <w:rPr>
          <w:spacing w:val="-2"/>
        </w:rPr>
        <w:t xml:space="preserve"> </w:t>
      </w:r>
      <w:r>
        <w:t>an</w:t>
      </w:r>
      <w:r>
        <w:rPr>
          <w:spacing w:val="-4"/>
        </w:rPr>
        <w:t xml:space="preserve"> </w:t>
      </w:r>
      <w:r>
        <w:t>undisclosed</w:t>
      </w:r>
      <w:r>
        <w:rPr>
          <w:spacing w:val="-2"/>
        </w:rPr>
        <w:t xml:space="preserve"> </w:t>
      </w:r>
      <w:r>
        <w:t>conflict</w:t>
      </w:r>
      <w:r>
        <w:rPr>
          <w:spacing w:val="-2"/>
        </w:rPr>
        <w:t xml:space="preserve"> </w:t>
      </w:r>
      <w:r>
        <w:t>will</w:t>
      </w:r>
      <w:r>
        <w:rPr>
          <w:spacing w:val="-3"/>
        </w:rPr>
        <w:t xml:space="preserve"> </w:t>
      </w:r>
      <w:r>
        <w:t>be</w:t>
      </w:r>
      <w:r>
        <w:rPr>
          <w:spacing w:val="-2"/>
        </w:rPr>
        <w:t xml:space="preserve"> </w:t>
      </w:r>
      <w:r>
        <w:t>subject</w:t>
      </w:r>
      <w:r>
        <w:rPr>
          <w:spacing w:val="-2"/>
        </w:rPr>
        <w:t xml:space="preserve"> </w:t>
      </w:r>
      <w:r>
        <w:t>to disciplinary action.</w:t>
      </w:r>
    </w:p>
    <w:p w14:paraId="338E7E45" w14:textId="77777777" w:rsidR="00D24B64" w:rsidRDefault="00A25554">
      <w:pPr>
        <w:pStyle w:val="BodyText"/>
        <w:spacing w:before="241"/>
        <w:ind w:left="359" w:right="442"/>
      </w:pPr>
      <w:r>
        <w:t>The</w:t>
      </w:r>
      <w:r>
        <w:rPr>
          <w:spacing w:val="-2"/>
        </w:rPr>
        <w:t xml:space="preserve"> </w:t>
      </w:r>
      <w:r>
        <w:t>SILC</w:t>
      </w:r>
      <w:r>
        <w:rPr>
          <w:spacing w:val="-3"/>
        </w:rPr>
        <w:t xml:space="preserve"> </w:t>
      </w:r>
      <w:r>
        <w:t>will</w:t>
      </w:r>
      <w:r>
        <w:rPr>
          <w:spacing w:val="-3"/>
        </w:rPr>
        <w:t xml:space="preserve"> </w:t>
      </w:r>
      <w:r>
        <w:t>document,</w:t>
      </w:r>
      <w:r>
        <w:rPr>
          <w:spacing w:val="-3"/>
        </w:rPr>
        <w:t xml:space="preserve"> </w:t>
      </w:r>
      <w:r>
        <w:t>in</w:t>
      </w:r>
      <w:r>
        <w:rPr>
          <w:spacing w:val="-4"/>
        </w:rPr>
        <w:t xml:space="preserve"> </w:t>
      </w:r>
      <w:r>
        <w:t>detailed</w:t>
      </w:r>
      <w:r>
        <w:rPr>
          <w:spacing w:val="-4"/>
        </w:rPr>
        <w:t xml:space="preserve"> </w:t>
      </w:r>
      <w:r>
        <w:t>minutes,</w:t>
      </w:r>
      <w:r>
        <w:rPr>
          <w:spacing w:val="-5"/>
        </w:rPr>
        <w:t xml:space="preserve"> </w:t>
      </w:r>
      <w:r>
        <w:t>any</w:t>
      </w:r>
      <w:r>
        <w:rPr>
          <w:spacing w:val="-5"/>
        </w:rPr>
        <w:t xml:space="preserve"> </w:t>
      </w:r>
      <w:r>
        <w:t>decisions</w:t>
      </w:r>
      <w:r>
        <w:rPr>
          <w:spacing w:val="-3"/>
        </w:rPr>
        <w:t xml:space="preserve"> </w:t>
      </w:r>
      <w:r>
        <w:t>related</w:t>
      </w:r>
      <w:r>
        <w:rPr>
          <w:spacing w:val="-2"/>
        </w:rPr>
        <w:t xml:space="preserve"> </w:t>
      </w:r>
      <w:r>
        <w:t>to</w:t>
      </w:r>
      <w:r>
        <w:rPr>
          <w:spacing w:val="-2"/>
        </w:rPr>
        <w:t xml:space="preserve"> </w:t>
      </w:r>
      <w:r>
        <w:t>a</w:t>
      </w:r>
      <w:r>
        <w:rPr>
          <w:spacing w:val="-2"/>
        </w:rPr>
        <w:t xml:space="preserve"> </w:t>
      </w:r>
      <w:r>
        <w:t>transaction involving an actual or potential conflict of interest.</w:t>
      </w:r>
    </w:p>
    <w:p w14:paraId="338E7E46" w14:textId="77777777" w:rsidR="00D24B64" w:rsidRDefault="00A25554">
      <w:pPr>
        <w:pStyle w:val="BodyText"/>
        <w:spacing w:before="244" w:line="235" w:lineRule="auto"/>
        <w:ind w:left="359" w:right="442"/>
        <w:rPr>
          <w:position w:val="8"/>
          <w:sz w:val="16"/>
        </w:rPr>
      </w:pPr>
      <w:r>
        <w:t>Actual</w:t>
      </w:r>
      <w:r>
        <w:rPr>
          <w:spacing w:val="-7"/>
        </w:rPr>
        <w:t xml:space="preserve"> </w:t>
      </w:r>
      <w:r>
        <w:t>or</w:t>
      </w:r>
      <w:r>
        <w:rPr>
          <w:spacing w:val="-5"/>
        </w:rPr>
        <w:t xml:space="preserve"> </w:t>
      </w:r>
      <w:r>
        <w:t>potential</w:t>
      </w:r>
      <w:r>
        <w:rPr>
          <w:spacing w:val="-4"/>
        </w:rPr>
        <w:t xml:space="preserve"> </w:t>
      </w:r>
      <w:r>
        <w:t>conflicts</w:t>
      </w:r>
      <w:r>
        <w:rPr>
          <w:spacing w:val="-4"/>
        </w:rPr>
        <w:t xml:space="preserve"> </w:t>
      </w:r>
      <w:r>
        <w:t>of</w:t>
      </w:r>
      <w:r>
        <w:rPr>
          <w:spacing w:val="-1"/>
        </w:rPr>
        <w:t xml:space="preserve"> </w:t>
      </w:r>
      <w:r>
        <w:t>interest</w:t>
      </w:r>
      <w:r>
        <w:rPr>
          <w:spacing w:val="-3"/>
        </w:rPr>
        <w:t xml:space="preserve"> </w:t>
      </w:r>
      <w:r>
        <w:t>involving</w:t>
      </w:r>
      <w:r>
        <w:rPr>
          <w:spacing w:val="-5"/>
        </w:rPr>
        <w:t xml:space="preserve"> </w:t>
      </w:r>
      <w:r>
        <w:t>federally</w:t>
      </w:r>
      <w:r>
        <w:rPr>
          <w:spacing w:val="-6"/>
        </w:rPr>
        <w:t xml:space="preserve"> </w:t>
      </w:r>
      <w:r>
        <w:t>funded</w:t>
      </w:r>
      <w:r>
        <w:rPr>
          <w:spacing w:val="-5"/>
        </w:rPr>
        <w:t xml:space="preserve"> </w:t>
      </w:r>
      <w:r>
        <w:t>activities</w:t>
      </w:r>
      <w:r>
        <w:rPr>
          <w:spacing w:val="-4"/>
        </w:rPr>
        <w:t xml:space="preserve"> </w:t>
      </w:r>
      <w:r>
        <w:t>must</w:t>
      </w:r>
      <w:r>
        <w:rPr>
          <w:spacing w:val="-3"/>
        </w:rPr>
        <w:t xml:space="preserve"> </w:t>
      </w:r>
      <w:r>
        <w:t>be reported to the federal awarding agency.</w:t>
      </w:r>
      <w:hyperlink w:anchor="_bookmark75" w:history="1">
        <w:r>
          <w:rPr>
            <w:position w:val="8"/>
            <w:sz w:val="16"/>
          </w:rPr>
          <w:t>14</w:t>
        </w:r>
      </w:hyperlink>
    </w:p>
    <w:p w14:paraId="338E7E47" w14:textId="77777777" w:rsidR="00D24B64" w:rsidRDefault="00D24B64">
      <w:pPr>
        <w:pStyle w:val="BodyText"/>
        <w:spacing w:before="0"/>
        <w:ind w:left="0"/>
        <w:rPr>
          <w:sz w:val="20"/>
        </w:rPr>
      </w:pPr>
    </w:p>
    <w:p w14:paraId="338E7E48" w14:textId="77777777" w:rsidR="00D24B64" w:rsidRDefault="00D24B64">
      <w:pPr>
        <w:pStyle w:val="BodyText"/>
        <w:spacing w:before="0"/>
        <w:ind w:left="0"/>
        <w:rPr>
          <w:sz w:val="20"/>
        </w:rPr>
      </w:pPr>
    </w:p>
    <w:p w14:paraId="338E7E49" w14:textId="77777777" w:rsidR="00D24B64" w:rsidRDefault="00D24B64">
      <w:pPr>
        <w:pStyle w:val="BodyText"/>
        <w:spacing w:before="0"/>
        <w:ind w:left="0"/>
        <w:rPr>
          <w:sz w:val="20"/>
        </w:rPr>
      </w:pPr>
    </w:p>
    <w:p w14:paraId="338E7E4A" w14:textId="77777777" w:rsidR="00D24B64" w:rsidRDefault="00D24B64">
      <w:pPr>
        <w:pStyle w:val="BodyText"/>
        <w:spacing w:before="0"/>
        <w:ind w:left="0"/>
        <w:rPr>
          <w:sz w:val="20"/>
        </w:rPr>
      </w:pPr>
    </w:p>
    <w:p w14:paraId="338E7E4B" w14:textId="77777777" w:rsidR="00D24B64" w:rsidRDefault="00D24B64">
      <w:pPr>
        <w:pStyle w:val="BodyText"/>
        <w:spacing w:before="0"/>
        <w:ind w:left="0"/>
        <w:rPr>
          <w:sz w:val="20"/>
        </w:rPr>
      </w:pPr>
    </w:p>
    <w:p w14:paraId="338E7E4C" w14:textId="77777777" w:rsidR="00D24B64" w:rsidRDefault="00D24B64">
      <w:pPr>
        <w:pStyle w:val="BodyText"/>
        <w:spacing w:before="0"/>
        <w:ind w:left="0"/>
        <w:rPr>
          <w:sz w:val="20"/>
        </w:rPr>
      </w:pPr>
    </w:p>
    <w:p w14:paraId="338E7E4D" w14:textId="77777777" w:rsidR="00D24B64" w:rsidRDefault="00D24B64">
      <w:pPr>
        <w:pStyle w:val="BodyText"/>
        <w:spacing w:before="0"/>
        <w:ind w:left="0"/>
        <w:rPr>
          <w:sz w:val="20"/>
        </w:rPr>
      </w:pPr>
    </w:p>
    <w:p w14:paraId="338E7E4E" w14:textId="77777777" w:rsidR="00D24B64" w:rsidRDefault="00D24B64">
      <w:pPr>
        <w:pStyle w:val="BodyText"/>
        <w:spacing w:before="0"/>
        <w:ind w:left="0"/>
        <w:rPr>
          <w:sz w:val="20"/>
        </w:rPr>
      </w:pPr>
    </w:p>
    <w:p w14:paraId="338E7E4F" w14:textId="77777777" w:rsidR="00D24B64" w:rsidRDefault="00D24B64">
      <w:pPr>
        <w:pStyle w:val="BodyText"/>
        <w:spacing w:before="0"/>
        <w:ind w:left="0"/>
        <w:rPr>
          <w:sz w:val="20"/>
        </w:rPr>
      </w:pPr>
    </w:p>
    <w:p w14:paraId="338E7E50" w14:textId="77777777" w:rsidR="00D24B64" w:rsidRDefault="00D24B64">
      <w:pPr>
        <w:pStyle w:val="BodyText"/>
        <w:spacing w:before="0"/>
        <w:ind w:left="0"/>
        <w:rPr>
          <w:sz w:val="20"/>
        </w:rPr>
      </w:pPr>
    </w:p>
    <w:p w14:paraId="338E7E51" w14:textId="77777777" w:rsidR="00D24B64" w:rsidRDefault="00D24B64">
      <w:pPr>
        <w:pStyle w:val="BodyText"/>
        <w:spacing w:before="0"/>
        <w:ind w:left="0"/>
        <w:rPr>
          <w:sz w:val="20"/>
        </w:rPr>
      </w:pPr>
    </w:p>
    <w:p w14:paraId="338E7E52" w14:textId="77777777" w:rsidR="00D24B64" w:rsidRDefault="00D24B64">
      <w:pPr>
        <w:pStyle w:val="BodyText"/>
        <w:spacing w:before="0"/>
        <w:ind w:left="0"/>
        <w:rPr>
          <w:sz w:val="20"/>
        </w:rPr>
      </w:pPr>
    </w:p>
    <w:p w14:paraId="338E7E53" w14:textId="77777777" w:rsidR="00D24B64" w:rsidRDefault="00D24B64">
      <w:pPr>
        <w:pStyle w:val="BodyText"/>
        <w:spacing w:before="0"/>
        <w:ind w:left="0"/>
        <w:rPr>
          <w:sz w:val="20"/>
        </w:rPr>
      </w:pPr>
    </w:p>
    <w:p w14:paraId="338E7E54" w14:textId="77777777" w:rsidR="00D24B64" w:rsidRDefault="00D24B64">
      <w:pPr>
        <w:pStyle w:val="BodyText"/>
        <w:spacing w:before="0"/>
        <w:ind w:left="0"/>
        <w:rPr>
          <w:sz w:val="20"/>
        </w:rPr>
      </w:pPr>
    </w:p>
    <w:p w14:paraId="338E7E55" w14:textId="77777777" w:rsidR="00D24B64" w:rsidRDefault="00D24B64">
      <w:pPr>
        <w:pStyle w:val="BodyText"/>
        <w:spacing w:before="0"/>
        <w:ind w:left="0"/>
        <w:rPr>
          <w:sz w:val="20"/>
        </w:rPr>
      </w:pPr>
    </w:p>
    <w:p w14:paraId="338E7E56" w14:textId="77777777" w:rsidR="00D24B64" w:rsidRDefault="00D24B64">
      <w:pPr>
        <w:pStyle w:val="BodyText"/>
        <w:spacing w:before="0"/>
        <w:ind w:left="0"/>
        <w:rPr>
          <w:sz w:val="20"/>
        </w:rPr>
      </w:pPr>
    </w:p>
    <w:p w14:paraId="338E7E57" w14:textId="77777777" w:rsidR="00D24B64" w:rsidRDefault="00D24B64">
      <w:pPr>
        <w:pStyle w:val="BodyText"/>
        <w:spacing w:before="0"/>
        <w:ind w:left="0"/>
        <w:rPr>
          <w:sz w:val="20"/>
        </w:rPr>
      </w:pPr>
    </w:p>
    <w:p w14:paraId="338E7E58" w14:textId="77777777" w:rsidR="00D24B64" w:rsidRDefault="00D24B64">
      <w:pPr>
        <w:pStyle w:val="BodyText"/>
        <w:spacing w:before="0"/>
        <w:ind w:left="0"/>
        <w:rPr>
          <w:sz w:val="20"/>
        </w:rPr>
      </w:pPr>
    </w:p>
    <w:p w14:paraId="338E7E59" w14:textId="77777777" w:rsidR="00D24B64" w:rsidRDefault="00D24B64">
      <w:pPr>
        <w:pStyle w:val="BodyText"/>
        <w:spacing w:before="0"/>
        <w:ind w:left="0"/>
        <w:rPr>
          <w:sz w:val="20"/>
        </w:rPr>
      </w:pPr>
    </w:p>
    <w:p w14:paraId="338E7E5A" w14:textId="77777777" w:rsidR="00D24B64" w:rsidRDefault="00D24B64">
      <w:pPr>
        <w:pStyle w:val="BodyText"/>
        <w:spacing w:before="0"/>
        <w:ind w:left="0"/>
        <w:rPr>
          <w:sz w:val="20"/>
        </w:rPr>
      </w:pPr>
    </w:p>
    <w:p w14:paraId="338E7E5B" w14:textId="77777777" w:rsidR="00D24B64" w:rsidRDefault="00D24B64">
      <w:pPr>
        <w:pStyle w:val="BodyText"/>
        <w:spacing w:before="0"/>
        <w:ind w:left="0"/>
        <w:rPr>
          <w:sz w:val="20"/>
        </w:rPr>
      </w:pPr>
    </w:p>
    <w:p w14:paraId="338E7E5C" w14:textId="77777777" w:rsidR="00D24B64" w:rsidRDefault="00D24B64">
      <w:pPr>
        <w:pStyle w:val="BodyText"/>
        <w:spacing w:before="0"/>
        <w:ind w:left="0"/>
        <w:rPr>
          <w:sz w:val="20"/>
        </w:rPr>
      </w:pPr>
    </w:p>
    <w:p w14:paraId="338E7E5D" w14:textId="77777777" w:rsidR="00D24B64" w:rsidRDefault="00D24B64">
      <w:pPr>
        <w:pStyle w:val="BodyText"/>
        <w:spacing w:before="0"/>
        <w:ind w:left="0"/>
        <w:rPr>
          <w:sz w:val="20"/>
        </w:rPr>
      </w:pPr>
    </w:p>
    <w:p w14:paraId="338E7E5E" w14:textId="77777777" w:rsidR="00D24B64" w:rsidRDefault="00D24B64">
      <w:pPr>
        <w:pStyle w:val="BodyText"/>
        <w:spacing w:before="0"/>
        <w:ind w:left="0"/>
        <w:rPr>
          <w:sz w:val="20"/>
        </w:rPr>
      </w:pPr>
    </w:p>
    <w:p w14:paraId="338E7E5F" w14:textId="77777777" w:rsidR="00D24B64" w:rsidRDefault="00D24B64">
      <w:pPr>
        <w:pStyle w:val="BodyText"/>
        <w:spacing w:before="0"/>
        <w:ind w:left="0"/>
        <w:rPr>
          <w:sz w:val="20"/>
        </w:rPr>
      </w:pPr>
    </w:p>
    <w:p w14:paraId="338E7E60" w14:textId="77777777" w:rsidR="00D24B64" w:rsidRDefault="00D24B64">
      <w:pPr>
        <w:pStyle w:val="BodyText"/>
        <w:spacing w:before="0"/>
        <w:ind w:left="0"/>
        <w:rPr>
          <w:sz w:val="20"/>
        </w:rPr>
      </w:pPr>
    </w:p>
    <w:p w14:paraId="338E7E61" w14:textId="77777777" w:rsidR="00D24B64" w:rsidRDefault="00D24B64">
      <w:pPr>
        <w:pStyle w:val="BodyText"/>
        <w:spacing w:before="0"/>
        <w:ind w:left="0"/>
        <w:rPr>
          <w:sz w:val="20"/>
        </w:rPr>
      </w:pPr>
    </w:p>
    <w:p w14:paraId="338E7E62" w14:textId="77777777" w:rsidR="00D24B64" w:rsidRDefault="00D24B64">
      <w:pPr>
        <w:pStyle w:val="BodyText"/>
        <w:spacing w:before="0"/>
        <w:ind w:left="0"/>
        <w:rPr>
          <w:sz w:val="20"/>
        </w:rPr>
      </w:pPr>
    </w:p>
    <w:p w14:paraId="338E7E63" w14:textId="77777777" w:rsidR="00D24B64" w:rsidRDefault="00D24B64">
      <w:pPr>
        <w:pStyle w:val="BodyText"/>
        <w:spacing w:before="0"/>
        <w:ind w:left="0"/>
        <w:rPr>
          <w:sz w:val="20"/>
        </w:rPr>
      </w:pPr>
    </w:p>
    <w:p w14:paraId="338E7E64" w14:textId="77777777" w:rsidR="00D24B64" w:rsidRDefault="00D24B64">
      <w:pPr>
        <w:pStyle w:val="BodyText"/>
        <w:spacing w:before="0"/>
        <w:ind w:left="0"/>
        <w:rPr>
          <w:sz w:val="20"/>
        </w:rPr>
      </w:pPr>
    </w:p>
    <w:p w14:paraId="338E7E65" w14:textId="77777777" w:rsidR="00D24B64" w:rsidRDefault="00D24B64">
      <w:pPr>
        <w:pStyle w:val="BodyText"/>
        <w:spacing w:before="0"/>
        <w:ind w:left="0"/>
        <w:rPr>
          <w:sz w:val="20"/>
        </w:rPr>
      </w:pPr>
    </w:p>
    <w:p w14:paraId="338E7E66" w14:textId="77777777" w:rsidR="00D24B64" w:rsidRDefault="00D24B64">
      <w:pPr>
        <w:pStyle w:val="BodyText"/>
        <w:spacing w:before="0"/>
        <w:ind w:left="0"/>
        <w:rPr>
          <w:sz w:val="20"/>
        </w:rPr>
      </w:pPr>
    </w:p>
    <w:p w14:paraId="338E7E67" w14:textId="77777777" w:rsidR="00D24B64" w:rsidRDefault="00D24B64">
      <w:pPr>
        <w:pStyle w:val="BodyText"/>
        <w:spacing w:before="0"/>
        <w:ind w:left="0"/>
        <w:rPr>
          <w:sz w:val="20"/>
        </w:rPr>
      </w:pPr>
    </w:p>
    <w:p w14:paraId="338E7E68" w14:textId="77777777" w:rsidR="00D24B64" w:rsidRDefault="00D24B64">
      <w:pPr>
        <w:pStyle w:val="BodyText"/>
        <w:spacing w:before="0"/>
        <w:ind w:left="0"/>
        <w:rPr>
          <w:sz w:val="20"/>
        </w:rPr>
      </w:pPr>
    </w:p>
    <w:p w14:paraId="338E7E69" w14:textId="77777777" w:rsidR="00D24B64" w:rsidRDefault="00D24B64">
      <w:pPr>
        <w:pStyle w:val="BodyText"/>
        <w:spacing w:before="0"/>
        <w:ind w:left="0"/>
        <w:rPr>
          <w:sz w:val="20"/>
        </w:rPr>
      </w:pPr>
    </w:p>
    <w:p w14:paraId="338E7E6A" w14:textId="77777777" w:rsidR="00D24B64" w:rsidRDefault="00D24B64">
      <w:pPr>
        <w:pStyle w:val="BodyText"/>
        <w:spacing w:before="0"/>
        <w:ind w:left="0"/>
        <w:rPr>
          <w:sz w:val="20"/>
        </w:rPr>
      </w:pPr>
    </w:p>
    <w:p w14:paraId="338E7E6B" w14:textId="77777777" w:rsidR="00D24B64" w:rsidRDefault="00D24B64">
      <w:pPr>
        <w:pStyle w:val="BodyText"/>
        <w:spacing w:before="0"/>
        <w:ind w:left="0"/>
        <w:rPr>
          <w:sz w:val="20"/>
        </w:rPr>
      </w:pPr>
    </w:p>
    <w:p w14:paraId="338E7E6C" w14:textId="77777777" w:rsidR="00D24B64" w:rsidRDefault="00D24B64">
      <w:pPr>
        <w:pStyle w:val="BodyText"/>
        <w:spacing w:before="0"/>
        <w:ind w:left="0"/>
        <w:rPr>
          <w:sz w:val="20"/>
        </w:rPr>
      </w:pPr>
    </w:p>
    <w:p w14:paraId="338E7E6D" w14:textId="77777777" w:rsidR="00D24B64" w:rsidRDefault="00A25554">
      <w:pPr>
        <w:pStyle w:val="BodyText"/>
        <w:spacing w:before="145"/>
        <w:ind w:left="0"/>
        <w:rPr>
          <w:sz w:val="20"/>
        </w:rPr>
      </w:pPr>
      <w:r>
        <w:rPr>
          <w:noProof/>
          <w:sz w:val="20"/>
        </w:rPr>
        <mc:AlternateContent>
          <mc:Choice Requires="wps">
            <w:drawing>
              <wp:anchor distT="0" distB="0" distL="0" distR="0" simplePos="0" relativeHeight="487604224" behindDoc="1" locked="0" layoutInCell="1" allowOverlap="1" wp14:anchorId="338E7F7C" wp14:editId="338E7F7D">
                <wp:simplePos x="0" y="0"/>
                <wp:positionH relativeFrom="page">
                  <wp:posOffset>914400</wp:posOffset>
                </wp:positionH>
                <wp:positionV relativeFrom="paragraph">
                  <wp:posOffset>253399</wp:posOffset>
                </wp:positionV>
                <wp:extent cx="182880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6CA32" id="Graphic 40" o:spid="_x0000_s1026" style="position:absolute;margin-left:1in;margin-top:19.95pt;width:2in;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" path="m1828800,l,,,9143r1828800,l1828800,xe" fillcolor="black" stroked="f">
                <v:path arrowok="t"/>
                <w10:wrap type="topAndBottom" anchorx="page"/>
              </v:shape>
            </w:pict>
          </mc:Fallback>
        </mc:AlternateContent>
      </w:r>
    </w:p>
    <w:p w14:paraId="338E7E6E" w14:textId="77777777" w:rsidR="00D24B64" w:rsidRDefault="00A25554">
      <w:pPr>
        <w:spacing w:before="100"/>
        <w:ind w:left="360"/>
        <w:rPr>
          <w:sz w:val="20"/>
        </w:rPr>
      </w:pPr>
      <w:bookmarkStart w:id="166" w:name="_bookmark75"/>
      <w:bookmarkEnd w:id="166"/>
      <w:r>
        <w:rPr>
          <w:position w:val="6"/>
          <w:sz w:val="13"/>
        </w:rPr>
        <w:t>14</w:t>
      </w:r>
      <w:r>
        <w:rPr>
          <w:spacing w:val="10"/>
          <w:position w:val="6"/>
          <w:sz w:val="13"/>
        </w:rPr>
        <w:t xml:space="preserve"> </w:t>
      </w:r>
      <w:r>
        <w:rPr>
          <w:sz w:val="20"/>
        </w:rPr>
        <w:t>Uniform</w:t>
      </w:r>
      <w:r>
        <w:rPr>
          <w:spacing w:val="-4"/>
          <w:sz w:val="20"/>
        </w:rPr>
        <w:t xml:space="preserve"> </w:t>
      </w:r>
      <w:r>
        <w:rPr>
          <w:sz w:val="20"/>
        </w:rPr>
        <w:t>Guidance</w:t>
      </w:r>
      <w:r>
        <w:rPr>
          <w:spacing w:val="-8"/>
          <w:sz w:val="20"/>
        </w:rPr>
        <w:t xml:space="preserve"> </w:t>
      </w:r>
      <w:r>
        <w:rPr>
          <w:sz w:val="20"/>
        </w:rPr>
        <w:t>section</w:t>
      </w:r>
      <w:r>
        <w:rPr>
          <w:spacing w:val="-7"/>
          <w:sz w:val="20"/>
        </w:rPr>
        <w:t xml:space="preserve"> </w:t>
      </w:r>
      <w:r>
        <w:rPr>
          <w:spacing w:val="-2"/>
          <w:sz w:val="20"/>
        </w:rPr>
        <w:t>200.113.</w:t>
      </w:r>
    </w:p>
    <w:p w14:paraId="338E7E6F" w14:textId="77777777" w:rsidR="00D24B64" w:rsidRDefault="00D24B64">
      <w:pPr>
        <w:rPr>
          <w:sz w:val="20"/>
        </w:rPr>
        <w:sectPr w:rsidR="00D24B64">
          <w:pgSz w:w="12240" w:h="15840"/>
          <w:pgMar w:top="1360" w:right="1080" w:bottom="940" w:left="1080" w:header="0" w:footer="748" w:gutter="0"/>
          <w:cols w:space="720"/>
        </w:sectPr>
      </w:pPr>
    </w:p>
    <w:p w14:paraId="338E7E70" w14:textId="77777777" w:rsidR="00D24B64" w:rsidRDefault="00A25554">
      <w:pPr>
        <w:pStyle w:val="Heading1"/>
        <w:tabs>
          <w:tab w:val="left" w:pos="9748"/>
        </w:tabs>
        <w:spacing w:before="76"/>
      </w:pPr>
      <w:bookmarkStart w:id="167" w:name="Conflict_of_Interest_Statement"/>
      <w:bookmarkStart w:id="168" w:name="_bookmark76"/>
      <w:bookmarkEnd w:id="167"/>
      <w:bookmarkEnd w:id="168"/>
      <w:r>
        <w:rPr>
          <w:color w:val="000000"/>
          <w:shd w:val="clear" w:color="auto" w:fill="D5DCE4"/>
        </w:rPr>
        <w:lastRenderedPageBreak/>
        <w:t>Conflict</w:t>
      </w:r>
      <w:r>
        <w:rPr>
          <w:color w:val="000000"/>
          <w:spacing w:val="-5"/>
          <w:shd w:val="clear" w:color="auto" w:fill="D5DCE4"/>
        </w:rPr>
        <w:t xml:space="preserve"> </w:t>
      </w:r>
      <w:r>
        <w:rPr>
          <w:color w:val="000000"/>
          <w:shd w:val="clear" w:color="auto" w:fill="D5DCE4"/>
        </w:rPr>
        <w:t>of</w:t>
      </w:r>
      <w:r>
        <w:rPr>
          <w:color w:val="000000"/>
          <w:spacing w:val="-5"/>
          <w:shd w:val="clear" w:color="auto" w:fill="D5DCE4"/>
        </w:rPr>
        <w:t xml:space="preserve"> </w:t>
      </w:r>
      <w:r>
        <w:rPr>
          <w:color w:val="000000"/>
          <w:shd w:val="clear" w:color="auto" w:fill="D5DCE4"/>
        </w:rPr>
        <w:t>Interest</w:t>
      </w:r>
      <w:r>
        <w:rPr>
          <w:color w:val="000000"/>
          <w:spacing w:val="-4"/>
          <w:shd w:val="clear" w:color="auto" w:fill="D5DCE4"/>
        </w:rPr>
        <w:t xml:space="preserve"> </w:t>
      </w:r>
      <w:r>
        <w:rPr>
          <w:color w:val="000000"/>
          <w:spacing w:val="-2"/>
          <w:shd w:val="clear" w:color="auto" w:fill="D5DCE4"/>
        </w:rPr>
        <w:t>Statement</w:t>
      </w:r>
      <w:r>
        <w:rPr>
          <w:color w:val="000000"/>
          <w:shd w:val="clear" w:color="auto" w:fill="D5DCE4"/>
        </w:rPr>
        <w:tab/>
      </w:r>
    </w:p>
    <w:p w14:paraId="338E7E71" w14:textId="77777777" w:rsidR="00D24B64" w:rsidRDefault="00A25554">
      <w:pPr>
        <w:pStyle w:val="BodyText"/>
        <w:tabs>
          <w:tab w:val="left" w:pos="6119"/>
          <w:tab w:val="left" w:pos="8999"/>
        </w:tabs>
        <w:spacing w:before="239" w:line="448" w:lineRule="auto"/>
        <w:ind w:left="360" w:right="1079"/>
      </w:pPr>
      <w:r>
        <w:t xml:space="preserve">This statement is to be completed annually by all SILC members and staff. </w:t>
      </w:r>
      <w:r>
        <w:rPr>
          <w:b/>
        </w:rPr>
        <w:t xml:space="preserve">Name: </w:t>
      </w:r>
      <w:r>
        <w:rPr>
          <w:b/>
          <w:u w:val="single"/>
        </w:rPr>
        <w:tab/>
      </w:r>
      <w:r>
        <w:rPr>
          <w:b/>
          <w:spacing w:val="40"/>
        </w:rPr>
        <w:t xml:space="preserve"> </w:t>
      </w:r>
      <w:r>
        <w:rPr>
          <w:b/>
        </w:rPr>
        <w:t xml:space="preserve">Date: </w:t>
      </w:r>
      <w:r>
        <w:rPr>
          <w:b/>
          <w:u w:val="single"/>
        </w:rPr>
        <w:tab/>
      </w:r>
      <w:r>
        <w:rPr>
          <w:b/>
        </w:rPr>
        <w:t xml:space="preserve"> </w:t>
      </w:r>
      <w:r>
        <w:rPr>
          <w:spacing w:val="-2"/>
        </w:rPr>
        <w:t>Position:</w:t>
      </w:r>
    </w:p>
    <w:p w14:paraId="338E7E72" w14:textId="77777777" w:rsidR="00D24B64" w:rsidRDefault="00A25554">
      <w:pPr>
        <w:pStyle w:val="BodyText"/>
        <w:spacing w:before="0" w:line="276" w:lineRule="exact"/>
        <w:ind w:left="360"/>
      </w:pPr>
      <w:r>
        <w:t>(</w:t>
      </w:r>
      <w:r>
        <w:rPr>
          <w:spacing w:val="59"/>
        </w:rPr>
        <w:t xml:space="preserve"> </w:t>
      </w:r>
      <w:r>
        <w:t>)</w:t>
      </w:r>
      <w:r>
        <w:rPr>
          <w:spacing w:val="-5"/>
        </w:rPr>
        <w:t xml:space="preserve"> </w:t>
      </w:r>
      <w:r>
        <w:t>Voting</w:t>
      </w:r>
      <w:r>
        <w:rPr>
          <w:spacing w:val="-4"/>
        </w:rPr>
        <w:t xml:space="preserve"> </w:t>
      </w:r>
      <w:r>
        <w:t>SILC</w:t>
      </w:r>
      <w:r>
        <w:rPr>
          <w:spacing w:val="-4"/>
        </w:rPr>
        <w:t xml:space="preserve"> </w:t>
      </w:r>
      <w:r>
        <w:rPr>
          <w:spacing w:val="-2"/>
        </w:rPr>
        <w:t>member</w:t>
      </w:r>
    </w:p>
    <w:p w14:paraId="338E7E73" w14:textId="77777777" w:rsidR="00D24B64" w:rsidRDefault="00A25554">
      <w:pPr>
        <w:pStyle w:val="BodyText"/>
        <w:tabs>
          <w:tab w:val="left" w:pos="4679"/>
        </w:tabs>
        <w:spacing w:before="0"/>
        <w:ind w:left="360" w:right="5399"/>
      </w:pPr>
      <w:r>
        <w:t>(</w:t>
      </w:r>
      <w:r>
        <w:rPr>
          <w:spacing w:val="40"/>
        </w:rPr>
        <w:t xml:space="preserve"> </w:t>
      </w:r>
      <w:r>
        <w:t>)</w:t>
      </w:r>
      <w:r>
        <w:rPr>
          <w:spacing w:val="-2"/>
        </w:rPr>
        <w:t xml:space="preserve"> </w:t>
      </w:r>
      <w:r>
        <w:t>Ex-Officio, Non-Voting</w:t>
      </w:r>
      <w:r>
        <w:rPr>
          <w:spacing w:val="-1"/>
        </w:rPr>
        <w:t xml:space="preserve"> </w:t>
      </w:r>
      <w:r>
        <w:t>SILC member (</w:t>
      </w:r>
      <w:r>
        <w:rPr>
          <w:spacing w:val="40"/>
        </w:rPr>
        <w:t xml:space="preserve"> </w:t>
      </w:r>
      <w:r>
        <w:t xml:space="preserve">) Officer: </w:t>
      </w:r>
      <w:r>
        <w:rPr>
          <w:u w:val="single"/>
        </w:rPr>
        <w:tab/>
      </w:r>
    </w:p>
    <w:p w14:paraId="338E7E74" w14:textId="77777777" w:rsidR="00D24B64" w:rsidRDefault="00A25554">
      <w:pPr>
        <w:pStyle w:val="BodyText"/>
        <w:tabs>
          <w:tab w:val="left" w:pos="5399"/>
        </w:tabs>
        <w:spacing w:before="0"/>
        <w:ind w:left="360" w:right="4679"/>
      </w:pPr>
      <w:r>
        <w:t>(</w:t>
      </w:r>
      <w:r>
        <w:rPr>
          <w:spacing w:val="40"/>
        </w:rPr>
        <w:t xml:space="preserve"> </w:t>
      </w:r>
      <w:r>
        <w:t xml:space="preserve">) Staff member: </w:t>
      </w:r>
      <w:r>
        <w:rPr>
          <w:u w:val="single"/>
        </w:rPr>
        <w:tab/>
      </w:r>
      <w:r>
        <w:t xml:space="preserve"> (</w:t>
      </w:r>
      <w:r>
        <w:rPr>
          <w:spacing w:val="40"/>
        </w:rPr>
        <w:t xml:space="preserve"> </w:t>
      </w:r>
      <w:r>
        <w:t>) Executive Director</w:t>
      </w:r>
    </w:p>
    <w:p w14:paraId="338E7E75" w14:textId="77777777" w:rsidR="00D24B64" w:rsidRDefault="00A25554">
      <w:pPr>
        <w:pStyle w:val="Heading3"/>
        <w:spacing w:before="240"/>
      </w:pPr>
      <w:r>
        <w:t>I affirm</w:t>
      </w:r>
      <w:r>
        <w:rPr>
          <w:spacing w:val="-1"/>
        </w:rPr>
        <w:t xml:space="preserve"> </w:t>
      </w:r>
      <w:r>
        <w:rPr>
          <w:spacing w:val="-4"/>
        </w:rPr>
        <w:t>that:</w:t>
      </w:r>
    </w:p>
    <w:p w14:paraId="338E7E76" w14:textId="77777777" w:rsidR="00D24B64" w:rsidRDefault="00A25554">
      <w:pPr>
        <w:pStyle w:val="ListParagraph"/>
        <w:numPr>
          <w:ilvl w:val="0"/>
          <w:numId w:val="6"/>
        </w:numPr>
        <w:tabs>
          <w:tab w:val="left" w:pos="719"/>
          <w:tab w:val="left" w:pos="8279"/>
        </w:tabs>
        <w:ind w:left="719" w:hanging="359"/>
        <w:rPr>
          <w:b/>
          <w:sz w:val="24"/>
        </w:rPr>
      </w:pPr>
      <w:r>
        <w:rPr>
          <w:sz w:val="24"/>
        </w:rPr>
        <w:t>I have received a</w:t>
      </w:r>
      <w:r>
        <w:rPr>
          <w:spacing w:val="-1"/>
          <w:sz w:val="24"/>
        </w:rPr>
        <w:t xml:space="preserve"> </w:t>
      </w:r>
      <w:r>
        <w:rPr>
          <w:sz w:val="24"/>
        </w:rPr>
        <w:t>copy</w:t>
      </w:r>
      <w:r>
        <w:rPr>
          <w:spacing w:val="-2"/>
          <w:sz w:val="24"/>
        </w:rPr>
        <w:t xml:space="preserve"> </w:t>
      </w:r>
      <w:r>
        <w:rPr>
          <w:sz w:val="24"/>
        </w:rPr>
        <w:t>of the</w:t>
      </w:r>
      <w:r>
        <w:rPr>
          <w:spacing w:val="-6"/>
          <w:sz w:val="24"/>
        </w:rPr>
        <w:t xml:space="preserve"> </w:t>
      </w:r>
      <w:r>
        <w:rPr>
          <w:sz w:val="24"/>
        </w:rPr>
        <w:t xml:space="preserve">WVSILC Conflict of Interest Policy. </w:t>
      </w:r>
      <w:r>
        <w:rPr>
          <w:sz w:val="24"/>
          <w:u w:val="single"/>
        </w:rPr>
        <w:tab/>
      </w:r>
      <w:r>
        <w:rPr>
          <w:sz w:val="24"/>
        </w:rPr>
        <w:t xml:space="preserve"> </w:t>
      </w:r>
      <w:r>
        <w:rPr>
          <w:b/>
          <w:sz w:val="24"/>
        </w:rPr>
        <w:t>(initial)</w:t>
      </w:r>
    </w:p>
    <w:p w14:paraId="338E7E77" w14:textId="77777777" w:rsidR="00D24B64" w:rsidRDefault="00A25554">
      <w:pPr>
        <w:pStyle w:val="ListParagraph"/>
        <w:numPr>
          <w:ilvl w:val="0"/>
          <w:numId w:val="6"/>
        </w:numPr>
        <w:tabs>
          <w:tab w:val="left" w:pos="719"/>
          <w:tab w:val="left" w:pos="5399"/>
        </w:tabs>
        <w:spacing w:before="0"/>
        <w:ind w:left="719" w:hanging="359"/>
        <w:rPr>
          <w:b/>
          <w:sz w:val="24"/>
        </w:rPr>
      </w:pPr>
      <w:r>
        <w:rPr>
          <w:sz w:val="24"/>
        </w:rPr>
        <w:t xml:space="preserve">I have read and understand the policy. </w:t>
      </w:r>
      <w:r>
        <w:rPr>
          <w:sz w:val="24"/>
          <w:u w:val="single"/>
        </w:rPr>
        <w:tab/>
      </w:r>
      <w:r>
        <w:rPr>
          <w:sz w:val="24"/>
        </w:rPr>
        <w:t xml:space="preserve"> </w:t>
      </w:r>
      <w:r>
        <w:rPr>
          <w:b/>
          <w:sz w:val="24"/>
        </w:rPr>
        <w:t>(initial)</w:t>
      </w:r>
    </w:p>
    <w:p w14:paraId="338E7E78" w14:textId="77777777" w:rsidR="00D24B64" w:rsidRDefault="00A25554">
      <w:pPr>
        <w:pStyle w:val="ListParagraph"/>
        <w:numPr>
          <w:ilvl w:val="0"/>
          <w:numId w:val="6"/>
        </w:numPr>
        <w:tabs>
          <w:tab w:val="left" w:pos="719"/>
          <w:tab w:val="left" w:pos="4679"/>
        </w:tabs>
        <w:spacing w:before="0"/>
        <w:ind w:left="719" w:hanging="359"/>
        <w:rPr>
          <w:b/>
          <w:sz w:val="24"/>
        </w:rPr>
      </w:pPr>
      <w:r>
        <w:rPr>
          <w:sz w:val="24"/>
        </w:rPr>
        <w:t xml:space="preserve">I agree to comply with the policy. </w:t>
      </w:r>
      <w:r>
        <w:rPr>
          <w:sz w:val="24"/>
          <w:u w:val="single"/>
        </w:rPr>
        <w:tab/>
      </w:r>
      <w:r>
        <w:rPr>
          <w:sz w:val="24"/>
        </w:rPr>
        <w:t xml:space="preserve"> </w:t>
      </w:r>
      <w:r>
        <w:rPr>
          <w:b/>
          <w:sz w:val="24"/>
        </w:rPr>
        <w:t>(initial)</w:t>
      </w:r>
    </w:p>
    <w:p w14:paraId="338E7E79" w14:textId="77777777" w:rsidR="00D24B64" w:rsidRDefault="00A25554">
      <w:pPr>
        <w:pStyle w:val="ListParagraph"/>
        <w:numPr>
          <w:ilvl w:val="0"/>
          <w:numId w:val="6"/>
        </w:numPr>
        <w:tabs>
          <w:tab w:val="left" w:pos="720"/>
          <w:tab w:val="left" w:pos="3239"/>
          <w:tab w:val="left" w:pos="3959"/>
        </w:tabs>
        <w:spacing w:before="0"/>
        <w:ind w:right="416"/>
        <w:rPr>
          <w:b/>
          <w:sz w:val="24"/>
        </w:rPr>
      </w:pPr>
      <w:r>
        <w:rPr>
          <w:sz w:val="24"/>
        </w:rPr>
        <w:t>I understand that WVSILC is a charitable organization and in order to maintain its federal</w:t>
      </w:r>
      <w:r>
        <w:rPr>
          <w:spacing w:val="-6"/>
          <w:sz w:val="24"/>
        </w:rPr>
        <w:t xml:space="preserve"> </w:t>
      </w:r>
      <w:r>
        <w:rPr>
          <w:sz w:val="24"/>
        </w:rPr>
        <w:t>tax</w:t>
      </w:r>
      <w:r>
        <w:rPr>
          <w:spacing w:val="-5"/>
          <w:sz w:val="24"/>
        </w:rPr>
        <w:t xml:space="preserve"> </w:t>
      </w:r>
      <w:r>
        <w:rPr>
          <w:sz w:val="24"/>
        </w:rPr>
        <w:t>exempt</w:t>
      </w:r>
      <w:r>
        <w:rPr>
          <w:spacing w:val="-2"/>
          <w:sz w:val="24"/>
        </w:rPr>
        <w:t xml:space="preserve"> </w:t>
      </w:r>
      <w:r>
        <w:rPr>
          <w:sz w:val="24"/>
        </w:rPr>
        <w:t>status</w:t>
      </w:r>
      <w:r>
        <w:rPr>
          <w:spacing w:val="-3"/>
          <w:sz w:val="24"/>
        </w:rPr>
        <w:t xml:space="preserve"> </w:t>
      </w:r>
      <w:r>
        <w:rPr>
          <w:sz w:val="24"/>
        </w:rPr>
        <w:t>it</w:t>
      </w:r>
      <w:r>
        <w:rPr>
          <w:spacing w:val="-2"/>
          <w:sz w:val="24"/>
        </w:rPr>
        <w:t xml:space="preserve"> </w:t>
      </w:r>
      <w:r>
        <w:rPr>
          <w:sz w:val="24"/>
        </w:rPr>
        <w:t>much</w:t>
      </w:r>
      <w:r>
        <w:rPr>
          <w:spacing w:val="-4"/>
          <w:sz w:val="24"/>
        </w:rPr>
        <w:t xml:space="preserve"> </w:t>
      </w:r>
      <w:r>
        <w:rPr>
          <w:sz w:val="24"/>
        </w:rPr>
        <w:t>engage</w:t>
      </w:r>
      <w:r>
        <w:rPr>
          <w:spacing w:val="-2"/>
          <w:sz w:val="24"/>
        </w:rPr>
        <w:t xml:space="preserve"> </w:t>
      </w:r>
      <w:r>
        <w:rPr>
          <w:sz w:val="24"/>
        </w:rPr>
        <w:t>in</w:t>
      </w:r>
      <w:r>
        <w:rPr>
          <w:spacing w:val="-4"/>
          <w:sz w:val="24"/>
        </w:rPr>
        <w:t xml:space="preserve"> </w:t>
      </w:r>
      <w:r>
        <w:rPr>
          <w:sz w:val="24"/>
        </w:rPr>
        <w:t>activities</w:t>
      </w:r>
      <w:r>
        <w:rPr>
          <w:spacing w:val="-1"/>
          <w:sz w:val="24"/>
        </w:rPr>
        <w:t xml:space="preserve"> </w:t>
      </w:r>
      <w:r>
        <w:rPr>
          <w:sz w:val="24"/>
        </w:rPr>
        <w:t>which</w:t>
      </w:r>
      <w:r>
        <w:rPr>
          <w:spacing w:val="-2"/>
          <w:sz w:val="24"/>
        </w:rPr>
        <w:t xml:space="preserve"> </w:t>
      </w:r>
      <w:r>
        <w:rPr>
          <w:sz w:val="24"/>
        </w:rPr>
        <w:t>accomplish</w:t>
      </w:r>
      <w:r>
        <w:rPr>
          <w:spacing w:val="-2"/>
          <w:sz w:val="24"/>
        </w:rPr>
        <w:t xml:space="preserve"> </w:t>
      </w:r>
      <w:r>
        <w:rPr>
          <w:sz w:val="24"/>
        </w:rPr>
        <w:t>one</w:t>
      </w:r>
      <w:r>
        <w:rPr>
          <w:spacing w:val="-2"/>
          <w:sz w:val="24"/>
        </w:rPr>
        <w:t xml:space="preserve"> </w:t>
      </w:r>
      <w:r>
        <w:rPr>
          <w:sz w:val="24"/>
        </w:rPr>
        <w:t>or</w:t>
      </w:r>
      <w:r>
        <w:rPr>
          <w:spacing w:val="-6"/>
          <w:sz w:val="24"/>
        </w:rPr>
        <w:t xml:space="preserve"> </w:t>
      </w:r>
      <w:r>
        <w:rPr>
          <w:sz w:val="24"/>
        </w:rPr>
        <w:t>more tax exempt purposes.</w:t>
      </w:r>
      <w:r>
        <w:rPr>
          <w:sz w:val="24"/>
        </w:rPr>
        <w:tab/>
      </w:r>
      <w:r>
        <w:rPr>
          <w:sz w:val="24"/>
          <w:u w:val="single"/>
        </w:rPr>
        <w:tab/>
      </w:r>
      <w:r>
        <w:rPr>
          <w:sz w:val="24"/>
        </w:rPr>
        <w:t xml:space="preserve"> </w:t>
      </w:r>
      <w:r>
        <w:rPr>
          <w:b/>
          <w:sz w:val="24"/>
        </w:rPr>
        <w:t>(initial)</w:t>
      </w:r>
    </w:p>
    <w:p w14:paraId="338E7E7A" w14:textId="77777777" w:rsidR="00D24B64" w:rsidRDefault="00A25554">
      <w:pPr>
        <w:pStyle w:val="Heading3"/>
        <w:spacing w:before="240"/>
      </w:pPr>
      <w:r>
        <w:rPr>
          <w:spacing w:val="-2"/>
        </w:rPr>
        <w:t>Disclosures:</w:t>
      </w:r>
    </w:p>
    <w:p w14:paraId="338E7E7B" w14:textId="77777777" w:rsidR="00D24B64" w:rsidRDefault="00A25554">
      <w:pPr>
        <w:pStyle w:val="BodyText"/>
        <w:ind w:left="360" w:right="520"/>
      </w:pPr>
      <w:r>
        <w:t>Please</w:t>
      </w:r>
      <w:r>
        <w:rPr>
          <w:spacing w:val="-1"/>
        </w:rPr>
        <w:t xml:space="preserve"> </w:t>
      </w:r>
      <w:r>
        <w:t>certify</w:t>
      </w:r>
      <w:r>
        <w:rPr>
          <w:spacing w:val="-4"/>
        </w:rPr>
        <w:t xml:space="preserve"> </w:t>
      </w:r>
      <w:r>
        <w:t>below</w:t>
      </w:r>
      <w:r>
        <w:rPr>
          <w:spacing w:val="-5"/>
        </w:rPr>
        <w:t xml:space="preserve"> </w:t>
      </w:r>
      <w:r>
        <w:t>any</w:t>
      </w:r>
      <w:r>
        <w:rPr>
          <w:spacing w:val="-4"/>
        </w:rPr>
        <w:t xml:space="preserve"> </w:t>
      </w:r>
      <w:r>
        <w:t>conflicts</w:t>
      </w:r>
      <w:r>
        <w:rPr>
          <w:spacing w:val="-2"/>
        </w:rPr>
        <w:t xml:space="preserve"> </w:t>
      </w:r>
      <w:r>
        <w:t>or</w:t>
      </w:r>
      <w:r>
        <w:rPr>
          <w:spacing w:val="-3"/>
        </w:rPr>
        <w:t xml:space="preserve"> </w:t>
      </w:r>
      <w:r>
        <w:t>potential</w:t>
      </w:r>
      <w:r>
        <w:rPr>
          <w:spacing w:val="-5"/>
        </w:rPr>
        <w:t xml:space="preserve"> </w:t>
      </w:r>
      <w:r>
        <w:t>conflicts</w:t>
      </w:r>
      <w:r>
        <w:rPr>
          <w:spacing w:val="-4"/>
        </w:rPr>
        <w:t xml:space="preserve"> </w:t>
      </w:r>
      <w:r>
        <w:t>or</w:t>
      </w:r>
      <w:r>
        <w:rPr>
          <w:spacing w:val="-3"/>
        </w:rPr>
        <w:t xml:space="preserve"> </w:t>
      </w:r>
      <w:r>
        <w:t>that</w:t>
      </w:r>
      <w:r>
        <w:rPr>
          <w:spacing w:val="-1"/>
        </w:rPr>
        <w:t xml:space="preserve"> </w:t>
      </w:r>
      <w:r>
        <w:t>you</w:t>
      </w:r>
      <w:r>
        <w:rPr>
          <w:spacing w:val="-1"/>
        </w:rPr>
        <w:t xml:space="preserve"> </w:t>
      </w:r>
      <w:r>
        <w:t>have</w:t>
      </w:r>
      <w:r>
        <w:rPr>
          <w:spacing w:val="-1"/>
        </w:rPr>
        <w:t xml:space="preserve"> </w:t>
      </w:r>
      <w:r>
        <w:t>nothing</w:t>
      </w:r>
      <w:r>
        <w:rPr>
          <w:spacing w:val="-3"/>
        </w:rPr>
        <w:t xml:space="preserve"> </w:t>
      </w:r>
      <w:r>
        <w:t xml:space="preserve">to </w:t>
      </w:r>
      <w:r>
        <w:rPr>
          <w:spacing w:val="-2"/>
        </w:rPr>
        <w:t>report.</w:t>
      </w:r>
    </w:p>
    <w:p w14:paraId="338E7E7C" w14:textId="77777777" w:rsidR="00D24B64" w:rsidRDefault="00A25554">
      <w:pPr>
        <w:pStyle w:val="BodyText"/>
        <w:tabs>
          <w:tab w:val="left" w:pos="1079"/>
        </w:tabs>
        <w:ind w:left="360" w:right="538"/>
      </w:pPr>
      <w:r>
        <w:rPr>
          <w:u w:val="single"/>
        </w:rPr>
        <w:tab/>
      </w:r>
      <w:r>
        <w:rPr>
          <w:spacing w:val="-3"/>
        </w:rPr>
        <w:t xml:space="preserve"> </w:t>
      </w:r>
      <w:r>
        <w:t>I</w:t>
      </w:r>
      <w:r>
        <w:rPr>
          <w:spacing w:val="-2"/>
        </w:rPr>
        <w:t xml:space="preserve"> </w:t>
      </w:r>
      <w:r>
        <w:t>have</w:t>
      </w:r>
      <w:r>
        <w:rPr>
          <w:spacing w:val="-2"/>
        </w:rPr>
        <w:t xml:space="preserve"> </w:t>
      </w:r>
      <w:r>
        <w:t>the</w:t>
      </w:r>
      <w:r>
        <w:rPr>
          <w:spacing w:val="-4"/>
        </w:rPr>
        <w:t xml:space="preserve"> </w:t>
      </w:r>
      <w:r>
        <w:t>following</w:t>
      </w:r>
      <w:r>
        <w:rPr>
          <w:spacing w:val="-4"/>
        </w:rPr>
        <w:t xml:space="preserve"> </w:t>
      </w:r>
      <w:r>
        <w:t>current</w:t>
      </w:r>
      <w:r>
        <w:rPr>
          <w:spacing w:val="-2"/>
        </w:rPr>
        <w:t xml:space="preserve"> </w:t>
      </w:r>
      <w:r>
        <w:t>or</w:t>
      </w:r>
      <w:r>
        <w:rPr>
          <w:spacing w:val="-4"/>
        </w:rPr>
        <w:t xml:space="preserve"> </w:t>
      </w:r>
      <w:r>
        <w:t>potential</w:t>
      </w:r>
      <w:r>
        <w:rPr>
          <w:spacing w:val="-3"/>
        </w:rPr>
        <w:t xml:space="preserve"> </w:t>
      </w:r>
      <w:r>
        <w:t>conflicts</w:t>
      </w:r>
      <w:r>
        <w:rPr>
          <w:spacing w:val="-3"/>
        </w:rPr>
        <w:t xml:space="preserve"> </w:t>
      </w:r>
      <w:r>
        <w:t>in</w:t>
      </w:r>
      <w:r>
        <w:rPr>
          <w:spacing w:val="-4"/>
        </w:rPr>
        <w:t xml:space="preserve"> </w:t>
      </w:r>
      <w:r>
        <w:t>financial</w:t>
      </w:r>
      <w:r>
        <w:rPr>
          <w:spacing w:val="-6"/>
        </w:rPr>
        <w:t xml:space="preserve"> </w:t>
      </w:r>
      <w:r>
        <w:t>matters</w:t>
      </w:r>
      <w:r>
        <w:rPr>
          <w:spacing w:val="-5"/>
        </w:rPr>
        <w:t xml:space="preserve"> </w:t>
      </w:r>
      <w:r>
        <w:t>of the</w:t>
      </w:r>
      <w:r>
        <w:rPr>
          <w:spacing w:val="-2"/>
        </w:rPr>
        <w:t xml:space="preserve"> </w:t>
      </w:r>
      <w:r>
        <w:t>SILC (provide details).</w:t>
      </w:r>
    </w:p>
    <w:p w14:paraId="338E7E7D" w14:textId="77777777" w:rsidR="00D24B64" w:rsidRDefault="00D24B64">
      <w:pPr>
        <w:pStyle w:val="BodyText"/>
        <w:spacing w:before="0"/>
        <w:ind w:left="0"/>
      </w:pPr>
    </w:p>
    <w:p w14:paraId="338E7E7E" w14:textId="77777777" w:rsidR="00D24B64" w:rsidRDefault="00D24B64">
      <w:pPr>
        <w:pStyle w:val="BodyText"/>
        <w:spacing w:before="0"/>
        <w:ind w:left="0"/>
      </w:pPr>
    </w:p>
    <w:p w14:paraId="338E7E7F" w14:textId="77777777" w:rsidR="00D24B64" w:rsidRDefault="00D24B64">
      <w:pPr>
        <w:pStyle w:val="BodyText"/>
        <w:spacing w:before="0"/>
        <w:ind w:left="0"/>
      </w:pPr>
    </w:p>
    <w:p w14:paraId="338E7E80" w14:textId="77777777" w:rsidR="00D24B64" w:rsidRDefault="00D24B64">
      <w:pPr>
        <w:pStyle w:val="BodyText"/>
        <w:spacing w:before="0"/>
        <w:ind w:left="0"/>
      </w:pPr>
    </w:p>
    <w:p w14:paraId="338E7E81" w14:textId="77777777" w:rsidR="00D24B64" w:rsidRDefault="00D24B64">
      <w:pPr>
        <w:pStyle w:val="BodyText"/>
        <w:spacing w:before="60"/>
        <w:ind w:left="0"/>
      </w:pPr>
    </w:p>
    <w:p w14:paraId="338E7E82" w14:textId="77777777" w:rsidR="00D24B64" w:rsidRDefault="00A25554">
      <w:pPr>
        <w:pStyle w:val="BodyText"/>
        <w:tabs>
          <w:tab w:val="left" w:pos="1079"/>
        </w:tabs>
        <w:spacing w:before="1"/>
        <w:ind w:left="360"/>
      </w:pPr>
      <w:r>
        <w:rPr>
          <w:u w:val="single"/>
        </w:rPr>
        <w:tab/>
      </w:r>
      <w:r>
        <w:t xml:space="preserve"> I have no current or</w:t>
      </w:r>
      <w:r>
        <w:rPr>
          <w:spacing w:val="-3"/>
        </w:rPr>
        <w:t xml:space="preserve"> </w:t>
      </w:r>
      <w:r>
        <w:t>potential conflicts</w:t>
      </w:r>
      <w:r>
        <w:rPr>
          <w:spacing w:val="-2"/>
        </w:rPr>
        <w:t xml:space="preserve"> </w:t>
      </w:r>
      <w:r>
        <w:t>to report at</w:t>
      </w:r>
      <w:r>
        <w:rPr>
          <w:spacing w:val="-2"/>
        </w:rPr>
        <w:t xml:space="preserve"> </w:t>
      </w:r>
      <w:r>
        <w:t>this time.</w:t>
      </w:r>
    </w:p>
    <w:p w14:paraId="338E7E83" w14:textId="77777777" w:rsidR="00D24B64" w:rsidRDefault="00A25554">
      <w:pPr>
        <w:pStyle w:val="BodyText"/>
        <w:ind w:left="360" w:right="442"/>
      </w:pPr>
      <w:r>
        <w:t>By</w:t>
      </w:r>
      <w:r>
        <w:rPr>
          <w:spacing w:val="-4"/>
        </w:rPr>
        <w:t xml:space="preserve"> </w:t>
      </w:r>
      <w:r>
        <w:t>my</w:t>
      </w:r>
      <w:r>
        <w:rPr>
          <w:spacing w:val="-4"/>
        </w:rPr>
        <w:t xml:space="preserve"> </w:t>
      </w:r>
      <w:r>
        <w:t>signature</w:t>
      </w:r>
      <w:r>
        <w:rPr>
          <w:spacing w:val="-1"/>
        </w:rPr>
        <w:t xml:space="preserve"> </w:t>
      </w:r>
      <w:r>
        <w:t>below</w:t>
      </w:r>
      <w:r>
        <w:rPr>
          <w:spacing w:val="-5"/>
        </w:rPr>
        <w:t xml:space="preserve"> </w:t>
      </w:r>
      <w:r>
        <w:t>I</w:t>
      </w:r>
      <w:r>
        <w:rPr>
          <w:spacing w:val="-1"/>
        </w:rPr>
        <w:t xml:space="preserve"> </w:t>
      </w:r>
      <w:r>
        <w:t>verify</w:t>
      </w:r>
      <w:r>
        <w:rPr>
          <w:spacing w:val="-4"/>
        </w:rPr>
        <w:t xml:space="preserve"> </w:t>
      </w:r>
      <w:r>
        <w:t>that</w:t>
      </w:r>
      <w:r>
        <w:rPr>
          <w:spacing w:val="-4"/>
        </w:rPr>
        <w:t xml:space="preserve"> </w:t>
      </w:r>
      <w:r>
        <w:t>the</w:t>
      </w:r>
      <w:r>
        <w:rPr>
          <w:spacing w:val="-3"/>
        </w:rPr>
        <w:t xml:space="preserve"> </w:t>
      </w:r>
      <w:r>
        <w:t>above</w:t>
      </w:r>
      <w:r>
        <w:rPr>
          <w:spacing w:val="-1"/>
        </w:rPr>
        <w:t xml:space="preserve"> </w:t>
      </w:r>
      <w:r>
        <w:t>information</w:t>
      </w:r>
      <w:r>
        <w:rPr>
          <w:spacing w:val="-1"/>
        </w:rPr>
        <w:t xml:space="preserve"> </w:t>
      </w:r>
      <w:r>
        <w:t>is</w:t>
      </w:r>
      <w:r>
        <w:rPr>
          <w:spacing w:val="-4"/>
        </w:rPr>
        <w:t xml:space="preserve"> </w:t>
      </w:r>
      <w:r>
        <w:t>true</w:t>
      </w:r>
      <w:r>
        <w:rPr>
          <w:spacing w:val="-3"/>
        </w:rPr>
        <w:t xml:space="preserve"> </w:t>
      </w:r>
      <w:r>
        <w:t>and</w:t>
      </w:r>
      <w:r>
        <w:rPr>
          <w:spacing w:val="-3"/>
        </w:rPr>
        <w:t xml:space="preserve"> </w:t>
      </w:r>
      <w:r>
        <w:t>correct</w:t>
      </w:r>
      <w:r>
        <w:rPr>
          <w:spacing w:val="-1"/>
        </w:rPr>
        <w:t xml:space="preserve"> </w:t>
      </w:r>
      <w:r>
        <w:t>to</w:t>
      </w:r>
      <w:r>
        <w:rPr>
          <w:spacing w:val="-3"/>
        </w:rPr>
        <w:t xml:space="preserve"> </w:t>
      </w:r>
      <w:r>
        <w:t>the</w:t>
      </w:r>
      <w:r>
        <w:rPr>
          <w:spacing w:val="-3"/>
        </w:rPr>
        <w:t xml:space="preserve"> </w:t>
      </w:r>
      <w:r>
        <w:t>best of my knowledge.</w:t>
      </w:r>
    </w:p>
    <w:p w14:paraId="338E7E84" w14:textId="77777777" w:rsidR="00D24B64" w:rsidRDefault="00D24B64">
      <w:pPr>
        <w:pStyle w:val="BodyText"/>
        <w:spacing w:before="0"/>
        <w:ind w:left="0"/>
        <w:rPr>
          <w:sz w:val="20"/>
        </w:rPr>
      </w:pPr>
    </w:p>
    <w:p w14:paraId="338E7E85" w14:textId="77777777" w:rsidR="00D24B64" w:rsidRDefault="00A25554">
      <w:pPr>
        <w:pStyle w:val="BodyText"/>
        <w:spacing w:before="7"/>
        <w:ind w:left="0"/>
        <w:rPr>
          <w:sz w:val="20"/>
        </w:rPr>
      </w:pPr>
      <w:r>
        <w:rPr>
          <w:noProof/>
          <w:sz w:val="20"/>
        </w:rPr>
        <mc:AlternateContent>
          <mc:Choice Requires="wps">
            <w:drawing>
              <wp:anchor distT="0" distB="0" distL="0" distR="0" simplePos="0" relativeHeight="487604736" behindDoc="1" locked="0" layoutInCell="1" allowOverlap="1" wp14:anchorId="338E7F7E" wp14:editId="338E7F7F">
                <wp:simplePos x="0" y="0"/>
                <wp:positionH relativeFrom="page">
                  <wp:posOffset>914400</wp:posOffset>
                </wp:positionH>
                <wp:positionV relativeFrom="paragraph">
                  <wp:posOffset>165996</wp:posOffset>
                </wp:positionV>
                <wp:extent cx="2743200" cy="1079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795"/>
                        </a:xfrm>
                        <a:custGeom>
                          <a:avLst/>
                          <a:gdLst/>
                          <a:ahLst/>
                          <a:cxnLst/>
                          <a:rect l="l" t="t" r="r" b="b"/>
                          <a:pathLst>
                            <a:path w="2743200" h="10795">
                              <a:moveTo>
                                <a:pt x="2743200" y="0"/>
                              </a:moveTo>
                              <a:lnTo>
                                <a:pt x="0" y="0"/>
                              </a:lnTo>
                              <a:lnTo>
                                <a:pt x="0" y="10680"/>
                              </a:lnTo>
                              <a:lnTo>
                                <a:pt x="2743200" y="1068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E415CB" id="Graphic 41" o:spid="_x0000_s1026" style="position:absolute;margin-left:1in;margin-top:13.05pt;width:3in;height:.85pt;z-index:-15711744;visibility:visible;mso-wrap-style:square;mso-wrap-distance-left:0;mso-wrap-distance-top:0;mso-wrap-distance-right:0;mso-wrap-distance-bottom:0;mso-position-horizontal:absolute;mso-position-horizontal-relative:page;mso-position-vertical:absolute;mso-position-vertical-relative:text;v-text-anchor:top" coordsize="274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" path="m2743200,l,,,10680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338E7F80" wp14:editId="338E7F81">
                <wp:simplePos x="0" y="0"/>
                <wp:positionH relativeFrom="page">
                  <wp:posOffset>4572000</wp:posOffset>
                </wp:positionH>
                <wp:positionV relativeFrom="paragraph">
                  <wp:posOffset>165996</wp:posOffset>
                </wp:positionV>
                <wp:extent cx="1828800" cy="1079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9C52E" id="Graphic 42" o:spid="_x0000_s1026" style="position:absolute;margin-left:5in;margin-top:13.05pt;width:2in;height:.85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" path="m1828800,l,,,10680r1828800,l1828800,xe" fillcolor="black" stroked="f">
                <v:path arrowok="t"/>
                <w10:wrap type="topAndBottom" anchorx="page"/>
              </v:shape>
            </w:pict>
          </mc:Fallback>
        </mc:AlternateContent>
      </w:r>
    </w:p>
    <w:p w14:paraId="338E7E86" w14:textId="77777777" w:rsidR="00D24B64" w:rsidRDefault="00A25554">
      <w:pPr>
        <w:pStyle w:val="BodyText"/>
        <w:tabs>
          <w:tab w:val="left" w:pos="6119"/>
        </w:tabs>
        <w:spacing w:before="7"/>
        <w:ind w:left="360"/>
      </w:pPr>
      <w:r>
        <w:rPr>
          <w:spacing w:val="-2"/>
        </w:rPr>
        <w:t>Signature</w:t>
      </w:r>
      <w:r>
        <w:tab/>
      </w:r>
      <w:r>
        <w:rPr>
          <w:spacing w:val="-4"/>
        </w:rPr>
        <w:t>Date</w:t>
      </w:r>
    </w:p>
    <w:p w14:paraId="338E7E87" w14:textId="77777777" w:rsidR="00D24B64" w:rsidRDefault="00A25554">
      <w:pPr>
        <w:pStyle w:val="BodyText"/>
        <w:tabs>
          <w:tab w:val="left" w:pos="7559"/>
        </w:tabs>
        <w:ind w:left="360"/>
      </w:pPr>
      <w:r>
        <w:t>Date of Review by Executive Committee:</w:t>
      </w:r>
      <w:r>
        <w:rPr>
          <w:spacing w:val="64"/>
        </w:rPr>
        <w:t xml:space="preserve"> </w:t>
      </w:r>
      <w:r>
        <w:rPr>
          <w:u w:val="single"/>
        </w:rPr>
        <w:tab/>
      </w:r>
    </w:p>
    <w:p w14:paraId="338E7E88" w14:textId="77777777" w:rsidR="00D24B64" w:rsidRDefault="00D24B64">
      <w:pPr>
        <w:pStyle w:val="BodyText"/>
        <w:sectPr w:rsidR="00D24B64">
          <w:pgSz w:w="12240" w:h="15840"/>
          <w:pgMar w:top="1360" w:right="1080" w:bottom="940" w:left="1080" w:header="0" w:footer="748" w:gutter="0"/>
          <w:cols w:space="720"/>
        </w:sectPr>
      </w:pPr>
    </w:p>
    <w:p w14:paraId="338E7E89" w14:textId="77777777" w:rsidR="00D24B64" w:rsidRDefault="00A25554">
      <w:pPr>
        <w:pStyle w:val="Heading1"/>
        <w:tabs>
          <w:tab w:val="left" w:pos="9748"/>
        </w:tabs>
        <w:spacing w:before="76"/>
      </w:pPr>
      <w:bookmarkStart w:id="169" w:name="Code_of_Ethics"/>
      <w:bookmarkStart w:id="170" w:name="_bookmark77"/>
      <w:bookmarkEnd w:id="169"/>
      <w:bookmarkEnd w:id="170"/>
      <w:r>
        <w:rPr>
          <w:color w:val="000000"/>
          <w:shd w:val="clear" w:color="auto" w:fill="D5DCE4"/>
        </w:rPr>
        <w:lastRenderedPageBreak/>
        <w:t>Code</w:t>
      </w:r>
      <w:r>
        <w:rPr>
          <w:color w:val="000000"/>
          <w:spacing w:val="-3"/>
          <w:shd w:val="clear" w:color="auto" w:fill="D5DCE4"/>
        </w:rPr>
        <w:t xml:space="preserve"> </w:t>
      </w:r>
      <w:r>
        <w:rPr>
          <w:color w:val="000000"/>
          <w:shd w:val="clear" w:color="auto" w:fill="D5DCE4"/>
        </w:rPr>
        <w:t>of</w:t>
      </w:r>
      <w:r>
        <w:rPr>
          <w:color w:val="000000"/>
          <w:spacing w:val="-3"/>
          <w:shd w:val="clear" w:color="auto" w:fill="D5DCE4"/>
        </w:rPr>
        <w:t xml:space="preserve"> </w:t>
      </w:r>
      <w:r>
        <w:rPr>
          <w:color w:val="000000"/>
          <w:spacing w:val="-2"/>
          <w:shd w:val="clear" w:color="auto" w:fill="D5DCE4"/>
        </w:rPr>
        <w:t>Ethics</w:t>
      </w:r>
      <w:r>
        <w:rPr>
          <w:color w:val="000000"/>
          <w:shd w:val="clear" w:color="auto" w:fill="D5DCE4"/>
        </w:rPr>
        <w:tab/>
      </w:r>
    </w:p>
    <w:p w14:paraId="338E7E8A" w14:textId="77777777" w:rsidR="00D24B64" w:rsidRDefault="00A25554">
      <w:pPr>
        <w:pStyle w:val="BodyText"/>
        <w:spacing w:before="239"/>
        <w:ind w:left="360" w:right="442"/>
      </w:pPr>
      <w:r>
        <w:t>The West Virginia Statewide Independent Living Council (SILC) expects all members, voting</w:t>
      </w:r>
      <w:r>
        <w:rPr>
          <w:spacing w:val="-4"/>
        </w:rPr>
        <w:t xml:space="preserve"> </w:t>
      </w:r>
      <w:r>
        <w:t>and</w:t>
      </w:r>
      <w:r>
        <w:rPr>
          <w:spacing w:val="-2"/>
        </w:rPr>
        <w:t xml:space="preserve"> </w:t>
      </w:r>
      <w:r>
        <w:t>ex-officio,</w:t>
      </w:r>
      <w:r>
        <w:rPr>
          <w:spacing w:val="-2"/>
        </w:rPr>
        <w:t xml:space="preserve"> </w:t>
      </w:r>
      <w:r>
        <w:t>and</w:t>
      </w:r>
      <w:r>
        <w:rPr>
          <w:spacing w:val="-2"/>
        </w:rPr>
        <w:t xml:space="preserve"> </w:t>
      </w:r>
      <w:r>
        <w:t>staff to</w:t>
      </w:r>
      <w:r>
        <w:rPr>
          <w:spacing w:val="-2"/>
        </w:rPr>
        <w:t xml:space="preserve"> </w:t>
      </w:r>
      <w:r>
        <w:t>adhere</w:t>
      </w:r>
      <w:r>
        <w:rPr>
          <w:spacing w:val="-2"/>
        </w:rPr>
        <w:t xml:space="preserve"> </w:t>
      </w:r>
      <w:r>
        <w:t>to</w:t>
      </w:r>
      <w:r>
        <w:rPr>
          <w:spacing w:val="-4"/>
        </w:rPr>
        <w:t xml:space="preserve"> </w:t>
      </w:r>
      <w:r>
        <w:t>a</w:t>
      </w:r>
      <w:r>
        <w:rPr>
          <w:spacing w:val="-4"/>
        </w:rPr>
        <w:t xml:space="preserve"> </w:t>
      </w:r>
      <w:r>
        <w:t>professional</w:t>
      </w:r>
      <w:r>
        <w:rPr>
          <w:spacing w:val="-3"/>
        </w:rPr>
        <w:t xml:space="preserve"> </w:t>
      </w:r>
      <w:r>
        <w:t>code</w:t>
      </w:r>
      <w:r>
        <w:rPr>
          <w:spacing w:val="-4"/>
        </w:rPr>
        <w:t xml:space="preserve"> </w:t>
      </w:r>
      <w:r>
        <w:t>of</w:t>
      </w:r>
      <w:r>
        <w:rPr>
          <w:spacing w:val="-2"/>
        </w:rPr>
        <w:t xml:space="preserve"> </w:t>
      </w:r>
      <w:r>
        <w:t>ethical</w:t>
      </w:r>
      <w:r>
        <w:rPr>
          <w:spacing w:val="-3"/>
        </w:rPr>
        <w:t xml:space="preserve"> </w:t>
      </w:r>
      <w:r>
        <w:t>behavior</w:t>
      </w:r>
      <w:r>
        <w:rPr>
          <w:spacing w:val="-4"/>
        </w:rPr>
        <w:t xml:space="preserve"> </w:t>
      </w:r>
      <w:r>
        <w:t>and to respect the uniqueness and intrinsic worth of every individual. It is the intent of the SILC to build respect, credibility, and strategic importance for the Council in our communities and the State. To that end, it is expected that all members and staff adhere to the highest standards of ethical and professional behavior and agree to:</w:t>
      </w:r>
    </w:p>
    <w:p w14:paraId="338E7E8B" w14:textId="77777777" w:rsidR="00D24B64" w:rsidRDefault="00A25554">
      <w:pPr>
        <w:pStyle w:val="ListParagraph"/>
        <w:numPr>
          <w:ilvl w:val="0"/>
          <w:numId w:val="5"/>
        </w:numPr>
        <w:tabs>
          <w:tab w:val="left" w:pos="1078"/>
          <w:tab w:val="left" w:pos="1080"/>
        </w:tabs>
        <w:ind w:right="886"/>
        <w:rPr>
          <w:sz w:val="24"/>
        </w:rPr>
      </w:pPr>
      <w:r>
        <w:rPr>
          <w:sz w:val="24"/>
        </w:rPr>
        <w:t>Uphold</w:t>
      </w:r>
      <w:r>
        <w:rPr>
          <w:spacing w:val="-4"/>
          <w:sz w:val="24"/>
        </w:rPr>
        <w:t xml:space="preserve"> </w:t>
      </w:r>
      <w:r>
        <w:rPr>
          <w:sz w:val="24"/>
        </w:rPr>
        <w:t>and</w:t>
      </w:r>
      <w:r>
        <w:rPr>
          <w:spacing w:val="-4"/>
          <w:sz w:val="24"/>
        </w:rPr>
        <w:t xml:space="preserve"> </w:t>
      </w:r>
      <w:r>
        <w:rPr>
          <w:sz w:val="24"/>
        </w:rPr>
        <w:t>enforce</w:t>
      </w:r>
      <w:r>
        <w:rPr>
          <w:spacing w:val="-4"/>
          <w:sz w:val="24"/>
        </w:rPr>
        <w:t xml:space="preserve"> </w:t>
      </w:r>
      <w:r>
        <w:rPr>
          <w:sz w:val="24"/>
        </w:rPr>
        <w:t>all</w:t>
      </w:r>
      <w:r>
        <w:rPr>
          <w:spacing w:val="-3"/>
          <w:sz w:val="24"/>
        </w:rPr>
        <w:t xml:space="preserve"> </w:t>
      </w:r>
      <w:r>
        <w:rPr>
          <w:sz w:val="24"/>
        </w:rPr>
        <w:t>laws,</w:t>
      </w:r>
      <w:r>
        <w:rPr>
          <w:spacing w:val="-2"/>
          <w:sz w:val="24"/>
        </w:rPr>
        <w:t xml:space="preserve"> </w:t>
      </w:r>
      <w:r>
        <w:rPr>
          <w:sz w:val="24"/>
        </w:rPr>
        <w:t>rules,</w:t>
      </w:r>
      <w:r>
        <w:rPr>
          <w:spacing w:val="-2"/>
          <w:sz w:val="24"/>
        </w:rPr>
        <w:t xml:space="preserve"> </w:t>
      </w:r>
      <w:r>
        <w:rPr>
          <w:sz w:val="24"/>
        </w:rPr>
        <w:t>and</w:t>
      </w:r>
      <w:r>
        <w:rPr>
          <w:spacing w:val="-4"/>
          <w:sz w:val="24"/>
        </w:rPr>
        <w:t xml:space="preserve"> </w:t>
      </w:r>
      <w:r>
        <w:rPr>
          <w:sz w:val="24"/>
        </w:rPr>
        <w:t>regulations</w:t>
      </w:r>
      <w:r>
        <w:rPr>
          <w:spacing w:val="-5"/>
          <w:sz w:val="24"/>
        </w:rPr>
        <w:t xml:space="preserve"> </w:t>
      </w:r>
      <w:r>
        <w:rPr>
          <w:sz w:val="24"/>
        </w:rPr>
        <w:t>that</w:t>
      </w:r>
      <w:r>
        <w:rPr>
          <w:spacing w:val="-2"/>
          <w:sz w:val="24"/>
        </w:rPr>
        <w:t xml:space="preserve"> </w:t>
      </w:r>
      <w:r>
        <w:rPr>
          <w:sz w:val="24"/>
        </w:rPr>
        <w:t>apply</w:t>
      </w:r>
      <w:r>
        <w:rPr>
          <w:spacing w:val="-5"/>
          <w:sz w:val="24"/>
        </w:rPr>
        <w:t xml:space="preserve"> </w:t>
      </w:r>
      <w:r>
        <w:rPr>
          <w:sz w:val="24"/>
        </w:rPr>
        <w:t>to</w:t>
      </w:r>
      <w:r>
        <w:rPr>
          <w:spacing w:val="-2"/>
          <w:sz w:val="24"/>
        </w:rPr>
        <w:t xml:space="preserve"> </w:t>
      </w:r>
      <w:r>
        <w:rPr>
          <w:sz w:val="24"/>
        </w:rPr>
        <w:t>recipients</w:t>
      </w:r>
      <w:r>
        <w:rPr>
          <w:spacing w:val="-5"/>
          <w:sz w:val="24"/>
        </w:rPr>
        <w:t xml:space="preserve"> </w:t>
      </w:r>
      <w:r>
        <w:rPr>
          <w:sz w:val="24"/>
        </w:rPr>
        <w:t>of federal funds and to the SILC;</w:t>
      </w:r>
    </w:p>
    <w:p w14:paraId="338E7E8C" w14:textId="77777777" w:rsidR="00D24B64" w:rsidRDefault="00A25554">
      <w:pPr>
        <w:pStyle w:val="ListParagraph"/>
        <w:numPr>
          <w:ilvl w:val="0"/>
          <w:numId w:val="5"/>
        </w:numPr>
        <w:tabs>
          <w:tab w:val="left" w:pos="1078"/>
          <w:tab w:val="left" w:pos="1080"/>
        </w:tabs>
        <w:spacing w:before="0"/>
        <w:ind w:right="696"/>
        <w:rPr>
          <w:sz w:val="24"/>
        </w:rPr>
      </w:pPr>
      <w:r>
        <w:rPr>
          <w:sz w:val="24"/>
        </w:rPr>
        <w:t>Make</w:t>
      </w:r>
      <w:r>
        <w:rPr>
          <w:spacing w:val="-3"/>
          <w:sz w:val="24"/>
        </w:rPr>
        <w:t xml:space="preserve"> </w:t>
      </w:r>
      <w:r>
        <w:rPr>
          <w:sz w:val="24"/>
        </w:rPr>
        <w:t>decisions</w:t>
      </w:r>
      <w:r>
        <w:rPr>
          <w:spacing w:val="-4"/>
          <w:sz w:val="24"/>
        </w:rPr>
        <w:t xml:space="preserve"> </w:t>
      </w:r>
      <w:r>
        <w:rPr>
          <w:sz w:val="24"/>
        </w:rPr>
        <w:t>that</w:t>
      </w:r>
      <w:r>
        <w:rPr>
          <w:spacing w:val="-6"/>
          <w:sz w:val="24"/>
        </w:rPr>
        <w:t xml:space="preserve"> </w:t>
      </w:r>
      <w:r>
        <w:rPr>
          <w:sz w:val="24"/>
        </w:rPr>
        <w:t>assure</w:t>
      </w:r>
      <w:r>
        <w:rPr>
          <w:spacing w:val="-3"/>
          <w:sz w:val="24"/>
        </w:rPr>
        <w:t xml:space="preserve"> </w:t>
      </w:r>
      <w:r>
        <w:rPr>
          <w:sz w:val="24"/>
        </w:rPr>
        <w:t>the</w:t>
      </w:r>
      <w:r>
        <w:rPr>
          <w:spacing w:val="-3"/>
          <w:sz w:val="24"/>
        </w:rPr>
        <w:t xml:space="preserve"> </w:t>
      </w:r>
      <w:r>
        <w:rPr>
          <w:sz w:val="24"/>
        </w:rPr>
        <w:t>equal</w:t>
      </w:r>
      <w:r>
        <w:rPr>
          <w:spacing w:val="-7"/>
          <w:sz w:val="24"/>
        </w:rPr>
        <w:t xml:space="preserve"> </w:t>
      </w:r>
      <w:r>
        <w:rPr>
          <w:sz w:val="24"/>
        </w:rPr>
        <w:t>access</w:t>
      </w:r>
      <w:r>
        <w:rPr>
          <w:spacing w:val="-6"/>
          <w:sz w:val="24"/>
        </w:rPr>
        <w:t xml:space="preserve"> </w:t>
      </w:r>
      <w:r>
        <w:rPr>
          <w:sz w:val="24"/>
        </w:rPr>
        <w:t>and</w:t>
      </w:r>
      <w:r>
        <w:rPr>
          <w:spacing w:val="-3"/>
          <w:sz w:val="24"/>
        </w:rPr>
        <w:t xml:space="preserve"> </w:t>
      </w:r>
      <w:r>
        <w:rPr>
          <w:sz w:val="24"/>
        </w:rPr>
        <w:t>independent</w:t>
      </w:r>
      <w:r>
        <w:rPr>
          <w:spacing w:val="-3"/>
          <w:sz w:val="24"/>
        </w:rPr>
        <w:t xml:space="preserve"> </w:t>
      </w:r>
      <w:r>
        <w:rPr>
          <w:sz w:val="24"/>
        </w:rPr>
        <w:t>living</w:t>
      </w:r>
      <w:r>
        <w:rPr>
          <w:spacing w:val="-3"/>
          <w:sz w:val="24"/>
        </w:rPr>
        <w:t xml:space="preserve"> </w:t>
      </w:r>
      <w:r>
        <w:rPr>
          <w:sz w:val="24"/>
        </w:rPr>
        <w:t>of</w:t>
      </w:r>
      <w:r>
        <w:rPr>
          <w:spacing w:val="-1"/>
          <w:sz w:val="24"/>
        </w:rPr>
        <w:t xml:space="preserve"> </w:t>
      </w:r>
      <w:r>
        <w:rPr>
          <w:sz w:val="24"/>
        </w:rPr>
        <w:t>people with disabilities</w:t>
      </w:r>
      <w:r>
        <w:rPr>
          <w:spacing w:val="-1"/>
          <w:sz w:val="24"/>
        </w:rPr>
        <w:t xml:space="preserve"> </w:t>
      </w:r>
      <w:r>
        <w:rPr>
          <w:sz w:val="24"/>
        </w:rPr>
        <w:t>and</w:t>
      </w:r>
      <w:r>
        <w:rPr>
          <w:spacing w:val="-2"/>
          <w:sz w:val="24"/>
        </w:rPr>
        <w:t xml:space="preserve"> </w:t>
      </w:r>
      <w:r>
        <w:rPr>
          <w:sz w:val="24"/>
        </w:rPr>
        <w:t>seek</w:t>
      </w:r>
      <w:r>
        <w:rPr>
          <w:spacing w:val="-1"/>
          <w:sz w:val="24"/>
        </w:rPr>
        <w:t xml:space="preserve"> </w:t>
      </w:r>
      <w:r>
        <w:rPr>
          <w:sz w:val="24"/>
        </w:rPr>
        <w:t>to</w:t>
      </w:r>
      <w:r>
        <w:rPr>
          <w:spacing w:val="-2"/>
          <w:sz w:val="24"/>
        </w:rPr>
        <w:t xml:space="preserve"> </w:t>
      </w:r>
      <w:r>
        <w:rPr>
          <w:sz w:val="24"/>
        </w:rPr>
        <w:t>develop</w:t>
      </w:r>
      <w:r>
        <w:rPr>
          <w:spacing w:val="-2"/>
          <w:sz w:val="24"/>
        </w:rPr>
        <w:t xml:space="preserve"> </w:t>
      </w:r>
      <w:r>
        <w:rPr>
          <w:sz w:val="24"/>
        </w:rPr>
        <w:t>and</w:t>
      </w:r>
      <w:r>
        <w:rPr>
          <w:spacing w:val="-2"/>
          <w:sz w:val="24"/>
        </w:rPr>
        <w:t xml:space="preserve"> </w:t>
      </w:r>
      <w:r>
        <w:rPr>
          <w:sz w:val="24"/>
        </w:rPr>
        <w:t>maintain independent living</w:t>
      </w:r>
      <w:r>
        <w:rPr>
          <w:spacing w:val="-2"/>
          <w:sz w:val="24"/>
        </w:rPr>
        <w:t xml:space="preserve"> </w:t>
      </w:r>
      <w:r>
        <w:rPr>
          <w:sz w:val="24"/>
        </w:rPr>
        <w:t>services;</w:t>
      </w:r>
    </w:p>
    <w:p w14:paraId="338E7E8D" w14:textId="77777777" w:rsidR="00D24B64" w:rsidRDefault="00A25554">
      <w:pPr>
        <w:pStyle w:val="ListParagraph"/>
        <w:numPr>
          <w:ilvl w:val="0"/>
          <w:numId w:val="5"/>
        </w:numPr>
        <w:tabs>
          <w:tab w:val="left" w:pos="1078"/>
          <w:tab w:val="left" w:pos="1080"/>
        </w:tabs>
        <w:spacing w:before="0"/>
        <w:ind w:right="576"/>
        <w:rPr>
          <w:sz w:val="24"/>
        </w:rPr>
      </w:pPr>
      <w:r>
        <w:rPr>
          <w:sz w:val="24"/>
        </w:rPr>
        <w:t>Uphold</w:t>
      </w:r>
      <w:r>
        <w:rPr>
          <w:spacing w:val="-5"/>
          <w:sz w:val="24"/>
        </w:rPr>
        <w:t xml:space="preserve"> </w:t>
      </w:r>
      <w:r>
        <w:rPr>
          <w:sz w:val="24"/>
        </w:rPr>
        <w:t>the</w:t>
      </w:r>
      <w:r>
        <w:rPr>
          <w:spacing w:val="-3"/>
          <w:sz w:val="24"/>
        </w:rPr>
        <w:t xml:space="preserve"> </w:t>
      </w:r>
      <w:r>
        <w:rPr>
          <w:sz w:val="24"/>
        </w:rPr>
        <w:t>independent</w:t>
      </w:r>
      <w:r>
        <w:rPr>
          <w:spacing w:val="-3"/>
          <w:sz w:val="24"/>
        </w:rPr>
        <w:t xml:space="preserve"> </w:t>
      </w:r>
      <w:r>
        <w:rPr>
          <w:sz w:val="24"/>
        </w:rPr>
        <w:t>living</w:t>
      </w:r>
      <w:r>
        <w:rPr>
          <w:spacing w:val="-5"/>
          <w:sz w:val="24"/>
        </w:rPr>
        <w:t xml:space="preserve"> </w:t>
      </w:r>
      <w:r>
        <w:rPr>
          <w:sz w:val="24"/>
        </w:rPr>
        <w:t>philosophy,</w:t>
      </w:r>
      <w:r>
        <w:rPr>
          <w:spacing w:val="-3"/>
          <w:sz w:val="24"/>
        </w:rPr>
        <w:t xml:space="preserve"> </w:t>
      </w:r>
      <w:r>
        <w:rPr>
          <w:sz w:val="24"/>
        </w:rPr>
        <w:t>including</w:t>
      </w:r>
      <w:r>
        <w:rPr>
          <w:spacing w:val="-5"/>
          <w:sz w:val="24"/>
        </w:rPr>
        <w:t xml:space="preserve"> </w:t>
      </w:r>
      <w:r>
        <w:rPr>
          <w:sz w:val="24"/>
        </w:rPr>
        <w:t>consumer</w:t>
      </w:r>
      <w:r>
        <w:rPr>
          <w:spacing w:val="-5"/>
          <w:sz w:val="24"/>
        </w:rPr>
        <w:t xml:space="preserve"> </w:t>
      </w:r>
      <w:r>
        <w:rPr>
          <w:sz w:val="24"/>
        </w:rPr>
        <w:t>control,</w:t>
      </w:r>
      <w:r>
        <w:rPr>
          <w:spacing w:val="-3"/>
          <w:sz w:val="24"/>
        </w:rPr>
        <w:t xml:space="preserve"> </w:t>
      </w:r>
      <w:r>
        <w:rPr>
          <w:sz w:val="24"/>
        </w:rPr>
        <w:t>and</w:t>
      </w:r>
      <w:r>
        <w:rPr>
          <w:spacing w:val="-5"/>
          <w:sz w:val="24"/>
        </w:rPr>
        <w:t xml:space="preserve"> </w:t>
      </w:r>
      <w:r>
        <w:rPr>
          <w:sz w:val="24"/>
        </w:rPr>
        <w:t>help to frame policies and plans only after the SILC has consulted those</w:t>
      </w:r>
      <w:r>
        <w:rPr>
          <w:spacing w:val="-2"/>
          <w:sz w:val="24"/>
        </w:rPr>
        <w:t xml:space="preserve"> </w:t>
      </w:r>
      <w:r>
        <w:rPr>
          <w:sz w:val="24"/>
        </w:rPr>
        <w:t>who will be affected by them;</w:t>
      </w:r>
    </w:p>
    <w:p w14:paraId="338E7E8E" w14:textId="77777777" w:rsidR="00D24B64" w:rsidRDefault="00A25554">
      <w:pPr>
        <w:pStyle w:val="ListParagraph"/>
        <w:numPr>
          <w:ilvl w:val="0"/>
          <w:numId w:val="5"/>
        </w:numPr>
        <w:tabs>
          <w:tab w:val="left" w:pos="1078"/>
          <w:tab w:val="left" w:pos="1080"/>
        </w:tabs>
        <w:spacing w:before="0"/>
        <w:ind w:right="600"/>
        <w:rPr>
          <w:sz w:val="24"/>
        </w:rPr>
      </w:pPr>
      <w:r>
        <w:rPr>
          <w:sz w:val="24"/>
        </w:rPr>
        <w:t>Refrain</w:t>
      </w:r>
      <w:r>
        <w:rPr>
          <w:spacing w:val="-4"/>
          <w:sz w:val="24"/>
        </w:rPr>
        <w:t xml:space="preserve"> </w:t>
      </w:r>
      <w:r>
        <w:rPr>
          <w:sz w:val="24"/>
        </w:rPr>
        <w:t>from</w:t>
      </w:r>
      <w:r>
        <w:rPr>
          <w:spacing w:val="-1"/>
          <w:sz w:val="24"/>
        </w:rPr>
        <w:t xml:space="preserve"> </w:t>
      </w:r>
      <w:r>
        <w:rPr>
          <w:sz w:val="24"/>
        </w:rPr>
        <w:t>interfering</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day</w:t>
      </w:r>
      <w:r>
        <w:rPr>
          <w:spacing w:val="-4"/>
          <w:sz w:val="24"/>
        </w:rPr>
        <w:t xml:space="preserve"> </w:t>
      </w:r>
      <w:r>
        <w:rPr>
          <w:sz w:val="24"/>
        </w:rPr>
        <w:t>to</w:t>
      </w:r>
      <w:r>
        <w:rPr>
          <w:spacing w:val="-2"/>
          <w:sz w:val="24"/>
        </w:rPr>
        <w:t xml:space="preserve"> </w:t>
      </w:r>
      <w:r>
        <w:rPr>
          <w:sz w:val="24"/>
        </w:rPr>
        <w:t>day</w:t>
      </w:r>
      <w:r>
        <w:rPr>
          <w:spacing w:val="-4"/>
          <w:sz w:val="24"/>
        </w:rPr>
        <w:t xml:space="preserve"> </w:t>
      </w:r>
      <w:r>
        <w:rPr>
          <w:sz w:val="24"/>
        </w:rPr>
        <w:t>operations</w:t>
      </w:r>
      <w:r>
        <w:rPr>
          <w:spacing w:val="-4"/>
          <w:sz w:val="24"/>
        </w:rPr>
        <w:t xml:space="preserve"> </w:t>
      </w:r>
      <w:r>
        <w:rPr>
          <w:sz w:val="24"/>
        </w:rPr>
        <w:t>of the</w:t>
      </w:r>
      <w:r>
        <w:rPr>
          <w:spacing w:val="-4"/>
          <w:sz w:val="24"/>
        </w:rPr>
        <w:t xml:space="preserve"> </w:t>
      </w:r>
      <w:r>
        <w:rPr>
          <w:sz w:val="24"/>
        </w:rPr>
        <w:t>SILC</w:t>
      </w:r>
      <w:r>
        <w:rPr>
          <w:spacing w:val="-5"/>
          <w:sz w:val="24"/>
        </w:rPr>
        <w:t xml:space="preserve"> </w:t>
      </w:r>
      <w:r>
        <w:rPr>
          <w:sz w:val="24"/>
        </w:rPr>
        <w:t>but,</w:t>
      </w:r>
      <w:r>
        <w:rPr>
          <w:spacing w:val="-2"/>
          <w:sz w:val="24"/>
        </w:rPr>
        <w:t xml:space="preserve"> </w:t>
      </w:r>
      <w:r>
        <w:rPr>
          <w:sz w:val="24"/>
        </w:rPr>
        <w:t>together with fellow council members, to hire a qualified executive director;</w:t>
      </w:r>
    </w:p>
    <w:p w14:paraId="338E7E8F" w14:textId="77777777" w:rsidR="00D24B64" w:rsidRDefault="00A25554">
      <w:pPr>
        <w:pStyle w:val="ListParagraph"/>
        <w:numPr>
          <w:ilvl w:val="0"/>
          <w:numId w:val="5"/>
        </w:numPr>
        <w:tabs>
          <w:tab w:val="left" w:pos="1078"/>
          <w:tab w:val="left" w:pos="1080"/>
        </w:tabs>
        <w:spacing w:before="0"/>
        <w:ind w:right="588"/>
        <w:rPr>
          <w:sz w:val="24"/>
        </w:rPr>
      </w:pPr>
      <w:r>
        <w:rPr>
          <w:sz w:val="24"/>
        </w:rPr>
        <w:t>Recognize</w:t>
      </w:r>
      <w:r>
        <w:rPr>
          <w:spacing w:val="-2"/>
          <w:sz w:val="24"/>
        </w:rPr>
        <w:t xml:space="preserve"> </w:t>
      </w:r>
      <w:r>
        <w:rPr>
          <w:sz w:val="24"/>
        </w:rPr>
        <w:t>that</w:t>
      </w:r>
      <w:r>
        <w:rPr>
          <w:spacing w:val="-2"/>
          <w:sz w:val="24"/>
        </w:rPr>
        <w:t xml:space="preserve"> </w:t>
      </w:r>
      <w:r>
        <w:rPr>
          <w:sz w:val="24"/>
        </w:rPr>
        <w:t>authority</w:t>
      </w:r>
      <w:r>
        <w:rPr>
          <w:spacing w:val="-5"/>
          <w:sz w:val="24"/>
        </w:rPr>
        <w:t xml:space="preserve"> </w:t>
      </w:r>
      <w:r>
        <w:rPr>
          <w:sz w:val="24"/>
        </w:rPr>
        <w:t>rests</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SILC</w:t>
      </w:r>
      <w:r>
        <w:rPr>
          <w:spacing w:val="-6"/>
          <w:sz w:val="24"/>
        </w:rPr>
        <w:t xml:space="preserve"> </w:t>
      </w:r>
      <w:r>
        <w:rPr>
          <w:sz w:val="24"/>
        </w:rPr>
        <w:t>as</w:t>
      </w:r>
      <w:r>
        <w:rPr>
          <w:spacing w:val="-3"/>
          <w:sz w:val="24"/>
        </w:rPr>
        <w:t xml:space="preserve"> </w:t>
      </w:r>
      <w:r>
        <w:rPr>
          <w:sz w:val="24"/>
        </w:rPr>
        <w:t>a</w:t>
      </w:r>
      <w:r>
        <w:rPr>
          <w:spacing w:val="-2"/>
          <w:sz w:val="24"/>
        </w:rPr>
        <w:t xml:space="preserve"> </w:t>
      </w:r>
      <w:r>
        <w:rPr>
          <w:sz w:val="24"/>
        </w:rPr>
        <w:t>whole</w:t>
      </w:r>
      <w:r>
        <w:rPr>
          <w:spacing w:val="-2"/>
          <w:sz w:val="24"/>
        </w:rPr>
        <w:t xml:space="preserve"> </w:t>
      </w:r>
      <w:r>
        <w:rPr>
          <w:sz w:val="24"/>
        </w:rPr>
        <w:t>and</w:t>
      </w:r>
      <w:r>
        <w:rPr>
          <w:spacing w:val="-4"/>
          <w:sz w:val="24"/>
        </w:rPr>
        <w:t xml:space="preserve"> </w:t>
      </w:r>
      <w:r>
        <w:rPr>
          <w:sz w:val="24"/>
        </w:rPr>
        <w:t>make</w:t>
      </w:r>
      <w:r>
        <w:rPr>
          <w:spacing w:val="-4"/>
          <w:sz w:val="24"/>
        </w:rPr>
        <w:t xml:space="preserve"> </w:t>
      </w:r>
      <w:r>
        <w:rPr>
          <w:sz w:val="24"/>
        </w:rPr>
        <w:t>no</w:t>
      </w:r>
      <w:r>
        <w:rPr>
          <w:spacing w:val="-2"/>
          <w:sz w:val="24"/>
        </w:rPr>
        <w:t xml:space="preserve"> </w:t>
      </w:r>
      <w:r>
        <w:rPr>
          <w:sz w:val="24"/>
        </w:rPr>
        <w:t>individual promises or actions that may compromise the SILC;</w:t>
      </w:r>
    </w:p>
    <w:p w14:paraId="338E7E90" w14:textId="77777777" w:rsidR="00D24B64" w:rsidRDefault="00A25554">
      <w:pPr>
        <w:pStyle w:val="ListParagraph"/>
        <w:numPr>
          <w:ilvl w:val="0"/>
          <w:numId w:val="5"/>
        </w:numPr>
        <w:tabs>
          <w:tab w:val="left" w:pos="1078"/>
          <w:tab w:val="left" w:pos="1080"/>
        </w:tabs>
        <w:spacing w:before="0"/>
        <w:ind w:right="1296"/>
        <w:rPr>
          <w:sz w:val="24"/>
        </w:rPr>
      </w:pPr>
      <w:r>
        <w:rPr>
          <w:sz w:val="24"/>
        </w:rPr>
        <w:t>Treat</w:t>
      </w:r>
      <w:r>
        <w:rPr>
          <w:spacing w:val="-3"/>
          <w:sz w:val="24"/>
        </w:rPr>
        <w:t xml:space="preserve"> </w:t>
      </w:r>
      <w:r>
        <w:rPr>
          <w:sz w:val="24"/>
        </w:rPr>
        <w:t>all</w:t>
      </w:r>
      <w:r>
        <w:rPr>
          <w:spacing w:val="-4"/>
          <w:sz w:val="24"/>
        </w:rPr>
        <w:t xml:space="preserve"> </w:t>
      </w:r>
      <w:r>
        <w:rPr>
          <w:sz w:val="24"/>
        </w:rPr>
        <w:t>people</w:t>
      </w:r>
      <w:r>
        <w:rPr>
          <w:spacing w:val="-3"/>
          <w:sz w:val="24"/>
        </w:rPr>
        <w:t xml:space="preserve"> </w:t>
      </w:r>
      <w:r>
        <w:rPr>
          <w:sz w:val="24"/>
        </w:rPr>
        <w:t>with</w:t>
      </w:r>
      <w:r>
        <w:rPr>
          <w:spacing w:val="-3"/>
          <w:sz w:val="24"/>
        </w:rPr>
        <w:t xml:space="preserve"> </w:t>
      </w:r>
      <w:r>
        <w:rPr>
          <w:sz w:val="24"/>
        </w:rPr>
        <w:t>dignity,</w:t>
      </w:r>
      <w:r>
        <w:rPr>
          <w:spacing w:val="-3"/>
          <w:sz w:val="24"/>
        </w:rPr>
        <w:t xml:space="preserve"> </w:t>
      </w:r>
      <w:r>
        <w:rPr>
          <w:sz w:val="24"/>
        </w:rPr>
        <w:t>respect,</w:t>
      </w:r>
      <w:r>
        <w:rPr>
          <w:spacing w:val="-3"/>
          <w:sz w:val="24"/>
        </w:rPr>
        <w:t xml:space="preserve"> </w:t>
      </w:r>
      <w:r>
        <w:rPr>
          <w:sz w:val="24"/>
        </w:rPr>
        <w:t>and</w:t>
      </w:r>
      <w:r>
        <w:rPr>
          <w:spacing w:val="-3"/>
          <w:sz w:val="24"/>
        </w:rPr>
        <w:t xml:space="preserve"> </w:t>
      </w:r>
      <w:r>
        <w:rPr>
          <w:sz w:val="24"/>
        </w:rPr>
        <w:t>compassion</w:t>
      </w:r>
      <w:r>
        <w:rPr>
          <w:spacing w:val="-3"/>
          <w:sz w:val="24"/>
        </w:rPr>
        <w:t xml:space="preserve"> </w:t>
      </w:r>
      <w:r>
        <w:rPr>
          <w:sz w:val="24"/>
        </w:rPr>
        <w:t>to</w:t>
      </w:r>
      <w:r>
        <w:rPr>
          <w:spacing w:val="-5"/>
          <w:sz w:val="24"/>
        </w:rPr>
        <w:t xml:space="preserve"> </w:t>
      </w:r>
      <w:r>
        <w:rPr>
          <w:sz w:val="24"/>
        </w:rPr>
        <w:t>foster</w:t>
      </w:r>
      <w:r>
        <w:rPr>
          <w:spacing w:val="-5"/>
          <w:sz w:val="24"/>
        </w:rPr>
        <w:t xml:space="preserve"> </w:t>
      </w:r>
      <w:r>
        <w:rPr>
          <w:sz w:val="24"/>
        </w:rPr>
        <w:t>a</w:t>
      </w:r>
      <w:r>
        <w:rPr>
          <w:spacing w:val="-5"/>
          <w:sz w:val="24"/>
        </w:rPr>
        <w:t xml:space="preserve"> </w:t>
      </w:r>
      <w:r>
        <w:rPr>
          <w:sz w:val="24"/>
        </w:rPr>
        <w:t>trusting environment free of harassment, intimidation, and discrimination;</w:t>
      </w:r>
    </w:p>
    <w:p w14:paraId="338E7E91" w14:textId="77777777" w:rsidR="00D24B64" w:rsidRDefault="00A25554">
      <w:pPr>
        <w:pStyle w:val="ListParagraph"/>
        <w:numPr>
          <w:ilvl w:val="0"/>
          <w:numId w:val="5"/>
        </w:numPr>
        <w:tabs>
          <w:tab w:val="left" w:pos="1078"/>
        </w:tabs>
        <w:spacing w:before="0"/>
        <w:ind w:left="1078" w:hanging="358"/>
        <w:rPr>
          <w:sz w:val="24"/>
        </w:rPr>
      </w:pPr>
      <w:r>
        <w:rPr>
          <w:sz w:val="24"/>
        </w:rPr>
        <w:t>Act</w:t>
      </w:r>
      <w:r>
        <w:rPr>
          <w:spacing w:val="-3"/>
          <w:sz w:val="24"/>
        </w:rPr>
        <w:t xml:space="preserve"> </w:t>
      </w:r>
      <w:r>
        <w:rPr>
          <w:sz w:val="24"/>
        </w:rPr>
        <w:t>in</w:t>
      </w:r>
      <w:r>
        <w:rPr>
          <w:spacing w:val="-1"/>
          <w:sz w:val="24"/>
        </w:rPr>
        <w:t xml:space="preserve"> </w:t>
      </w:r>
      <w:r>
        <w:rPr>
          <w:sz w:val="24"/>
        </w:rPr>
        <w:t>a</w:t>
      </w:r>
      <w:r>
        <w:rPr>
          <w:spacing w:val="-3"/>
          <w:sz w:val="24"/>
        </w:rPr>
        <w:t xml:space="preserve"> </w:t>
      </w:r>
      <w:r>
        <w:rPr>
          <w:sz w:val="24"/>
        </w:rPr>
        <w:t>manner</w:t>
      </w:r>
      <w:r>
        <w:rPr>
          <w:spacing w:val="-3"/>
          <w:sz w:val="24"/>
        </w:rPr>
        <w:t xml:space="preserve"> </w:t>
      </w:r>
      <w:r>
        <w:rPr>
          <w:sz w:val="24"/>
        </w:rPr>
        <w:t>that</w:t>
      </w:r>
      <w:r>
        <w:rPr>
          <w:spacing w:val="-3"/>
          <w:sz w:val="24"/>
        </w:rPr>
        <w:t xml:space="preserve"> </w:t>
      </w:r>
      <w:r>
        <w:rPr>
          <w:sz w:val="24"/>
        </w:rPr>
        <w:t>assures</w:t>
      </w:r>
      <w:r>
        <w:rPr>
          <w:spacing w:val="-2"/>
          <w:sz w:val="24"/>
        </w:rPr>
        <w:t xml:space="preserve"> </w:t>
      </w:r>
      <w:r>
        <w:rPr>
          <w:sz w:val="24"/>
        </w:rPr>
        <w:t>the</w:t>
      </w:r>
      <w:r>
        <w:rPr>
          <w:spacing w:val="-1"/>
          <w:sz w:val="24"/>
        </w:rPr>
        <w:t xml:space="preserve"> </w:t>
      </w:r>
      <w:r>
        <w:rPr>
          <w:sz w:val="24"/>
        </w:rPr>
        <w:t>rights</w:t>
      </w:r>
      <w:r>
        <w:rPr>
          <w:spacing w:val="-2"/>
          <w:sz w:val="24"/>
        </w:rPr>
        <w:t xml:space="preserve"> </w:t>
      </w:r>
      <w:r>
        <w:rPr>
          <w:sz w:val="24"/>
        </w:rPr>
        <w:t>and dignity</w:t>
      </w:r>
      <w:r>
        <w:rPr>
          <w:spacing w:val="-4"/>
          <w:sz w:val="24"/>
        </w:rPr>
        <w:t xml:space="preserve"> </w:t>
      </w:r>
      <w:r>
        <w:rPr>
          <w:sz w:val="24"/>
        </w:rPr>
        <w:t>of</w:t>
      </w:r>
      <w:r>
        <w:rPr>
          <w:spacing w:val="1"/>
          <w:sz w:val="24"/>
        </w:rPr>
        <w:t xml:space="preserve"> </w:t>
      </w:r>
      <w:r>
        <w:rPr>
          <w:sz w:val="24"/>
        </w:rPr>
        <w:t>others</w:t>
      </w:r>
      <w:r>
        <w:rPr>
          <w:spacing w:val="-2"/>
          <w:sz w:val="24"/>
        </w:rPr>
        <w:t xml:space="preserve"> </w:t>
      </w:r>
      <w:r>
        <w:rPr>
          <w:sz w:val="24"/>
        </w:rPr>
        <w:t>are</w:t>
      </w:r>
      <w:r>
        <w:rPr>
          <w:spacing w:val="-2"/>
          <w:sz w:val="24"/>
        </w:rPr>
        <w:t xml:space="preserve"> upheld;</w:t>
      </w:r>
    </w:p>
    <w:p w14:paraId="338E7E92" w14:textId="77777777" w:rsidR="00D24B64" w:rsidRDefault="00A25554">
      <w:pPr>
        <w:pStyle w:val="ListParagraph"/>
        <w:numPr>
          <w:ilvl w:val="0"/>
          <w:numId w:val="5"/>
        </w:numPr>
        <w:tabs>
          <w:tab w:val="left" w:pos="1078"/>
          <w:tab w:val="left" w:pos="1080"/>
        </w:tabs>
        <w:spacing w:before="0"/>
        <w:ind w:right="722"/>
        <w:rPr>
          <w:sz w:val="24"/>
        </w:rPr>
      </w:pPr>
      <w:r>
        <w:rPr>
          <w:sz w:val="24"/>
        </w:rPr>
        <w:t>Refrain</w:t>
      </w:r>
      <w:r>
        <w:rPr>
          <w:spacing w:val="-3"/>
          <w:sz w:val="24"/>
        </w:rPr>
        <w:t xml:space="preserve"> </w:t>
      </w:r>
      <w:r>
        <w:rPr>
          <w:sz w:val="24"/>
        </w:rPr>
        <w:t>from using</w:t>
      </w:r>
      <w:r>
        <w:rPr>
          <w:spacing w:val="-3"/>
          <w:sz w:val="24"/>
        </w:rPr>
        <w:t xml:space="preserve"> </w:t>
      </w:r>
      <w:r>
        <w:rPr>
          <w:sz w:val="24"/>
        </w:rPr>
        <w:t>SILC</w:t>
      </w:r>
      <w:r>
        <w:rPr>
          <w:spacing w:val="-2"/>
          <w:sz w:val="24"/>
        </w:rPr>
        <w:t xml:space="preserve"> </w:t>
      </w:r>
      <w:r>
        <w:rPr>
          <w:sz w:val="24"/>
        </w:rPr>
        <w:t>position</w:t>
      </w:r>
      <w:r>
        <w:rPr>
          <w:spacing w:val="-6"/>
          <w:sz w:val="24"/>
        </w:rPr>
        <w:t xml:space="preserve"> </w:t>
      </w:r>
      <w:r>
        <w:rPr>
          <w:sz w:val="24"/>
        </w:rPr>
        <w:t>for</w:t>
      </w:r>
      <w:r>
        <w:rPr>
          <w:spacing w:val="-3"/>
          <w:sz w:val="24"/>
        </w:rPr>
        <w:t xml:space="preserve"> </w:t>
      </w:r>
      <w:r>
        <w:rPr>
          <w:sz w:val="24"/>
        </w:rPr>
        <w:t>personal,</w:t>
      </w:r>
      <w:r>
        <w:rPr>
          <w:spacing w:val="-1"/>
          <w:sz w:val="24"/>
        </w:rPr>
        <w:t xml:space="preserve"> </w:t>
      </w:r>
      <w:r>
        <w:rPr>
          <w:sz w:val="24"/>
        </w:rPr>
        <w:t>material,</w:t>
      </w:r>
      <w:r>
        <w:rPr>
          <w:spacing w:val="-4"/>
          <w:sz w:val="24"/>
        </w:rPr>
        <w:t xml:space="preserve"> </w:t>
      </w:r>
      <w:r>
        <w:rPr>
          <w:sz w:val="24"/>
        </w:rPr>
        <w:t>or</w:t>
      </w:r>
      <w:r>
        <w:rPr>
          <w:spacing w:val="-5"/>
          <w:sz w:val="24"/>
        </w:rPr>
        <w:t xml:space="preserve"> </w:t>
      </w:r>
      <w:r>
        <w:rPr>
          <w:sz w:val="24"/>
        </w:rPr>
        <w:t>financial</w:t>
      </w:r>
      <w:r>
        <w:rPr>
          <w:spacing w:val="-5"/>
          <w:sz w:val="24"/>
        </w:rPr>
        <w:t xml:space="preserve"> </w:t>
      </w:r>
      <w:r>
        <w:rPr>
          <w:sz w:val="24"/>
        </w:rPr>
        <w:t>gain</w:t>
      </w:r>
      <w:r>
        <w:rPr>
          <w:spacing w:val="-1"/>
          <w:sz w:val="24"/>
        </w:rPr>
        <w:t xml:space="preserve"> </w:t>
      </w:r>
      <w:r>
        <w:rPr>
          <w:sz w:val="24"/>
        </w:rPr>
        <w:t>or</w:t>
      </w:r>
      <w:r>
        <w:rPr>
          <w:spacing w:val="-3"/>
          <w:sz w:val="24"/>
        </w:rPr>
        <w:t xml:space="preserve"> </w:t>
      </w:r>
      <w:r>
        <w:rPr>
          <w:sz w:val="24"/>
        </w:rPr>
        <w:t>the appearance of such;</w:t>
      </w:r>
    </w:p>
    <w:p w14:paraId="338E7E93" w14:textId="77777777" w:rsidR="00D24B64" w:rsidRDefault="00A25554">
      <w:pPr>
        <w:pStyle w:val="ListParagraph"/>
        <w:numPr>
          <w:ilvl w:val="0"/>
          <w:numId w:val="5"/>
        </w:numPr>
        <w:tabs>
          <w:tab w:val="left" w:pos="1078"/>
        </w:tabs>
        <w:spacing w:before="1"/>
        <w:ind w:left="1078" w:hanging="358"/>
        <w:rPr>
          <w:sz w:val="24"/>
        </w:rPr>
      </w:pPr>
      <w:r>
        <w:rPr>
          <w:sz w:val="24"/>
        </w:rPr>
        <w:t>Safeguard</w:t>
      </w:r>
      <w:r>
        <w:rPr>
          <w:spacing w:val="-4"/>
          <w:sz w:val="24"/>
        </w:rPr>
        <w:t xml:space="preserve"> </w:t>
      </w:r>
      <w:r>
        <w:rPr>
          <w:sz w:val="24"/>
        </w:rPr>
        <w:t>restricted</w:t>
      </w:r>
      <w:r>
        <w:rPr>
          <w:spacing w:val="-3"/>
          <w:sz w:val="24"/>
        </w:rPr>
        <w:t xml:space="preserve"> </w:t>
      </w:r>
      <w:r>
        <w:rPr>
          <w:sz w:val="24"/>
        </w:rPr>
        <w:t>or</w:t>
      </w:r>
      <w:r>
        <w:rPr>
          <w:spacing w:val="-5"/>
          <w:sz w:val="24"/>
        </w:rPr>
        <w:t xml:space="preserve"> </w:t>
      </w:r>
      <w:r>
        <w:rPr>
          <w:sz w:val="24"/>
        </w:rPr>
        <w:t>confidential</w:t>
      </w:r>
      <w:r>
        <w:rPr>
          <w:spacing w:val="-2"/>
          <w:sz w:val="24"/>
        </w:rPr>
        <w:t xml:space="preserve"> information;</w:t>
      </w:r>
    </w:p>
    <w:p w14:paraId="338E7E94" w14:textId="77777777" w:rsidR="00D24B64" w:rsidRDefault="00A25554">
      <w:pPr>
        <w:pStyle w:val="ListParagraph"/>
        <w:numPr>
          <w:ilvl w:val="0"/>
          <w:numId w:val="5"/>
        </w:numPr>
        <w:tabs>
          <w:tab w:val="left" w:pos="1077"/>
          <w:tab w:val="left" w:pos="1080"/>
        </w:tabs>
        <w:spacing w:before="0"/>
        <w:ind w:right="923"/>
        <w:rPr>
          <w:sz w:val="24"/>
        </w:rPr>
      </w:pPr>
      <w:r>
        <w:rPr>
          <w:sz w:val="24"/>
        </w:rPr>
        <w:t>Refer</w:t>
      </w:r>
      <w:r>
        <w:rPr>
          <w:spacing w:val="-3"/>
          <w:sz w:val="24"/>
        </w:rPr>
        <w:t xml:space="preserve"> </w:t>
      </w:r>
      <w:r>
        <w:rPr>
          <w:sz w:val="24"/>
        </w:rPr>
        <w:t>all</w:t>
      </w:r>
      <w:r>
        <w:rPr>
          <w:spacing w:val="-2"/>
          <w:sz w:val="24"/>
        </w:rPr>
        <w:t xml:space="preserve"> </w:t>
      </w:r>
      <w:r>
        <w:rPr>
          <w:sz w:val="24"/>
        </w:rPr>
        <w:t>complaints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executive</w:t>
      </w:r>
      <w:r>
        <w:rPr>
          <w:spacing w:val="-2"/>
          <w:sz w:val="24"/>
        </w:rPr>
        <w:t xml:space="preserve"> </w:t>
      </w:r>
      <w:r>
        <w:rPr>
          <w:sz w:val="24"/>
        </w:rPr>
        <w:t>director</w:t>
      </w:r>
      <w:r>
        <w:rPr>
          <w:spacing w:val="-5"/>
          <w:sz w:val="24"/>
        </w:rPr>
        <w:t xml:space="preserve"> </w:t>
      </w:r>
      <w:r>
        <w:rPr>
          <w:sz w:val="24"/>
        </w:rPr>
        <w:t>and</w:t>
      </w:r>
      <w:r>
        <w:rPr>
          <w:spacing w:val="-3"/>
          <w:sz w:val="24"/>
        </w:rPr>
        <w:t xml:space="preserve"> </w:t>
      </w:r>
      <w:r>
        <w:rPr>
          <w:sz w:val="24"/>
        </w:rPr>
        <w:t>act</w:t>
      </w:r>
      <w:r>
        <w:rPr>
          <w:spacing w:val="-4"/>
          <w:sz w:val="24"/>
        </w:rPr>
        <w:t xml:space="preserve"> </w:t>
      </w:r>
      <w:r>
        <w:rPr>
          <w:sz w:val="24"/>
        </w:rPr>
        <w:t>on</w:t>
      </w:r>
      <w:r>
        <w:rPr>
          <w:spacing w:val="-2"/>
          <w:sz w:val="24"/>
        </w:rPr>
        <w:t xml:space="preserve"> </w:t>
      </w:r>
      <w:r>
        <w:rPr>
          <w:sz w:val="24"/>
        </w:rPr>
        <w:t>complaints</w:t>
      </w:r>
      <w:r>
        <w:rPr>
          <w:spacing w:val="-4"/>
          <w:sz w:val="24"/>
        </w:rPr>
        <w:t xml:space="preserve"> </w:t>
      </w:r>
      <w:r>
        <w:rPr>
          <w:sz w:val="24"/>
        </w:rPr>
        <w:t>from</w:t>
      </w:r>
      <w:r>
        <w:rPr>
          <w:spacing w:val="-1"/>
          <w:sz w:val="24"/>
        </w:rPr>
        <w:t xml:space="preserve"> </w:t>
      </w:r>
      <w:r>
        <w:rPr>
          <w:sz w:val="24"/>
        </w:rPr>
        <w:t>the public only after failure of an administrative solution;</w:t>
      </w:r>
    </w:p>
    <w:p w14:paraId="338E7E95" w14:textId="77777777" w:rsidR="00D24B64" w:rsidRDefault="00A25554">
      <w:pPr>
        <w:pStyle w:val="ListParagraph"/>
        <w:numPr>
          <w:ilvl w:val="0"/>
          <w:numId w:val="5"/>
        </w:numPr>
        <w:tabs>
          <w:tab w:val="left" w:pos="1077"/>
          <w:tab w:val="left" w:pos="1080"/>
        </w:tabs>
        <w:spacing w:before="0"/>
        <w:ind w:right="430"/>
        <w:rPr>
          <w:sz w:val="24"/>
        </w:rPr>
      </w:pPr>
      <w:r>
        <w:rPr>
          <w:sz w:val="24"/>
        </w:rPr>
        <w:t>Refuse</w:t>
      </w:r>
      <w:r>
        <w:rPr>
          <w:spacing w:val="-4"/>
          <w:sz w:val="24"/>
        </w:rPr>
        <w:t xml:space="preserve"> </w:t>
      </w:r>
      <w:r>
        <w:rPr>
          <w:sz w:val="24"/>
        </w:rPr>
        <w:t>to</w:t>
      </w:r>
      <w:r>
        <w:rPr>
          <w:spacing w:val="-3"/>
          <w:sz w:val="24"/>
        </w:rPr>
        <w:t xml:space="preserve"> </w:t>
      </w:r>
      <w:r>
        <w:rPr>
          <w:sz w:val="24"/>
        </w:rPr>
        <w:t>surrender</w:t>
      </w:r>
      <w:r>
        <w:rPr>
          <w:spacing w:val="-4"/>
          <w:sz w:val="24"/>
        </w:rPr>
        <w:t xml:space="preserve"> </w:t>
      </w:r>
      <w:r>
        <w:rPr>
          <w:sz w:val="24"/>
        </w:rPr>
        <w:t>independent</w:t>
      </w:r>
      <w:r>
        <w:rPr>
          <w:spacing w:val="-3"/>
          <w:sz w:val="24"/>
        </w:rPr>
        <w:t xml:space="preserve"> </w:t>
      </w:r>
      <w:r>
        <w:rPr>
          <w:sz w:val="24"/>
        </w:rPr>
        <w:t>judgment</w:t>
      </w:r>
      <w:r>
        <w:rPr>
          <w:spacing w:val="-3"/>
          <w:sz w:val="24"/>
        </w:rPr>
        <w:t xml:space="preserve"> </w:t>
      </w:r>
      <w:r>
        <w:rPr>
          <w:sz w:val="24"/>
        </w:rPr>
        <w:t>to</w:t>
      </w:r>
      <w:r>
        <w:rPr>
          <w:spacing w:val="-4"/>
          <w:sz w:val="24"/>
        </w:rPr>
        <w:t xml:space="preserve"> </w:t>
      </w:r>
      <w:r>
        <w:rPr>
          <w:sz w:val="24"/>
        </w:rPr>
        <w:t>special</w:t>
      </w:r>
      <w:r>
        <w:rPr>
          <w:spacing w:val="-4"/>
          <w:sz w:val="24"/>
        </w:rPr>
        <w:t xml:space="preserve"> </w:t>
      </w:r>
      <w:r>
        <w:rPr>
          <w:sz w:val="24"/>
        </w:rPr>
        <w:t>interest</w:t>
      </w:r>
      <w:r>
        <w:rPr>
          <w:spacing w:val="-5"/>
          <w:sz w:val="24"/>
        </w:rPr>
        <w:t xml:space="preserve"> </w:t>
      </w:r>
      <w:r>
        <w:rPr>
          <w:sz w:val="24"/>
        </w:rPr>
        <w:t>or</w:t>
      </w:r>
      <w:r>
        <w:rPr>
          <w:spacing w:val="-4"/>
          <w:sz w:val="24"/>
        </w:rPr>
        <w:t xml:space="preserve"> </w:t>
      </w:r>
      <w:r>
        <w:rPr>
          <w:sz w:val="24"/>
        </w:rPr>
        <w:t>partisan</w:t>
      </w:r>
      <w:r>
        <w:rPr>
          <w:spacing w:val="-3"/>
          <w:sz w:val="24"/>
        </w:rPr>
        <w:t xml:space="preserve"> </w:t>
      </w:r>
      <w:r>
        <w:rPr>
          <w:sz w:val="24"/>
        </w:rPr>
        <w:t xml:space="preserve">political groups or to use SILC position for personal gain or the gain of friends or family; </w:t>
      </w:r>
      <w:r>
        <w:rPr>
          <w:spacing w:val="-4"/>
          <w:sz w:val="24"/>
        </w:rPr>
        <w:t>and</w:t>
      </w:r>
    </w:p>
    <w:p w14:paraId="338E7E96" w14:textId="77777777" w:rsidR="00D24B64" w:rsidRDefault="00A25554">
      <w:pPr>
        <w:pStyle w:val="ListParagraph"/>
        <w:numPr>
          <w:ilvl w:val="0"/>
          <w:numId w:val="5"/>
        </w:numPr>
        <w:tabs>
          <w:tab w:val="left" w:pos="1077"/>
          <w:tab w:val="left" w:pos="1080"/>
        </w:tabs>
        <w:spacing w:before="0"/>
        <w:ind w:right="883"/>
        <w:rPr>
          <w:sz w:val="24"/>
        </w:rPr>
      </w:pPr>
      <w:r>
        <w:rPr>
          <w:sz w:val="24"/>
        </w:rPr>
        <w:t>Should</w:t>
      </w:r>
      <w:r>
        <w:rPr>
          <w:spacing w:val="-2"/>
          <w:sz w:val="24"/>
        </w:rPr>
        <w:t xml:space="preserve"> </w:t>
      </w:r>
      <w:r>
        <w:rPr>
          <w:sz w:val="24"/>
        </w:rPr>
        <w:t>any</w:t>
      </w:r>
      <w:r>
        <w:rPr>
          <w:spacing w:val="-5"/>
          <w:sz w:val="24"/>
        </w:rPr>
        <w:t xml:space="preserve"> </w:t>
      </w:r>
      <w:r>
        <w:rPr>
          <w:sz w:val="24"/>
        </w:rPr>
        <w:t>actual,</w:t>
      </w:r>
      <w:r>
        <w:rPr>
          <w:spacing w:val="-5"/>
          <w:sz w:val="24"/>
        </w:rPr>
        <w:t xml:space="preserve"> </w:t>
      </w:r>
      <w:r>
        <w:rPr>
          <w:sz w:val="24"/>
        </w:rPr>
        <w:t>potential,</w:t>
      </w:r>
      <w:r>
        <w:rPr>
          <w:spacing w:val="-5"/>
          <w:sz w:val="24"/>
        </w:rPr>
        <w:t xml:space="preserve"> </w:t>
      </w:r>
      <w:r>
        <w:rPr>
          <w:sz w:val="24"/>
        </w:rPr>
        <w:t>or</w:t>
      </w:r>
      <w:r>
        <w:rPr>
          <w:spacing w:val="-4"/>
          <w:sz w:val="24"/>
        </w:rPr>
        <w:t xml:space="preserve"> </w:t>
      </w:r>
      <w:r>
        <w:rPr>
          <w:sz w:val="24"/>
        </w:rPr>
        <w:t>perceived</w:t>
      </w:r>
      <w:r>
        <w:rPr>
          <w:spacing w:val="-2"/>
          <w:sz w:val="24"/>
        </w:rPr>
        <w:t xml:space="preserve"> </w:t>
      </w:r>
      <w:r>
        <w:rPr>
          <w:sz w:val="24"/>
        </w:rPr>
        <w:t>conflict</w:t>
      </w:r>
      <w:r>
        <w:rPr>
          <w:spacing w:val="-2"/>
          <w:sz w:val="24"/>
        </w:rPr>
        <w:t xml:space="preserve"> </w:t>
      </w:r>
      <w:r>
        <w:rPr>
          <w:sz w:val="24"/>
        </w:rPr>
        <w:t>of interest</w:t>
      </w:r>
      <w:r>
        <w:rPr>
          <w:spacing w:val="-5"/>
          <w:sz w:val="24"/>
        </w:rPr>
        <w:t xml:space="preserve"> </w:t>
      </w:r>
      <w:r>
        <w:rPr>
          <w:sz w:val="24"/>
        </w:rPr>
        <w:t>arise,</w:t>
      </w:r>
      <w:r>
        <w:rPr>
          <w:spacing w:val="-5"/>
          <w:sz w:val="24"/>
        </w:rPr>
        <w:t xml:space="preserve"> </w:t>
      </w:r>
      <w:r>
        <w:rPr>
          <w:sz w:val="24"/>
        </w:rPr>
        <w:t>disclose</w:t>
      </w:r>
      <w:r>
        <w:rPr>
          <w:spacing w:val="-2"/>
          <w:sz w:val="24"/>
        </w:rPr>
        <w:t xml:space="preserve"> </w:t>
      </w:r>
      <w:r>
        <w:rPr>
          <w:sz w:val="24"/>
        </w:rPr>
        <w:t>it immediately to the SILC Chairperson.</w:t>
      </w:r>
    </w:p>
    <w:p w14:paraId="338E7E97" w14:textId="77777777" w:rsidR="00D24B64" w:rsidRDefault="00A25554">
      <w:pPr>
        <w:pStyle w:val="BodyText"/>
        <w:ind w:left="360" w:right="449"/>
      </w:pPr>
      <w:r>
        <w:t>By</w:t>
      </w:r>
      <w:r>
        <w:rPr>
          <w:spacing w:val="-5"/>
        </w:rPr>
        <w:t xml:space="preserve"> </w:t>
      </w:r>
      <w:r>
        <w:t>my</w:t>
      </w:r>
      <w:r>
        <w:rPr>
          <w:spacing w:val="-5"/>
        </w:rPr>
        <w:t xml:space="preserve"> </w:t>
      </w:r>
      <w:r>
        <w:t>signature</w:t>
      </w:r>
      <w:r>
        <w:rPr>
          <w:spacing w:val="-2"/>
        </w:rPr>
        <w:t xml:space="preserve"> </w:t>
      </w:r>
      <w:r>
        <w:t>below,</w:t>
      </w:r>
      <w:r>
        <w:rPr>
          <w:spacing w:val="-2"/>
        </w:rPr>
        <w:t xml:space="preserve"> </w:t>
      </w:r>
      <w:r>
        <w:t>I</w:t>
      </w:r>
      <w:r>
        <w:rPr>
          <w:spacing w:val="-2"/>
        </w:rPr>
        <w:t xml:space="preserve"> </w:t>
      </w:r>
      <w:r>
        <w:t>certify</w:t>
      </w:r>
      <w:r>
        <w:rPr>
          <w:spacing w:val="-5"/>
        </w:rPr>
        <w:t xml:space="preserve"> </w:t>
      </w:r>
      <w:r>
        <w:t>that</w:t>
      </w:r>
      <w:r>
        <w:rPr>
          <w:spacing w:val="-2"/>
        </w:rPr>
        <w:t xml:space="preserve"> </w:t>
      </w:r>
      <w:r>
        <w:t>I</w:t>
      </w:r>
      <w:r>
        <w:rPr>
          <w:spacing w:val="-5"/>
        </w:rPr>
        <w:t xml:space="preserve"> </w:t>
      </w:r>
      <w:r>
        <w:t>have</w:t>
      </w:r>
      <w:r>
        <w:rPr>
          <w:spacing w:val="-2"/>
        </w:rPr>
        <w:t xml:space="preserve"> </w:t>
      </w:r>
      <w:r>
        <w:t>received,</w:t>
      </w:r>
      <w:r>
        <w:rPr>
          <w:spacing w:val="-2"/>
        </w:rPr>
        <w:t xml:space="preserve"> </w:t>
      </w:r>
      <w:r>
        <w:t>read,</w:t>
      </w:r>
      <w:r>
        <w:rPr>
          <w:spacing w:val="-5"/>
        </w:rPr>
        <w:t xml:space="preserve"> </w:t>
      </w:r>
      <w:r>
        <w:t>understand,</w:t>
      </w:r>
      <w:r>
        <w:rPr>
          <w:spacing w:val="-5"/>
        </w:rPr>
        <w:t xml:space="preserve"> </w:t>
      </w:r>
      <w:r>
        <w:t>and</w:t>
      </w:r>
      <w:r>
        <w:rPr>
          <w:spacing w:val="-4"/>
        </w:rPr>
        <w:t xml:space="preserve"> </w:t>
      </w:r>
      <w:r>
        <w:t>agree</w:t>
      </w:r>
      <w:r>
        <w:rPr>
          <w:spacing w:val="-2"/>
        </w:rPr>
        <w:t xml:space="preserve"> </w:t>
      </w:r>
      <w:r>
        <w:t>to abide by this Code of Ethics in all my duties and dealings as a SILC member/staff.</w:t>
      </w:r>
    </w:p>
    <w:p w14:paraId="338E7E98" w14:textId="77777777" w:rsidR="00D24B64" w:rsidRDefault="00D24B64">
      <w:pPr>
        <w:pStyle w:val="BodyText"/>
        <w:spacing w:before="0"/>
        <w:ind w:left="0"/>
        <w:rPr>
          <w:sz w:val="20"/>
        </w:rPr>
      </w:pPr>
    </w:p>
    <w:p w14:paraId="338E7E99" w14:textId="77777777" w:rsidR="00D24B64" w:rsidRDefault="00A25554">
      <w:pPr>
        <w:pStyle w:val="BodyText"/>
        <w:spacing w:before="7"/>
        <w:ind w:left="0"/>
        <w:rPr>
          <w:sz w:val="20"/>
        </w:rPr>
      </w:pPr>
      <w:r>
        <w:rPr>
          <w:noProof/>
          <w:sz w:val="20"/>
        </w:rPr>
        <mc:AlternateContent>
          <mc:Choice Requires="wps">
            <w:drawing>
              <wp:anchor distT="0" distB="0" distL="0" distR="0" simplePos="0" relativeHeight="487605760" behindDoc="1" locked="0" layoutInCell="1" allowOverlap="1" wp14:anchorId="338E7F82" wp14:editId="338E7F83">
                <wp:simplePos x="0" y="0"/>
                <wp:positionH relativeFrom="page">
                  <wp:posOffset>914400</wp:posOffset>
                </wp:positionH>
                <wp:positionV relativeFrom="paragraph">
                  <wp:posOffset>166114</wp:posOffset>
                </wp:positionV>
                <wp:extent cx="2743200" cy="1079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795"/>
                        </a:xfrm>
                        <a:custGeom>
                          <a:avLst/>
                          <a:gdLst/>
                          <a:ahLst/>
                          <a:cxnLst/>
                          <a:rect l="l" t="t" r="r" b="b"/>
                          <a:pathLst>
                            <a:path w="2743200" h="10795">
                              <a:moveTo>
                                <a:pt x="2743200" y="0"/>
                              </a:moveTo>
                              <a:lnTo>
                                <a:pt x="0" y="0"/>
                              </a:lnTo>
                              <a:lnTo>
                                <a:pt x="0" y="10668"/>
                              </a:lnTo>
                              <a:lnTo>
                                <a:pt x="2743200" y="10668"/>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224F5" id="Graphic 43" o:spid="_x0000_s1026" style="position:absolute;margin-left:1in;margin-top:13.1pt;width:3in;height:.85pt;z-index:-15710720;visibility:visible;mso-wrap-style:square;mso-wrap-distance-left:0;mso-wrap-distance-top:0;mso-wrap-distance-right:0;mso-wrap-distance-bottom:0;mso-position-horizontal:absolute;mso-position-horizontal-relative:page;mso-position-vertical:absolute;mso-position-vertical-relative:text;v-text-anchor:top" coordsize="274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" path="m2743200,l,,,10668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606272" behindDoc="1" locked="0" layoutInCell="1" allowOverlap="1" wp14:anchorId="338E7F84" wp14:editId="338E7F85">
                <wp:simplePos x="0" y="0"/>
                <wp:positionH relativeFrom="page">
                  <wp:posOffset>4572000</wp:posOffset>
                </wp:positionH>
                <wp:positionV relativeFrom="paragraph">
                  <wp:posOffset>166114</wp:posOffset>
                </wp:positionV>
                <wp:extent cx="1828800" cy="1079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8"/>
                              </a:lnTo>
                              <a:lnTo>
                                <a:pt x="1828800" y="1066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6335E8" id="Graphic 44" o:spid="_x0000_s1026" style="position:absolute;margin-left:5in;margin-top:13.1pt;width:2in;height:.85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cU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" path="m1828800,l,,,10668r1828800,l1828800,xe" fillcolor="black" stroked="f">
                <v:path arrowok="t"/>
                <w10:wrap type="topAndBottom" anchorx="page"/>
              </v:shape>
            </w:pict>
          </mc:Fallback>
        </mc:AlternateContent>
      </w:r>
    </w:p>
    <w:p w14:paraId="338E7E9A" w14:textId="77777777" w:rsidR="00D24B64" w:rsidRDefault="00A25554">
      <w:pPr>
        <w:pStyle w:val="BodyText"/>
        <w:tabs>
          <w:tab w:val="left" w:pos="6119"/>
        </w:tabs>
        <w:spacing w:before="7"/>
        <w:ind w:left="360"/>
      </w:pPr>
      <w:r>
        <w:rPr>
          <w:spacing w:val="-2"/>
        </w:rPr>
        <w:t>Signature</w:t>
      </w:r>
      <w:r>
        <w:tab/>
      </w:r>
      <w:r>
        <w:rPr>
          <w:spacing w:val="-4"/>
        </w:rPr>
        <w:t>Date</w:t>
      </w:r>
    </w:p>
    <w:p w14:paraId="338E7E9B" w14:textId="77777777" w:rsidR="00D24B64" w:rsidRDefault="00D24B64">
      <w:pPr>
        <w:pStyle w:val="BodyText"/>
        <w:sectPr w:rsidR="00D24B64">
          <w:pgSz w:w="12240" w:h="15840"/>
          <w:pgMar w:top="1360" w:right="1080" w:bottom="940" w:left="1080" w:header="0" w:footer="748" w:gutter="0"/>
          <w:cols w:space="720"/>
        </w:sectPr>
      </w:pPr>
    </w:p>
    <w:p w14:paraId="338E7E9C" w14:textId="77777777" w:rsidR="00D24B64" w:rsidRDefault="00D24B64">
      <w:pPr>
        <w:pStyle w:val="BodyText"/>
        <w:spacing w:before="69" w:after="1"/>
        <w:ind w:left="0"/>
        <w:rPr>
          <w:sz w:val="20"/>
        </w:rPr>
      </w:pPr>
    </w:p>
    <w:p w14:paraId="338E7E9D" w14:textId="77777777" w:rsidR="00D24B64" w:rsidRDefault="00A25554">
      <w:pPr>
        <w:pStyle w:val="BodyText"/>
        <w:spacing w:before="0"/>
        <w:ind w:left="242"/>
        <w:rPr>
          <w:sz w:val="20"/>
        </w:rPr>
      </w:pPr>
      <w:r>
        <w:rPr>
          <w:noProof/>
          <w:sz w:val="20"/>
        </w:rPr>
        <mc:AlternateContent>
          <mc:Choice Requires="wps">
            <w:drawing>
              <wp:inline distT="0" distB="0" distL="0" distR="0" wp14:anchorId="338E7F86" wp14:editId="338E7F87">
                <wp:extent cx="8373109" cy="265430"/>
                <wp:effectExtent l="9525" t="0" r="0" b="10795"/>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73109" cy="265430"/>
                        </a:xfrm>
                        <a:prstGeom prst="rect">
                          <a:avLst/>
                        </a:prstGeom>
                        <a:ln w="6096">
                          <a:solidFill>
                            <a:srgbClr val="000000"/>
                          </a:solidFill>
                          <a:prstDash val="solid"/>
                        </a:ln>
                      </wps:spPr>
                      <wps:txbx>
                        <w:txbxContent>
                          <w:p w14:paraId="338E7FB9" w14:textId="77777777" w:rsidR="00D24B64" w:rsidRDefault="00A25554">
                            <w:pPr>
                              <w:spacing w:before="16"/>
                              <w:jc w:val="center"/>
                              <w:rPr>
                                <w:b/>
                                <w:sz w:val="32"/>
                              </w:rPr>
                            </w:pPr>
                            <w:bookmarkStart w:id="171" w:name="Appendix_B:_Example_Membership_Chart"/>
                            <w:bookmarkStart w:id="172" w:name="_bookmark78"/>
                            <w:bookmarkEnd w:id="171"/>
                            <w:bookmarkEnd w:id="172"/>
                            <w:r>
                              <w:rPr>
                                <w:b/>
                                <w:sz w:val="32"/>
                              </w:rPr>
                              <w:t>Appendix</w:t>
                            </w:r>
                            <w:r>
                              <w:rPr>
                                <w:b/>
                                <w:spacing w:val="-12"/>
                                <w:sz w:val="32"/>
                              </w:rPr>
                              <w:t xml:space="preserve"> </w:t>
                            </w:r>
                            <w:r>
                              <w:rPr>
                                <w:b/>
                                <w:sz w:val="32"/>
                              </w:rPr>
                              <w:t>B:</w:t>
                            </w:r>
                            <w:r>
                              <w:rPr>
                                <w:b/>
                                <w:spacing w:val="-14"/>
                                <w:sz w:val="32"/>
                              </w:rPr>
                              <w:t xml:space="preserve"> </w:t>
                            </w:r>
                            <w:r>
                              <w:rPr>
                                <w:b/>
                                <w:sz w:val="32"/>
                              </w:rPr>
                              <w:t>Example</w:t>
                            </w:r>
                            <w:r>
                              <w:rPr>
                                <w:b/>
                                <w:spacing w:val="-11"/>
                                <w:sz w:val="32"/>
                              </w:rPr>
                              <w:t xml:space="preserve"> </w:t>
                            </w:r>
                            <w:r>
                              <w:rPr>
                                <w:b/>
                                <w:sz w:val="32"/>
                              </w:rPr>
                              <w:t>Membership</w:t>
                            </w:r>
                            <w:r>
                              <w:rPr>
                                <w:b/>
                                <w:spacing w:val="-14"/>
                                <w:sz w:val="32"/>
                              </w:rPr>
                              <w:t xml:space="preserve"> </w:t>
                            </w:r>
                            <w:r>
                              <w:rPr>
                                <w:b/>
                                <w:spacing w:val="-2"/>
                                <w:sz w:val="32"/>
                              </w:rPr>
                              <w:t>Chart</w:t>
                            </w:r>
                          </w:p>
                        </w:txbxContent>
                      </wps:txbx>
                      <wps:bodyPr wrap="square" lIns="0" tIns="0" rIns="0" bIns="0" rtlCol="0">
                        <a:noAutofit/>
                      </wps:bodyPr>
                    </wps:wsp>
                  </a:graphicData>
                </a:graphic>
              </wp:inline>
            </w:drawing>
          </mc:Choice>
          <mc:Fallback>
            <w:pict>
              <v:shape w14:anchorId="338E7F86" id="Textbox 47" o:spid="_x0000_s1043" type="#_x0000_t202" style="width:65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" filled="f" strokeweight=".48pt">
                <v:path arrowok="t"/>
                <v:textbox inset="0,0,0,0">
                  <w:txbxContent>
                    <w:p w14:paraId="338E7FB9" w14:textId="77777777" w:rsidR="00D24B64" w:rsidRDefault="00A25554">
                      <w:pPr>
                        <w:spacing w:before="16"/>
                        <w:jc w:val="center"/>
                        <w:rPr>
                          <w:b/>
                          <w:sz w:val="32"/>
                        </w:rPr>
                      </w:pPr>
                      <w:bookmarkStart w:id="203" w:name="Appendix_B:_Example_Membership_Chart"/>
                      <w:bookmarkStart w:id="204" w:name="_bookmark78"/>
                      <w:bookmarkEnd w:id="203"/>
                      <w:bookmarkEnd w:id="204"/>
                      <w:r>
                        <w:rPr>
                          <w:b/>
                          <w:sz w:val="32"/>
                        </w:rPr>
                        <w:t>Appendix</w:t>
                      </w:r>
                      <w:r>
                        <w:rPr>
                          <w:b/>
                          <w:spacing w:val="-12"/>
                          <w:sz w:val="32"/>
                        </w:rPr>
                        <w:t xml:space="preserve"> </w:t>
                      </w:r>
                      <w:r>
                        <w:rPr>
                          <w:b/>
                          <w:sz w:val="32"/>
                        </w:rPr>
                        <w:t>B:</w:t>
                      </w:r>
                      <w:r>
                        <w:rPr>
                          <w:b/>
                          <w:spacing w:val="-14"/>
                          <w:sz w:val="32"/>
                        </w:rPr>
                        <w:t xml:space="preserve"> </w:t>
                      </w:r>
                      <w:r>
                        <w:rPr>
                          <w:b/>
                          <w:sz w:val="32"/>
                        </w:rPr>
                        <w:t>Example</w:t>
                      </w:r>
                      <w:r>
                        <w:rPr>
                          <w:b/>
                          <w:spacing w:val="-11"/>
                          <w:sz w:val="32"/>
                        </w:rPr>
                        <w:t xml:space="preserve"> </w:t>
                      </w:r>
                      <w:r>
                        <w:rPr>
                          <w:b/>
                          <w:sz w:val="32"/>
                        </w:rPr>
                        <w:t>Membership</w:t>
                      </w:r>
                      <w:r>
                        <w:rPr>
                          <w:b/>
                          <w:spacing w:val="-14"/>
                          <w:sz w:val="32"/>
                        </w:rPr>
                        <w:t xml:space="preserve"> </w:t>
                      </w:r>
                      <w:r>
                        <w:rPr>
                          <w:b/>
                          <w:spacing w:val="-2"/>
                          <w:sz w:val="32"/>
                        </w:rPr>
                        <w:t>Chart</w:t>
                      </w:r>
                    </w:p>
                  </w:txbxContent>
                </v:textbox>
                <w10:anchorlock/>
              </v:shape>
            </w:pict>
          </mc:Fallback>
        </mc:AlternateContent>
      </w:r>
    </w:p>
    <w:p w14:paraId="338E7E9E" w14:textId="77777777" w:rsidR="00D24B64" w:rsidRDefault="00D24B64">
      <w:pPr>
        <w:pStyle w:val="BodyText"/>
        <w:spacing w:before="217"/>
        <w:ind w:left="0"/>
        <w:rPr>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1032"/>
        <w:gridCol w:w="991"/>
        <w:gridCol w:w="989"/>
        <w:gridCol w:w="2971"/>
        <w:gridCol w:w="1260"/>
        <w:gridCol w:w="989"/>
        <w:gridCol w:w="900"/>
        <w:gridCol w:w="1440"/>
        <w:gridCol w:w="1306"/>
      </w:tblGrid>
      <w:tr w:rsidR="00D24B64" w14:paraId="338E7EAA" w14:textId="77777777">
        <w:trPr>
          <w:trHeight w:val="760"/>
        </w:trPr>
        <w:tc>
          <w:tcPr>
            <w:tcW w:w="943" w:type="dxa"/>
          </w:tcPr>
          <w:p w14:paraId="338E7E9F" w14:textId="77777777" w:rsidR="00D24B64" w:rsidRDefault="00A25554">
            <w:pPr>
              <w:pStyle w:val="TableParagraph"/>
              <w:spacing w:before="115"/>
              <w:ind w:left="170"/>
              <w:rPr>
                <w:b/>
              </w:rPr>
            </w:pPr>
            <w:r>
              <w:rPr>
                <w:b/>
                <w:spacing w:val="-4"/>
              </w:rPr>
              <w:t>Name</w:t>
            </w:r>
          </w:p>
        </w:tc>
        <w:tc>
          <w:tcPr>
            <w:tcW w:w="1032" w:type="dxa"/>
          </w:tcPr>
          <w:p w14:paraId="338E7EA0" w14:textId="77777777" w:rsidR="00D24B64" w:rsidRDefault="00A25554">
            <w:pPr>
              <w:pStyle w:val="TableParagraph"/>
              <w:spacing w:line="242" w:lineRule="auto"/>
              <w:ind w:left="108" w:right="165"/>
              <w:rPr>
                <w:b/>
              </w:rPr>
            </w:pPr>
            <w:r>
              <w:rPr>
                <w:b/>
                <w:spacing w:val="-4"/>
              </w:rPr>
              <w:t xml:space="preserve">Term </w:t>
            </w:r>
            <w:r>
              <w:rPr>
                <w:b/>
                <w:spacing w:val="-2"/>
              </w:rPr>
              <w:t>Ending</w:t>
            </w:r>
          </w:p>
        </w:tc>
        <w:tc>
          <w:tcPr>
            <w:tcW w:w="991" w:type="dxa"/>
          </w:tcPr>
          <w:p w14:paraId="338E7EA1" w14:textId="77777777" w:rsidR="00D24B64" w:rsidRDefault="00A25554">
            <w:pPr>
              <w:pStyle w:val="TableParagraph"/>
              <w:spacing w:line="248" w:lineRule="exact"/>
              <w:ind w:left="108"/>
              <w:rPr>
                <w:b/>
              </w:rPr>
            </w:pPr>
            <w:r>
              <w:rPr>
                <w:b/>
                <w:spacing w:val="-2"/>
              </w:rPr>
              <w:t>County</w:t>
            </w:r>
          </w:p>
        </w:tc>
        <w:tc>
          <w:tcPr>
            <w:tcW w:w="989" w:type="dxa"/>
          </w:tcPr>
          <w:p w14:paraId="338E7EA2" w14:textId="77777777" w:rsidR="00D24B64" w:rsidRDefault="00A25554">
            <w:pPr>
              <w:pStyle w:val="TableParagraph"/>
              <w:spacing w:line="248" w:lineRule="exact"/>
              <w:ind w:left="113"/>
              <w:rPr>
                <w:b/>
              </w:rPr>
            </w:pPr>
            <w:r>
              <w:rPr>
                <w:b/>
                <w:spacing w:val="-2"/>
              </w:rPr>
              <w:t>District</w:t>
            </w:r>
          </w:p>
        </w:tc>
        <w:tc>
          <w:tcPr>
            <w:tcW w:w="2971" w:type="dxa"/>
          </w:tcPr>
          <w:p w14:paraId="338E7EA3" w14:textId="77777777" w:rsidR="00D24B64" w:rsidRDefault="00A25554">
            <w:pPr>
              <w:pStyle w:val="TableParagraph"/>
              <w:spacing w:line="248" w:lineRule="exact"/>
              <w:ind w:left="885"/>
              <w:rPr>
                <w:b/>
              </w:rPr>
            </w:pPr>
            <w:r>
              <w:rPr>
                <w:b/>
                <w:spacing w:val="-2"/>
              </w:rPr>
              <w:t>Represents</w:t>
            </w:r>
          </w:p>
        </w:tc>
        <w:tc>
          <w:tcPr>
            <w:tcW w:w="1260" w:type="dxa"/>
          </w:tcPr>
          <w:p w14:paraId="338E7EA4" w14:textId="77777777" w:rsidR="00D24B64" w:rsidRDefault="00A25554">
            <w:pPr>
              <w:pStyle w:val="TableParagraph"/>
              <w:spacing w:line="242" w:lineRule="auto"/>
              <w:ind w:left="137" w:right="128" w:firstLine="98"/>
              <w:rPr>
                <w:b/>
              </w:rPr>
            </w:pPr>
            <w:r>
              <w:rPr>
                <w:b/>
              </w:rPr>
              <w:t xml:space="preserve">Type of </w:t>
            </w:r>
            <w:r>
              <w:rPr>
                <w:b/>
                <w:spacing w:val="-2"/>
              </w:rPr>
              <w:t>Disability</w:t>
            </w:r>
          </w:p>
        </w:tc>
        <w:tc>
          <w:tcPr>
            <w:tcW w:w="989" w:type="dxa"/>
          </w:tcPr>
          <w:p w14:paraId="338E7EA5" w14:textId="77777777" w:rsidR="00D24B64" w:rsidRDefault="00A25554">
            <w:pPr>
              <w:pStyle w:val="TableParagraph"/>
              <w:spacing w:line="248" w:lineRule="exact"/>
              <w:ind w:left="5"/>
              <w:jc w:val="center"/>
              <w:rPr>
                <w:b/>
              </w:rPr>
            </w:pPr>
            <w:r>
              <w:rPr>
                <w:b/>
                <w:spacing w:val="-2"/>
              </w:rPr>
              <w:t>Voting</w:t>
            </w:r>
          </w:p>
        </w:tc>
        <w:tc>
          <w:tcPr>
            <w:tcW w:w="900" w:type="dxa"/>
          </w:tcPr>
          <w:p w14:paraId="338E7EA6" w14:textId="77777777" w:rsidR="00D24B64" w:rsidRDefault="00A25554">
            <w:pPr>
              <w:pStyle w:val="TableParagraph"/>
              <w:spacing w:line="242" w:lineRule="auto"/>
              <w:ind w:left="120" w:right="102" w:firstLine="79"/>
              <w:rPr>
                <w:b/>
              </w:rPr>
            </w:pPr>
            <w:r>
              <w:rPr>
                <w:b/>
                <w:spacing w:val="-4"/>
              </w:rPr>
              <w:t xml:space="preserve">Non- </w:t>
            </w:r>
            <w:r>
              <w:rPr>
                <w:b/>
                <w:spacing w:val="-2"/>
              </w:rPr>
              <w:t>voting</w:t>
            </w:r>
          </w:p>
        </w:tc>
        <w:tc>
          <w:tcPr>
            <w:tcW w:w="1440" w:type="dxa"/>
          </w:tcPr>
          <w:p w14:paraId="338E7EA7" w14:textId="77777777" w:rsidR="00D24B64" w:rsidRDefault="00A25554">
            <w:pPr>
              <w:pStyle w:val="TableParagraph"/>
              <w:spacing w:line="248" w:lineRule="exact"/>
              <w:ind w:left="230" w:hanging="56"/>
              <w:rPr>
                <w:b/>
              </w:rPr>
            </w:pPr>
            <w:r>
              <w:rPr>
                <w:b/>
              </w:rPr>
              <w:t>Part</w:t>
            </w:r>
            <w:r>
              <w:rPr>
                <w:b/>
                <w:spacing w:val="-1"/>
              </w:rPr>
              <w:t xml:space="preserve"> </w:t>
            </w:r>
            <w:r>
              <w:rPr>
                <w:b/>
              </w:rPr>
              <w:t>of</w:t>
            </w:r>
            <w:r>
              <w:rPr>
                <w:b/>
                <w:spacing w:val="-3"/>
              </w:rPr>
              <w:t xml:space="preserve"> </w:t>
            </w:r>
            <w:r>
              <w:rPr>
                <w:b/>
                <w:spacing w:val="-5"/>
              </w:rPr>
              <w:t>the</w:t>
            </w:r>
          </w:p>
          <w:p w14:paraId="338E7EA8" w14:textId="77777777" w:rsidR="00D24B64" w:rsidRDefault="00A25554">
            <w:pPr>
              <w:pStyle w:val="TableParagraph"/>
              <w:spacing w:line="252" w:lineRule="exact"/>
              <w:ind w:left="230"/>
              <w:rPr>
                <w:b/>
              </w:rPr>
            </w:pPr>
            <w:r>
              <w:rPr>
                <w:b/>
                <w:spacing w:val="-2"/>
              </w:rPr>
              <w:t>Disability Majority?</w:t>
            </w:r>
          </w:p>
        </w:tc>
        <w:tc>
          <w:tcPr>
            <w:tcW w:w="1306" w:type="dxa"/>
          </w:tcPr>
          <w:p w14:paraId="338E7EA9" w14:textId="77777777" w:rsidR="00D24B64" w:rsidRDefault="00A25554">
            <w:pPr>
              <w:pStyle w:val="TableParagraph"/>
              <w:spacing w:line="242" w:lineRule="auto"/>
              <w:ind w:left="144" w:right="131" w:firstLine="31"/>
              <w:rPr>
                <w:b/>
              </w:rPr>
            </w:pPr>
            <w:r>
              <w:rPr>
                <w:b/>
                <w:spacing w:val="-2"/>
              </w:rPr>
              <w:t>Provider/ Affiliation</w:t>
            </w:r>
          </w:p>
        </w:tc>
      </w:tr>
      <w:tr w:rsidR="00D24B64" w14:paraId="338E7EB5" w14:textId="77777777">
        <w:trPr>
          <w:trHeight w:val="506"/>
        </w:trPr>
        <w:tc>
          <w:tcPr>
            <w:tcW w:w="943" w:type="dxa"/>
          </w:tcPr>
          <w:p w14:paraId="338E7EAB" w14:textId="77777777" w:rsidR="00D24B64" w:rsidRDefault="00D24B64">
            <w:pPr>
              <w:pStyle w:val="TableParagraph"/>
              <w:rPr>
                <w:rFonts w:ascii="Times New Roman"/>
              </w:rPr>
            </w:pPr>
          </w:p>
        </w:tc>
        <w:tc>
          <w:tcPr>
            <w:tcW w:w="1032" w:type="dxa"/>
          </w:tcPr>
          <w:p w14:paraId="338E7EAC" w14:textId="77777777" w:rsidR="00D24B64" w:rsidRDefault="00D24B64">
            <w:pPr>
              <w:pStyle w:val="TableParagraph"/>
              <w:rPr>
                <w:rFonts w:ascii="Times New Roman"/>
              </w:rPr>
            </w:pPr>
          </w:p>
        </w:tc>
        <w:tc>
          <w:tcPr>
            <w:tcW w:w="991" w:type="dxa"/>
          </w:tcPr>
          <w:p w14:paraId="338E7EAD" w14:textId="77777777" w:rsidR="00D24B64" w:rsidRDefault="00D24B64">
            <w:pPr>
              <w:pStyle w:val="TableParagraph"/>
              <w:rPr>
                <w:rFonts w:ascii="Times New Roman"/>
              </w:rPr>
            </w:pPr>
          </w:p>
        </w:tc>
        <w:tc>
          <w:tcPr>
            <w:tcW w:w="989" w:type="dxa"/>
          </w:tcPr>
          <w:p w14:paraId="338E7EAE" w14:textId="77777777" w:rsidR="00D24B64" w:rsidRDefault="00D24B64">
            <w:pPr>
              <w:pStyle w:val="TableParagraph"/>
              <w:rPr>
                <w:rFonts w:ascii="Times New Roman"/>
              </w:rPr>
            </w:pPr>
          </w:p>
        </w:tc>
        <w:tc>
          <w:tcPr>
            <w:tcW w:w="2971" w:type="dxa"/>
          </w:tcPr>
          <w:p w14:paraId="338E7EAF" w14:textId="77777777" w:rsidR="00D24B64" w:rsidRDefault="00A25554">
            <w:pPr>
              <w:pStyle w:val="TableParagraph"/>
              <w:spacing w:line="252" w:lineRule="exact"/>
              <w:ind w:left="108"/>
            </w:pPr>
            <w:r>
              <w:t>CIL</w:t>
            </w:r>
            <w:r>
              <w:rPr>
                <w:spacing w:val="-12"/>
              </w:rPr>
              <w:t xml:space="preserve"> </w:t>
            </w:r>
            <w:r>
              <w:t>Director</w:t>
            </w:r>
            <w:r>
              <w:rPr>
                <w:spacing w:val="-13"/>
              </w:rPr>
              <w:t xml:space="preserve"> </w:t>
            </w:r>
            <w:r>
              <w:t>(selected</w:t>
            </w:r>
            <w:r>
              <w:rPr>
                <w:spacing w:val="-12"/>
              </w:rPr>
              <w:t xml:space="preserve"> </w:t>
            </w:r>
            <w:r>
              <w:t>by other CIL directors)</w:t>
            </w:r>
          </w:p>
        </w:tc>
        <w:tc>
          <w:tcPr>
            <w:tcW w:w="1260" w:type="dxa"/>
          </w:tcPr>
          <w:p w14:paraId="338E7EB0" w14:textId="77777777" w:rsidR="00D24B64" w:rsidRDefault="00D24B64">
            <w:pPr>
              <w:pStyle w:val="TableParagraph"/>
              <w:rPr>
                <w:rFonts w:ascii="Times New Roman"/>
              </w:rPr>
            </w:pPr>
          </w:p>
        </w:tc>
        <w:tc>
          <w:tcPr>
            <w:tcW w:w="989" w:type="dxa"/>
          </w:tcPr>
          <w:p w14:paraId="338E7EB1" w14:textId="77777777" w:rsidR="00D24B64" w:rsidRDefault="00A25554">
            <w:pPr>
              <w:pStyle w:val="TableParagraph"/>
              <w:spacing w:before="124"/>
              <w:ind w:left="5"/>
              <w:jc w:val="center"/>
            </w:pPr>
            <w:r>
              <w:rPr>
                <w:spacing w:val="-5"/>
              </w:rPr>
              <w:t>Yes</w:t>
            </w:r>
          </w:p>
        </w:tc>
        <w:tc>
          <w:tcPr>
            <w:tcW w:w="900" w:type="dxa"/>
          </w:tcPr>
          <w:p w14:paraId="338E7EB2" w14:textId="77777777" w:rsidR="00D24B64" w:rsidRDefault="00D24B64">
            <w:pPr>
              <w:pStyle w:val="TableParagraph"/>
              <w:rPr>
                <w:rFonts w:ascii="Times New Roman"/>
              </w:rPr>
            </w:pPr>
          </w:p>
        </w:tc>
        <w:tc>
          <w:tcPr>
            <w:tcW w:w="1440" w:type="dxa"/>
          </w:tcPr>
          <w:p w14:paraId="338E7EB3" w14:textId="77777777" w:rsidR="00D24B64" w:rsidRDefault="00A25554">
            <w:pPr>
              <w:pStyle w:val="TableParagraph"/>
              <w:spacing w:before="124"/>
              <w:ind w:left="9" w:right="3"/>
              <w:jc w:val="center"/>
            </w:pPr>
            <w:r>
              <w:rPr>
                <w:spacing w:val="-5"/>
              </w:rPr>
              <w:t>No</w:t>
            </w:r>
          </w:p>
        </w:tc>
        <w:tc>
          <w:tcPr>
            <w:tcW w:w="1306" w:type="dxa"/>
          </w:tcPr>
          <w:p w14:paraId="338E7EB4" w14:textId="77777777" w:rsidR="00D24B64" w:rsidRDefault="00D24B64">
            <w:pPr>
              <w:pStyle w:val="TableParagraph"/>
              <w:rPr>
                <w:rFonts w:ascii="Times New Roman"/>
              </w:rPr>
            </w:pPr>
          </w:p>
        </w:tc>
      </w:tr>
      <w:tr w:rsidR="00D24B64" w14:paraId="338E7EC0" w14:textId="77777777">
        <w:trPr>
          <w:trHeight w:val="505"/>
        </w:trPr>
        <w:tc>
          <w:tcPr>
            <w:tcW w:w="943" w:type="dxa"/>
          </w:tcPr>
          <w:p w14:paraId="338E7EB6" w14:textId="77777777" w:rsidR="00D24B64" w:rsidRDefault="00D24B64">
            <w:pPr>
              <w:pStyle w:val="TableParagraph"/>
              <w:rPr>
                <w:rFonts w:ascii="Times New Roman"/>
              </w:rPr>
            </w:pPr>
          </w:p>
        </w:tc>
        <w:tc>
          <w:tcPr>
            <w:tcW w:w="1032" w:type="dxa"/>
          </w:tcPr>
          <w:p w14:paraId="338E7EB7" w14:textId="77777777" w:rsidR="00D24B64" w:rsidRDefault="00D24B64">
            <w:pPr>
              <w:pStyle w:val="TableParagraph"/>
              <w:rPr>
                <w:rFonts w:ascii="Times New Roman"/>
              </w:rPr>
            </w:pPr>
          </w:p>
        </w:tc>
        <w:tc>
          <w:tcPr>
            <w:tcW w:w="991" w:type="dxa"/>
          </w:tcPr>
          <w:p w14:paraId="338E7EB8" w14:textId="77777777" w:rsidR="00D24B64" w:rsidRDefault="00D24B64">
            <w:pPr>
              <w:pStyle w:val="TableParagraph"/>
              <w:rPr>
                <w:rFonts w:ascii="Times New Roman"/>
              </w:rPr>
            </w:pPr>
          </w:p>
        </w:tc>
        <w:tc>
          <w:tcPr>
            <w:tcW w:w="989" w:type="dxa"/>
          </w:tcPr>
          <w:p w14:paraId="338E7EB9" w14:textId="77777777" w:rsidR="00D24B64" w:rsidRDefault="00D24B64">
            <w:pPr>
              <w:pStyle w:val="TableParagraph"/>
              <w:rPr>
                <w:rFonts w:ascii="Times New Roman"/>
              </w:rPr>
            </w:pPr>
          </w:p>
        </w:tc>
        <w:tc>
          <w:tcPr>
            <w:tcW w:w="2971" w:type="dxa"/>
          </w:tcPr>
          <w:p w14:paraId="338E7EBA" w14:textId="77777777" w:rsidR="00D24B64" w:rsidRDefault="00A25554">
            <w:pPr>
              <w:pStyle w:val="TableParagraph"/>
              <w:spacing w:line="252" w:lineRule="exact"/>
              <w:ind w:left="108" w:right="104"/>
            </w:pPr>
            <w:r>
              <w:t>CIL</w:t>
            </w:r>
            <w:r>
              <w:rPr>
                <w:spacing w:val="-16"/>
              </w:rPr>
              <w:t xml:space="preserve"> </w:t>
            </w:r>
            <w:r>
              <w:t>Director</w:t>
            </w:r>
            <w:r>
              <w:rPr>
                <w:spacing w:val="-15"/>
              </w:rPr>
              <w:t xml:space="preserve"> </w:t>
            </w:r>
            <w:r>
              <w:t>(Tribal-federal or state)</w:t>
            </w:r>
          </w:p>
        </w:tc>
        <w:tc>
          <w:tcPr>
            <w:tcW w:w="1260" w:type="dxa"/>
          </w:tcPr>
          <w:p w14:paraId="338E7EBB" w14:textId="77777777" w:rsidR="00D24B64" w:rsidRDefault="00D24B64">
            <w:pPr>
              <w:pStyle w:val="TableParagraph"/>
              <w:rPr>
                <w:rFonts w:ascii="Times New Roman"/>
              </w:rPr>
            </w:pPr>
          </w:p>
        </w:tc>
        <w:tc>
          <w:tcPr>
            <w:tcW w:w="989" w:type="dxa"/>
          </w:tcPr>
          <w:p w14:paraId="338E7EBC" w14:textId="77777777" w:rsidR="00D24B64" w:rsidRDefault="00A25554">
            <w:pPr>
              <w:pStyle w:val="TableParagraph"/>
              <w:spacing w:before="124"/>
              <w:ind w:left="5"/>
              <w:jc w:val="center"/>
            </w:pPr>
            <w:r>
              <w:rPr>
                <w:spacing w:val="-5"/>
              </w:rPr>
              <w:t>Yes</w:t>
            </w:r>
          </w:p>
        </w:tc>
        <w:tc>
          <w:tcPr>
            <w:tcW w:w="900" w:type="dxa"/>
          </w:tcPr>
          <w:p w14:paraId="338E7EBD" w14:textId="77777777" w:rsidR="00D24B64" w:rsidRDefault="00D24B64">
            <w:pPr>
              <w:pStyle w:val="TableParagraph"/>
              <w:rPr>
                <w:rFonts w:ascii="Times New Roman"/>
              </w:rPr>
            </w:pPr>
          </w:p>
        </w:tc>
        <w:tc>
          <w:tcPr>
            <w:tcW w:w="1440" w:type="dxa"/>
          </w:tcPr>
          <w:p w14:paraId="338E7EBE" w14:textId="77777777" w:rsidR="00D24B64" w:rsidRDefault="00A25554">
            <w:pPr>
              <w:pStyle w:val="TableParagraph"/>
              <w:spacing w:before="124"/>
              <w:ind w:left="9"/>
              <w:jc w:val="center"/>
            </w:pPr>
            <w:r>
              <w:rPr>
                <w:spacing w:val="-5"/>
              </w:rPr>
              <w:t>Yes</w:t>
            </w:r>
          </w:p>
        </w:tc>
        <w:tc>
          <w:tcPr>
            <w:tcW w:w="1306" w:type="dxa"/>
          </w:tcPr>
          <w:p w14:paraId="338E7EBF" w14:textId="77777777" w:rsidR="00D24B64" w:rsidRDefault="00D24B64">
            <w:pPr>
              <w:pStyle w:val="TableParagraph"/>
              <w:rPr>
                <w:rFonts w:ascii="Times New Roman"/>
              </w:rPr>
            </w:pPr>
          </w:p>
        </w:tc>
      </w:tr>
      <w:tr w:rsidR="00D24B64" w14:paraId="338E7ECB" w14:textId="77777777">
        <w:trPr>
          <w:trHeight w:val="371"/>
        </w:trPr>
        <w:tc>
          <w:tcPr>
            <w:tcW w:w="943" w:type="dxa"/>
          </w:tcPr>
          <w:p w14:paraId="338E7EC1" w14:textId="77777777" w:rsidR="00D24B64" w:rsidRDefault="00D24B64">
            <w:pPr>
              <w:pStyle w:val="TableParagraph"/>
              <w:rPr>
                <w:rFonts w:ascii="Times New Roman"/>
              </w:rPr>
            </w:pPr>
          </w:p>
        </w:tc>
        <w:tc>
          <w:tcPr>
            <w:tcW w:w="1032" w:type="dxa"/>
          </w:tcPr>
          <w:p w14:paraId="338E7EC2" w14:textId="77777777" w:rsidR="00D24B64" w:rsidRDefault="00D24B64">
            <w:pPr>
              <w:pStyle w:val="TableParagraph"/>
              <w:rPr>
                <w:rFonts w:ascii="Times New Roman"/>
              </w:rPr>
            </w:pPr>
          </w:p>
        </w:tc>
        <w:tc>
          <w:tcPr>
            <w:tcW w:w="991" w:type="dxa"/>
          </w:tcPr>
          <w:p w14:paraId="338E7EC3" w14:textId="77777777" w:rsidR="00D24B64" w:rsidRDefault="00D24B64">
            <w:pPr>
              <w:pStyle w:val="TableParagraph"/>
              <w:rPr>
                <w:rFonts w:ascii="Times New Roman"/>
              </w:rPr>
            </w:pPr>
          </w:p>
        </w:tc>
        <w:tc>
          <w:tcPr>
            <w:tcW w:w="989" w:type="dxa"/>
          </w:tcPr>
          <w:p w14:paraId="338E7EC4" w14:textId="77777777" w:rsidR="00D24B64" w:rsidRDefault="00D24B64">
            <w:pPr>
              <w:pStyle w:val="TableParagraph"/>
              <w:rPr>
                <w:rFonts w:ascii="Times New Roman"/>
              </w:rPr>
            </w:pPr>
          </w:p>
        </w:tc>
        <w:tc>
          <w:tcPr>
            <w:tcW w:w="2971" w:type="dxa"/>
          </w:tcPr>
          <w:p w14:paraId="338E7EC5" w14:textId="77777777" w:rsidR="00D24B64" w:rsidRDefault="00A25554">
            <w:pPr>
              <w:pStyle w:val="TableParagraph"/>
              <w:spacing w:line="250" w:lineRule="exact"/>
              <w:ind w:left="108"/>
            </w:pPr>
            <w:r>
              <w:rPr>
                <w:spacing w:val="-5"/>
              </w:rPr>
              <w:t>DSE</w:t>
            </w:r>
          </w:p>
        </w:tc>
        <w:tc>
          <w:tcPr>
            <w:tcW w:w="1260" w:type="dxa"/>
          </w:tcPr>
          <w:p w14:paraId="338E7EC6" w14:textId="77777777" w:rsidR="00D24B64" w:rsidRDefault="00D24B64">
            <w:pPr>
              <w:pStyle w:val="TableParagraph"/>
              <w:rPr>
                <w:rFonts w:ascii="Times New Roman"/>
              </w:rPr>
            </w:pPr>
          </w:p>
        </w:tc>
        <w:tc>
          <w:tcPr>
            <w:tcW w:w="989" w:type="dxa"/>
          </w:tcPr>
          <w:p w14:paraId="338E7EC7" w14:textId="77777777" w:rsidR="00D24B64" w:rsidRDefault="00D24B64">
            <w:pPr>
              <w:pStyle w:val="TableParagraph"/>
              <w:rPr>
                <w:rFonts w:ascii="Times New Roman"/>
              </w:rPr>
            </w:pPr>
          </w:p>
        </w:tc>
        <w:tc>
          <w:tcPr>
            <w:tcW w:w="900" w:type="dxa"/>
          </w:tcPr>
          <w:p w14:paraId="338E7EC8" w14:textId="77777777" w:rsidR="00D24B64" w:rsidRDefault="00A25554">
            <w:pPr>
              <w:pStyle w:val="TableParagraph"/>
              <w:spacing w:before="57"/>
              <w:ind w:left="259"/>
            </w:pPr>
            <w:r>
              <w:rPr>
                <w:spacing w:val="-5"/>
              </w:rPr>
              <w:t>Yes</w:t>
            </w:r>
          </w:p>
        </w:tc>
        <w:tc>
          <w:tcPr>
            <w:tcW w:w="1440" w:type="dxa"/>
          </w:tcPr>
          <w:p w14:paraId="338E7EC9" w14:textId="77777777" w:rsidR="00D24B64" w:rsidRDefault="00A25554">
            <w:pPr>
              <w:pStyle w:val="TableParagraph"/>
              <w:spacing w:before="57"/>
              <w:ind w:left="9" w:right="3"/>
              <w:jc w:val="center"/>
            </w:pPr>
            <w:r>
              <w:rPr>
                <w:spacing w:val="-5"/>
              </w:rPr>
              <w:t>No</w:t>
            </w:r>
          </w:p>
        </w:tc>
        <w:tc>
          <w:tcPr>
            <w:tcW w:w="1306" w:type="dxa"/>
          </w:tcPr>
          <w:p w14:paraId="338E7ECA" w14:textId="77777777" w:rsidR="00D24B64" w:rsidRDefault="00D24B64">
            <w:pPr>
              <w:pStyle w:val="TableParagraph"/>
              <w:rPr>
                <w:rFonts w:ascii="Times New Roman"/>
              </w:rPr>
            </w:pPr>
          </w:p>
        </w:tc>
      </w:tr>
      <w:tr w:rsidR="00D24B64" w14:paraId="338E7ED6" w14:textId="77777777">
        <w:trPr>
          <w:trHeight w:val="373"/>
        </w:trPr>
        <w:tc>
          <w:tcPr>
            <w:tcW w:w="943" w:type="dxa"/>
          </w:tcPr>
          <w:p w14:paraId="338E7ECC" w14:textId="77777777" w:rsidR="00D24B64" w:rsidRDefault="00D24B64">
            <w:pPr>
              <w:pStyle w:val="TableParagraph"/>
              <w:rPr>
                <w:rFonts w:ascii="Times New Roman"/>
              </w:rPr>
            </w:pPr>
          </w:p>
        </w:tc>
        <w:tc>
          <w:tcPr>
            <w:tcW w:w="1032" w:type="dxa"/>
          </w:tcPr>
          <w:p w14:paraId="338E7ECD" w14:textId="77777777" w:rsidR="00D24B64" w:rsidRDefault="00D24B64">
            <w:pPr>
              <w:pStyle w:val="TableParagraph"/>
              <w:rPr>
                <w:rFonts w:ascii="Times New Roman"/>
              </w:rPr>
            </w:pPr>
          </w:p>
        </w:tc>
        <w:tc>
          <w:tcPr>
            <w:tcW w:w="991" w:type="dxa"/>
          </w:tcPr>
          <w:p w14:paraId="338E7ECE" w14:textId="77777777" w:rsidR="00D24B64" w:rsidRDefault="00D24B64">
            <w:pPr>
              <w:pStyle w:val="TableParagraph"/>
              <w:rPr>
                <w:rFonts w:ascii="Times New Roman"/>
              </w:rPr>
            </w:pPr>
          </w:p>
        </w:tc>
        <w:tc>
          <w:tcPr>
            <w:tcW w:w="989" w:type="dxa"/>
          </w:tcPr>
          <w:p w14:paraId="338E7ECF" w14:textId="77777777" w:rsidR="00D24B64" w:rsidRDefault="00D24B64">
            <w:pPr>
              <w:pStyle w:val="TableParagraph"/>
              <w:rPr>
                <w:rFonts w:ascii="Times New Roman"/>
              </w:rPr>
            </w:pPr>
          </w:p>
        </w:tc>
        <w:tc>
          <w:tcPr>
            <w:tcW w:w="2971" w:type="dxa"/>
          </w:tcPr>
          <w:p w14:paraId="338E7ED0" w14:textId="77777777" w:rsidR="00D24B64" w:rsidRDefault="00A25554">
            <w:pPr>
              <w:pStyle w:val="TableParagraph"/>
              <w:spacing w:line="250" w:lineRule="exact"/>
              <w:ind w:left="108"/>
            </w:pPr>
            <w:r>
              <w:t>Individual</w:t>
            </w:r>
            <w:r>
              <w:rPr>
                <w:spacing w:val="-4"/>
              </w:rPr>
              <w:t xml:space="preserve"> </w:t>
            </w:r>
            <w:r>
              <w:t>with</w:t>
            </w:r>
            <w:r>
              <w:rPr>
                <w:spacing w:val="-5"/>
              </w:rPr>
              <w:t xml:space="preserve"> </w:t>
            </w:r>
            <w:r>
              <w:t>a</w:t>
            </w:r>
            <w:r>
              <w:rPr>
                <w:spacing w:val="-5"/>
              </w:rPr>
              <w:t xml:space="preserve"> </w:t>
            </w:r>
            <w:r>
              <w:rPr>
                <w:spacing w:val="-2"/>
              </w:rPr>
              <w:t>disability</w:t>
            </w:r>
          </w:p>
        </w:tc>
        <w:tc>
          <w:tcPr>
            <w:tcW w:w="1260" w:type="dxa"/>
          </w:tcPr>
          <w:p w14:paraId="338E7ED1" w14:textId="77777777" w:rsidR="00D24B64" w:rsidRDefault="00D24B64">
            <w:pPr>
              <w:pStyle w:val="TableParagraph"/>
              <w:rPr>
                <w:rFonts w:ascii="Times New Roman"/>
              </w:rPr>
            </w:pPr>
          </w:p>
        </w:tc>
        <w:tc>
          <w:tcPr>
            <w:tcW w:w="989" w:type="dxa"/>
          </w:tcPr>
          <w:p w14:paraId="338E7ED2" w14:textId="77777777" w:rsidR="00D24B64" w:rsidRDefault="00A25554">
            <w:pPr>
              <w:pStyle w:val="TableParagraph"/>
              <w:spacing w:before="57"/>
              <w:ind w:left="5"/>
              <w:jc w:val="center"/>
            </w:pPr>
            <w:r>
              <w:rPr>
                <w:spacing w:val="-5"/>
              </w:rPr>
              <w:t>Yes</w:t>
            </w:r>
          </w:p>
        </w:tc>
        <w:tc>
          <w:tcPr>
            <w:tcW w:w="900" w:type="dxa"/>
          </w:tcPr>
          <w:p w14:paraId="338E7ED3" w14:textId="77777777" w:rsidR="00D24B64" w:rsidRDefault="00D24B64">
            <w:pPr>
              <w:pStyle w:val="TableParagraph"/>
              <w:rPr>
                <w:rFonts w:ascii="Times New Roman"/>
              </w:rPr>
            </w:pPr>
          </w:p>
        </w:tc>
        <w:tc>
          <w:tcPr>
            <w:tcW w:w="1440" w:type="dxa"/>
          </w:tcPr>
          <w:p w14:paraId="338E7ED4" w14:textId="77777777" w:rsidR="00D24B64" w:rsidRDefault="00A25554">
            <w:pPr>
              <w:pStyle w:val="TableParagraph"/>
              <w:spacing w:before="57"/>
              <w:ind w:left="9"/>
              <w:jc w:val="center"/>
            </w:pPr>
            <w:r>
              <w:rPr>
                <w:spacing w:val="-5"/>
              </w:rPr>
              <w:t>Yes</w:t>
            </w:r>
          </w:p>
        </w:tc>
        <w:tc>
          <w:tcPr>
            <w:tcW w:w="1306" w:type="dxa"/>
          </w:tcPr>
          <w:p w14:paraId="338E7ED5" w14:textId="77777777" w:rsidR="00D24B64" w:rsidRDefault="00D24B64">
            <w:pPr>
              <w:pStyle w:val="TableParagraph"/>
              <w:rPr>
                <w:rFonts w:ascii="Times New Roman"/>
              </w:rPr>
            </w:pPr>
          </w:p>
        </w:tc>
      </w:tr>
      <w:tr w:rsidR="00D24B64" w14:paraId="338E7EE1" w14:textId="77777777">
        <w:trPr>
          <w:trHeight w:val="371"/>
        </w:trPr>
        <w:tc>
          <w:tcPr>
            <w:tcW w:w="943" w:type="dxa"/>
          </w:tcPr>
          <w:p w14:paraId="338E7ED7" w14:textId="77777777" w:rsidR="00D24B64" w:rsidRDefault="00D24B64">
            <w:pPr>
              <w:pStyle w:val="TableParagraph"/>
              <w:rPr>
                <w:rFonts w:ascii="Times New Roman"/>
              </w:rPr>
            </w:pPr>
          </w:p>
        </w:tc>
        <w:tc>
          <w:tcPr>
            <w:tcW w:w="1032" w:type="dxa"/>
          </w:tcPr>
          <w:p w14:paraId="338E7ED8" w14:textId="77777777" w:rsidR="00D24B64" w:rsidRDefault="00D24B64">
            <w:pPr>
              <w:pStyle w:val="TableParagraph"/>
              <w:rPr>
                <w:rFonts w:ascii="Times New Roman"/>
              </w:rPr>
            </w:pPr>
          </w:p>
        </w:tc>
        <w:tc>
          <w:tcPr>
            <w:tcW w:w="991" w:type="dxa"/>
          </w:tcPr>
          <w:p w14:paraId="338E7ED9" w14:textId="77777777" w:rsidR="00D24B64" w:rsidRDefault="00D24B64">
            <w:pPr>
              <w:pStyle w:val="TableParagraph"/>
              <w:rPr>
                <w:rFonts w:ascii="Times New Roman"/>
              </w:rPr>
            </w:pPr>
          </w:p>
        </w:tc>
        <w:tc>
          <w:tcPr>
            <w:tcW w:w="989" w:type="dxa"/>
          </w:tcPr>
          <w:p w14:paraId="338E7EDA" w14:textId="77777777" w:rsidR="00D24B64" w:rsidRDefault="00D24B64">
            <w:pPr>
              <w:pStyle w:val="TableParagraph"/>
              <w:rPr>
                <w:rFonts w:ascii="Times New Roman"/>
              </w:rPr>
            </w:pPr>
          </w:p>
        </w:tc>
        <w:tc>
          <w:tcPr>
            <w:tcW w:w="2971" w:type="dxa"/>
          </w:tcPr>
          <w:p w14:paraId="338E7EDB" w14:textId="77777777" w:rsidR="00D24B64" w:rsidRDefault="00A25554">
            <w:pPr>
              <w:pStyle w:val="TableParagraph"/>
              <w:spacing w:line="250" w:lineRule="exact"/>
              <w:ind w:left="108"/>
            </w:pPr>
            <w:r>
              <w:t>CIL</w:t>
            </w:r>
            <w:r>
              <w:rPr>
                <w:spacing w:val="-3"/>
              </w:rPr>
              <w:t xml:space="preserve"> </w:t>
            </w:r>
            <w:r>
              <w:rPr>
                <w:spacing w:val="-2"/>
              </w:rPr>
              <w:t>employee</w:t>
            </w:r>
          </w:p>
        </w:tc>
        <w:tc>
          <w:tcPr>
            <w:tcW w:w="1260" w:type="dxa"/>
          </w:tcPr>
          <w:p w14:paraId="338E7EDC" w14:textId="77777777" w:rsidR="00D24B64" w:rsidRDefault="00D24B64">
            <w:pPr>
              <w:pStyle w:val="TableParagraph"/>
              <w:rPr>
                <w:rFonts w:ascii="Times New Roman"/>
              </w:rPr>
            </w:pPr>
          </w:p>
        </w:tc>
        <w:tc>
          <w:tcPr>
            <w:tcW w:w="989" w:type="dxa"/>
          </w:tcPr>
          <w:p w14:paraId="338E7EDD" w14:textId="77777777" w:rsidR="00D24B64" w:rsidRDefault="00A25554">
            <w:pPr>
              <w:pStyle w:val="TableParagraph"/>
              <w:spacing w:before="57"/>
              <w:ind w:left="5"/>
              <w:jc w:val="center"/>
            </w:pPr>
            <w:r>
              <w:rPr>
                <w:spacing w:val="-5"/>
              </w:rPr>
              <w:t>Yes</w:t>
            </w:r>
          </w:p>
        </w:tc>
        <w:tc>
          <w:tcPr>
            <w:tcW w:w="900" w:type="dxa"/>
          </w:tcPr>
          <w:p w14:paraId="338E7EDE" w14:textId="77777777" w:rsidR="00D24B64" w:rsidRDefault="00D24B64">
            <w:pPr>
              <w:pStyle w:val="TableParagraph"/>
              <w:rPr>
                <w:rFonts w:ascii="Times New Roman"/>
              </w:rPr>
            </w:pPr>
          </w:p>
        </w:tc>
        <w:tc>
          <w:tcPr>
            <w:tcW w:w="1440" w:type="dxa"/>
          </w:tcPr>
          <w:p w14:paraId="338E7EDF" w14:textId="77777777" w:rsidR="00D24B64" w:rsidRDefault="00A25554">
            <w:pPr>
              <w:pStyle w:val="TableParagraph"/>
              <w:spacing w:before="57"/>
              <w:ind w:left="9" w:right="3"/>
              <w:jc w:val="center"/>
            </w:pPr>
            <w:r>
              <w:rPr>
                <w:spacing w:val="-5"/>
              </w:rPr>
              <w:t>No</w:t>
            </w:r>
          </w:p>
        </w:tc>
        <w:tc>
          <w:tcPr>
            <w:tcW w:w="1306" w:type="dxa"/>
          </w:tcPr>
          <w:p w14:paraId="338E7EE0" w14:textId="77777777" w:rsidR="00D24B64" w:rsidRDefault="00D24B64">
            <w:pPr>
              <w:pStyle w:val="TableParagraph"/>
              <w:rPr>
                <w:rFonts w:ascii="Times New Roman"/>
              </w:rPr>
            </w:pPr>
          </w:p>
        </w:tc>
      </w:tr>
      <w:tr w:rsidR="00D24B64" w14:paraId="338E7EEC" w14:textId="77777777">
        <w:trPr>
          <w:trHeight w:val="506"/>
        </w:trPr>
        <w:tc>
          <w:tcPr>
            <w:tcW w:w="943" w:type="dxa"/>
          </w:tcPr>
          <w:p w14:paraId="338E7EE2" w14:textId="77777777" w:rsidR="00D24B64" w:rsidRDefault="00D24B64">
            <w:pPr>
              <w:pStyle w:val="TableParagraph"/>
              <w:rPr>
                <w:rFonts w:ascii="Times New Roman"/>
              </w:rPr>
            </w:pPr>
          </w:p>
        </w:tc>
        <w:tc>
          <w:tcPr>
            <w:tcW w:w="1032" w:type="dxa"/>
          </w:tcPr>
          <w:p w14:paraId="338E7EE3" w14:textId="77777777" w:rsidR="00D24B64" w:rsidRDefault="00D24B64">
            <w:pPr>
              <w:pStyle w:val="TableParagraph"/>
              <w:rPr>
                <w:rFonts w:ascii="Times New Roman"/>
              </w:rPr>
            </w:pPr>
          </w:p>
        </w:tc>
        <w:tc>
          <w:tcPr>
            <w:tcW w:w="991" w:type="dxa"/>
          </w:tcPr>
          <w:p w14:paraId="338E7EE4" w14:textId="77777777" w:rsidR="00D24B64" w:rsidRDefault="00D24B64">
            <w:pPr>
              <w:pStyle w:val="TableParagraph"/>
              <w:rPr>
                <w:rFonts w:ascii="Times New Roman"/>
              </w:rPr>
            </w:pPr>
          </w:p>
        </w:tc>
        <w:tc>
          <w:tcPr>
            <w:tcW w:w="989" w:type="dxa"/>
          </w:tcPr>
          <w:p w14:paraId="338E7EE5" w14:textId="77777777" w:rsidR="00D24B64" w:rsidRDefault="00D24B64">
            <w:pPr>
              <w:pStyle w:val="TableParagraph"/>
              <w:rPr>
                <w:rFonts w:ascii="Times New Roman"/>
              </w:rPr>
            </w:pPr>
          </w:p>
        </w:tc>
        <w:tc>
          <w:tcPr>
            <w:tcW w:w="2971" w:type="dxa"/>
          </w:tcPr>
          <w:p w14:paraId="338E7EE6" w14:textId="77777777" w:rsidR="00D24B64" w:rsidRDefault="00A25554">
            <w:pPr>
              <w:pStyle w:val="TableParagraph"/>
              <w:spacing w:line="252" w:lineRule="exact"/>
              <w:ind w:left="108"/>
            </w:pPr>
            <w:r>
              <w:t>Parent</w:t>
            </w:r>
            <w:r>
              <w:rPr>
                <w:spacing w:val="-6"/>
              </w:rPr>
              <w:t xml:space="preserve"> </w:t>
            </w:r>
            <w:r>
              <w:t>of</w:t>
            </w:r>
            <w:r>
              <w:rPr>
                <w:spacing w:val="-9"/>
              </w:rPr>
              <w:t xml:space="preserve"> </w:t>
            </w:r>
            <w:r>
              <w:t>a</w:t>
            </w:r>
            <w:r>
              <w:rPr>
                <w:spacing w:val="-8"/>
              </w:rPr>
              <w:t xml:space="preserve"> </w:t>
            </w:r>
            <w:r>
              <w:t>child</w:t>
            </w:r>
            <w:r>
              <w:rPr>
                <w:spacing w:val="-8"/>
              </w:rPr>
              <w:t xml:space="preserve"> </w:t>
            </w:r>
            <w:r>
              <w:t>with</w:t>
            </w:r>
            <w:r>
              <w:rPr>
                <w:spacing w:val="-8"/>
              </w:rPr>
              <w:t xml:space="preserve"> </w:t>
            </w:r>
            <w:r>
              <w:t xml:space="preserve">a </w:t>
            </w:r>
            <w:r>
              <w:rPr>
                <w:spacing w:val="-2"/>
              </w:rPr>
              <w:t>disability</w:t>
            </w:r>
          </w:p>
        </w:tc>
        <w:tc>
          <w:tcPr>
            <w:tcW w:w="1260" w:type="dxa"/>
          </w:tcPr>
          <w:p w14:paraId="338E7EE7" w14:textId="77777777" w:rsidR="00D24B64" w:rsidRDefault="00D24B64">
            <w:pPr>
              <w:pStyle w:val="TableParagraph"/>
              <w:rPr>
                <w:rFonts w:ascii="Times New Roman"/>
              </w:rPr>
            </w:pPr>
          </w:p>
        </w:tc>
        <w:tc>
          <w:tcPr>
            <w:tcW w:w="989" w:type="dxa"/>
          </w:tcPr>
          <w:p w14:paraId="338E7EE8" w14:textId="77777777" w:rsidR="00D24B64" w:rsidRDefault="00A25554">
            <w:pPr>
              <w:pStyle w:val="TableParagraph"/>
              <w:spacing w:before="124"/>
              <w:ind w:left="5"/>
              <w:jc w:val="center"/>
            </w:pPr>
            <w:r>
              <w:rPr>
                <w:spacing w:val="-5"/>
              </w:rPr>
              <w:t>Yes</w:t>
            </w:r>
          </w:p>
        </w:tc>
        <w:tc>
          <w:tcPr>
            <w:tcW w:w="900" w:type="dxa"/>
          </w:tcPr>
          <w:p w14:paraId="338E7EE9" w14:textId="77777777" w:rsidR="00D24B64" w:rsidRDefault="00D24B64">
            <w:pPr>
              <w:pStyle w:val="TableParagraph"/>
              <w:rPr>
                <w:rFonts w:ascii="Times New Roman"/>
              </w:rPr>
            </w:pPr>
          </w:p>
        </w:tc>
        <w:tc>
          <w:tcPr>
            <w:tcW w:w="1440" w:type="dxa"/>
          </w:tcPr>
          <w:p w14:paraId="338E7EEA" w14:textId="77777777" w:rsidR="00D24B64" w:rsidRDefault="00A25554">
            <w:pPr>
              <w:pStyle w:val="TableParagraph"/>
              <w:spacing w:before="124"/>
              <w:ind w:left="9" w:right="3"/>
              <w:jc w:val="center"/>
            </w:pPr>
            <w:r>
              <w:rPr>
                <w:spacing w:val="-5"/>
              </w:rPr>
              <w:t>No</w:t>
            </w:r>
          </w:p>
        </w:tc>
        <w:tc>
          <w:tcPr>
            <w:tcW w:w="1306" w:type="dxa"/>
          </w:tcPr>
          <w:p w14:paraId="338E7EEB" w14:textId="77777777" w:rsidR="00D24B64" w:rsidRDefault="00D24B64">
            <w:pPr>
              <w:pStyle w:val="TableParagraph"/>
              <w:rPr>
                <w:rFonts w:ascii="Times New Roman"/>
              </w:rPr>
            </w:pPr>
          </w:p>
        </w:tc>
      </w:tr>
      <w:tr w:rsidR="00D24B64" w14:paraId="338E7EF7" w14:textId="77777777">
        <w:trPr>
          <w:trHeight w:val="373"/>
        </w:trPr>
        <w:tc>
          <w:tcPr>
            <w:tcW w:w="943" w:type="dxa"/>
          </w:tcPr>
          <w:p w14:paraId="338E7EED" w14:textId="77777777" w:rsidR="00D24B64" w:rsidRDefault="00D24B64">
            <w:pPr>
              <w:pStyle w:val="TableParagraph"/>
              <w:rPr>
                <w:rFonts w:ascii="Times New Roman"/>
              </w:rPr>
            </w:pPr>
          </w:p>
        </w:tc>
        <w:tc>
          <w:tcPr>
            <w:tcW w:w="1032" w:type="dxa"/>
          </w:tcPr>
          <w:p w14:paraId="338E7EEE" w14:textId="77777777" w:rsidR="00D24B64" w:rsidRDefault="00D24B64">
            <w:pPr>
              <w:pStyle w:val="TableParagraph"/>
              <w:rPr>
                <w:rFonts w:ascii="Times New Roman"/>
              </w:rPr>
            </w:pPr>
          </w:p>
        </w:tc>
        <w:tc>
          <w:tcPr>
            <w:tcW w:w="991" w:type="dxa"/>
          </w:tcPr>
          <w:p w14:paraId="338E7EEF" w14:textId="77777777" w:rsidR="00D24B64" w:rsidRDefault="00D24B64">
            <w:pPr>
              <w:pStyle w:val="TableParagraph"/>
              <w:rPr>
                <w:rFonts w:ascii="Times New Roman"/>
              </w:rPr>
            </w:pPr>
          </w:p>
        </w:tc>
        <w:tc>
          <w:tcPr>
            <w:tcW w:w="989" w:type="dxa"/>
          </w:tcPr>
          <w:p w14:paraId="338E7EF0" w14:textId="77777777" w:rsidR="00D24B64" w:rsidRDefault="00D24B64">
            <w:pPr>
              <w:pStyle w:val="TableParagraph"/>
              <w:rPr>
                <w:rFonts w:ascii="Times New Roman"/>
              </w:rPr>
            </w:pPr>
          </w:p>
        </w:tc>
        <w:tc>
          <w:tcPr>
            <w:tcW w:w="2971" w:type="dxa"/>
          </w:tcPr>
          <w:p w14:paraId="338E7EF1" w14:textId="77777777" w:rsidR="00D24B64" w:rsidRDefault="00A25554">
            <w:pPr>
              <w:pStyle w:val="TableParagraph"/>
              <w:ind w:left="108"/>
            </w:pPr>
            <w:r>
              <w:t>Disability</w:t>
            </w:r>
            <w:r>
              <w:rPr>
                <w:spacing w:val="-11"/>
              </w:rPr>
              <w:t xml:space="preserve"> </w:t>
            </w:r>
            <w:r>
              <w:rPr>
                <w:spacing w:val="-2"/>
              </w:rPr>
              <w:t>Advocate</w:t>
            </w:r>
          </w:p>
        </w:tc>
        <w:tc>
          <w:tcPr>
            <w:tcW w:w="1260" w:type="dxa"/>
          </w:tcPr>
          <w:p w14:paraId="338E7EF2" w14:textId="77777777" w:rsidR="00D24B64" w:rsidRDefault="00D24B64">
            <w:pPr>
              <w:pStyle w:val="TableParagraph"/>
              <w:rPr>
                <w:rFonts w:ascii="Times New Roman"/>
              </w:rPr>
            </w:pPr>
          </w:p>
        </w:tc>
        <w:tc>
          <w:tcPr>
            <w:tcW w:w="989" w:type="dxa"/>
          </w:tcPr>
          <w:p w14:paraId="338E7EF3" w14:textId="77777777" w:rsidR="00D24B64" w:rsidRDefault="00A25554">
            <w:pPr>
              <w:pStyle w:val="TableParagraph"/>
              <w:spacing w:before="60"/>
              <w:ind w:left="5"/>
              <w:jc w:val="center"/>
            </w:pPr>
            <w:r>
              <w:rPr>
                <w:spacing w:val="-5"/>
              </w:rPr>
              <w:t>Yes</w:t>
            </w:r>
          </w:p>
        </w:tc>
        <w:tc>
          <w:tcPr>
            <w:tcW w:w="900" w:type="dxa"/>
          </w:tcPr>
          <w:p w14:paraId="338E7EF4" w14:textId="77777777" w:rsidR="00D24B64" w:rsidRDefault="00D24B64">
            <w:pPr>
              <w:pStyle w:val="TableParagraph"/>
              <w:rPr>
                <w:rFonts w:ascii="Times New Roman"/>
              </w:rPr>
            </w:pPr>
          </w:p>
        </w:tc>
        <w:tc>
          <w:tcPr>
            <w:tcW w:w="1440" w:type="dxa"/>
          </w:tcPr>
          <w:p w14:paraId="338E7EF5" w14:textId="77777777" w:rsidR="00D24B64" w:rsidRDefault="00A25554">
            <w:pPr>
              <w:pStyle w:val="TableParagraph"/>
              <w:spacing w:before="60"/>
              <w:ind w:left="9"/>
              <w:jc w:val="center"/>
            </w:pPr>
            <w:r>
              <w:rPr>
                <w:spacing w:val="-5"/>
              </w:rPr>
              <w:t>Yes</w:t>
            </w:r>
          </w:p>
        </w:tc>
        <w:tc>
          <w:tcPr>
            <w:tcW w:w="1306" w:type="dxa"/>
          </w:tcPr>
          <w:p w14:paraId="338E7EF6" w14:textId="77777777" w:rsidR="00D24B64" w:rsidRDefault="00D24B64">
            <w:pPr>
              <w:pStyle w:val="TableParagraph"/>
              <w:rPr>
                <w:rFonts w:ascii="Times New Roman"/>
              </w:rPr>
            </w:pPr>
          </w:p>
        </w:tc>
      </w:tr>
      <w:tr w:rsidR="00D24B64" w14:paraId="338E7F02" w14:textId="77777777">
        <w:trPr>
          <w:trHeight w:val="373"/>
        </w:trPr>
        <w:tc>
          <w:tcPr>
            <w:tcW w:w="943" w:type="dxa"/>
          </w:tcPr>
          <w:p w14:paraId="338E7EF8" w14:textId="77777777" w:rsidR="00D24B64" w:rsidRDefault="00D24B64">
            <w:pPr>
              <w:pStyle w:val="TableParagraph"/>
              <w:rPr>
                <w:rFonts w:ascii="Times New Roman"/>
              </w:rPr>
            </w:pPr>
          </w:p>
        </w:tc>
        <w:tc>
          <w:tcPr>
            <w:tcW w:w="1032" w:type="dxa"/>
          </w:tcPr>
          <w:p w14:paraId="338E7EF9" w14:textId="77777777" w:rsidR="00D24B64" w:rsidRDefault="00D24B64">
            <w:pPr>
              <w:pStyle w:val="TableParagraph"/>
              <w:rPr>
                <w:rFonts w:ascii="Times New Roman"/>
              </w:rPr>
            </w:pPr>
          </w:p>
        </w:tc>
        <w:tc>
          <w:tcPr>
            <w:tcW w:w="991" w:type="dxa"/>
          </w:tcPr>
          <w:p w14:paraId="338E7EFA" w14:textId="77777777" w:rsidR="00D24B64" w:rsidRDefault="00D24B64">
            <w:pPr>
              <w:pStyle w:val="TableParagraph"/>
              <w:rPr>
                <w:rFonts w:ascii="Times New Roman"/>
              </w:rPr>
            </w:pPr>
          </w:p>
        </w:tc>
        <w:tc>
          <w:tcPr>
            <w:tcW w:w="989" w:type="dxa"/>
          </w:tcPr>
          <w:p w14:paraId="338E7EFB" w14:textId="77777777" w:rsidR="00D24B64" w:rsidRDefault="00D24B64">
            <w:pPr>
              <w:pStyle w:val="TableParagraph"/>
              <w:rPr>
                <w:rFonts w:ascii="Times New Roman"/>
              </w:rPr>
            </w:pPr>
          </w:p>
        </w:tc>
        <w:tc>
          <w:tcPr>
            <w:tcW w:w="2971" w:type="dxa"/>
          </w:tcPr>
          <w:p w14:paraId="338E7EFC" w14:textId="77777777" w:rsidR="00D24B64" w:rsidRDefault="00A25554">
            <w:pPr>
              <w:pStyle w:val="TableParagraph"/>
              <w:spacing w:line="250" w:lineRule="exact"/>
              <w:ind w:left="108"/>
            </w:pPr>
            <w:r>
              <w:t>Youth</w:t>
            </w:r>
            <w:r>
              <w:rPr>
                <w:spacing w:val="-2"/>
              </w:rPr>
              <w:t xml:space="preserve"> Leadership</w:t>
            </w:r>
          </w:p>
        </w:tc>
        <w:tc>
          <w:tcPr>
            <w:tcW w:w="1260" w:type="dxa"/>
          </w:tcPr>
          <w:p w14:paraId="338E7EFD" w14:textId="77777777" w:rsidR="00D24B64" w:rsidRDefault="00D24B64">
            <w:pPr>
              <w:pStyle w:val="TableParagraph"/>
              <w:rPr>
                <w:rFonts w:ascii="Times New Roman"/>
              </w:rPr>
            </w:pPr>
          </w:p>
        </w:tc>
        <w:tc>
          <w:tcPr>
            <w:tcW w:w="989" w:type="dxa"/>
          </w:tcPr>
          <w:p w14:paraId="338E7EFE" w14:textId="77777777" w:rsidR="00D24B64" w:rsidRDefault="00A25554">
            <w:pPr>
              <w:pStyle w:val="TableParagraph"/>
              <w:spacing w:before="57"/>
              <w:ind w:left="5"/>
              <w:jc w:val="center"/>
            </w:pPr>
            <w:r>
              <w:rPr>
                <w:spacing w:val="-5"/>
              </w:rPr>
              <w:t>Yes</w:t>
            </w:r>
          </w:p>
        </w:tc>
        <w:tc>
          <w:tcPr>
            <w:tcW w:w="900" w:type="dxa"/>
          </w:tcPr>
          <w:p w14:paraId="338E7EFF" w14:textId="77777777" w:rsidR="00D24B64" w:rsidRDefault="00D24B64">
            <w:pPr>
              <w:pStyle w:val="TableParagraph"/>
              <w:rPr>
                <w:rFonts w:ascii="Times New Roman"/>
              </w:rPr>
            </w:pPr>
          </w:p>
        </w:tc>
        <w:tc>
          <w:tcPr>
            <w:tcW w:w="1440" w:type="dxa"/>
          </w:tcPr>
          <w:p w14:paraId="338E7F00" w14:textId="77777777" w:rsidR="00D24B64" w:rsidRDefault="00A25554">
            <w:pPr>
              <w:pStyle w:val="TableParagraph"/>
              <w:spacing w:before="57"/>
              <w:ind w:left="9"/>
              <w:jc w:val="center"/>
            </w:pPr>
            <w:r>
              <w:rPr>
                <w:spacing w:val="-5"/>
              </w:rPr>
              <w:t>Yes</w:t>
            </w:r>
          </w:p>
        </w:tc>
        <w:tc>
          <w:tcPr>
            <w:tcW w:w="1306" w:type="dxa"/>
          </w:tcPr>
          <w:p w14:paraId="338E7F01" w14:textId="77777777" w:rsidR="00D24B64" w:rsidRDefault="00D24B64">
            <w:pPr>
              <w:pStyle w:val="TableParagraph"/>
              <w:rPr>
                <w:rFonts w:ascii="Times New Roman"/>
              </w:rPr>
            </w:pPr>
          </w:p>
        </w:tc>
      </w:tr>
      <w:tr w:rsidR="00D24B64" w14:paraId="338E7F0D" w14:textId="77777777">
        <w:trPr>
          <w:trHeight w:val="371"/>
        </w:trPr>
        <w:tc>
          <w:tcPr>
            <w:tcW w:w="943" w:type="dxa"/>
          </w:tcPr>
          <w:p w14:paraId="338E7F03" w14:textId="77777777" w:rsidR="00D24B64" w:rsidRDefault="00D24B64">
            <w:pPr>
              <w:pStyle w:val="TableParagraph"/>
              <w:rPr>
                <w:rFonts w:ascii="Times New Roman"/>
              </w:rPr>
            </w:pPr>
          </w:p>
        </w:tc>
        <w:tc>
          <w:tcPr>
            <w:tcW w:w="1032" w:type="dxa"/>
          </w:tcPr>
          <w:p w14:paraId="338E7F04" w14:textId="77777777" w:rsidR="00D24B64" w:rsidRDefault="00D24B64">
            <w:pPr>
              <w:pStyle w:val="TableParagraph"/>
              <w:rPr>
                <w:rFonts w:ascii="Times New Roman"/>
              </w:rPr>
            </w:pPr>
          </w:p>
        </w:tc>
        <w:tc>
          <w:tcPr>
            <w:tcW w:w="991" w:type="dxa"/>
          </w:tcPr>
          <w:p w14:paraId="338E7F05" w14:textId="77777777" w:rsidR="00D24B64" w:rsidRDefault="00D24B64">
            <w:pPr>
              <w:pStyle w:val="TableParagraph"/>
              <w:rPr>
                <w:rFonts w:ascii="Times New Roman"/>
              </w:rPr>
            </w:pPr>
          </w:p>
        </w:tc>
        <w:tc>
          <w:tcPr>
            <w:tcW w:w="989" w:type="dxa"/>
          </w:tcPr>
          <w:p w14:paraId="338E7F06" w14:textId="77777777" w:rsidR="00D24B64" w:rsidRDefault="00D24B64">
            <w:pPr>
              <w:pStyle w:val="TableParagraph"/>
              <w:rPr>
                <w:rFonts w:ascii="Times New Roman"/>
              </w:rPr>
            </w:pPr>
          </w:p>
        </w:tc>
        <w:tc>
          <w:tcPr>
            <w:tcW w:w="2971" w:type="dxa"/>
          </w:tcPr>
          <w:p w14:paraId="338E7F07" w14:textId="77777777" w:rsidR="00D24B64" w:rsidRDefault="00A25554">
            <w:pPr>
              <w:pStyle w:val="TableParagraph"/>
              <w:spacing w:line="250" w:lineRule="exact"/>
              <w:ind w:left="108"/>
            </w:pPr>
            <w:r>
              <w:t>CIL</w:t>
            </w:r>
            <w:r>
              <w:rPr>
                <w:spacing w:val="-3"/>
              </w:rPr>
              <w:t xml:space="preserve"> </w:t>
            </w:r>
            <w:r>
              <w:t>Board</w:t>
            </w:r>
            <w:r>
              <w:rPr>
                <w:spacing w:val="-3"/>
              </w:rPr>
              <w:t xml:space="preserve"> </w:t>
            </w:r>
            <w:r>
              <w:rPr>
                <w:spacing w:val="-2"/>
              </w:rPr>
              <w:t>member</w:t>
            </w:r>
          </w:p>
        </w:tc>
        <w:tc>
          <w:tcPr>
            <w:tcW w:w="1260" w:type="dxa"/>
          </w:tcPr>
          <w:p w14:paraId="338E7F08" w14:textId="77777777" w:rsidR="00D24B64" w:rsidRDefault="00D24B64">
            <w:pPr>
              <w:pStyle w:val="TableParagraph"/>
              <w:rPr>
                <w:rFonts w:ascii="Times New Roman"/>
              </w:rPr>
            </w:pPr>
          </w:p>
        </w:tc>
        <w:tc>
          <w:tcPr>
            <w:tcW w:w="989" w:type="dxa"/>
          </w:tcPr>
          <w:p w14:paraId="338E7F09" w14:textId="77777777" w:rsidR="00D24B64" w:rsidRDefault="00A25554">
            <w:pPr>
              <w:pStyle w:val="TableParagraph"/>
              <w:spacing w:before="57"/>
              <w:ind w:left="5"/>
              <w:jc w:val="center"/>
            </w:pPr>
            <w:r>
              <w:rPr>
                <w:spacing w:val="-5"/>
              </w:rPr>
              <w:t>Yes</w:t>
            </w:r>
          </w:p>
        </w:tc>
        <w:tc>
          <w:tcPr>
            <w:tcW w:w="900" w:type="dxa"/>
          </w:tcPr>
          <w:p w14:paraId="338E7F0A" w14:textId="77777777" w:rsidR="00D24B64" w:rsidRDefault="00D24B64">
            <w:pPr>
              <w:pStyle w:val="TableParagraph"/>
              <w:rPr>
                <w:rFonts w:ascii="Times New Roman"/>
              </w:rPr>
            </w:pPr>
          </w:p>
        </w:tc>
        <w:tc>
          <w:tcPr>
            <w:tcW w:w="1440" w:type="dxa"/>
          </w:tcPr>
          <w:p w14:paraId="338E7F0B" w14:textId="77777777" w:rsidR="00D24B64" w:rsidRDefault="00A25554">
            <w:pPr>
              <w:pStyle w:val="TableParagraph"/>
              <w:spacing w:before="57"/>
              <w:ind w:left="9"/>
              <w:jc w:val="center"/>
            </w:pPr>
            <w:r>
              <w:rPr>
                <w:spacing w:val="-5"/>
              </w:rPr>
              <w:t>Yes</w:t>
            </w:r>
          </w:p>
        </w:tc>
        <w:tc>
          <w:tcPr>
            <w:tcW w:w="1306" w:type="dxa"/>
          </w:tcPr>
          <w:p w14:paraId="338E7F0C" w14:textId="77777777" w:rsidR="00D24B64" w:rsidRDefault="00D24B64">
            <w:pPr>
              <w:pStyle w:val="TableParagraph"/>
              <w:rPr>
                <w:rFonts w:ascii="Times New Roman"/>
              </w:rPr>
            </w:pPr>
          </w:p>
        </w:tc>
      </w:tr>
      <w:tr w:rsidR="00D24B64" w14:paraId="338E7F18" w14:textId="77777777">
        <w:trPr>
          <w:trHeight w:val="374"/>
        </w:trPr>
        <w:tc>
          <w:tcPr>
            <w:tcW w:w="943" w:type="dxa"/>
          </w:tcPr>
          <w:p w14:paraId="338E7F0E" w14:textId="77777777" w:rsidR="00D24B64" w:rsidRDefault="00D24B64">
            <w:pPr>
              <w:pStyle w:val="TableParagraph"/>
              <w:rPr>
                <w:rFonts w:ascii="Times New Roman"/>
              </w:rPr>
            </w:pPr>
          </w:p>
        </w:tc>
        <w:tc>
          <w:tcPr>
            <w:tcW w:w="1032" w:type="dxa"/>
          </w:tcPr>
          <w:p w14:paraId="338E7F0F" w14:textId="77777777" w:rsidR="00D24B64" w:rsidRDefault="00D24B64">
            <w:pPr>
              <w:pStyle w:val="TableParagraph"/>
              <w:rPr>
                <w:rFonts w:ascii="Times New Roman"/>
              </w:rPr>
            </w:pPr>
          </w:p>
        </w:tc>
        <w:tc>
          <w:tcPr>
            <w:tcW w:w="991" w:type="dxa"/>
          </w:tcPr>
          <w:p w14:paraId="338E7F10" w14:textId="77777777" w:rsidR="00D24B64" w:rsidRDefault="00D24B64">
            <w:pPr>
              <w:pStyle w:val="TableParagraph"/>
              <w:rPr>
                <w:rFonts w:ascii="Times New Roman"/>
              </w:rPr>
            </w:pPr>
          </w:p>
        </w:tc>
        <w:tc>
          <w:tcPr>
            <w:tcW w:w="989" w:type="dxa"/>
          </w:tcPr>
          <w:p w14:paraId="338E7F11" w14:textId="77777777" w:rsidR="00D24B64" w:rsidRDefault="00D24B64">
            <w:pPr>
              <w:pStyle w:val="TableParagraph"/>
              <w:rPr>
                <w:rFonts w:ascii="Times New Roman"/>
              </w:rPr>
            </w:pPr>
          </w:p>
        </w:tc>
        <w:tc>
          <w:tcPr>
            <w:tcW w:w="2971" w:type="dxa"/>
          </w:tcPr>
          <w:p w14:paraId="338E7F12" w14:textId="77777777" w:rsidR="00D24B64" w:rsidRDefault="00A25554">
            <w:pPr>
              <w:pStyle w:val="TableParagraph"/>
              <w:spacing w:line="250" w:lineRule="exact"/>
              <w:ind w:left="108"/>
            </w:pPr>
            <w:r>
              <w:t xml:space="preserve">CIL </w:t>
            </w:r>
            <w:r>
              <w:rPr>
                <w:spacing w:val="-2"/>
              </w:rPr>
              <w:t>Volunteer</w:t>
            </w:r>
          </w:p>
        </w:tc>
        <w:tc>
          <w:tcPr>
            <w:tcW w:w="1260" w:type="dxa"/>
          </w:tcPr>
          <w:p w14:paraId="338E7F13" w14:textId="77777777" w:rsidR="00D24B64" w:rsidRDefault="00D24B64">
            <w:pPr>
              <w:pStyle w:val="TableParagraph"/>
              <w:rPr>
                <w:rFonts w:ascii="Times New Roman"/>
              </w:rPr>
            </w:pPr>
          </w:p>
        </w:tc>
        <w:tc>
          <w:tcPr>
            <w:tcW w:w="989" w:type="dxa"/>
          </w:tcPr>
          <w:p w14:paraId="338E7F14" w14:textId="77777777" w:rsidR="00D24B64" w:rsidRDefault="00A25554">
            <w:pPr>
              <w:pStyle w:val="TableParagraph"/>
              <w:spacing w:before="57"/>
              <w:ind w:left="5"/>
              <w:jc w:val="center"/>
            </w:pPr>
            <w:r>
              <w:rPr>
                <w:spacing w:val="-5"/>
              </w:rPr>
              <w:t>Yes</w:t>
            </w:r>
          </w:p>
        </w:tc>
        <w:tc>
          <w:tcPr>
            <w:tcW w:w="900" w:type="dxa"/>
          </w:tcPr>
          <w:p w14:paraId="338E7F15" w14:textId="77777777" w:rsidR="00D24B64" w:rsidRDefault="00D24B64">
            <w:pPr>
              <w:pStyle w:val="TableParagraph"/>
              <w:rPr>
                <w:rFonts w:ascii="Times New Roman"/>
              </w:rPr>
            </w:pPr>
          </w:p>
        </w:tc>
        <w:tc>
          <w:tcPr>
            <w:tcW w:w="1440" w:type="dxa"/>
          </w:tcPr>
          <w:p w14:paraId="338E7F16" w14:textId="77777777" w:rsidR="00D24B64" w:rsidRDefault="00A25554">
            <w:pPr>
              <w:pStyle w:val="TableParagraph"/>
              <w:spacing w:before="57"/>
              <w:ind w:left="9"/>
              <w:jc w:val="center"/>
            </w:pPr>
            <w:r>
              <w:rPr>
                <w:spacing w:val="-5"/>
              </w:rPr>
              <w:t>Yes</w:t>
            </w:r>
          </w:p>
        </w:tc>
        <w:tc>
          <w:tcPr>
            <w:tcW w:w="1306" w:type="dxa"/>
          </w:tcPr>
          <w:p w14:paraId="338E7F17" w14:textId="77777777" w:rsidR="00D24B64" w:rsidRDefault="00D24B64">
            <w:pPr>
              <w:pStyle w:val="TableParagraph"/>
              <w:rPr>
                <w:rFonts w:ascii="Times New Roman"/>
              </w:rPr>
            </w:pPr>
          </w:p>
        </w:tc>
      </w:tr>
    </w:tbl>
    <w:p w14:paraId="338E7F19" w14:textId="77777777" w:rsidR="00D24B64" w:rsidRDefault="00D24B64">
      <w:pPr>
        <w:pStyle w:val="TableParagraph"/>
        <w:rPr>
          <w:rFonts w:ascii="Times New Roman"/>
        </w:rPr>
        <w:sectPr w:rsidR="00D24B64">
          <w:footerReference w:type="default" r:id="rId79"/>
          <w:pgSz w:w="15840" w:h="12240" w:orient="landscape"/>
          <w:pgMar w:top="1380" w:right="1080" w:bottom="940" w:left="1080" w:header="0" w:footer="748" w:gutter="0"/>
          <w:cols w:space="720"/>
        </w:sectPr>
      </w:pPr>
    </w:p>
    <w:p w14:paraId="338E7F1A" w14:textId="77777777" w:rsidR="00D24B64" w:rsidRDefault="00A25554">
      <w:pPr>
        <w:pStyle w:val="BodyText"/>
        <w:spacing w:before="0"/>
        <w:ind w:left="242"/>
        <w:rPr>
          <w:sz w:val="20"/>
        </w:rPr>
      </w:pPr>
      <w:r>
        <w:rPr>
          <w:noProof/>
          <w:sz w:val="20"/>
        </w:rPr>
        <w:lastRenderedPageBreak/>
        <mc:AlternateContent>
          <mc:Choice Requires="wps">
            <w:drawing>
              <wp:inline distT="0" distB="0" distL="0" distR="0" wp14:anchorId="338E7F88" wp14:editId="338E7F89">
                <wp:extent cx="6087110" cy="265430"/>
                <wp:effectExtent l="9525" t="0" r="0" b="1079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5430"/>
                        </a:xfrm>
                        <a:prstGeom prst="rect">
                          <a:avLst/>
                        </a:prstGeom>
                        <a:ln w="6096">
                          <a:solidFill>
                            <a:srgbClr val="000000"/>
                          </a:solidFill>
                          <a:prstDash val="solid"/>
                        </a:ln>
                      </wps:spPr>
                      <wps:txbx>
                        <w:txbxContent>
                          <w:p w14:paraId="338E7FBA" w14:textId="77777777" w:rsidR="00D24B64" w:rsidRDefault="00A25554">
                            <w:pPr>
                              <w:spacing w:before="16"/>
                              <w:ind w:left="2" w:right="2"/>
                              <w:jc w:val="center"/>
                              <w:rPr>
                                <w:b/>
                                <w:position w:val="10"/>
                                <w:sz w:val="21"/>
                              </w:rPr>
                            </w:pPr>
                            <w:bookmarkStart w:id="173" w:name="Appendix_C:_Member_Knowledge_Checklist14"/>
                            <w:bookmarkStart w:id="174" w:name="_bookmark79"/>
                            <w:bookmarkEnd w:id="173"/>
                            <w:bookmarkEnd w:id="174"/>
                            <w:r>
                              <w:rPr>
                                <w:b/>
                                <w:sz w:val="32"/>
                              </w:rPr>
                              <w:t>Appendix</w:t>
                            </w:r>
                            <w:r>
                              <w:rPr>
                                <w:b/>
                                <w:spacing w:val="-10"/>
                                <w:sz w:val="32"/>
                              </w:rPr>
                              <w:t xml:space="preserve"> </w:t>
                            </w:r>
                            <w:r>
                              <w:rPr>
                                <w:b/>
                                <w:sz w:val="32"/>
                              </w:rPr>
                              <w:t>C:</w:t>
                            </w:r>
                            <w:r>
                              <w:rPr>
                                <w:b/>
                                <w:spacing w:val="-12"/>
                                <w:sz w:val="32"/>
                              </w:rPr>
                              <w:t xml:space="preserve"> </w:t>
                            </w:r>
                            <w:r>
                              <w:rPr>
                                <w:b/>
                                <w:sz w:val="32"/>
                              </w:rPr>
                              <w:t>Member</w:t>
                            </w:r>
                            <w:r>
                              <w:rPr>
                                <w:b/>
                                <w:spacing w:val="-11"/>
                                <w:sz w:val="32"/>
                              </w:rPr>
                              <w:t xml:space="preserve"> </w:t>
                            </w:r>
                            <w:r>
                              <w:rPr>
                                <w:b/>
                                <w:sz w:val="32"/>
                              </w:rPr>
                              <w:t>Knowledge</w:t>
                            </w:r>
                            <w:r>
                              <w:rPr>
                                <w:b/>
                                <w:spacing w:val="-12"/>
                                <w:sz w:val="32"/>
                              </w:rPr>
                              <w:t xml:space="preserve"> </w:t>
                            </w:r>
                            <w:r>
                              <w:rPr>
                                <w:b/>
                                <w:spacing w:val="-2"/>
                                <w:sz w:val="32"/>
                              </w:rPr>
                              <w:t>Checklist</w:t>
                            </w:r>
                            <w:hyperlink w:anchor="_bookmark81" w:history="1">
                              <w:r>
                                <w:rPr>
                                  <w:b/>
                                  <w:spacing w:val="-2"/>
                                  <w:position w:val="10"/>
                                  <w:sz w:val="21"/>
                                </w:rPr>
                                <w:t>15</w:t>
                              </w:r>
                            </w:hyperlink>
                          </w:p>
                        </w:txbxContent>
                      </wps:txbx>
                      <wps:bodyPr wrap="square" lIns="0" tIns="0" rIns="0" bIns="0" rtlCol="0">
                        <a:noAutofit/>
                      </wps:bodyPr>
                    </wps:wsp>
                  </a:graphicData>
                </a:graphic>
              </wp:inline>
            </w:drawing>
          </mc:Choice>
          <mc:Fallback>
            <w:pict>
              <v:shape w14:anchorId="338E7F88" id="Textbox 50" o:spid="_x0000_s1044"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" filled="f" strokeweight=".48pt">
                <v:path arrowok="t"/>
                <v:textbox inset="0,0,0,0">
                  <w:txbxContent>
                    <w:p w14:paraId="338E7FBA" w14:textId="77777777" w:rsidR="00D24B64" w:rsidRDefault="00A25554">
                      <w:pPr>
                        <w:spacing w:before="16"/>
                        <w:ind w:left="2" w:right="2"/>
                        <w:jc w:val="center"/>
                        <w:rPr>
                          <w:b/>
                          <w:position w:val="10"/>
                          <w:sz w:val="21"/>
                        </w:rPr>
                      </w:pPr>
                      <w:bookmarkStart w:id="207" w:name="Appendix_C:_Member_Knowledge_Checklist14"/>
                      <w:bookmarkStart w:id="208" w:name="_bookmark79"/>
                      <w:bookmarkEnd w:id="207"/>
                      <w:bookmarkEnd w:id="208"/>
                      <w:r>
                        <w:rPr>
                          <w:b/>
                          <w:sz w:val="32"/>
                        </w:rPr>
                        <w:t>Appendix</w:t>
                      </w:r>
                      <w:r>
                        <w:rPr>
                          <w:b/>
                          <w:spacing w:val="-10"/>
                          <w:sz w:val="32"/>
                        </w:rPr>
                        <w:t xml:space="preserve"> </w:t>
                      </w:r>
                      <w:r>
                        <w:rPr>
                          <w:b/>
                          <w:sz w:val="32"/>
                        </w:rPr>
                        <w:t>C:</w:t>
                      </w:r>
                      <w:r>
                        <w:rPr>
                          <w:b/>
                          <w:spacing w:val="-12"/>
                          <w:sz w:val="32"/>
                        </w:rPr>
                        <w:t xml:space="preserve"> </w:t>
                      </w:r>
                      <w:r>
                        <w:rPr>
                          <w:b/>
                          <w:sz w:val="32"/>
                        </w:rPr>
                        <w:t>Member</w:t>
                      </w:r>
                      <w:r>
                        <w:rPr>
                          <w:b/>
                          <w:spacing w:val="-11"/>
                          <w:sz w:val="32"/>
                        </w:rPr>
                        <w:t xml:space="preserve"> </w:t>
                      </w:r>
                      <w:r>
                        <w:rPr>
                          <w:b/>
                          <w:sz w:val="32"/>
                        </w:rPr>
                        <w:t>Knowledge</w:t>
                      </w:r>
                      <w:r>
                        <w:rPr>
                          <w:b/>
                          <w:spacing w:val="-12"/>
                          <w:sz w:val="32"/>
                        </w:rPr>
                        <w:t xml:space="preserve"> </w:t>
                      </w:r>
                      <w:r>
                        <w:rPr>
                          <w:b/>
                          <w:spacing w:val="-2"/>
                          <w:sz w:val="32"/>
                        </w:rPr>
                        <w:t>Checklist</w:t>
                      </w:r>
                      <w:hyperlink w:anchor="_bookmark81" w:history="1">
                        <w:r>
                          <w:rPr>
                            <w:b/>
                            <w:spacing w:val="-2"/>
                            <w:position w:val="10"/>
                            <w:sz w:val="21"/>
                          </w:rPr>
                          <w:t>15</w:t>
                        </w:r>
                      </w:hyperlink>
                    </w:p>
                  </w:txbxContent>
                </v:textbox>
                <w10:anchorlock/>
              </v:shape>
            </w:pict>
          </mc:Fallback>
        </mc:AlternateContent>
      </w:r>
    </w:p>
    <w:p w14:paraId="338E7F1B" w14:textId="77777777" w:rsidR="00D24B64" w:rsidRDefault="00D24B64">
      <w:pPr>
        <w:pStyle w:val="BodyText"/>
        <w:spacing w:before="121"/>
        <w:ind w:left="0"/>
        <w:rPr>
          <w:sz w:val="28"/>
        </w:rPr>
      </w:pPr>
    </w:p>
    <w:p w14:paraId="338E7F1C" w14:textId="77777777" w:rsidR="00D24B64" w:rsidRDefault="00A25554">
      <w:pPr>
        <w:pStyle w:val="Heading1"/>
        <w:tabs>
          <w:tab w:val="left" w:pos="9748"/>
        </w:tabs>
      </w:pPr>
      <w:bookmarkStart w:id="175" w:name="WHAT_EVERY_SILC_MEMBER_SHOULD_KNOW:"/>
      <w:bookmarkStart w:id="176" w:name="_bookmark80"/>
      <w:bookmarkEnd w:id="175"/>
      <w:bookmarkEnd w:id="176"/>
      <w:r>
        <w:rPr>
          <w:color w:val="000000"/>
          <w:shd w:val="clear" w:color="auto" w:fill="D5DCE4"/>
        </w:rPr>
        <w:t>WHAT</w:t>
      </w:r>
      <w:r>
        <w:rPr>
          <w:color w:val="000000"/>
          <w:spacing w:val="-7"/>
          <w:shd w:val="clear" w:color="auto" w:fill="D5DCE4"/>
        </w:rPr>
        <w:t xml:space="preserve"> </w:t>
      </w:r>
      <w:r>
        <w:rPr>
          <w:color w:val="000000"/>
          <w:shd w:val="clear" w:color="auto" w:fill="D5DCE4"/>
        </w:rPr>
        <w:t>EVERY</w:t>
      </w:r>
      <w:r>
        <w:rPr>
          <w:color w:val="000000"/>
          <w:spacing w:val="-4"/>
          <w:shd w:val="clear" w:color="auto" w:fill="D5DCE4"/>
        </w:rPr>
        <w:t xml:space="preserve"> </w:t>
      </w:r>
      <w:r>
        <w:rPr>
          <w:color w:val="000000"/>
          <w:shd w:val="clear" w:color="auto" w:fill="D5DCE4"/>
        </w:rPr>
        <w:t>SILC</w:t>
      </w:r>
      <w:r>
        <w:rPr>
          <w:color w:val="000000"/>
          <w:spacing w:val="-8"/>
          <w:shd w:val="clear" w:color="auto" w:fill="D5DCE4"/>
        </w:rPr>
        <w:t xml:space="preserve"> </w:t>
      </w:r>
      <w:r>
        <w:rPr>
          <w:color w:val="000000"/>
          <w:shd w:val="clear" w:color="auto" w:fill="D5DCE4"/>
        </w:rPr>
        <w:t>MEMBER</w:t>
      </w:r>
      <w:r>
        <w:rPr>
          <w:color w:val="000000"/>
          <w:spacing w:val="-8"/>
          <w:shd w:val="clear" w:color="auto" w:fill="D5DCE4"/>
        </w:rPr>
        <w:t xml:space="preserve"> </w:t>
      </w:r>
      <w:r>
        <w:rPr>
          <w:color w:val="000000"/>
          <w:shd w:val="clear" w:color="auto" w:fill="D5DCE4"/>
        </w:rPr>
        <w:t>SHOULD</w:t>
      </w:r>
      <w:r>
        <w:rPr>
          <w:color w:val="000000"/>
          <w:spacing w:val="-4"/>
          <w:shd w:val="clear" w:color="auto" w:fill="D5DCE4"/>
        </w:rPr>
        <w:t xml:space="preserve"> </w:t>
      </w:r>
      <w:r>
        <w:rPr>
          <w:color w:val="000000"/>
          <w:spacing w:val="-2"/>
          <w:shd w:val="clear" w:color="auto" w:fill="D5DCE4"/>
        </w:rPr>
        <w:t>KNOW:</w:t>
      </w:r>
      <w:r>
        <w:rPr>
          <w:color w:val="000000"/>
          <w:shd w:val="clear" w:color="auto" w:fill="D5DCE4"/>
        </w:rPr>
        <w:tab/>
      </w:r>
    </w:p>
    <w:p w14:paraId="338E7F1D" w14:textId="77777777" w:rsidR="00D24B64" w:rsidRDefault="00D24B64">
      <w:pPr>
        <w:pStyle w:val="BodyText"/>
        <w:spacing w:before="38"/>
        <w:ind w:left="0"/>
        <w:rPr>
          <w:b/>
          <w:sz w:val="28"/>
        </w:rPr>
      </w:pPr>
    </w:p>
    <w:p w14:paraId="338E7F1E" w14:textId="77777777" w:rsidR="00D24B64" w:rsidRDefault="00A25554">
      <w:pPr>
        <w:pStyle w:val="Heading2"/>
      </w:pPr>
      <w:bookmarkStart w:id="177" w:name="A_Self-Administered_Test"/>
      <w:bookmarkEnd w:id="177"/>
      <w:r>
        <w:t>A</w:t>
      </w:r>
      <w:r>
        <w:rPr>
          <w:spacing w:val="-8"/>
        </w:rPr>
        <w:t xml:space="preserve"> </w:t>
      </w:r>
      <w:r>
        <w:t>Self-Administered</w:t>
      </w:r>
      <w:r>
        <w:rPr>
          <w:spacing w:val="-7"/>
        </w:rPr>
        <w:t xml:space="preserve"> </w:t>
      </w:r>
      <w:r>
        <w:rPr>
          <w:spacing w:val="-4"/>
        </w:rPr>
        <w:t>Test</w:t>
      </w:r>
    </w:p>
    <w:p w14:paraId="338E7F1F" w14:textId="77777777" w:rsidR="00D24B64" w:rsidRDefault="00A25554">
      <w:pPr>
        <w:pStyle w:val="BodyText"/>
        <w:spacing w:before="241"/>
        <w:ind w:left="360" w:right="363"/>
      </w:pPr>
      <w:r>
        <w:t>The list below includes basic information that each member of a statewide independent living council should know and understand to be an effective voting member of a statewide planning body. If you are a SILC member and do not know about the issues listed below, you or your SILC may need training to learn and apply this knowledge in your</w:t>
      </w:r>
      <w:r>
        <w:rPr>
          <w:spacing w:val="-3"/>
        </w:rPr>
        <w:t xml:space="preserve"> </w:t>
      </w:r>
      <w:r>
        <w:t>role</w:t>
      </w:r>
      <w:r>
        <w:rPr>
          <w:spacing w:val="-1"/>
        </w:rPr>
        <w:t xml:space="preserve"> </w:t>
      </w:r>
      <w:r>
        <w:t>as</w:t>
      </w:r>
      <w:r>
        <w:rPr>
          <w:spacing w:val="-2"/>
        </w:rPr>
        <w:t xml:space="preserve"> </w:t>
      </w:r>
      <w:r>
        <w:t>a</w:t>
      </w:r>
      <w:r>
        <w:rPr>
          <w:spacing w:val="-3"/>
        </w:rPr>
        <w:t xml:space="preserve"> </w:t>
      </w:r>
      <w:r>
        <w:t>SILC</w:t>
      </w:r>
      <w:r>
        <w:rPr>
          <w:spacing w:val="-5"/>
        </w:rPr>
        <w:t xml:space="preserve"> </w:t>
      </w:r>
      <w:r>
        <w:t>member.</w:t>
      </w:r>
      <w:r>
        <w:rPr>
          <w:spacing w:val="-4"/>
        </w:rPr>
        <w:t xml:space="preserve"> </w:t>
      </w:r>
      <w:r>
        <w:t>Assess</w:t>
      </w:r>
      <w:r>
        <w:rPr>
          <w:spacing w:val="-2"/>
        </w:rPr>
        <w:t xml:space="preserve"> </w:t>
      </w:r>
      <w:r>
        <w:t>your</w:t>
      </w:r>
      <w:r>
        <w:rPr>
          <w:spacing w:val="-3"/>
        </w:rPr>
        <w:t xml:space="preserve"> </w:t>
      </w:r>
      <w:r>
        <w:t>knowledge</w:t>
      </w:r>
      <w:r>
        <w:rPr>
          <w:spacing w:val="-1"/>
        </w:rPr>
        <w:t xml:space="preserve"> </w:t>
      </w:r>
      <w:r>
        <w:t>of the</w:t>
      </w:r>
      <w:r>
        <w:rPr>
          <w:spacing w:val="-3"/>
        </w:rPr>
        <w:t xml:space="preserve"> </w:t>
      </w:r>
      <w:r>
        <w:t>following,</w:t>
      </w:r>
      <w:r>
        <w:rPr>
          <w:spacing w:val="-1"/>
        </w:rPr>
        <w:t xml:space="preserve"> </w:t>
      </w:r>
      <w:r>
        <w:t>writing</w:t>
      </w:r>
      <w:r>
        <w:rPr>
          <w:spacing w:val="-3"/>
        </w:rPr>
        <w:t xml:space="preserve"> </w:t>
      </w:r>
      <w:r>
        <w:t>"YES"</w:t>
      </w:r>
      <w:r>
        <w:rPr>
          <w:spacing w:val="-1"/>
        </w:rPr>
        <w:t xml:space="preserve"> </w:t>
      </w:r>
      <w:r>
        <w:t>or</w:t>
      </w:r>
      <w:r>
        <w:rPr>
          <w:spacing w:val="-3"/>
        </w:rPr>
        <w:t xml:space="preserve"> </w:t>
      </w:r>
      <w:r>
        <w:t>a "Y" for each statement you know and understand and a "NO" or an "N" for statements describing knowledge you do not yet have or fully understand. Be tough minded!</w:t>
      </w:r>
    </w:p>
    <w:p w14:paraId="338E7F20" w14:textId="77777777" w:rsidR="00D24B64" w:rsidRDefault="00A25554">
      <w:pPr>
        <w:pStyle w:val="ListParagraph"/>
        <w:numPr>
          <w:ilvl w:val="0"/>
          <w:numId w:val="4"/>
        </w:numPr>
        <w:tabs>
          <w:tab w:val="left" w:pos="718"/>
          <w:tab w:val="left" w:pos="720"/>
          <w:tab w:val="left" w:pos="1389"/>
        </w:tabs>
        <w:ind w:right="1403"/>
        <w:rPr>
          <w:sz w:val="24"/>
        </w:rPr>
      </w:pPr>
      <w:r>
        <w:rPr>
          <w:sz w:val="24"/>
          <w:u w:val="single"/>
        </w:rPr>
        <w:tab/>
      </w:r>
      <w:r>
        <w:rPr>
          <w:sz w:val="24"/>
          <w:u w:val="single"/>
        </w:rPr>
        <w:tab/>
      </w:r>
      <w:r>
        <w:rPr>
          <w:spacing w:val="-6"/>
          <w:sz w:val="24"/>
        </w:rPr>
        <w:t xml:space="preserve"> </w:t>
      </w:r>
      <w:r>
        <w:rPr>
          <w:sz w:val="24"/>
        </w:rPr>
        <w:t>The</w:t>
      </w:r>
      <w:r>
        <w:rPr>
          <w:spacing w:val="-3"/>
          <w:sz w:val="24"/>
        </w:rPr>
        <w:t xml:space="preserve"> </w:t>
      </w:r>
      <w:r>
        <w:rPr>
          <w:sz w:val="24"/>
        </w:rPr>
        <w:t>history</w:t>
      </w:r>
      <w:r>
        <w:rPr>
          <w:spacing w:val="-6"/>
          <w:sz w:val="24"/>
        </w:rPr>
        <w:t xml:space="preserve"> </w:t>
      </w:r>
      <w:r>
        <w:rPr>
          <w:sz w:val="24"/>
        </w:rPr>
        <w:t>of</w:t>
      </w:r>
      <w:r>
        <w:rPr>
          <w:spacing w:val="-1"/>
          <w:sz w:val="24"/>
        </w:rPr>
        <w:t xml:space="preserve"> </w:t>
      </w:r>
      <w:r>
        <w:rPr>
          <w:sz w:val="24"/>
        </w:rPr>
        <w:t>independent</w:t>
      </w:r>
      <w:r>
        <w:rPr>
          <w:spacing w:val="-3"/>
          <w:sz w:val="24"/>
        </w:rPr>
        <w:t xml:space="preserve"> </w:t>
      </w:r>
      <w:r>
        <w:rPr>
          <w:sz w:val="24"/>
        </w:rPr>
        <w:t>living</w:t>
      </w:r>
      <w:r>
        <w:rPr>
          <w:spacing w:val="-5"/>
          <w:sz w:val="24"/>
        </w:rPr>
        <w:t xml:space="preserve"> </w:t>
      </w:r>
      <w:r>
        <w:rPr>
          <w:sz w:val="24"/>
        </w:rPr>
        <w:t>related</w:t>
      </w:r>
      <w:r>
        <w:rPr>
          <w:spacing w:val="-3"/>
          <w:sz w:val="24"/>
        </w:rPr>
        <w:t xml:space="preserve"> </w:t>
      </w:r>
      <w:r>
        <w:rPr>
          <w:sz w:val="24"/>
        </w:rPr>
        <w:t>to</w:t>
      </w:r>
      <w:r>
        <w:rPr>
          <w:spacing w:val="-5"/>
          <w:sz w:val="24"/>
        </w:rPr>
        <w:t xml:space="preserve"> </w:t>
      </w:r>
      <w:r>
        <w:rPr>
          <w:sz w:val="24"/>
        </w:rPr>
        <w:t>and</w:t>
      </w:r>
      <w:r>
        <w:rPr>
          <w:spacing w:val="-3"/>
          <w:sz w:val="24"/>
        </w:rPr>
        <w:t xml:space="preserve"> </w:t>
      </w:r>
      <w:r>
        <w:rPr>
          <w:sz w:val="24"/>
        </w:rPr>
        <w:t>including</w:t>
      </w:r>
      <w:r>
        <w:rPr>
          <w:spacing w:val="-5"/>
          <w:sz w:val="24"/>
        </w:rPr>
        <w:t xml:space="preserve"> </w:t>
      </w:r>
      <w:r>
        <w:rPr>
          <w:sz w:val="24"/>
        </w:rPr>
        <w:t>the</w:t>
      </w:r>
      <w:r>
        <w:rPr>
          <w:spacing w:val="-5"/>
          <w:sz w:val="24"/>
        </w:rPr>
        <w:t xml:space="preserve"> </w:t>
      </w:r>
      <w:r>
        <w:rPr>
          <w:sz w:val="24"/>
        </w:rPr>
        <w:t>current Rehabilitation Act Amendments of 2014, particularly Title Vll.</w:t>
      </w:r>
    </w:p>
    <w:p w14:paraId="338E7F21" w14:textId="77777777" w:rsidR="00D24B64" w:rsidRDefault="00A25554">
      <w:pPr>
        <w:pStyle w:val="ListParagraph"/>
        <w:numPr>
          <w:ilvl w:val="0"/>
          <w:numId w:val="4"/>
        </w:numPr>
        <w:tabs>
          <w:tab w:val="left" w:pos="718"/>
          <w:tab w:val="left" w:pos="720"/>
          <w:tab w:val="left" w:pos="1389"/>
        </w:tabs>
        <w:ind w:right="869"/>
        <w:rPr>
          <w:sz w:val="24"/>
        </w:rPr>
      </w:pPr>
      <w:r>
        <w:rPr>
          <w:sz w:val="24"/>
          <w:u w:val="single"/>
        </w:rPr>
        <w:tab/>
      </w:r>
      <w:r>
        <w:rPr>
          <w:sz w:val="24"/>
          <w:u w:val="single"/>
        </w:rPr>
        <w:tab/>
      </w:r>
      <w:r>
        <w:rPr>
          <w:spacing w:val="-5"/>
          <w:sz w:val="24"/>
        </w:rPr>
        <w:t xml:space="preserve"> </w:t>
      </w:r>
      <w:r>
        <w:rPr>
          <w:sz w:val="24"/>
        </w:rPr>
        <w:t>The</w:t>
      </w:r>
      <w:r>
        <w:rPr>
          <w:spacing w:val="-2"/>
          <w:sz w:val="24"/>
        </w:rPr>
        <w:t xml:space="preserve"> </w:t>
      </w:r>
      <w:r>
        <w:rPr>
          <w:sz w:val="24"/>
        </w:rPr>
        <w:t>history</w:t>
      </w:r>
      <w:r>
        <w:rPr>
          <w:spacing w:val="-5"/>
          <w:sz w:val="24"/>
        </w:rPr>
        <w:t xml:space="preserve"> </w:t>
      </w:r>
      <w:r>
        <w:rPr>
          <w:sz w:val="24"/>
        </w:rPr>
        <w:t>of</w:t>
      </w:r>
      <w:r>
        <w:rPr>
          <w:spacing w:val="-2"/>
          <w:sz w:val="24"/>
        </w:rPr>
        <w:t xml:space="preserve"> </w:t>
      </w:r>
      <w:r>
        <w:rPr>
          <w:sz w:val="24"/>
        </w:rPr>
        <w:t>how</w:t>
      </w:r>
      <w:r>
        <w:rPr>
          <w:spacing w:val="-6"/>
          <w:sz w:val="24"/>
        </w:rPr>
        <w:t xml:space="preserve"> </w:t>
      </w:r>
      <w:r>
        <w:rPr>
          <w:sz w:val="24"/>
        </w:rPr>
        <w:t>centers</w:t>
      </w:r>
      <w:r>
        <w:rPr>
          <w:spacing w:val="-5"/>
          <w:sz w:val="24"/>
        </w:rPr>
        <w:t xml:space="preserve"> </w:t>
      </w:r>
      <w:r>
        <w:rPr>
          <w:sz w:val="24"/>
        </w:rPr>
        <w:t>for</w:t>
      </w:r>
      <w:r>
        <w:rPr>
          <w:spacing w:val="-4"/>
          <w:sz w:val="24"/>
        </w:rPr>
        <w:t xml:space="preserve"> </w:t>
      </w:r>
      <w:r>
        <w:rPr>
          <w:sz w:val="24"/>
        </w:rPr>
        <w:t>independent</w:t>
      </w:r>
      <w:r>
        <w:rPr>
          <w:spacing w:val="-5"/>
          <w:sz w:val="24"/>
        </w:rPr>
        <w:t xml:space="preserve"> </w:t>
      </w:r>
      <w:r>
        <w:rPr>
          <w:sz w:val="24"/>
        </w:rPr>
        <w:t>living</w:t>
      </w:r>
      <w:r>
        <w:rPr>
          <w:spacing w:val="-4"/>
          <w:sz w:val="24"/>
        </w:rPr>
        <w:t xml:space="preserve"> </w:t>
      </w:r>
      <w:r>
        <w:rPr>
          <w:sz w:val="24"/>
        </w:rPr>
        <w:t>developed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 xml:space="preserve">United </w:t>
      </w:r>
      <w:r>
        <w:rPr>
          <w:spacing w:val="-2"/>
          <w:sz w:val="24"/>
        </w:rPr>
        <w:t>States.</w:t>
      </w:r>
    </w:p>
    <w:p w14:paraId="338E7F22" w14:textId="77777777" w:rsidR="00D24B64" w:rsidRDefault="00A25554">
      <w:pPr>
        <w:pStyle w:val="ListParagraph"/>
        <w:numPr>
          <w:ilvl w:val="0"/>
          <w:numId w:val="4"/>
        </w:numPr>
        <w:tabs>
          <w:tab w:val="left" w:pos="717"/>
          <w:tab w:val="left" w:pos="719"/>
          <w:tab w:val="left" w:pos="1389"/>
        </w:tabs>
        <w:ind w:left="719" w:right="364"/>
        <w:rPr>
          <w:sz w:val="24"/>
        </w:rPr>
      </w:pPr>
      <w:r>
        <w:rPr>
          <w:sz w:val="24"/>
          <w:u w:val="single"/>
        </w:rPr>
        <w:tab/>
      </w:r>
      <w:r>
        <w:rPr>
          <w:sz w:val="24"/>
          <w:u w:val="single"/>
        </w:rPr>
        <w:tab/>
      </w:r>
      <w:r>
        <w:rPr>
          <w:spacing w:val="-5"/>
          <w:sz w:val="24"/>
        </w:rPr>
        <w:t xml:space="preserve"> </w:t>
      </w:r>
      <w:r>
        <w:rPr>
          <w:sz w:val="24"/>
        </w:rPr>
        <w:t>The</w:t>
      </w:r>
      <w:r>
        <w:rPr>
          <w:spacing w:val="-2"/>
          <w:sz w:val="24"/>
        </w:rPr>
        <w:t xml:space="preserve"> </w:t>
      </w:r>
      <w:r>
        <w:rPr>
          <w:sz w:val="24"/>
        </w:rPr>
        <w:t>independent</w:t>
      </w:r>
      <w:r>
        <w:rPr>
          <w:spacing w:val="-2"/>
          <w:sz w:val="24"/>
        </w:rPr>
        <w:t xml:space="preserve"> </w:t>
      </w:r>
      <w:r>
        <w:rPr>
          <w:sz w:val="24"/>
        </w:rPr>
        <w:t>living</w:t>
      </w:r>
      <w:r>
        <w:rPr>
          <w:spacing w:val="-4"/>
          <w:sz w:val="24"/>
        </w:rPr>
        <w:t xml:space="preserve"> </w:t>
      </w:r>
      <w:r>
        <w:rPr>
          <w:sz w:val="24"/>
        </w:rPr>
        <w:t>philosophy</w:t>
      </w:r>
      <w:r>
        <w:rPr>
          <w:spacing w:val="-5"/>
          <w:sz w:val="24"/>
        </w:rPr>
        <w:t xml:space="preserve"> </w:t>
      </w:r>
      <w:r>
        <w:rPr>
          <w:sz w:val="24"/>
        </w:rPr>
        <w:t>--</w:t>
      </w:r>
      <w:r>
        <w:rPr>
          <w:spacing w:val="-4"/>
          <w:sz w:val="24"/>
        </w:rPr>
        <w:t xml:space="preserve"> </w:t>
      </w:r>
      <w:r>
        <w:rPr>
          <w:sz w:val="24"/>
        </w:rPr>
        <w:t>its</w:t>
      </w:r>
      <w:r>
        <w:rPr>
          <w:spacing w:val="-3"/>
          <w:sz w:val="24"/>
        </w:rPr>
        <w:t xml:space="preserve"> </w:t>
      </w:r>
      <w:r>
        <w:rPr>
          <w:sz w:val="24"/>
        </w:rPr>
        <w:t>tenets,</w:t>
      </w:r>
      <w:r>
        <w:rPr>
          <w:spacing w:val="-5"/>
          <w:sz w:val="24"/>
        </w:rPr>
        <w:t xml:space="preserve"> </w:t>
      </w:r>
      <w:r>
        <w:rPr>
          <w:sz w:val="24"/>
        </w:rPr>
        <w:t>principles,</w:t>
      </w:r>
      <w:r>
        <w:rPr>
          <w:spacing w:val="-2"/>
          <w:sz w:val="24"/>
        </w:rPr>
        <w:t xml:space="preserve"> </w:t>
      </w:r>
      <w:r>
        <w:rPr>
          <w:sz w:val="24"/>
        </w:rPr>
        <w:t>values</w:t>
      </w:r>
      <w:r>
        <w:rPr>
          <w:spacing w:val="-3"/>
          <w:sz w:val="24"/>
        </w:rPr>
        <w:t xml:space="preserve"> </w:t>
      </w:r>
      <w:r>
        <w:rPr>
          <w:sz w:val="24"/>
        </w:rPr>
        <w:t>and</w:t>
      </w:r>
      <w:r>
        <w:rPr>
          <w:spacing w:val="-4"/>
          <w:sz w:val="24"/>
        </w:rPr>
        <w:t xml:space="preserve"> </w:t>
      </w:r>
      <w:r>
        <w:rPr>
          <w:sz w:val="24"/>
        </w:rPr>
        <w:t>how</w:t>
      </w:r>
      <w:r>
        <w:rPr>
          <w:spacing w:val="-6"/>
          <w:sz w:val="24"/>
        </w:rPr>
        <w:t xml:space="preserve"> </w:t>
      </w:r>
      <w:r>
        <w:rPr>
          <w:sz w:val="24"/>
        </w:rPr>
        <w:t>it</w:t>
      </w:r>
      <w:r>
        <w:rPr>
          <w:spacing w:val="-2"/>
          <w:sz w:val="24"/>
        </w:rPr>
        <w:t xml:space="preserve"> </w:t>
      </w:r>
      <w:r>
        <w:rPr>
          <w:sz w:val="24"/>
        </w:rPr>
        <w:t xml:space="preserve">is </w:t>
      </w:r>
      <w:r>
        <w:rPr>
          <w:spacing w:val="-2"/>
          <w:sz w:val="24"/>
        </w:rPr>
        <w:t>practiced.</w:t>
      </w:r>
    </w:p>
    <w:p w14:paraId="338E7F23" w14:textId="77777777" w:rsidR="00D24B64" w:rsidRDefault="00A25554">
      <w:pPr>
        <w:pStyle w:val="ListParagraph"/>
        <w:numPr>
          <w:ilvl w:val="0"/>
          <w:numId w:val="4"/>
        </w:numPr>
        <w:tabs>
          <w:tab w:val="left" w:pos="717"/>
          <w:tab w:val="left" w:pos="719"/>
          <w:tab w:val="left" w:pos="1389"/>
        </w:tabs>
        <w:spacing w:before="242" w:line="237" w:lineRule="auto"/>
        <w:ind w:left="719" w:right="643"/>
        <w:rPr>
          <w:sz w:val="24"/>
        </w:rPr>
      </w:pPr>
      <w:r>
        <w:rPr>
          <w:sz w:val="24"/>
          <w:u w:val="single"/>
        </w:rPr>
        <w:tab/>
      </w:r>
      <w:r>
        <w:rPr>
          <w:sz w:val="24"/>
          <w:u w:val="single"/>
        </w:rPr>
        <w:tab/>
      </w:r>
      <w:r>
        <w:rPr>
          <w:spacing w:val="-6"/>
          <w:sz w:val="24"/>
        </w:rPr>
        <w:t xml:space="preserve"> </w:t>
      </w:r>
      <w:r>
        <w:rPr>
          <w:sz w:val="24"/>
        </w:rPr>
        <w:t>The</w:t>
      </w:r>
      <w:r>
        <w:rPr>
          <w:spacing w:val="-3"/>
          <w:sz w:val="24"/>
        </w:rPr>
        <w:t xml:space="preserve"> </w:t>
      </w:r>
      <w:r>
        <w:rPr>
          <w:sz w:val="24"/>
        </w:rPr>
        <w:t>location,</w:t>
      </w:r>
      <w:r>
        <w:rPr>
          <w:spacing w:val="-3"/>
          <w:sz w:val="24"/>
        </w:rPr>
        <w:t xml:space="preserve"> </w:t>
      </w:r>
      <w:r>
        <w:rPr>
          <w:sz w:val="24"/>
        </w:rPr>
        <w:t>size,</w:t>
      </w:r>
      <w:r>
        <w:rPr>
          <w:spacing w:val="-3"/>
          <w:sz w:val="24"/>
        </w:rPr>
        <w:t xml:space="preserve"> </w:t>
      </w:r>
      <w:r>
        <w:rPr>
          <w:sz w:val="24"/>
        </w:rPr>
        <w:t>name,</w:t>
      </w:r>
      <w:r>
        <w:rPr>
          <w:spacing w:val="-3"/>
          <w:sz w:val="24"/>
        </w:rPr>
        <w:t xml:space="preserve"> </w:t>
      </w:r>
      <w:r>
        <w:rPr>
          <w:sz w:val="24"/>
        </w:rPr>
        <w:t>brief</w:t>
      </w:r>
      <w:r>
        <w:rPr>
          <w:spacing w:val="-3"/>
          <w:sz w:val="24"/>
        </w:rPr>
        <w:t xml:space="preserve"> </w:t>
      </w:r>
      <w:r>
        <w:rPr>
          <w:sz w:val="24"/>
        </w:rPr>
        <w:t>history</w:t>
      </w:r>
      <w:r>
        <w:rPr>
          <w:spacing w:val="-6"/>
          <w:sz w:val="24"/>
        </w:rPr>
        <w:t xml:space="preserve"> </w:t>
      </w:r>
      <w:r>
        <w:rPr>
          <w:sz w:val="24"/>
        </w:rPr>
        <w:t>and</w:t>
      </w:r>
      <w:r>
        <w:rPr>
          <w:spacing w:val="-5"/>
          <w:sz w:val="24"/>
        </w:rPr>
        <w:t xml:space="preserve"> </w:t>
      </w:r>
      <w:r>
        <w:rPr>
          <w:sz w:val="24"/>
        </w:rPr>
        <w:t>executive</w:t>
      </w:r>
      <w:r>
        <w:rPr>
          <w:spacing w:val="-3"/>
          <w:sz w:val="24"/>
        </w:rPr>
        <w:t xml:space="preserve"> </w:t>
      </w:r>
      <w:r>
        <w:rPr>
          <w:sz w:val="24"/>
        </w:rPr>
        <w:t>director</w:t>
      </w:r>
      <w:r>
        <w:rPr>
          <w:spacing w:val="-7"/>
          <w:sz w:val="24"/>
        </w:rPr>
        <w:t xml:space="preserve"> </w:t>
      </w:r>
      <w:r>
        <w:rPr>
          <w:sz w:val="24"/>
        </w:rPr>
        <w:t>of</w:t>
      </w:r>
      <w:r>
        <w:rPr>
          <w:spacing w:val="-1"/>
          <w:sz w:val="24"/>
        </w:rPr>
        <w:t xml:space="preserve"> </w:t>
      </w:r>
      <w:r>
        <w:rPr>
          <w:sz w:val="24"/>
        </w:rPr>
        <w:t>each</w:t>
      </w:r>
      <w:r>
        <w:rPr>
          <w:spacing w:val="-3"/>
          <w:sz w:val="24"/>
        </w:rPr>
        <w:t xml:space="preserve"> </w:t>
      </w:r>
      <w:r>
        <w:rPr>
          <w:sz w:val="24"/>
        </w:rPr>
        <w:t>center for independent living (CIL) in the state.</w:t>
      </w:r>
    </w:p>
    <w:p w14:paraId="338E7F24" w14:textId="77777777" w:rsidR="00D24B64" w:rsidRDefault="00A25554">
      <w:pPr>
        <w:pStyle w:val="ListParagraph"/>
        <w:numPr>
          <w:ilvl w:val="0"/>
          <w:numId w:val="4"/>
        </w:numPr>
        <w:tabs>
          <w:tab w:val="left" w:pos="718"/>
          <w:tab w:val="left" w:pos="720"/>
          <w:tab w:val="left" w:pos="1389"/>
        </w:tabs>
        <w:spacing w:before="241"/>
        <w:ind w:right="507"/>
        <w:rPr>
          <w:sz w:val="24"/>
        </w:rPr>
      </w:pPr>
      <w:r>
        <w:rPr>
          <w:sz w:val="24"/>
          <w:u w:val="single"/>
        </w:rPr>
        <w:tab/>
      </w:r>
      <w:r>
        <w:rPr>
          <w:sz w:val="24"/>
          <w:u w:val="single"/>
        </w:rPr>
        <w:tab/>
      </w:r>
      <w:r>
        <w:rPr>
          <w:spacing w:val="-4"/>
          <w:sz w:val="24"/>
        </w:rPr>
        <w:t xml:space="preserve"> </w:t>
      </w:r>
      <w:r>
        <w:rPr>
          <w:sz w:val="24"/>
        </w:rPr>
        <w:t>The</w:t>
      </w:r>
      <w:r>
        <w:rPr>
          <w:spacing w:val="-1"/>
          <w:sz w:val="24"/>
        </w:rPr>
        <w:t xml:space="preserve"> </w:t>
      </w:r>
      <w:r>
        <w:rPr>
          <w:sz w:val="24"/>
        </w:rPr>
        <w:t>designated</w:t>
      </w:r>
      <w:r>
        <w:rPr>
          <w:spacing w:val="-3"/>
          <w:sz w:val="24"/>
        </w:rPr>
        <w:t xml:space="preserve"> </w:t>
      </w:r>
      <w:r>
        <w:rPr>
          <w:sz w:val="24"/>
        </w:rPr>
        <w:t>state</w:t>
      </w:r>
      <w:r>
        <w:rPr>
          <w:spacing w:val="-3"/>
          <w:sz w:val="24"/>
        </w:rPr>
        <w:t xml:space="preserve"> </w:t>
      </w:r>
      <w:r>
        <w:rPr>
          <w:sz w:val="24"/>
        </w:rPr>
        <w:t>entity</w:t>
      </w:r>
      <w:r>
        <w:rPr>
          <w:spacing w:val="-4"/>
          <w:sz w:val="24"/>
        </w:rPr>
        <w:t xml:space="preserve"> </w:t>
      </w:r>
      <w:r>
        <w:rPr>
          <w:sz w:val="24"/>
        </w:rPr>
        <w:t>(DSE</w:t>
      </w:r>
      <w:r>
        <w:rPr>
          <w:spacing w:val="-2"/>
          <w:sz w:val="24"/>
        </w:rPr>
        <w:t xml:space="preserve"> </w:t>
      </w:r>
      <w:r>
        <w:rPr>
          <w:sz w:val="24"/>
        </w:rPr>
        <w:t>–</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4"/>
          <w:sz w:val="24"/>
        </w:rPr>
        <w:t xml:space="preserve"> </w:t>
      </w:r>
      <w:r>
        <w:rPr>
          <w:sz w:val="24"/>
        </w:rPr>
        <w:t>designated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SPIL) through which Title Vll, Part B funding (and Part C in 723 states) flows, its director, its staff related to Title Vll programs, and how to reach these individuals.</w:t>
      </w:r>
    </w:p>
    <w:p w14:paraId="338E7F25" w14:textId="77777777" w:rsidR="00D24B64" w:rsidRDefault="00A25554">
      <w:pPr>
        <w:pStyle w:val="ListParagraph"/>
        <w:numPr>
          <w:ilvl w:val="0"/>
          <w:numId w:val="4"/>
        </w:numPr>
        <w:tabs>
          <w:tab w:val="left" w:pos="718"/>
          <w:tab w:val="left" w:pos="720"/>
          <w:tab w:val="left" w:pos="1389"/>
        </w:tabs>
        <w:ind w:right="869"/>
        <w:rPr>
          <w:sz w:val="24"/>
        </w:rPr>
      </w:pPr>
      <w:r>
        <w:rPr>
          <w:sz w:val="24"/>
          <w:u w:val="single"/>
        </w:rPr>
        <w:tab/>
      </w:r>
      <w:r>
        <w:rPr>
          <w:sz w:val="24"/>
          <w:u w:val="single"/>
        </w:rPr>
        <w:tab/>
      </w:r>
      <w:r>
        <w:rPr>
          <w:sz w:val="24"/>
        </w:rPr>
        <w:t xml:space="preserve"> The state agencies providing services to persons with disabilities, their missions,</w:t>
      </w:r>
      <w:r>
        <w:rPr>
          <w:spacing w:val="-3"/>
          <w:sz w:val="24"/>
        </w:rPr>
        <w:t xml:space="preserve"> </w:t>
      </w:r>
      <w:r>
        <w:rPr>
          <w:sz w:val="24"/>
        </w:rPr>
        <w:t>general</w:t>
      </w:r>
      <w:r>
        <w:rPr>
          <w:spacing w:val="-4"/>
          <w:sz w:val="24"/>
        </w:rPr>
        <w:t xml:space="preserve"> </w:t>
      </w:r>
      <w:r>
        <w:rPr>
          <w:sz w:val="24"/>
        </w:rPr>
        <w:t>information</w:t>
      </w:r>
      <w:r>
        <w:rPr>
          <w:spacing w:val="-3"/>
          <w:sz w:val="24"/>
        </w:rPr>
        <w:t xml:space="preserve"> </w:t>
      </w:r>
      <w:r>
        <w:rPr>
          <w:sz w:val="24"/>
        </w:rPr>
        <w:t>about</w:t>
      </w:r>
      <w:r>
        <w:rPr>
          <w:spacing w:val="-3"/>
          <w:sz w:val="24"/>
        </w:rPr>
        <w:t xml:space="preserve"> </w:t>
      </w:r>
      <w:r>
        <w:rPr>
          <w:sz w:val="24"/>
        </w:rPr>
        <w:t>what</w:t>
      </w:r>
      <w:r>
        <w:rPr>
          <w:spacing w:val="-3"/>
          <w:sz w:val="24"/>
        </w:rPr>
        <w:t xml:space="preserve"> </w:t>
      </w:r>
      <w:r>
        <w:rPr>
          <w:sz w:val="24"/>
        </w:rPr>
        <w:t>they</w:t>
      </w:r>
      <w:r>
        <w:rPr>
          <w:spacing w:val="-6"/>
          <w:sz w:val="24"/>
        </w:rPr>
        <w:t xml:space="preserve"> </w:t>
      </w:r>
      <w:r>
        <w:rPr>
          <w:sz w:val="24"/>
        </w:rPr>
        <w:t>provide,</w:t>
      </w:r>
      <w:r>
        <w:rPr>
          <w:spacing w:val="-3"/>
          <w:sz w:val="24"/>
        </w:rPr>
        <w:t xml:space="preserve"> </w:t>
      </w:r>
      <w:r>
        <w:rPr>
          <w:sz w:val="24"/>
        </w:rPr>
        <w:t>and</w:t>
      </w:r>
      <w:r>
        <w:rPr>
          <w:spacing w:val="-3"/>
          <w:sz w:val="24"/>
        </w:rPr>
        <w:t xml:space="preserve"> </w:t>
      </w:r>
      <w:r>
        <w:rPr>
          <w:sz w:val="24"/>
        </w:rPr>
        <w:t>their</w:t>
      </w:r>
      <w:r>
        <w:rPr>
          <w:spacing w:val="-5"/>
          <w:sz w:val="24"/>
        </w:rPr>
        <w:t xml:space="preserve"> </w:t>
      </w:r>
      <w:r>
        <w:rPr>
          <w:sz w:val="24"/>
        </w:rPr>
        <w:t>relationships</w:t>
      </w:r>
      <w:r>
        <w:rPr>
          <w:spacing w:val="-4"/>
          <w:sz w:val="24"/>
        </w:rPr>
        <w:t xml:space="preserve"> </w:t>
      </w:r>
      <w:r>
        <w:rPr>
          <w:sz w:val="24"/>
        </w:rPr>
        <w:t>to each other and within state government.</w:t>
      </w:r>
    </w:p>
    <w:p w14:paraId="338E7F26" w14:textId="77777777" w:rsidR="00D24B64" w:rsidRDefault="00A25554">
      <w:pPr>
        <w:pStyle w:val="ListParagraph"/>
        <w:numPr>
          <w:ilvl w:val="0"/>
          <w:numId w:val="4"/>
        </w:numPr>
        <w:tabs>
          <w:tab w:val="left" w:pos="718"/>
          <w:tab w:val="left" w:pos="720"/>
          <w:tab w:val="left" w:pos="1389"/>
        </w:tabs>
        <w:spacing w:before="241"/>
        <w:ind w:right="576"/>
        <w:rPr>
          <w:sz w:val="24"/>
        </w:rPr>
      </w:pPr>
      <w:r>
        <w:rPr>
          <w:sz w:val="24"/>
          <w:u w:val="single"/>
        </w:rPr>
        <w:tab/>
      </w:r>
      <w:r>
        <w:rPr>
          <w:sz w:val="24"/>
          <w:u w:val="single"/>
        </w:rPr>
        <w:tab/>
      </w:r>
      <w:r>
        <w:rPr>
          <w:spacing w:val="-6"/>
          <w:sz w:val="24"/>
        </w:rPr>
        <w:t xml:space="preserve"> </w:t>
      </w:r>
      <w:r>
        <w:rPr>
          <w:sz w:val="24"/>
        </w:rPr>
        <w:t>The</w:t>
      </w:r>
      <w:r>
        <w:rPr>
          <w:spacing w:val="-3"/>
          <w:sz w:val="24"/>
        </w:rPr>
        <w:t xml:space="preserve"> </w:t>
      </w:r>
      <w:r>
        <w:rPr>
          <w:sz w:val="24"/>
        </w:rPr>
        <w:t>divisions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U.S.</w:t>
      </w:r>
      <w:r>
        <w:rPr>
          <w:spacing w:val="-3"/>
          <w:sz w:val="24"/>
        </w:rPr>
        <w:t xml:space="preserve"> </w:t>
      </w:r>
      <w:r>
        <w:rPr>
          <w:sz w:val="24"/>
        </w:rPr>
        <w:t>Department</w:t>
      </w:r>
      <w:r>
        <w:rPr>
          <w:spacing w:val="-3"/>
          <w:sz w:val="24"/>
        </w:rPr>
        <w:t xml:space="preserve"> </w:t>
      </w:r>
      <w:r>
        <w:rPr>
          <w:sz w:val="24"/>
        </w:rPr>
        <w:t>of</w:t>
      </w:r>
      <w:r>
        <w:rPr>
          <w:spacing w:val="-1"/>
          <w:sz w:val="24"/>
        </w:rPr>
        <w:t xml:space="preserve"> </w:t>
      </w:r>
      <w:r>
        <w:rPr>
          <w:sz w:val="24"/>
        </w:rPr>
        <w:t>Health</w:t>
      </w:r>
      <w:r>
        <w:rPr>
          <w:spacing w:val="-5"/>
          <w:sz w:val="24"/>
        </w:rPr>
        <w:t xml:space="preserve"> </w:t>
      </w:r>
      <w:r>
        <w:rPr>
          <w:sz w:val="24"/>
        </w:rPr>
        <w:t>and</w:t>
      </w:r>
      <w:r>
        <w:rPr>
          <w:spacing w:val="-3"/>
          <w:sz w:val="24"/>
        </w:rPr>
        <w:t xml:space="preserve"> </w:t>
      </w:r>
      <w:r>
        <w:rPr>
          <w:sz w:val="24"/>
        </w:rPr>
        <w:t>Human</w:t>
      </w:r>
      <w:r>
        <w:rPr>
          <w:spacing w:val="-3"/>
          <w:sz w:val="24"/>
        </w:rPr>
        <w:t xml:space="preserve"> </w:t>
      </w:r>
      <w:r>
        <w:rPr>
          <w:sz w:val="24"/>
        </w:rPr>
        <w:t>Services</w:t>
      </w:r>
      <w:r>
        <w:rPr>
          <w:spacing w:val="-4"/>
          <w:sz w:val="24"/>
        </w:rPr>
        <w:t xml:space="preserve"> </w:t>
      </w:r>
      <w:r>
        <w:rPr>
          <w:sz w:val="24"/>
        </w:rPr>
        <w:t>related to people with disabilities and the names of the programs administered by the Administration for Community Living (ACL).</w:t>
      </w:r>
    </w:p>
    <w:p w14:paraId="338E7F27" w14:textId="77777777" w:rsidR="00D24B64" w:rsidRDefault="00A25554">
      <w:pPr>
        <w:pStyle w:val="ListParagraph"/>
        <w:numPr>
          <w:ilvl w:val="0"/>
          <w:numId w:val="4"/>
        </w:numPr>
        <w:tabs>
          <w:tab w:val="left" w:pos="718"/>
          <w:tab w:val="left" w:pos="720"/>
          <w:tab w:val="left" w:pos="1389"/>
        </w:tabs>
        <w:ind w:right="770"/>
        <w:rPr>
          <w:sz w:val="24"/>
        </w:rPr>
      </w:pPr>
      <w:r>
        <w:rPr>
          <w:sz w:val="24"/>
          <w:u w:val="single"/>
        </w:rPr>
        <w:tab/>
      </w:r>
      <w:r>
        <w:rPr>
          <w:sz w:val="24"/>
          <w:u w:val="single"/>
        </w:rPr>
        <w:tab/>
      </w:r>
      <w:r>
        <w:rPr>
          <w:spacing w:val="-4"/>
          <w:sz w:val="24"/>
        </w:rPr>
        <w:t xml:space="preserve"> </w:t>
      </w:r>
      <w:r>
        <w:rPr>
          <w:sz w:val="24"/>
        </w:rPr>
        <w:t>The</w:t>
      </w:r>
      <w:r>
        <w:rPr>
          <w:spacing w:val="-1"/>
          <w:sz w:val="24"/>
        </w:rPr>
        <w:t xml:space="preserve"> </w:t>
      </w:r>
      <w:r>
        <w:rPr>
          <w:sz w:val="24"/>
        </w:rPr>
        <w:t>state's</w:t>
      </w:r>
      <w:r>
        <w:rPr>
          <w:spacing w:val="-4"/>
          <w:sz w:val="24"/>
        </w:rPr>
        <w:t xml:space="preserve"> </w:t>
      </w:r>
      <w:r>
        <w:rPr>
          <w:sz w:val="24"/>
        </w:rPr>
        <w:t>allocation</w:t>
      </w:r>
      <w:r>
        <w:rPr>
          <w:spacing w:val="-3"/>
          <w:sz w:val="24"/>
        </w:rPr>
        <w:t xml:space="preserve"> </w:t>
      </w:r>
      <w:r>
        <w:rPr>
          <w:sz w:val="24"/>
        </w:rPr>
        <w:t>under</w:t>
      </w:r>
      <w:r>
        <w:rPr>
          <w:spacing w:val="-5"/>
          <w:sz w:val="24"/>
        </w:rPr>
        <w:t xml:space="preserve"> </w:t>
      </w:r>
      <w:r>
        <w:rPr>
          <w:sz w:val="24"/>
        </w:rPr>
        <w:t>Title</w:t>
      </w:r>
      <w:r>
        <w:rPr>
          <w:spacing w:val="-1"/>
          <w:sz w:val="24"/>
        </w:rPr>
        <w:t xml:space="preserve"> </w:t>
      </w:r>
      <w:r>
        <w:rPr>
          <w:sz w:val="24"/>
        </w:rPr>
        <w:t>Vll,</w:t>
      </w:r>
      <w:r>
        <w:rPr>
          <w:spacing w:val="-4"/>
          <w:sz w:val="24"/>
        </w:rPr>
        <w:t xml:space="preserve"> </w:t>
      </w:r>
      <w:r>
        <w:rPr>
          <w:sz w:val="24"/>
        </w:rPr>
        <w:t>Part</w:t>
      </w:r>
      <w:r>
        <w:rPr>
          <w:spacing w:val="-1"/>
          <w:sz w:val="24"/>
        </w:rPr>
        <w:t xml:space="preserve"> </w:t>
      </w:r>
      <w:r>
        <w:rPr>
          <w:sz w:val="24"/>
        </w:rPr>
        <w:t>B</w:t>
      </w:r>
      <w:r>
        <w:rPr>
          <w:spacing w:val="-4"/>
          <w:sz w:val="24"/>
        </w:rPr>
        <w:t xml:space="preserve"> </w:t>
      </w:r>
      <w:r>
        <w:rPr>
          <w:sz w:val="24"/>
        </w:rPr>
        <w:t>and</w:t>
      </w:r>
      <w:r>
        <w:rPr>
          <w:spacing w:val="-3"/>
          <w:sz w:val="24"/>
        </w:rPr>
        <w:t xml:space="preserve"> </w:t>
      </w:r>
      <w:r>
        <w:rPr>
          <w:sz w:val="24"/>
        </w:rPr>
        <w:t>how</w:t>
      </w:r>
      <w:r>
        <w:rPr>
          <w:spacing w:val="-5"/>
          <w:sz w:val="24"/>
        </w:rPr>
        <w:t xml:space="preserve"> </w:t>
      </w:r>
      <w:r>
        <w:rPr>
          <w:sz w:val="24"/>
        </w:rPr>
        <w:t>such</w:t>
      </w:r>
      <w:r>
        <w:rPr>
          <w:spacing w:val="-3"/>
          <w:sz w:val="24"/>
        </w:rPr>
        <w:t xml:space="preserve"> </w:t>
      </w:r>
      <w:r>
        <w:rPr>
          <w:sz w:val="24"/>
        </w:rPr>
        <w:t>funds</w:t>
      </w:r>
      <w:r>
        <w:rPr>
          <w:spacing w:val="-4"/>
          <w:sz w:val="24"/>
        </w:rPr>
        <w:t xml:space="preserve"> </w:t>
      </w:r>
      <w:r>
        <w:rPr>
          <w:sz w:val="24"/>
        </w:rPr>
        <w:t>are</w:t>
      </w:r>
      <w:r>
        <w:rPr>
          <w:spacing w:val="-1"/>
          <w:sz w:val="24"/>
        </w:rPr>
        <w:t xml:space="preserve"> </w:t>
      </w:r>
      <w:r>
        <w:rPr>
          <w:sz w:val="24"/>
        </w:rPr>
        <w:t xml:space="preserve">being </w:t>
      </w:r>
      <w:r>
        <w:rPr>
          <w:spacing w:val="-2"/>
          <w:sz w:val="24"/>
        </w:rPr>
        <w:t>spent.</w:t>
      </w:r>
    </w:p>
    <w:p w14:paraId="338E7F28" w14:textId="77777777" w:rsidR="00D24B64" w:rsidRDefault="00A25554">
      <w:pPr>
        <w:pStyle w:val="ListParagraph"/>
        <w:numPr>
          <w:ilvl w:val="0"/>
          <w:numId w:val="4"/>
        </w:numPr>
        <w:tabs>
          <w:tab w:val="left" w:pos="718"/>
          <w:tab w:val="left" w:pos="1389"/>
        </w:tabs>
        <w:ind w:left="718" w:hanging="358"/>
        <w:rPr>
          <w:sz w:val="24"/>
        </w:rPr>
      </w:pPr>
      <w:r>
        <w:rPr>
          <w:sz w:val="24"/>
          <w:u w:val="single"/>
        </w:rPr>
        <w:tab/>
      </w:r>
      <w:r>
        <w:rPr>
          <w:spacing w:val="-2"/>
          <w:sz w:val="24"/>
        </w:rPr>
        <w:t xml:space="preserve"> </w:t>
      </w:r>
      <w:r>
        <w:rPr>
          <w:sz w:val="24"/>
        </w:rPr>
        <w:t>The nature</w:t>
      </w:r>
      <w:r>
        <w:rPr>
          <w:spacing w:val="-1"/>
          <w:sz w:val="24"/>
        </w:rPr>
        <w:t xml:space="preserve"> </w:t>
      </w:r>
      <w:r>
        <w:rPr>
          <w:sz w:val="24"/>
        </w:rPr>
        <w:t>and</w:t>
      </w:r>
      <w:r>
        <w:rPr>
          <w:spacing w:val="-1"/>
          <w:sz w:val="24"/>
        </w:rPr>
        <w:t xml:space="preserve"> </w:t>
      </w:r>
      <w:r>
        <w:rPr>
          <w:sz w:val="24"/>
        </w:rPr>
        <w:t>direction</w:t>
      </w:r>
      <w:r>
        <w:rPr>
          <w:spacing w:val="-1"/>
          <w:sz w:val="24"/>
        </w:rPr>
        <w:t xml:space="preserve"> </w:t>
      </w:r>
      <w:r>
        <w:rPr>
          <w:sz w:val="24"/>
        </w:rPr>
        <w:t>of the state's</w:t>
      </w:r>
      <w:r>
        <w:rPr>
          <w:spacing w:val="-5"/>
          <w:sz w:val="24"/>
        </w:rPr>
        <w:t xml:space="preserve"> </w:t>
      </w:r>
      <w:r>
        <w:rPr>
          <w:sz w:val="24"/>
        </w:rPr>
        <w:t>plan</w:t>
      </w:r>
      <w:r>
        <w:rPr>
          <w:spacing w:val="-1"/>
          <w:sz w:val="24"/>
        </w:rPr>
        <w:t xml:space="preserve"> </w:t>
      </w:r>
      <w:r>
        <w:rPr>
          <w:sz w:val="24"/>
        </w:rPr>
        <w:t>for</w:t>
      </w:r>
      <w:r>
        <w:rPr>
          <w:spacing w:val="-1"/>
          <w:sz w:val="24"/>
        </w:rPr>
        <w:t xml:space="preserve"> </w:t>
      </w:r>
      <w:r>
        <w:rPr>
          <w:sz w:val="24"/>
        </w:rPr>
        <w:t>independent living.</w:t>
      </w:r>
    </w:p>
    <w:p w14:paraId="338E7F29" w14:textId="77777777" w:rsidR="00D24B64" w:rsidRDefault="00A25554">
      <w:pPr>
        <w:pStyle w:val="BodyText"/>
        <w:spacing w:before="129"/>
        <w:ind w:left="0"/>
        <w:rPr>
          <w:sz w:val="20"/>
        </w:rPr>
      </w:pPr>
      <w:r>
        <w:rPr>
          <w:noProof/>
          <w:sz w:val="20"/>
        </w:rPr>
        <mc:AlternateContent>
          <mc:Choice Requires="wps">
            <w:drawing>
              <wp:anchor distT="0" distB="0" distL="0" distR="0" simplePos="0" relativeHeight="487607808" behindDoc="1" locked="0" layoutInCell="1" allowOverlap="1" wp14:anchorId="338E7F8A" wp14:editId="338E7F8B">
                <wp:simplePos x="0" y="0"/>
                <wp:positionH relativeFrom="page">
                  <wp:posOffset>914400</wp:posOffset>
                </wp:positionH>
                <wp:positionV relativeFrom="paragraph">
                  <wp:posOffset>243498</wp:posOffset>
                </wp:positionV>
                <wp:extent cx="182880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FFC8F" id="Graphic 51" o:spid="_x0000_s1026" style="position:absolute;margin-left:1in;margin-top:19.15pt;width:2in;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" path="m1828800,l,,,9143r1828800,l1828800,xe" fillcolor="black" stroked="f">
                <v:path arrowok="t"/>
                <w10:wrap type="topAndBottom" anchorx="page"/>
              </v:shape>
            </w:pict>
          </mc:Fallback>
        </mc:AlternateContent>
      </w:r>
    </w:p>
    <w:p w14:paraId="338E7F2A" w14:textId="77777777" w:rsidR="00D24B64" w:rsidRDefault="00A25554">
      <w:pPr>
        <w:spacing w:before="100"/>
        <w:ind w:left="359" w:right="442"/>
        <w:rPr>
          <w:sz w:val="20"/>
        </w:rPr>
      </w:pPr>
      <w:bookmarkStart w:id="178" w:name="_bookmark81"/>
      <w:bookmarkEnd w:id="178"/>
      <w:r>
        <w:rPr>
          <w:position w:val="6"/>
          <w:sz w:val="13"/>
        </w:rPr>
        <w:t>15</w:t>
      </w:r>
      <w:r>
        <w:rPr>
          <w:spacing w:val="15"/>
          <w:position w:val="6"/>
          <w:sz w:val="13"/>
        </w:rPr>
        <w:t xml:space="preserve"> </w:t>
      </w:r>
      <w:r>
        <w:rPr>
          <w:sz w:val="20"/>
        </w:rPr>
        <w:t>Created</w:t>
      </w:r>
      <w:r>
        <w:rPr>
          <w:spacing w:val="-4"/>
          <w:sz w:val="20"/>
        </w:rPr>
        <w:t xml:space="preserve"> </w:t>
      </w:r>
      <w:r>
        <w:rPr>
          <w:sz w:val="20"/>
        </w:rPr>
        <w:t>by</w:t>
      </w:r>
      <w:r>
        <w:rPr>
          <w:spacing w:val="-7"/>
          <w:sz w:val="20"/>
        </w:rPr>
        <w:t xml:space="preserve"> </w:t>
      </w:r>
      <w:r>
        <w:rPr>
          <w:sz w:val="20"/>
        </w:rPr>
        <w:t>Maggie</w:t>
      </w:r>
      <w:r>
        <w:rPr>
          <w:spacing w:val="-2"/>
          <w:sz w:val="20"/>
        </w:rPr>
        <w:t xml:space="preserve"> </w:t>
      </w:r>
      <w:r>
        <w:rPr>
          <w:sz w:val="20"/>
        </w:rPr>
        <w:t>Shreve,</w:t>
      </w:r>
      <w:r>
        <w:rPr>
          <w:spacing w:val="-4"/>
          <w:sz w:val="20"/>
        </w:rPr>
        <w:t xml:space="preserve"> </w:t>
      </w:r>
      <w:r>
        <w:rPr>
          <w:sz w:val="20"/>
        </w:rPr>
        <w:t>Organization</w:t>
      </w:r>
      <w:r>
        <w:rPr>
          <w:spacing w:val="-4"/>
          <w:sz w:val="20"/>
        </w:rPr>
        <w:t xml:space="preserve"> </w:t>
      </w:r>
      <w:r>
        <w:rPr>
          <w:sz w:val="20"/>
        </w:rPr>
        <w:t>Development</w:t>
      </w:r>
      <w:r>
        <w:rPr>
          <w:spacing w:val="-4"/>
          <w:sz w:val="20"/>
        </w:rPr>
        <w:t xml:space="preserve"> </w:t>
      </w:r>
      <w:r>
        <w:rPr>
          <w:sz w:val="20"/>
        </w:rPr>
        <w:t>Consultant</w:t>
      </w:r>
      <w:r>
        <w:rPr>
          <w:spacing w:val="-4"/>
          <w:sz w:val="20"/>
        </w:rPr>
        <w:t xml:space="preserve"> </w:t>
      </w:r>
      <w:r>
        <w:rPr>
          <w:sz w:val="20"/>
        </w:rPr>
        <w:t>(1994)</w:t>
      </w:r>
      <w:r>
        <w:rPr>
          <w:spacing w:val="-3"/>
          <w:sz w:val="20"/>
        </w:rPr>
        <w:t xml:space="preserve"> </w:t>
      </w:r>
      <w:r>
        <w:rPr>
          <w:sz w:val="20"/>
        </w:rPr>
        <w:t>and</w:t>
      </w:r>
      <w:r>
        <w:rPr>
          <w:spacing w:val="-4"/>
          <w:sz w:val="20"/>
        </w:rPr>
        <w:t xml:space="preserve"> </w:t>
      </w:r>
      <w:r>
        <w:rPr>
          <w:sz w:val="20"/>
        </w:rPr>
        <w:t>revised</w:t>
      </w:r>
      <w:r>
        <w:rPr>
          <w:spacing w:val="-4"/>
          <w:sz w:val="20"/>
        </w:rPr>
        <w:t xml:space="preserve"> </w:t>
      </w:r>
      <w:r>
        <w:rPr>
          <w:sz w:val="20"/>
        </w:rPr>
        <w:t>by</w:t>
      </w:r>
      <w:r>
        <w:rPr>
          <w:spacing w:val="-5"/>
          <w:sz w:val="20"/>
        </w:rPr>
        <w:t xml:space="preserve"> </w:t>
      </w:r>
      <w:r>
        <w:rPr>
          <w:sz w:val="20"/>
        </w:rPr>
        <w:t>Ann McDaniel, West Virginia SILC (2014).</w:t>
      </w:r>
    </w:p>
    <w:p w14:paraId="338E7F2B" w14:textId="77777777" w:rsidR="00D24B64" w:rsidRDefault="00D24B64">
      <w:pPr>
        <w:rPr>
          <w:sz w:val="20"/>
        </w:rPr>
        <w:sectPr w:rsidR="00D24B64">
          <w:footerReference w:type="default" r:id="rId80"/>
          <w:pgSz w:w="12240" w:h="15840"/>
          <w:pgMar w:top="1680" w:right="1080" w:bottom="940" w:left="1080" w:header="0" w:footer="748" w:gutter="0"/>
          <w:cols w:space="720"/>
        </w:sectPr>
      </w:pPr>
    </w:p>
    <w:p w14:paraId="338E7F2C" w14:textId="77777777" w:rsidR="00D24B64" w:rsidRDefault="00A25554">
      <w:pPr>
        <w:pStyle w:val="ListParagraph"/>
        <w:numPr>
          <w:ilvl w:val="0"/>
          <w:numId w:val="4"/>
        </w:numPr>
        <w:tabs>
          <w:tab w:val="left" w:pos="716"/>
          <w:tab w:val="left" w:pos="719"/>
          <w:tab w:val="left" w:pos="1389"/>
        </w:tabs>
        <w:spacing w:before="75"/>
        <w:ind w:left="719" w:right="535"/>
        <w:rPr>
          <w:sz w:val="24"/>
        </w:rPr>
      </w:pPr>
      <w:r>
        <w:rPr>
          <w:sz w:val="24"/>
          <w:u w:val="single"/>
        </w:rPr>
        <w:lastRenderedPageBreak/>
        <w:tab/>
      </w:r>
      <w:r>
        <w:rPr>
          <w:sz w:val="24"/>
          <w:u w:val="single"/>
        </w:rPr>
        <w:tab/>
      </w:r>
      <w:r>
        <w:rPr>
          <w:spacing w:val="-3"/>
          <w:sz w:val="24"/>
        </w:rPr>
        <w:t xml:space="preserve"> </w:t>
      </w:r>
      <w:r>
        <w:rPr>
          <w:sz w:val="24"/>
        </w:rPr>
        <w:t>How</w:t>
      </w:r>
      <w:r>
        <w:rPr>
          <w:spacing w:val="-6"/>
          <w:sz w:val="24"/>
        </w:rPr>
        <w:t xml:space="preserve"> </w:t>
      </w:r>
      <w:r>
        <w:rPr>
          <w:sz w:val="24"/>
        </w:rPr>
        <w:t>the</w:t>
      </w:r>
      <w:r>
        <w:rPr>
          <w:spacing w:val="-2"/>
          <w:sz w:val="24"/>
        </w:rPr>
        <w:t xml:space="preserve"> </w:t>
      </w:r>
      <w:r>
        <w:rPr>
          <w:sz w:val="24"/>
        </w:rPr>
        <w:t>DSU</w:t>
      </w:r>
      <w:r>
        <w:rPr>
          <w:spacing w:val="-3"/>
          <w:sz w:val="24"/>
        </w:rPr>
        <w:t xml:space="preserve"> </w:t>
      </w:r>
      <w:r>
        <w:rPr>
          <w:sz w:val="24"/>
        </w:rPr>
        <w:t>(Designated</w:t>
      </w:r>
      <w:r>
        <w:rPr>
          <w:spacing w:val="-4"/>
          <w:sz w:val="24"/>
        </w:rPr>
        <w:t xml:space="preserve"> </w:t>
      </w:r>
      <w:r>
        <w:rPr>
          <w:sz w:val="24"/>
        </w:rPr>
        <w:t>State</w:t>
      </w:r>
      <w:r>
        <w:rPr>
          <w:spacing w:val="-2"/>
          <w:sz w:val="24"/>
        </w:rPr>
        <w:t xml:space="preserve"> </w:t>
      </w:r>
      <w:r>
        <w:rPr>
          <w:sz w:val="24"/>
        </w:rPr>
        <w:t>Unit</w:t>
      </w:r>
      <w:r>
        <w:rPr>
          <w:spacing w:val="-5"/>
          <w:sz w:val="24"/>
        </w:rPr>
        <w:t xml:space="preserve"> </w:t>
      </w:r>
      <w:r>
        <w:rPr>
          <w:sz w:val="24"/>
        </w:rPr>
        <w:t>-</w:t>
      </w:r>
      <w:r>
        <w:rPr>
          <w:spacing w:val="-4"/>
          <w:sz w:val="24"/>
        </w:rPr>
        <w:t xml:space="preserve"> </w:t>
      </w:r>
      <w:r>
        <w:rPr>
          <w:sz w:val="24"/>
        </w:rPr>
        <w:t>state</w:t>
      </w:r>
      <w:r>
        <w:rPr>
          <w:spacing w:val="-2"/>
          <w:sz w:val="24"/>
        </w:rPr>
        <w:t xml:space="preserve"> </w:t>
      </w:r>
      <w:r>
        <w:rPr>
          <w:sz w:val="24"/>
        </w:rPr>
        <w:t>vocational</w:t>
      </w:r>
      <w:r>
        <w:rPr>
          <w:spacing w:val="-3"/>
          <w:sz w:val="24"/>
        </w:rPr>
        <w:t xml:space="preserve"> </w:t>
      </w:r>
      <w:r>
        <w:rPr>
          <w:sz w:val="24"/>
        </w:rPr>
        <w:t>rehabilitation</w:t>
      </w:r>
      <w:r>
        <w:rPr>
          <w:spacing w:val="-4"/>
          <w:sz w:val="24"/>
        </w:rPr>
        <w:t xml:space="preserve"> </w:t>
      </w:r>
      <w:r>
        <w:rPr>
          <w:sz w:val="24"/>
        </w:rPr>
        <w:t>agency or blind agency) spends its Social Security Reimbursement Funds, particularly if such funding supports</w:t>
      </w:r>
      <w:r>
        <w:rPr>
          <w:spacing w:val="-1"/>
          <w:sz w:val="24"/>
        </w:rPr>
        <w:t xml:space="preserve"> </w:t>
      </w:r>
      <w:r>
        <w:rPr>
          <w:sz w:val="24"/>
        </w:rPr>
        <w:t>centers</w:t>
      </w:r>
      <w:r>
        <w:rPr>
          <w:spacing w:val="-1"/>
          <w:sz w:val="24"/>
        </w:rPr>
        <w:t xml:space="preserve"> </w:t>
      </w:r>
      <w:r>
        <w:rPr>
          <w:sz w:val="24"/>
        </w:rPr>
        <w:t>for independent living or independent</w:t>
      </w:r>
      <w:r>
        <w:rPr>
          <w:spacing w:val="-3"/>
          <w:sz w:val="24"/>
        </w:rPr>
        <w:t xml:space="preserve"> </w:t>
      </w:r>
      <w:r>
        <w:rPr>
          <w:sz w:val="24"/>
        </w:rPr>
        <w:t>living services within the state.</w:t>
      </w:r>
    </w:p>
    <w:p w14:paraId="338E7F2D" w14:textId="77777777" w:rsidR="00D24B64" w:rsidRDefault="00A25554">
      <w:pPr>
        <w:pStyle w:val="ListParagraph"/>
        <w:numPr>
          <w:ilvl w:val="0"/>
          <w:numId w:val="4"/>
        </w:numPr>
        <w:tabs>
          <w:tab w:val="left" w:pos="716"/>
          <w:tab w:val="left" w:pos="719"/>
          <w:tab w:val="left" w:pos="1389"/>
        </w:tabs>
        <w:ind w:left="719" w:right="1137"/>
        <w:rPr>
          <w:sz w:val="24"/>
        </w:rPr>
      </w:pPr>
      <w:r>
        <w:rPr>
          <w:sz w:val="24"/>
          <w:u w:val="single"/>
        </w:rPr>
        <w:tab/>
      </w:r>
      <w:r>
        <w:rPr>
          <w:sz w:val="24"/>
          <w:u w:val="single"/>
        </w:rPr>
        <w:tab/>
      </w:r>
      <w:r>
        <w:rPr>
          <w:spacing w:val="-3"/>
          <w:sz w:val="24"/>
        </w:rPr>
        <w:t xml:space="preserve"> </w:t>
      </w:r>
      <w:r>
        <w:rPr>
          <w:sz w:val="24"/>
        </w:rPr>
        <w:t>Amount</w:t>
      </w:r>
      <w:r>
        <w:rPr>
          <w:spacing w:val="-5"/>
          <w:sz w:val="24"/>
        </w:rPr>
        <w:t xml:space="preserve"> </w:t>
      </w:r>
      <w:r>
        <w:rPr>
          <w:sz w:val="24"/>
        </w:rPr>
        <w:t>of state</w:t>
      </w:r>
      <w:r>
        <w:rPr>
          <w:spacing w:val="-4"/>
          <w:sz w:val="24"/>
        </w:rPr>
        <w:t xml:space="preserve"> </w:t>
      </w:r>
      <w:r>
        <w:rPr>
          <w:sz w:val="24"/>
        </w:rPr>
        <w:t>funding</w:t>
      </w:r>
      <w:r>
        <w:rPr>
          <w:spacing w:val="-7"/>
          <w:sz w:val="24"/>
        </w:rPr>
        <w:t xml:space="preserve"> </w:t>
      </w:r>
      <w:r>
        <w:rPr>
          <w:sz w:val="24"/>
        </w:rPr>
        <w:t>for</w:t>
      </w:r>
      <w:r>
        <w:rPr>
          <w:spacing w:val="-4"/>
          <w:sz w:val="24"/>
        </w:rPr>
        <w:t xml:space="preserve"> </w:t>
      </w:r>
      <w:r>
        <w:rPr>
          <w:sz w:val="24"/>
        </w:rPr>
        <w:t>centers</w:t>
      </w:r>
      <w:r>
        <w:rPr>
          <w:spacing w:val="-5"/>
          <w:sz w:val="24"/>
        </w:rPr>
        <w:t xml:space="preserve"> </w:t>
      </w:r>
      <w:r>
        <w:rPr>
          <w:sz w:val="24"/>
        </w:rPr>
        <w:t>for</w:t>
      </w:r>
      <w:r>
        <w:rPr>
          <w:spacing w:val="-4"/>
          <w:sz w:val="24"/>
        </w:rPr>
        <w:t xml:space="preserve"> </w:t>
      </w:r>
      <w:r>
        <w:rPr>
          <w:sz w:val="24"/>
        </w:rPr>
        <w:t>independent</w:t>
      </w:r>
      <w:r>
        <w:rPr>
          <w:spacing w:val="-2"/>
          <w:sz w:val="24"/>
        </w:rPr>
        <w:t xml:space="preserve"> </w:t>
      </w:r>
      <w:r>
        <w:rPr>
          <w:sz w:val="24"/>
        </w:rPr>
        <w:t>living</w:t>
      </w:r>
      <w:r>
        <w:rPr>
          <w:spacing w:val="-4"/>
          <w:sz w:val="24"/>
        </w:rPr>
        <w:t xml:space="preserve"> </w:t>
      </w:r>
      <w:r>
        <w:rPr>
          <w:sz w:val="24"/>
        </w:rPr>
        <w:t>and</w:t>
      </w:r>
      <w:r>
        <w:rPr>
          <w:spacing w:val="-2"/>
          <w:sz w:val="24"/>
        </w:rPr>
        <w:t xml:space="preserve"> </w:t>
      </w:r>
      <w:r>
        <w:rPr>
          <w:sz w:val="24"/>
        </w:rPr>
        <w:t>how</w:t>
      </w:r>
      <w:r>
        <w:rPr>
          <w:spacing w:val="-6"/>
          <w:sz w:val="24"/>
        </w:rPr>
        <w:t xml:space="preserve"> </w:t>
      </w:r>
      <w:r>
        <w:rPr>
          <w:sz w:val="24"/>
        </w:rPr>
        <w:t>it</w:t>
      </w:r>
      <w:r>
        <w:rPr>
          <w:spacing w:val="-2"/>
          <w:sz w:val="24"/>
        </w:rPr>
        <w:t xml:space="preserve"> </w:t>
      </w:r>
      <w:r>
        <w:rPr>
          <w:sz w:val="24"/>
        </w:rPr>
        <w:t>is distributed to ClLs.</w:t>
      </w:r>
    </w:p>
    <w:p w14:paraId="338E7F2E" w14:textId="77777777" w:rsidR="00D24B64" w:rsidRDefault="00A25554">
      <w:pPr>
        <w:pStyle w:val="ListParagraph"/>
        <w:numPr>
          <w:ilvl w:val="0"/>
          <w:numId w:val="4"/>
        </w:numPr>
        <w:tabs>
          <w:tab w:val="left" w:pos="716"/>
          <w:tab w:val="left" w:pos="719"/>
          <w:tab w:val="left" w:pos="1389"/>
        </w:tabs>
        <w:spacing w:before="241"/>
        <w:ind w:left="719" w:right="751"/>
        <w:rPr>
          <w:sz w:val="24"/>
        </w:rPr>
      </w:pPr>
      <w:r>
        <w:rPr>
          <w:sz w:val="24"/>
          <w:u w:val="single"/>
        </w:rPr>
        <w:tab/>
      </w:r>
      <w:r>
        <w:rPr>
          <w:sz w:val="24"/>
          <w:u w:val="single"/>
        </w:rPr>
        <w:tab/>
      </w:r>
      <w:r>
        <w:rPr>
          <w:spacing w:val="-3"/>
          <w:sz w:val="24"/>
        </w:rPr>
        <w:t xml:space="preserve"> </w:t>
      </w:r>
      <w:r>
        <w:rPr>
          <w:sz w:val="24"/>
        </w:rPr>
        <w:t>Any</w:t>
      </w:r>
      <w:r>
        <w:rPr>
          <w:spacing w:val="-5"/>
          <w:sz w:val="24"/>
        </w:rPr>
        <w:t xml:space="preserve"> </w:t>
      </w:r>
      <w:r>
        <w:rPr>
          <w:sz w:val="24"/>
        </w:rPr>
        <w:t>state</w:t>
      </w:r>
      <w:r>
        <w:rPr>
          <w:spacing w:val="-2"/>
          <w:sz w:val="24"/>
        </w:rPr>
        <w:t xml:space="preserve"> </w:t>
      </w:r>
      <w:r>
        <w:rPr>
          <w:sz w:val="24"/>
        </w:rPr>
        <w:t>laws</w:t>
      </w:r>
      <w:r>
        <w:rPr>
          <w:spacing w:val="-3"/>
          <w:sz w:val="24"/>
        </w:rPr>
        <w:t xml:space="preserve"> </w:t>
      </w:r>
      <w:r>
        <w:rPr>
          <w:sz w:val="24"/>
        </w:rPr>
        <w:t>written</w:t>
      </w:r>
      <w:r>
        <w:rPr>
          <w:spacing w:val="-4"/>
          <w:sz w:val="24"/>
        </w:rPr>
        <w:t xml:space="preserve"> </w:t>
      </w:r>
      <w:r>
        <w:rPr>
          <w:sz w:val="24"/>
        </w:rPr>
        <w:t>for</w:t>
      </w:r>
      <w:r>
        <w:rPr>
          <w:spacing w:val="-4"/>
          <w:sz w:val="24"/>
        </w:rPr>
        <w:t xml:space="preserve"> </w:t>
      </w:r>
      <w:r>
        <w:rPr>
          <w:sz w:val="24"/>
        </w:rPr>
        <w:t>creation,</w:t>
      </w:r>
      <w:r>
        <w:rPr>
          <w:spacing w:val="-2"/>
          <w:sz w:val="24"/>
        </w:rPr>
        <w:t xml:space="preserve"> </w:t>
      </w:r>
      <w:r>
        <w:rPr>
          <w:sz w:val="24"/>
        </w:rPr>
        <w:t>definition</w:t>
      </w:r>
      <w:r>
        <w:rPr>
          <w:spacing w:val="-2"/>
          <w:sz w:val="24"/>
        </w:rPr>
        <w:t xml:space="preserve"> </w:t>
      </w:r>
      <w:r>
        <w:rPr>
          <w:sz w:val="24"/>
        </w:rPr>
        <w:t>or</w:t>
      </w:r>
      <w:r>
        <w:rPr>
          <w:spacing w:val="-6"/>
          <w:sz w:val="24"/>
        </w:rPr>
        <w:t xml:space="preserve"> </w:t>
      </w:r>
      <w:r>
        <w:rPr>
          <w:sz w:val="24"/>
        </w:rPr>
        <w:t>maintenance</w:t>
      </w:r>
      <w:r>
        <w:rPr>
          <w:spacing w:val="-4"/>
          <w:sz w:val="24"/>
        </w:rPr>
        <w:t xml:space="preserve"> </w:t>
      </w:r>
      <w:r>
        <w:rPr>
          <w:sz w:val="24"/>
        </w:rPr>
        <w:t>of centers</w:t>
      </w:r>
      <w:r>
        <w:rPr>
          <w:spacing w:val="-5"/>
          <w:sz w:val="24"/>
        </w:rPr>
        <w:t xml:space="preserve"> </w:t>
      </w:r>
      <w:r>
        <w:rPr>
          <w:sz w:val="24"/>
        </w:rPr>
        <w:t>for independent living.</w:t>
      </w:r>
    </w:p>
    <w:p w14:paraId="338E7F2F" w14:textId="77777777" w:rsidR="00D24B64" w:rsidRDefault="00A25554">
      <w:pPr>
        <w:pStyle w:val="ListParagraph"/>
        <w:numPr>
          <w:ilvl w:val="0"/>
          <w:numId w:val="4"/>
        </w:numPr>
        <w:tabs>
          <w:tab w:val="left" w:pos="716"/>
          <w:tab w:val="left" w:pos="719"/>
          <w:tab w:val="left" w:pos="1389"/>
        </w:tabs>
        <w:ind w:left="719" w:right="1522"/>
        <w:rPr>
          <w:sz w:val="24"/>
        </w:rPr>
      </w:pPr>
      <w:r>
        <w:rPr>
          <w:sz w:val="24"/>
          <w:u w:val="single"/>
        </w:rPr>
        <w:tab/>
      </w:r>
      <w:r>
        <w:rPr>
          <w:sz w:val="24"/>
          <w:u w:val="single"/>
        </w:rPr>
        <w:tab/>
      </w:r>
      <w:r>
        <w:rPr>
          <w:spacing w:val="-5"/>
          <w:sz w:val="24"/>
        </w:rPr>
        <w:t xml:space="preserve"> </w:t>
      </w:r>
      <w:r>
        <w:rPr>
          <w:sz w:val="24"/>
        </w:rPr>
        <w:t>The</w:t>
      </w:r>
      <w:r>
        <w:rPr>
          <w:spacing w:val="-2"/>
          <w:sz w:val="24"/>
        </w:rPr>
        <w:t xml:space="preserve"> </w:t>
      </w:r>
      <w:r>
        <w:rPr>
          <w:sz w:val="24"/>
        </w:rPr>
        <w:t>definition,</w:t>
      </w:r>
      <w:r>
        <w:rPr>
          <w:spacing w:val="-2"/>
          <w:sz w:val="24"/>
        </w:rPr>
        <w:t xml:space="preserve"> </w:t>
      </w:r>
      <w:r>
        <w:rPr>
          <w:sz w:val="24"/>
        </w:rPr>
        <w:t>assurances,</w:t>
      </w:r>
      <w:r>
        <w:rPr>
          <w:spacing w:val="-5"/>
          <w:sz w:val="24"/>
        </w:rPr>
        <w:t xml:space="preserve"> </w:t>
      </w:r>
      <w:r>
        <w:rPr>
          <w:sz w:val="24"/>
        </w:rPr>
        <w:t>standards</w:t>
      </w:r>
      <w:r>
        <w:rPr>
          <w:spacing w:val="-8"/>
          <w:sz w:val="24"/>
        </w:rPr>
        <w:t xml:space="preserve"> </w:t>
      </w:r>
      <w:r>
        <w:rPr>
          <w:sz w:val="24"/>
        </w:rPr>
        <w:t>and</w:t>
      </w:r>
      <w:r>
        <w:rPr>
          <w:spacing w:val="-2"/>
          <w:sz w:val="24"/>
        </w:rPr>
        <w:t xml:space="preserve"> </w:t>
      </w:r>
      <w:r>
        <w:rPr>
          <w:sz w:val="24"/>
        </w:rPr>
        <w:t>indicators</w:t>
      </w:r>
      <w:r>
        <w:rPr>
          <w:spacing w:val="-5"/>
          <w:sz w:val="24"/>
        </w:rPr>
        <w:t xml:space="preserve"> </w:t>
      </w:r>
      <w:r>
        <w:rPr>
          <w:sz w:val="24"/>
        </w:rPr>
        <w:t>for</w:t>
      </w:r>
      <w:r>
        <w:rPr>
          <w:spacing w:val="-4"/>
          <w:sz w:val="24"/>
        </w:rPr>
        <w:t xml:space="preserve"> </w:t>
      </w:r>
      <w:r>
        <w:rPr>
          <w:sz w:val="24"/>
        </w:rPr>
        <w:t>centers</w:t>
      </w:r>
      <w:r>
        <w:rPr>
          <w:spacing w:val="-5"/>
          <w:sz w:val="24"/>
        </w:rPr>
        <w:t xml:space="preserve"> </w:t>
      </w:r>
      <w:r>
        <w:rPr>
          <w:sz w:val="24"/>
        </w:rPr>
        <w:t>for independent living.</w:t>
      </w:r>
    </w:p>
    <w:p w14:paraId="338E7F30" w14:textId="77777777" w:rsidR="00D24B64" w:rsidRDefault="00A25554">
      <w:pPr>
        <w:pStyle w:val="ListParagraph"/>
        <w:numPr>
          <w:ilvl w:val="0"/>
          <w:numId w:val="4"/>
        </w:numPr>
        <w:tabs>
          <w:tab w:val="left" w:pos="716"/>
          <w:tab w:val="left" w:pos="719"/>
          <w:tab w:val="left" w:pos="1389"/>
        </w:tabs>
        <w:ind w:left="719" w:right="691"/>
        <w:rPr>
          <w:sz w:val="24"/>
        </w:rPr>
      </w:pPr>
      <w:r>
        <w:rPr>
          <w:sz w:val="24"/>
          <w:u w:val="single"/>
        </w:rPr>
        <w:tab/>
      </w:r>
      <w:r>
        <w:rPr>
          <w:sz w:val="24"/>
          <w:u w:val="single"/>
        </w:rPr>
        <w:tab/>
      </w:r>
      <w:r>
        <w:rPr>
          <w:spacing w:val="-5"/>
          <w:sz w:val="24"/>
        </w:rPr>
        <w:t xml:space="preserve"> </w:t>
      </w:r>
      <w:r>
        <w:rPr>
          <w:sz w:val="24"/>
        </w:rPr>
        <w:t>The</w:t>
      </w:r>
      <w:r>
        <w:rPr>
          <w:spacing w:val="-2"/>
          <w:sz w:val="24"/>
        </w:rPr>
        <w:t xml:space="preserve"> </w:t>
      </w:r>
      <w:r>
        <w:rPr>
          <w:sz w:val="24"/>
        </w:rPr>
        <w:t>nature</w:t>
      </w:r>
      <w:r>
        <w:rPr>
          <w:spacing w:val="-4"/>
          <w:sz w:val="24"/>
        </w:rPr>
        <w:t xml:space="preserve"> </w:t>
      </w:r>
      <w:r>
        <w:rPr>
          <w:sz w:val="24"/>
        </w:rPr>
        <w:t>and</w:t>
      </w:r>
      <w:r>
        <w:rPr>
          <w:spacing w:val="-4"/>
          <w:sz w:val="24"/>
        </w:rPr>
        <w:t xml:space="preserve"> </w:t>
      </w:r>
      <w:r>
        <w:rPr>
          <w:sz w:val="24"/>
        </w:rPr>
        <w:t>direction</w:t>
      </w:r>
      <w:r>
        <w:rPr>
          <w:spacing w:val="-4"/>
          <w:sz w:val="24"/>
        </w:rPr>
        <w:t xml:space="preserve"> </w:t>
      </w:r>
      <w:r>
        <w:rPr>
          <w:sz w:val="24"/>
        </w:rPr>
        <w:t>of the</w:t>
      </w:r>
      <w:r>
        <w:rPr>
          <w:spacing w:val="-2"/>
          <w:sz w:val="24"/>
        </w:rPr>
        <w:t xml:space="preserve"> </w:t>
      </w:r>
      <w:r>
        <w:rPr>
          <w:sz w:val="24"/>
        </w:rPr>
        <w:t>state's</w:t>
      </w:r>
      <w:r>
        <w:rPr>
          <w:spacing w:val="-8"/>
          <w:sz w:val="24"/>
        </w:rPr>
        <w:t xml:space="preserve"> </w:t>
      </w:r>
      <w:r>
        <w:rPr>
          <w:sz w:val="24"/>
        </w:rPr>
        <w:t>plan</w:t>
      </w:r>
      <w:r>
        <w:rPr>
          <w:spacing w:val="-4"/>
          <w:sz w:val="24"/>
        </w:rPr>
        <w:t xml:space="preserve"> </w:t>
      </w:r>
      <w:r>
        <w:rPr>
          <w:sz w:val="24"/>
        </w:rPr>
        <w:t>for</w:t>
      </w:r>
      <w:r>
        <w:rPr>
          <w:spacing w:val="-4"/>
          <w:sz w:val="24"/>
        </w:rPr>
        <w:t xml:space="preserve"> </w:t>
      </w:r>
      <w:r>
        <w:rPr>
          <w:sz w:val="24"/>
        </w:rPr>
        <w:t>vocational</w:t>
      </w:r>
      <w:r>
        <w:rPr>
          <w:spacing w:val="-3"/>
          <w:sz w:val="24"/>
        </w:rPr>
        <w:t xml:space="preserve"> </w:t>
      </w:r>
      <w:r>
        <w:rPr>
          <w:sz w:val="24"/>
        </w:rPr>
        <w:t>rehabilitation</w:t>
      </w:r>
      <w:r>
        <w:rPr>
          <w:spacing w:val="-4"/>
          <w:sz w:val="24"/>
        </w:rPr>
        <w:t xml:space="preserve"> </w:t>
      </w:r>
      <w:r>
        <w:rPr>
          <w:sz w:val="24"/>
        </w:rPr>
        <w:t>and how it relates to the state independent living plan.</w:t>
      </w:r>
    </w:p>
    <w:p w14:paraId="338E7F31" w14:textId="77777777" w:rsidR="00D24B64" w:rsidRDefault="00A25554">
      <w:pPr>
        <w:pStyle w:val="ListParagraph"/>
        <w:numPr>
          <w:ilvl w:val="0"/>
          <w:numId w:val="4"/>
        </w:numPr>
        <w:tabs>
          <w:tab w:val="left" w:pos="716"/>
          <w:tab w:val="left" w:pos="719"/>
          <w:tab w:val="left" w:pos="1389"/>
        </w:tabs>
        <w:ind w:left="719" w:right="1017"/>
        <w:rPr>
          <w:sz w:val="24"/>
        </w:rPr>
      </w:pPr>
      <w:r>
        <w:rPr>
          <w:sz w:val="24"/>
          <w:u w:val="single"/>
        </w:rPr>
        <w:tab/>
      </w:r>
      <w:r>
        <w:rPr>
          <w:sz w:val="24"/>
          <w:u w:val="single"/>
        </w:rPr>
        <w:tab/>
      </w:r>
      <w:r>
        <w:rPr>
          <w:spacing w:val="-5"/>
          <w:sz w:val="24"/>
        </w:rPr>
        <w:t xml:space="preserve"> </w:t>
      </w:r>
      <w:r>
        <w:rPr>
          <w:sz w:val="24"/>
        </w:rPr>
        <w:t>The</w:t>
      </w:r>
      <w:r>
        <w:rPr>
          <w:spacing w:val="-3"/>
          <w:sz w:val="24"/>
        </w:rPr>
        <w:t xml:space="preserve"> </w:t>
      </w:r>
      <w:r>
        <w:rPr>
          <w:sz w:val="24"/>
        </w:rPr>
        <w:t>nature</w:t>
      </w:r>
      <w:r>
        <w:rPr>
          <w:spacing w:val="-4"/>
          <w:sz w:val="24"/>
        </w:rPr>
        <w:t xml:space="preserve"> </w:t>
      </w:r>
      <w:r>
        <w:rPr>
          <w:sz w:val="24"/>
        </w:rPr>
        <w:t>and</w:t>
      </w:r>
      <w:r>
        <w:rPr>
          <w:spacing w:val="-4"/>
          <w:sz w:val="24"/>
        </w:rPr>
        <w:t xml:space="preserve"> </w:t>
      </w:r>
      <w:r>
        <w:rPr>
          <w:sz w:val="24"/>
        </w:rPr>
        <w:t>direction</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state</w:t>
      </w:r>
      <w:r>
        <w:rPr>
          <w:spacing w:val="-4"/>
          <w:sz w:val="24"/>
        </w:rPr>
        <w:t xml:space="preserve"> </w:t>
      </w:r>
      <w:r>
        <w:rPr>
          <w:sz w:val="24"/>
        </w:rPr>
        <w:t>rehabilitation</w:t>
      </w:r>
      <w:r>
        <w:rPr>
          <w:spacing w:val="-3"/>
          <w:sz w:val="24"/>
        </w:rPr>
        <w:t xml:space="preserve"> </w:t>
      </w:r>
      <w:r>
        <w:rPr>
          <w:sz w:val="24"/>
        </w:rPr>
        <w:t>council</w:t>
      </w:r>
      <w:r>
        <w:rPr>
          <w:spacing w:val="-3"/>
          <w:sz w:val="24"/>
        </w:rPr>
        <w:t xml:space="preserve"> </w:t>
      </w:r>
      <w:r>
        <w:rPr>
          <w:sz w:val="24"/>
        </w:rPr>
        <w:t>(SRC)</w:t>
      </w:r>
      <w:r>
        <w:rPr>
          <w:spacing w:val="-5"/>
          <w:sz w:val="24"/>
        </w:rPr>
        <w:t xml:space="preserve"> </w:t>
      </w:r>
      <w:r>
        <w:rPr>
          <w:sz w:val="24"/>
        </w:rPr>
        <w:t>and</w:t>
      </w:r>
      <w:r>
        <w:rPr>
          <w:spacing w:val="-3"/>
          <w:sz w:val="24"/>
        </w:rPr>
        <w:t xml:space="preserve"> </w:t>
      </w:r>
      <w:r>
        <w:rPr>
          <w:sz w:val="24"/>
        </w:rPr>
        <w:t>its relationship to the statewide independent living council.</w:t>
      </w:r>
    </w:p>
    <w:p w14:paraId="338E7F32" w14:textId="77777777" w:rsidR="00D24B64" w:rsidRDefault="00A25554">
      <w:pPr>
        <w:pStyle w:val="ListParagraph"/>
        <w:numPr>
          <w:ilvl w:val="0"/>
          <w:numId w:val="4"/>
        </w:numPr>
        <w:tabs>
          <w:tab w:val="left" w:pos="716"/>
          <w:tab w:val="left" w:pos="1389"/>
        </w:tabs>
        <w:ind w:left="716" w:hanging="357"/>
        <w:rPr>
          <w:sz w:val="24"/>
        </w:rPr>
      </w:pPr>
      <w:r>
        <w:rPr>
          <w:sz w:val="24"/>
          <w:u w:val="single"/>
        </w:rPr>
        <w:tab/>
      </w:r>
      <w:r>
        <w:rPr>
          <w:spacing w:val="-2"/>
          <w:sz w:val="24"/>
        </w:rPr>
        <w:t xml:space="preserve"> </w:t>
      </w:r>
      <w:r>
        <w:rPr>
          <w:sz w:val="24"/>
        </w:rPr>
        <w:t>The roles,</w:t>
      </w:r>
      <w:r>
        <w:rPr>
          <w:spacing w:val="-2"/>
          <w:sz w:val="24"/>
        </w:rPr>
        <w:t xml:space="preserve"> </w:t>
      </w:r>
      <w:r>
        <w:rPr>
          <w:sz w:val="24"/>
        </w:rPr>
        <w:t>responsibilities, and</w:t>
      </w:r>
      <w:r>
        <w:rPr>
          <w:spacing w:val="-1"/>
          <w:sz w:val="24"/>
        </w:rPr>
        <w:t xml:space="preserve"> </w:t>
      </w:r>
      <w:r>
        <w:rPr>
          <w:sz w:val="24"/>
        </w:rPr>
        <w:t>authority</w:t>
      </w:r>
      <w:r>
        <w:rPr>
          <w:spacing w:val="-2"/>
          <w:sz w:val="24"/>
        </w:rPr>
        <w:t xml:space="preserve"> </w:t>
      </w:r>
      <w:r>
        <w:rPr>
          <w:sz w:val="24"/>
        </w:rPr>
        <w:t>of each</w:t>
      </w:r>
      <w:r>
        <w:rPr>
          <w:spacing w:val="-1"/>
          <w:sz w:val="24"/>
        </w:rPr>
        <w:t xml:space="preserve"> </w:t>
      </w:r>
      <w:r>
        <w:rPr>
          <w:sz w:val="24"/>
        </w:rPr>
        <w:t>member</w:t>
      </w:r>
      <w:r>
        <w:rPr>
          <w:spacing w:val="-1"/>
          <w:sz w:val="24"/>
        </w:rPr>
        <w:t xml:space="preserve"> </w:t>
      </w:r>
      <w:r>
        <w:rPr>
          <w:sz w:val="24"/>
        </w:rPr>
        <w:t>of the SILC.</w:t>
      </w:r>
    </w:p>
    <w:p w14:paraId="338E7F33" w14:textId="77777777" w:rsidR="00D24B64" w:rsidRDefault="00A25554">
      <w:pPr>
        <w:pStyle w:val="ListParagraph"/>
        <w:numPr>
          <w:ilvl w:val="0"/>
          <w:numId w:val="4"/>
        </w:numPr>
        <w:tabs>
          <w:tab w:val="left" w:pos="716"/>
          <w:tab w:val="left" w:pos="1389"/>
        </w:tabs>
        <w:ind w:left="716" w:hanging="357"/>
        <w:rPr>
          <w:sz w:val="24"/>
        </w:rPr>
      </w:pPr>
      <w:r>
        <w:rPr>
          <w:sz w:val="24"/>
          <w:u w:val="single"/>
        </w:rPr>
        <w:tab/>
      </w:r>
      <w:r>
        <w:rPr>
          <w:spacing w:val="-3"/>
          <w:sz w:val="24"/>
        </w:rPr>
        <w:t xml:space="preserve"> </w:t>
      </w:r>
      <w:r>
        <w:rPr>
          <w:sz w:val="24"/>
        </w:rPr>
        <w:t>The communication system</w:t>
      </w:r>
      <w:r>
        <w:rPr>
          <w:spacing w:val="-2"/>
          <w:sz w:val="24"/>
        </w:rPr>
        <w:t xml:space="preserve"> </w:t>
      </w:r>
      <w:r>
        <w:rPr>
          <w:sz w:val="24"/>
        </w:rPr>
        <w:t>established</w:t>
      </w:r>
      <w:r>
        <w:rPr>
          <w:spacing w:val="-2"/>
          <w:sz w:val="24"/>
        </w:rPr>
        <w:t xml:space="preserve"> </w:t>
      </w:r>
      <w:r>
        <w:rPr>
          <w:sz w:val="24"/>
        </w:rPr>
        <w:t>for</w:t>
      </w:r>
      <w:r>
        <w:rPr>
          <w:spacing w:val="-2"/>
          <w:sz w:val="24"/>
        </w:rPr>
        <w:t xml:space="preserve"> </w:t>
      </w:r>
      <w:r>
        <w:rPr>
          <w:sz w:val="24"/>
        </w:rPr>
        <w:t>effective functioning</w:t>
      </w:r>
      <w:r>
        <w:rPr>
          <w:spacing w:val="-2"/>
          <w:sz w:val="24"/>
        </w:rPr>
        <w:t xml:space="preserve"> </w:t>
      </w:r>
      <w:r>
        <w:rPr>
          <w:sz w:val="24"/>
        </w:rPr>
        <w:t>of the SILC.</w:t>
      </w:r>
    </w:p>
    <w:p w14:paraId="338E7F34" w14:textId="77777777" w:rsidR="00D24B64" w:rsidRDefault="00A25554">
      <w:pPr>
        <w:pStyle w:val="ListParagraph"/>
        <w:numPr>
          <w:ilvl w:val="0"/>
          <w:numId w:val="4"/>
        </w:numPr>
        <w:tabs>
          <w:tab w:val="left" w:pos="717"/>
          <w:tab w:val="left" w:pos="720"/>
          <w:tab w:val="left" w:pos="1389"/>
        </w:tabs>
        <w:ind w:right="1365"/>
        <w:rPr>
          <w:sz w:val="24"/>
        </w:rPr>
      </w:pPr>
      <w:r>
        <w:rPr>
          <w:sz w:val="24"/>
          <w:u w:val="single"/>
        </w:rPr>
        <w:tab/>
      </w:r>
      <w:r>
        <w:rPr>
          <w:sz w:val="24"/>
          <w:u w:val="single"/>
        </w:rPr>
        <w:tab/>
      </w:r>
      <w:r>
        <w:rPr>
          <w:spacing w:val="-6"/>
          <w:sz w:val="24"/>
        </w:rPr>
        <w:t xml:space="preserve"> </w:t>
      </w:r>
      <w:r>
        <w:rPr>
          <w:sz w:val="24"/>
        </w:rPr>
        <w:t>The</w:t>
      </w:r>
      <w:r>
        <w:rPr>
          <w:spacing w:val="-3"/>
          <w:sz w:val="24"/>
        </w:rPr>
        <w:t xml:space="preserve"> </w:t>
      </w:r>
      <w:r>
        <w:rPr>
          <w:sz w:val="24"/>
        </w:rPr>
        <w:t>articles</w:t>
      </w:r>
      <w:r>
        <w:rPr>
          <w:spacing w:val="-6"/>
          <w:sz w:val="24"/>
        </w:rPr>
        <w:t xml:space="preserve"> </w:t>
      </w:r>
      <w:r>
        <w:rPr>
          <w:sz w:val="24"/>
        </w:rPr>
        <w:t>of</w:t>
      </w:r>
      <w:r>
        <w:rPr>
          <w:spacing w:val="-1"/>
          <w:sz w:val="24"/>
        </w:rPr>
        <w:t xml:space="preserve"> </w:t>
      </w:r>
      <w:r>
        <w:rPr>
          <w:sz w:val="24"/>
        </w:rPr>
        <w:t>incorporation</w:t>
      </w:r>
      <w:r>
        <w:rPr>
          <w:spacing w:val="-3"/>
          <w:sz w:val="24"/>
        </w:rPr>
        <w:t xml:space="preserve"> </w:t>
      </w:r>
      <w:r>
        <w:rPr>
          <w:sz w:val="24"/>
        </w:rPr>
        <w:t>(if</w:t>
      </w:r>
      <w:r>
        <w:rPr>
          <w:spacing w:val="-3"/>
          <w:sz w:val="24"/>
        </w:rPr>
        <w:t xml:space="preserve"> </w:t>
      </w:r>
      <w:r>
        <w:rPr>
          <w:sz w:val="24"/>
        </w:rPr>
        <w:t>appropriate),</w:t>
      </w:r>
      <w:r>
        <w:rPr>
          <w:spacing w:val="-3"/>
          <w:sz w:val="24"/>
        </w:rPr>
        <w:t xml:space="preserve"> </w:t>
      </w:r>
      <w:r>
        <w:rPr>
          <w:sz w:val="24"/>
        </w:rPr>
        <w:t>bylaws,</w:t>
      </w:r>
      <w:r>
        <w:rPr>
          <w:spacing w:val="-3"/>
          <w:sz w:val="24"/>
        </w:rPr>
        <w:t xml:space="preserve"> </w:t>
      </w:r>
      <w:r>
        <w:rPr>
          <w:sz w:val="24"/>
        </w:rPr>
        <w:t>or</w:t>
      </w:r>
      <w:r>
        <w:rPr>
          <w:spacing w:val="-5"/>
          <w:sz w:val="24"/>
        </w:rPr>
        <w:t xml:space="preserve"> </w:t>
      </w:r>
      <w:r>
        <w:rPr>
          <w:sz w:val="24"/>
        </w:rPr>
        <w:t>other</w:t>
      </w:r>
      <w:r>
        <w:rPr>
          <w:spacing w:val="-7"/>
          <w:sz w:val="24"/>
        </w:rPr>
        <w:t xml:space="preserve"> </w:t>
      </w:r>
      <w:r>
        <w:rPr>
          <w:sz w:val="24"/>
        </w:rPr>
        <w:t>tools</w:t>
      </w:r>
      <w:r>
        <w:rPr>
          <w:spacing w:val="-4"/>
          <w:sz w:val="24"/>
        </w:rPr>
        <w:t xml:space="preserve"> </w:t>
      </w:r>
      <w:r>
        <w:rPr>
          <w:sz w:val="24"/>
        </w:rPr>
        <w:t>of governance or policy guidance used by the SILC.</w:t>
      </w:r>
    </w:p>
    <w:p w14:paraId="338E7F35" w14:textId="77777777" w:rsidR="00D24B64" w:rsidRDefault="00A25554">
      <w:pPr>
        <w:pStyle w:val="ListParagraph"/>
        <w:numPr>
          <w:ilvl w:val="0"/>
          <w:numId w:val="4"/>
        </w:numPr>
        <w:tabs>
          <w:tab w:val="left" w:pos="717"/>
          <w:tab w:val="left" w:pos="720"/>
          <w:tab w:val="left" w:pos="1389"/>
        </w:tabs>
        <w:ind w:right="630"/>
        <w:rPr>
          <w:sz w:val="24"/>
        </w:rPr>
      </w:pPr>
      <w:r>
        <w:rPr>
          <w:sz w:val="24"/>
          <w:u w:val="single"/>
        </w:rPr>
        <w:tab/>
      </w:r>
      <w:r>
        <w:rPr>
          <w:sz w:val="24"/>
          <w:u w:val="single"/>
        </w:rPr>
        <w:tab/>
      </w:r>
      <w:r>
        <w:rPr>
          <w:spacing w:val="-5"/>
          <w:sz w:val="24"/>
        </w:rPr>
        <w:t xml:space="preserve"> </w:t>
      </w:r>
      <w:r>
        <w:rPr>
          <w:sz w:val="24"/>
        </w:rPr>
        <w:t>The</w:t>
      </w:r>
      <w:r>
        <w:rPr>
          <w:spacing w:val="-2"/>
          <w:sz w:val="24"/>
        </w:rPr>
        <w:t xml:space="preserve"> </w:t>
      </w:r>
      <w:r>
        <w:rPr>
          <w:sz w:val="24"/>
        </w:rPr>
        <w:t>individual</w:t>
      </w:r>
      <w:r>
        <w:rPr>
          <w:spacing w:val="-3"/>
          <w:sz w:val="24"/>
        </w:rPr>
        <w:t xml:space="preserve"> </w:t>
      </w:r>
      <w:r>
        <w:rPr>
          <w:sz w:val="24"/>
        </w:rPr>
        <w:t>members</w:t>
      </w:r>
      <w:r>
        <w:rPr>
          <w:spacing w:val="-3"/>
          <w:sz w:val="24"/>
        </w:rPr>
        <w:t xml:space="preserve"> </w:t>
      </w:r>
      <w:r>
        <w:rPr>
          <w:sz w:val="24"/>
        </w:rPr>
        <w:t>of the</w:t>
      </w:r>
      <w:r>
        <w:rPr>
          <w:spacing w:val="-4"/>
          <w:sz w:val="24"/>
        </w:rPr>
        <w:t xml:space="preserve"> </w:t>
      </w:r>
      <w:r>
        <w:rPr>
          <w:sz w:val="24"/>
        </w:rPr>
        <w:t>SILC,</w:t>
      </w:r>
      <w:r>
        <w:rPr>
          <w:spacing w:val="-7"/>
          <w:sz w:val="24"/>
        </w:rPr>
        <w:t xml:space="preserve"> </w:t>
      </w:r>
      <w:r>
        <w:rPr>
          <w:sz w:val="24"/>
        </w:rPr>
        <w:t>what</w:t>
      </w:r>
      <w:r>
        <w:rPr>
          <w:spacing w:val="-2"/>
          <w:sz w:val="24"/>
        </w:rPr>
        <w:t xml:space="preserve"> </w:t>
      </w:r>
      <w:r>
        <w:rPr>
          <w:sz w:val="24"/>
        </w:rPr>
        <w:t>they</w:t>
      </w:r>
      <w:r>
        <w:rPr>
          <w:spacing w:val="-5"/>
          <w:sz w:val="24"/>
        </w:rPr>
        <w:t xml:space="preserve"> </w:t>
      </w:r>
      <w:r>
        <w:rPr>
          <w:sz w:val="24"/>
        </w:rPr>
        <w:t>represent</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SILC,</w:t>
      </w:r>
      <w:r>
        <w:rPr>
          <w:spacing w:val="-5"/>
          <w:sz w:val="24"/>
        </w:rPr>
        <w:t xml:space="preserve"> </w:t>
      </w:r>
      <w:r>
        <w:rPr>
          <w:sz w:val="24"/>
        </w:rPr>
        <w:t>their offices or responsibilities, if any, and how to reach any member of the SILC.</w:t>
      </w:r>
    </w:p>
    <w:p w14:paraId="338E7F36" w14:textId="77777777" w:rsidR="00D24B64" w:rsidRDefault="00A25554">
      <w:pPr>
        <w:pStyle w:val="ListParagraph"/>
        <w:numPr>
          <w:ilvl w:val="0"/>
          <w:numId w:val="4"/>
        </w:numPr>
        <w:tabs>
          <w:tab w:val="left" w:pos="717"/>
          <w:tab w:val="left" w:pos="1389"/>
        </w:tabs>
        <w:ind w:left="717" w:hanging="357"/>
        <w:rPr>
          <w:sz w:val="24"/>
        </w:rPr>
      </w:pPr>
      <w:r>
        <w:rPr>
          <w:sz w:val="24"/>
          <w:u w:val="single"/>
        </w:rPr>
        <w:tab/>
      </w:r>
      <w:r>
        <w:rPr>
          <w:spacing w:val="-1"/>
          <w:sz w:val="24"/>
        </w:rPr>
        <w:t xml:space="preserve"> </w:t>
      </w:r>
      <w:r>
        <w:rPr>
          <w:sz w:val="24"/>
        </w:rPr>
        <w:t>The contents</w:t>
      </w:r>
      <w:r>
        <w:rPr>
          <w:spacing w:val="-1"/>
          <w:sz w:val="24"/>
        </w:rPr>
        <w:t xml:space="preserve"> </w:t>
      </w:r>
      <w:r>
        <w:rPr>
          <w:sz w:val="24"/>
        </w:rPr>
        <w:t>of the SlLC's resource plan.</w:t>
      </w:r>
    </w:p>
    <w:p w14:paraId="338E7F37" w14:textId="77777777" w:rsidR="00D24B64" w:rsidRDefault="00A25554">
      <w:pPr>
        <w:pStyle w:val="ListParagraph"/>
        <w:numPr>
          <w:ilvl w:val="0"/>
          <w:numId w:val="4"/>
        </w:numPr>
        <w:tabs>
          <w:tab w:val="left" w:pos="717"/>
          <w:tab w:val="left" w:pos="720"/>
          <w:tab w:val="left" w:pos="1389"/>
        </w:tabs>
        <w:ind w:right="734"/>
        <w:rPr>
          <w:sz w:val="24"/>
        </w:rPr>
      </w:pPr>
      <w:r>
        <w:rPr>
          <w:sz w:val="24"/>
          <w:u w:val="single"/>
        </w:rPr>
        <w:tab/>
      </w:r>
      <w:r>
        <w:rPr>
          <w:sz w:val="24"/>
          <w:u w:val="single"/>
        </w:rPr>
        <w:tab/>
      </w:r>
      <w:r>
        <w:rPr>
          <w:spacing w:val="-5"/>
          <w:sz w:val="24"/>
        </w:rPr>
        <w:t xml:space="preserve"> </w:t>
      </w:r>
      <w:r>
        <w:rPr>
          <w:sz w:val="24"/>
        </w:rPr>
        <w:t>The</w:t>
      </w:r>
      <w:r>
        <w:rPr>
          <w:spacing w:val="-3"/>
          <w:sz w:val="24"/>
        </w:rPr>
        <w:t xml:space="preserve"> </w:t>
      </w:r>
      <w:r>
        <w:rPr>
          <w:sz w:val="24"/>
        </w:rPr>
        <w:t>budget</w:t>
      </w:r>
      <w:r>
        <w:rPr>
          <w:spacing w:val="-3"/>
          <w:sz w:val="24"/>
        </w:rPr>
        <w:t xml:space="preserve"> </w:t>
      </w:r>
      <w:r>
        <w:rPr>
          <w:sz w:val="24"/>
        </w:rPr>
        <w:t>guiding</w:t>
      </w:r>
      <w:r>
        <w:rPr>
          <w:spacing w:val="-5"/>
          <w:sz w:val="24"/>
        </w:rPr>
        <w:t xml:space="preserve"> </w:t>
      </w:r>
      <w:r>
        <w:rPr>
          <w:sz w:val="24"/>
        </w:rPr>
        <w:t>SILC</w:t>
      </w:r>
      <w:r>
        <w:rPr>
          <w:spacing w:val="-4"/>
          <w:sz w:val="24"/>
        </w:rPr>
        <w:t xml:space="preserve"> </w:t>
      </w:r>
      <w:r>
        <w:rPr>
          <w:sz w:val="24"/>
        </w:rPr>
        <w:t>expenditures,</w:t>
      </w:r>
      <w:r>
        <w:rPr>
          <w:spacing w:val="-3"/>
          <w:sz w:val="24"/>
        </w:rPr>
        <w:t xml:space="preserve"> </w:t>
      </w:r>
      <w:r>
        <w:rPr>
          <w:sz w:val="24"/>
        </w:rPr>
        <w:t>the</w:t>
      </w:r>
      <w:r>
        <w:rPr>
          <w:spacing w:val="-5"/>
          <w:sz w:val="24"/>
        </w:rPr>
        <w:t xml:space="preserve"> </w:t>
      </w:r>
      <w:r>
        <w:rPr>
          <w:sz w:val="24"/>
        </w:rPr>
        <w:t>source(s)</w:t>
      </w:r>
      <w:r>
        <w:rPr>
          <w:spacing w:val="-5"/>
          <w:sz w:val="24"/>
        </w:rPr>
        <w:t xml:space="preserve"> </w:t>
      </w:r>
      <w:r>
        <w:rPr>
          <w:sz w:val="24"/>
        </w:rPr>
        <w:t>of</w:t>
      </w:r>
      <w:r>
        <w:rPr>
          <w:spacing w:val="-4"/>
          <w:sz w:val="24"/>
        </w:rPr>
        <w:t xml:space="preserve"> </w:t>
      </w:r>
      <w:r>
        <w:rPr>
          <w:sz w:val="24"/>
        </w:rPr>
        <w:t>SILC</w:t>
      </w:r>
      <w:r>
        <w:rPr>
          <w:spacing w:val="-4"/>
          <w:sz w:val="24"/>
        </w:rPr>
        <w:t xml:space="preserve"> </w:t>
      </w:r>
      <w:r>
        <w:rPr>
          <w:sz w:val="24"/>
        </w:rPr>
        <w:t>funding,</w:t>
      </w:r>
      <w:r>
        <w:rPr>
          <w:spacing w:val="-3"/>
          <w:sz w:val="24"/>
        </w:rPr>
        <w:t xml:space="preserve"> </w:t>
      </w:r>
      <w:r>
        <w:rPr>
          <w:sz w:val="24"/>
        </w:rPr>
        <w:t>and how such fiscal matters are managed.</w:t>
      </w:r>
    </w:p>
    <w:p w14:paraId="338E7F38" w14:textId="77777777" w:rsidR="00D24B64" w:rsidRDefault="00A25554">
      <w:pPr>
        <w:pStyle w:val="ListParagraph"/>
        <w:numPr>
          <w:ilvl w:val="0"/>
          <w:numId w:val="4"/>
        </w:numPr>
        <w:tabs>
          <w:tab w:val="left" w:pos="717"/>
          <w:tab w:val="left" w:pos="720"/>
          <w:tab w:val="left" w:pos="1389"/>
        </w:tabs>
        <w:ind w:right="656"/>
        <w:rPr>
          <w:sz w:val="24"/>
        </w:rPr>
      </w:pPr>
      <w:r>
        <w:rPr>
          <w:sz w:val="24"/>
          <w:u w:val="single"/>
        </w:rPr>
        <w:tab/>
      </w:r>
      <w:r>
        <w:rPr>
          <w:sz w:val="24"/>
          <w:u w:val="single"/>
        </w:rPr>
        <w:tab/>
      </w:r>
      <w:r>
        <w:rPr>
          <w:spacing w:val="-4"/>
          <w:sz w:val="24"/>
        </w:rPr>
        <w:t xml:space="preserve"> </w:t>
      </w:r>
      <w:r>
        <w:rPr>
          <w:sz w:val="24"/>
        </w:rPr>
        <w:t>The</w:t>
      </w:r>
      <w:r>
        <w:rPr>
          <w:spacing w:val="-1"/>
          <w:sz w:val="24"/>
        </w:rPr>
        <w:t xml:space="preserve"> </w:t>
      </w:r>
      <w:r>
        <w:rPr>
          <w:sz w:val="24"/>
        </w:rPr>
        <w:t>staff</w:t>
      </w:r>
      <w:r>
        <w:rPr>
          <w:spacing w:val="-1"/>
          <w:sz w:val="24"/>
        </w:rPr>
        <w:t xml:space="preserve"> </w:t>
      </w:r>
      <w:r>
        <w:rPr>
          <w:sz w:val="24"/>
        </w:rPr>
        <w:t>of the</w:t>
      </w:r>
      <w:r>
        <w:rPr>
          <w:spacing w:val="-3"/>
          <w:sz w:val="24"/>
        </w:rPr>
        <w:t xml:space="preserve"> </w:t>
      </w:r>
      <w:r>
        <w:rPr>
          <w:sz w:val="24"/>
        </w:rPr>
        <w:t>SILC</w:t>
      </w:r>
      <w:r>
        <w:rPr>
          <w:spacing w:val="-2"/>
          <w:sz w:val="24"/>
        </w:rPr>
        <w:t xml:space="preserve"> </w:t>
      </w:r>
      <w:r>
        <w:rPr>
          <w:sz w:val="24"/>
        </w:rPr>
        <w:t>and</w:t>
      </w:r>
      <w:r>
        <w:rPr>
          <w:spacing w:val="-3"/>
          <w:sz w:val="24"/>
        </w:rPr>
        <w:t xml:space="preserve"> </w:t>
      </w:r>
      <w:r>
        <w:rPr>
          <w:sz w:val="24"/>
        </w:rPr>
        <w:t>how</w:t>
      </w:r>
      <w:r>
        <w:rPr>
          <w:spacing w:val="-5"/>
          <w:sz w:val="24"/>
        </w:rPr>
        <w:t xml:space="preserve"> </w:t>
      </w:r>
      <w:r>
        <w:rPr>
          <w:sz w:val="24"/>
        </w:rPr>
        <w:t>they</w:t>
      </w:r>
      <w:r>
        <w:rPr>
          <w:spacing w:val="-4"/>
          <w:sz w:val="24"/>
        </w:rPr>
        <w:t xml:space="preserve"> </w:t>
      </w:r>
      <w:r>
        <w:rPr>
          <w:sz w:val="24"/>
        </w:rPr>
        <w:t>relate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SILC</w:t>
      </w:r>
      <w:r>
        <w:rPr>
          <w:spacing w:val="-2"/>
          <w:sz w:val="24"/>
        </w:rPr>
        <w:t xml:space="preserve"> </w:t>
      </w:r>
      <w:r>
        <w:rPr>
          <w:sz w:val="24"/>
        </w:rPr>
        <w:t>as</w:t>
      </w:r>
      <w:r>
        <w:rPr>
          <w:spacing w:val="-4"/>
          <w:sz w:val="24"/>
        </w:rPr>
        <w:t xml:space="preserve"> </w:t>
      </w:r>
      <w:r>
        <w:rPr>
          <w:sz w:val="24"/>
        </w:rPr>
        <w:t>a</w:t>
      </w:r>
      <w:r>
        <w:rPr>
          <w:spacing w:val="-1"/>
          <w:sz w:val="24"/>
        </w:rPr>
        <w:t xml:space="preserve"> </w:t>
      </w:r>
      <w:r>
        <w:rPr>
          <w:sz w:val="24"/>
        </w:rPr>
        <w:t>whole</w:t>
      </w:r>
      <w:r>
        <w:rPr>
          <w:spacing w:val="-3"/>
          <w:sz w:val="24"/>
        </w:rPr>
        <w:t xml:space="preserve"> </w:t>
      </w:r>
      <w:r>
        <w:rPr>
          <w:sz w:val="24"/>
        </w:rPr>
        <w:t>as</w:t>
      </w:r>
      <w:r>
        <w:rPr>
          <w:spacing w:val="-2"/>
          <w:sz w:val="24"/>
        </w:rPr>
        <w:t xml:space="preserve"> </w:t>
      </w:r>
      <w:r>
        <w:rPr>
          <w:sz w:val="24"/>
        </w:rPr>
        <w:t>well</w:t>
      </w:r>
      <w:r>
        <w:rPr>
          <w:spacing w:val="-2"/>
          <w:sz w:val="24"/>
        </w:rPr>
        <w:t xml:space="preserve"> </w:t>
      </w:r>
      <w:r>
        <w:rPr>
          <w:sz w:val="24"/>
        </w:rPr>
        <w:t>as individual members of the SILC.</w:t>
      </w:r>
    </w:p>
    <w:p w14:paraId="338E7F39" w14:textId="77777777" w:rsidR="00D24B64" w:rsidRDefault="00A25554">
      <w:pPr>
        <w:pStyle w:val="ListParagraph"/>
        <w:numPr>
          <w:ilvl w:val="0"/>
          <w:numId w:val="4"/>
        </w:numPr>
        <w:tabs>
          <w:tab w:val="left" w:pos="716"/>
          <w:tab w:val="left" w:pos="1389"/>
        </w:tabs>
        <w:ind w:left="716" w:hanging="357"/>
        <w:rPr>
          <w:sz w:val="24"/>
        </w:rPr>
      </w:pPr>
      <w:r>
        <w:rPr>
          <w:sz w:val="24"/>
          <w:u w:val="single"/>
        </w:rPr>
        <w:tab/>
      </w:r>
      <w:r>
        <w:rPr>
          <w:spacing w:val="-1"/>
          <w:sz w:val="24"/>
        </w:rPr>
        <w:t xml:space="preserve"> </w:t>
      </w:r>
      <w:r>
        <w:rPr>
          <w:sz w:val="24"/>
        </w:rPr>
        <w:t>How</w:t>
      </w:r>
      <w:r>
        <w:rPr>
          <w:spacing w:val="-4"/>
          <w:sz w:val="24"/>
        </w:rPr>
        <w:t xml:space="preserve"> </w:t>
      </w:r>
      <w:r>
        <w:rPr>
          <w:sz w:val="24"/>
        </w:rPr>
        <w:t>staff of the</w:t>
      </w:r>
      <w:r>
        <w:rPr>
          <w:spacing w:val="-2"/>
          <w:sz w:val="24"/>
        </w:rPr>
        <w:t xml:space="preserve"> </w:t>
      </w:r>
      <w:r>
        <w:rPr>
          <w:sz w:val="24"/>
        </w:rPr>
        <w:t>SILC</w:t>
      </w:r>
      <w:r>
        <w:rPr>
          <w:spacing w:val="-1"/>
          <w:sz w:val="24"/>
        </w:rPr>
        <w:t xml:space="preserve"> </w:t>
      </w:r>
      <w:r>
        <w:rPr>
          <w:sz w:val="24"/>
        </w:rPr>
        <w:t>are trained, supervised and</w:t>
      </w:r>
      <w:r>
        <w:rPr>
          <w:spacing w:val="-2"/>
          <w:sz w:val="24"/>
        </w:rPr>
        <w:t xml:space="preserve"> </w:t>
      </w:r>
      <w:r>
        <w:rPr>
          <w:sz w:val="24"/>
        </w:rPr>
        <w:t>evaluated.</w:t>
      </w:r>
    </w:p>
    <w:p w14:paraId="338E7F3A" w14:textId="77777777" w:rsidR="00D24B64" w:rsidRDefault="00A25554">
      <w:pPr>
        <w:pStyle w:val="ListParagraph"/>
        <w:numPr>
          <w:ilvl w:val="0"/>
          <w:numId w:val="4"/>
        </w:numPr>
        <w:tabs>
          <w:tab w:val="left" w:pos="717"/>
          <w:tab w:val="left" w:pos="720"/>
        </w:tabs>
        <w:ind w:right="482"/>
        <w:jc w:val="both"/>
        <w:rPr>
          <w:sz w:val="24"/>
        </w:rPr>
      </w:pPr>
      <w:r>
        <w:rPr>
          <w:spacing w:val="80"/>
          <w:sz w:val="24"/>
          <w:u w:val="single"/>
        </w:rPr>
        <w:t xml:space="preserve">   </w:t>
      </w:r>
      <w:r>
        <w:rPr>
          <w:spacing w:val="-3"/>
          <w:sz w:val="24"/>
        </w:rPr>
        <w:t xml:space="preserve"> </w:t>
      </w:r>
      <w:r>
        <w:rPr>
          <w:sz w:val="24"/>
        </w:rPr>
        <w:t>The nature</w:t>
      </w:r>
      <w:r>
        <w:rPr>
          <w:spacing w:val="-2"/>
          <w:sz w:val="24"/>
        </w:rPr>
        <w:t xml:space="preserve"> </w:t>
      </w:r>
      <w:r>
        <w:rPr>
          <w:sz w:val="24"/>
        </w:rPr>
        <w:t>and</w:t>
      </w:r>
      <w:r>
        <w:rPr>
          <w:spacing w:val="-2"/>
          <w:sz w:val="24"/>
        </w:rPr>
        <w:t xml:space="preserve"> </w:t>
      </w:r>
      <w:r>
        <w:rPr>
          <w:sz w:val="24"/>
        </w:rPr>
        <w:t>funding</w:t>
      </w:r>
      <w:r>
        <w:rPr>
          <w:spacing w:val="-2"/>
          <w:sz w:val="24"/>
        </w:rPr>
        <w:t xml:space="preserve"> </w:t>
      </w:r>
      <w:r>
        <w:rPr>
          <w:sz w:val="24"/>
        </w:rPr>
        <w:t>for</w:t>
      </w:r>
      <w:r>
        <w:rPr>
          <w:spacing w:val="-2"/>
          <w:sz w:val="24"/>
        </w:rPr>
        <w:t xml:space="preserve"> </w:t>
      </w:r>
      <w:r>
        <w:rPr>
          <w:sz w:val="24"/>
        </w:rPr>
        <w:t>any</w:t>
      </w:r>
      <w:r>
        <w:rPr>
          <w:spacing w:val="-3"/>
          <w:sz w:val="24"/>
        </w:rPr>
        <w:t xml:space="preserve"> </w:t>
      </w:r>
      <w:r>
        <w:rPr>
          <w:sz w:val="24"/>
        </w:rPr>
        <w:t>SILC</w:t>
      </w:r>
      <w:r>
        <w:rPr>
          <w:spacing w:val="-4"/>
          <w:sz w:val="24"/>
        </w:rPr>
        <w:t xml:space="preserve"> </w:t>
      </w:r>
      <w:r>
        <w:rPr>
          <w:sz w:val="24"/>
        </w:rPr>
        <w:t>approved project</w:t>
      </w:r>
      <w:r>
        <w:rPr>
          <w:spacing w:val="-3"/>
          <w:sz w:val="24"/>
        </w:rPr>
        <w:t xml:space="preserve"> </w:t>
      </w:r>
      <w:r>
        <w:rPr>
          <w:sz w:val="24"/>
        </w:rPr>
        <w:t>funded</w:t>
      </w:r>
      <w:r>
        <w:rPr>
          <w:spacing w:val="-2"/>
          <w:sz w:val="24"/>
        </w:rPr>
        <w:t xml:space="preserve"> </w:t>
      </w:r>
      <w:r>
        <w:rPr>
          <w:sz w:val="24"/>
        </w:rPr>
        <w:t>under</w:t>
      </w:r>
      <w:r>
        <w:rPr>
          <w:spacing w:val="-4"/>
          <w:sz w:val="24"/>
        </w:rPr>
        <w:t xml:space="preserve"> </w:t>
      </w:r>
      <w:r>
        <w:rPr>
          <w:sz w:val="24"/>
        </w:rPr>
        <w:t>Title Vll, Part B</w:t>
      </w:r>
      <w:r>
        <w:rPr>
          <w:spacing w:val="-1"/>
          <w:sz w:val="24"/>
        </w:rPr>
        <w:t xml:space="preserve"> </w:t>
      </w:r>
      <w:r>
        <w:rPr>
          <w:sz w:val="24"/>
        </w:rPr>
        <w:t>or any</w:t>
      </w:r>
      <w:r>
        <w:rPr>
          <w:spacing w:val="-1"/>
          <w:sz w:val="24"/>
        </w:rPr>
        <w:t xml:space="preserve"> </w:t>
      </w:r>
      <w:r>
        <w:rPr>
          <w:sz w:val="24"/>
        </w:rPr>
        <w:t>state or</w:t>
      </w:r>
      <w:r>
        <w:rPr>
          <w:spacing w:val="-2"/>
          <w:sz w:val="24"/>
        </w:rPr>
        <w:t xml:space="preserve"> </w:t>
      </w:r>
      <w:r>
        <w:rPr>
          <w:sz w:val="24"/>
        </w:rPr>
        <w:t>other</w:t>
      </w:r>
      <w:r>
        <w:rPr>
          <w:spacing w:val="-2"/>
          <w:sz w:val="24"/>
        </w:rPr>
        <w:t xml:space="preserve"> </w:t>
      </w:r>
      <w:r>
        <w:rPr>
          <w:sz w:val="24"/>
        </w:rPr>
        <w:t>funding incorporated into the state plan for independent living (SPIL).</w:t>
      </w:r>
    </w:p>
    <w:p w14:paraId="338E7F3B" w14:textId="77777777" w:rsidR="00D24B64" w:rsidRDefault="00A25554">
      <w:pPr>
        <w:pStyle w:val="ListParagraph"/>
        <w:numPr>
          <w:ilvl w:val="0"/>
          <w:numId w:val="4"/>
        </w:numPr>
        <w:tabs>
          <w:tab w:val="left" w:pos="717"/>
          <w:tab w:val="left" w:pos="720"/>
          <w:tab w:val="left" w:pos="1389"/>
        </w:tabs>
        <w:ind w:right="1205"/>
        <w:rPr>
          <w:sz w:val="24"/>
        </w:rPr>
      </w:pPr>
      <w:r>
        <w:rPr>
          <w:sz w:val="24"/>
          <w:u w:val="single"/>
        </w:rPr>
        <w:tab/>
      </w:r>
      <w:r>
        <w:rPr>
          <w:sz w:val="24"/>
          <w:u w:val="single"/>
        </w:rPr>
        <w:tab/>
      </w:r>
      <w:r>
        <w:rPr>
          <w:spacing w:val="-6"/>
          <w:sz w:val="24"/>
        </w:rPr>
        <w:t xml:space="preserve"> </w:t>
      </w:r>
      <w:r>
        <w:rPr>
          <w:sz w:val="24"/>
        </w:rPr>
        <w:t>The</w:t>
      </w:r>
      <w:r>
        <w:rPr>
          <w:spacing w:val="-3"/>
          <w:sz w:val="24"/>
        </w:rPr>
        <w:t xml:space="preserve"> </w:t>
      </w:r>
      <w:r>
        <w:rPr>
          <w:sz w:val="24"/>
        </w:rPr>
        <w:t>basic</w:t>
      </w:r>
      <w:r>
        <w:rPr>
          <w:spacing w:val="-4"/>
          <w:sz w:val="24"/>
        </w:rPr>
        <w:t xml:space="preserve"> </w:t>
      </w:r>
      <w:r>
        <w:rPr>
          <w:sz w:val="24"/>
        </w:rPr>
        <w:t>concepts,</w:t>
      </w:r>
      <w:r>
        <w:rPr>
          <w:spacing w:val="-6"/>
          <w:sz w:val="24"/>
        </w:rPr>
        <w:t xml:space="preserve"> </w:t>
      </w:r>
      <w:r>
        <w:rPr>
          <w:sz w:val="24"/>
        </w:rPr>
        <w:t>definitions,</w:t>
      </w:r>
      <w:r>
        <w:rPr>
          <w:spacing w:val="-6"/>
          <w:sz w:val="24"/>
        </w:rPr>
        <w:t xml:space="preserve"> </w:t>
      </w:r>
      <w:r>
        <w:rPr>
          <w:sz w:val="24"/>
        </w:rPr>
        <w:t>and</w:t>
      </w:r>
      <w:r>
        <w:rPr>
          <w:spacing w:val="-3"/>
          <w:sz w:val="24"/>
        </w:rPr>
        <w:t xml:space="preserve"> </w:t>
      </w:r>
      <w:r>
        <w:rPr>
          <w:sz w:val="24"/>
        </w:rPr>
        <w:t>protections</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Americans</w:t>
      </w:r>
      <w:r>
        <w:rPr>
          <w:spacing w:val="-4"/>
          <w:sz w:val="24"/>
        </w:rPr>
        <w:t xml:space="preserve"> </w:t>
      </w:r>
      <w:r>
        <w:rPr>
          <w:sz w:val="24"/>
        </w:rPr>
        <w:t>with Disabilities Act of 1990.</w:t>
      </w:r>
    </w:p>
    <w:sectPr w:rsidR="00D24B64">
      <w:pgSz w:w="12240" w:h="15840"/>
      <w:pgMar w:top="1360" w:right="1080" w:bottom="940" w:left="108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7F96" w14:textId="77777777" w:rsidR="00A25554" w:rsidRDefault="00A25554">
      <w:r>
        <w:separator/>
      </w:r>
    </w:p>
  </w:endnote>
  <w:endnote w:type="continuationSeparator" w:id="0">
    <w:p w14:paraId="338E7F98" w14:textId="77777777" w:rsidR="00A25554" w:rsidRDefault="00A2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7F8C" w14:textId="77777777" w:rsidR="00D24B64" w:rsidRDefault="00A25554">
    <w:pPr>
      <w:pStyle w:val="BodyText"/>
      <w:spacing w:before="0" w:line="14" w:lineRule="auto"/>
      <w:ind w:left="0"/>
      <w:rPr>
        <w:sz w:val="20"/>
      </w:rPr>
    </w:pPr>
    <w:r>
      <w:rPr>
        <w:noProof/>
        <w:sz w:val="20"/>
      </w:rPr>
      <mc:AlternateContent>
        <mc:Choice Requires="wps">
          <w:drawing>
            <wp:anchor distT="0" distB="0" distL="0" distR="0" simplePos="0" relativeHeight="485783040" behindDoc="1" locked="0" layoutInCell="1" allowOverlap="1" wp14:anchorId="338E7F92" wp14:editId="338E7F93">
              <wp:simplePos x="0" y="0"/>
              <wp:positionH relativeFrom="page">
                <wp:posOffset>901700</wp:posOffset>
              </wp:positionH>
              <wp:positionV relativeFrom="page">
                <wp:posOffset>9443510</wp:posOffset>
              </wp:positionV>
              <wp:extent cx="409067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0670" cy="167005"/>
                      </a:xfrm>
                      <a:prstGeom prst="rect">
                        <a:avLst/>
                      </a:prstGeom>
                    </wps:spPr>
                    <wps:txbx>
                      <w:txbxContent>
                        <w:p w14:paraId="338E7FBB" w14:textId="77777777" w:rsidR="00D24B64" w:rsidRDefault="00A25554">
                          <w:pPr>
                            <w:spacing w:before="12"/>
                            <w:ind w:left="20"/>
                            <w:rPr>
                              <w:b/>
                              <w:sz w:val="20"/>
                            </w:rPr>
                          </w:pPr>
                          <w:r>
                            <w:rPr>
                              <w:b/>
                              <w:sz w:val="20"/>
                            </w:rPr>
                            <w:t>SILC</w:t>
                          </w:r>
                          <w:r>
                            <w:rPr>
                              <w:b/>
                              <w:spacing w:val="-9"/>
                              <w:sz w:val="20"/>
                            </w:rPr>
                            <w:t xml:space="preserve"> </w:t>
                          </w:r>
                          <w:r>
                            <w:rPr>
                              <w:b/>
                              <w:sz w:val="20"/>
                            </w:rPr>
                            <w:t>Guidebook</w:t>
                          </w:r>
                          <w:r>
                            <w:rPr>
                              <w:b/>
                              <w:spacing w:val="-8"/>
                              <w:sz w:val="20"/>
                            </w:rPr>
                            <w:t xml:space="preserve"> </w:t>
                          </w:r>
                          <w:r>
                            <w:rPr>
                              <w:b/>
                              <w:sz w:val="20"/>
                            </w:rPr>
                            <w:t>for</w:t>
                          </w:r>
                          <w:r>
                            <w:rPr>
                              <w:b/>
                              <w:spacing w:val="-7"/>
                              <w:sz w:val="20"/>
                            </w:rPr>
                            <w:t xml:space="preserve"> </w:t>
                          </w:r>
                          <w:r>
                            <w:rPr>
                              <w:b/>
                              <w:sz w:val="20"/>
                            </w:rPr>
                            <w:t>SILC</w:t>
                          </w:r>
                          <w:r>
                            <w:rPr>
                              <w:b/>
                              <w:spacing w:val="-3"/>
                              <w:sz w:val="20"/>
                            </w:rPr>
                            <w:t xml:space="preserve"> </w:t>
                          </w:r>
                          <w:r>
                            <w:rPr>
                              <w:b/>
                              <w:sz w:val="20"/>
                            </w:rPr>
                            <w:t>Chairpersons,</w:t>
                          </w:r>
                          <w:r>
                            <w:rPr>
                              <w:b/>
                              <w:spacing w:val="-7"/>
                              <w:sz w:val="20"/>
                            </w:rPr>
                            <w:t xml:space="preserve"> </w:t>
                          </w:r>
                          <w:r>
                            <w:rPr>
                              <w:b/>
                              <w:sz w:val="20"/>
                            </w:rPr>
                            <w:t>Members</w:t>
                          </w:r>
                          <w:r>
                            <w:rPr>
                              <w:b/>
                              <w:spacing w:val="-6"/>
                              <w:sz w:val="20"/>
                            </w:rPr>
                            <w:t xml:space="preserve"> </w:t>
                          </w:r>
                          <w:r>
                            <w:rPr>
                              <w:b/>
                              <w:sz w:val="20"/>
                            </w:rPr>
                            <w:t>&amp;</w:t>
                          </w:r>
                          <w:r>
                            <w:rPr>
                              <w:b/>
                              <w:spacing w:val="-4"/>
                              <w:sz w:val="20"/>
                            </w:rPr>
                            <w:t xml:space="preserve"> </w:t>
                          </w:r>
                          <w:r>
                            <w:rPr>
                              <w:b/>
                              <w:spacing w:val="-2"/>
                              <w:sz w:val="20"/>
                            </w:rPr>
                            <w:t>Administrators</w:t>
                          </w:r>
                        </w:p>
                      </w:txbxContent>
                    </wps:txbx>
                    <wps:bodyPr wrap="square" lIns="0" tIns="0" rIns="0" bIns="0" rtlCol="0">
                      <a:noAutofit/>
                    </wps:bodyPr>
                  </wps:wsp>
                </a:graphicData>
              </a:graphic>
            </wp:anchor>
          </w:drawing>
        </mc:Choice>
        <mc:Fallback>
          <w:pict>
            <v:shapetype w14:anchorId="338E7F92" id="_x0000_t202" coordsize="21600,21600" o:spt="202" path="m,l,21600r21600,l21600,xe">
              <v:stroke joinstyle="miter"/>
              <v:path gradientshapeok="t" o:connecttype="rect"/>
            </v:shapetype>
            <v:shape id="Textbox 2" o:spid="_x0000_s1045" type="#_x0000_t202" style="position:absolute;margin-left:71pt;margin-top:743.6pt;width:322.1pt;height:13.15pt;z-index:-175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" filled="f" stroked="f">
              <v:textbox inset="0,0,0,0">
                <w:txbxContent>
                  <w:p w14:paraId="338E7FBB" w14:textId="77777777" w:rsidR="00D24B64" w:rsidRDefault="00A25554">
                    <w:pPr>
                      <w:spacing w:before="12"/>
                      <w:ind w:left="20"/>
                      <w:rPr>
                        <w:b/>
                        <w:sz w:val="20"/>
                      </w:rPr>
                    </w:pPr>
                    <w:r>
                      <w:rPr>
                        <w:b/>
                        <w:sz w:val="20"/>
                      </w:rPr>
                      <w:t>SILC</w:t>
                    </w:r>
                    <w:r>
                      <w:rPr>
                        <w:b/>
                        <w:spacing w:val="-9"/>
                        <w:sz w:val="20"/>
                      </w:rPr>
                      <w:t xml:space="preserve"> </w:t>
                    </w:r>
                    <w:r>
                      <w:rPr>
                        <w:b/>
                        <w:sz w:val="20"/>
                      </w:rPr>
                      <w:t>Guidebook</w:t>
                    </w:r>
                    <w:r>
                      <w:rPr>
                        <w:b/>
                        <w:spacing w:val="-8"/>
                        <w:sz w:val="20"/>
                      </w:rPr>
                      <w:t xml:space="preserve"> </w:t>
                    </w:r>
                    <w:r>
                      <w:rPr>
                        <w:b/>
                        <w:sz w:val="20"/>
                      </w:rPr>
                      <w:t>for</w:t>
                    </w:r>
                    <w:r>
                      <w:rPr>
                        <w:b/>
                        <w:spacing w:val="-7"/>
                        <w:sz w:val="20"/>
                      </w:rPr>
                      <w:t xml:space="preserve"> </w:t>
                    </w:r>
                    <w:r>
                      <w:rPr>
                        <w:b/>
                        <w:sz w:val="20"/>
                      </w:rPr>
                      <w:t>SILC</w:t>
                    </w:r>
                    <w:r>
                      <w:rPr>
                        <w:b/>
                        <w:spacing w:val="-3"/>
                        <w:sz w:val="20"/>
                      </w:rPr>
                      <w:t xml:space="preserve"> </w:t>
                    </w:r>
                    <w:r>
                      <w:rPr>
                        <w:b/>
                        <w:sz w:val="20"/>
                      </w:rPr>
                      <w:t>Chairpersons,</w:t>
                    </w:r>
                    <w:r>
                      <w:rPr>
                        <w:b/>
                        <w:spacing w:val="-7"/>
                        <w:sz w:val="20"/>
                      </w:rPr>
                      <w:t xml:space="preserve"> </w:t>
                    </w:r>
                    <w:r>
                      <w:rPr>
                        <w:b/>
                        <w:sz w:val="20"/>
                      </w:rPr>
                      <w:t>Members</w:t>
                    </w:r>
                    <w:r>
                      <w:rPr>
                        <w:b/>
                        <w:spacing w:val="-6"/>
                        <w:sz w:val="20"/>
                      </w:rPr>
                      <w:t xml:space="preserve"> </w:t>
                    </w:r>
                    <w:r>
                      <w:rPr>
                        <w:b/>
                        <w:sz w:val="20"/>
                      </w:rPr>
                      <w:t>&amp;</w:t>
                    </w:r>
                    <w:r>
                      <w:rPr>
                        <w:b/>
                        <w:spacing w:val="-4"/>
                        <w:sz w:val="20"/>
                      </w:rPr>
                      <w:t xml:space="preserve"> </w:t>
                    </w:r>
                    <w:r>
                      <w:rPr>
                        <w:b/>
                        <w:spacing w:val="-2"/>
                        <w:sz w:val="20"/>
                      </w:rPr>
                      <w:t>Administrators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7F8D" w14:textId="77777777" w:rsidR="00D24B64" w:rsidRDefault="00A25554">
    <w:pPr>
      <w:pStyle w:val="BodyText"/>
      <w:spacing w:before="0" w:line="14" w:lineRule="auto"/>
      <w:ind w:left="0"/>
      <w:rPr>
        <w:sz w:val="20"/>
      </w:rPr>
    </w:pPr>
    <w:r>
      <w:rPr>
        <w:noProof/>
        <w:sz w:val="20"/>
      </w:rPr>
      <mc:AlternateContent>
        <mc:Choice Requires="wps">
          <w:drawing>
            <wp:anchor distT="0" distB="0" distL="0" distR="0" simplePos="0" relativeHeight="485783552" behindDoc="1" locked="0" layoutInCell="1" allowOverlap="1" wp14:anchorId="338E7F94" wp14:editId="338E7F95">
              <wp:simplePos x="0" y="0"/>
              <wp:positionH relativeFrom="page">
                <wp:posOffset>901700</wp:posOffset>
              </wp:positionH>
              <wp:positionV relativeFrom="page">
                <wp:posOffset>9443510</wp:posOffset>
              </wp:positionV>
              <wp:extent cx="393636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167005"/>
                      </a:xfrm>
                      <a:prstGeom prst="rect">
                        <a:avLst/>
                      </a:prstGeom>
                    </wps:spPr>
                    <wps:txbx>
                      <w:txbxContent>
                        <w:p w14:paraId="338E7FBC"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wps:txbx>
                    <wps:bodyPr wrap="square" lIns="0" tIns="0" rIns="0" bIns="0" rtlCol="0">
                      <a:noAutofit/>
                    </wps:bodyPr>
                  </wps:wsp>
                </a:graphicData>
              </a:graphic>
            </wp:anchor>
          </w:drawing>
        </mc:Choice>
        <mc:Fallback>
          <w:pict>
            <v:shapetype w14:anchorId="338E7F94" id="_x0000_t202" coordsize="21600,21600" o:spt="202" path="m,l,21600r21600,l21600,xe">
              <v:stroke joinstyle="miter"/>
              <v:path gradientshapeok="t" o:connecttype="rect"/>
            </v:shapetype>
            <v:shape id="Textbox 5" o:spid="_x0000_s1046" type="#_x0000_t202" style="position:absolute;margin-left:71pt;margin-top:743.6pt;width:309.95pt;height:13.15pt;z-index:-175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" filled="f" stroked="f">
              <v:textbox inset="0,0,0,0">
                <w:txbxContent>
                  <w:p w14:paraId="338E7FBC"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v:textbox>
              <w10:wrap anchorx="page" anchory="page"/>
            </v:shape>
          </w:pict>
        </mc:Fallback>
      </mc:AlternateContent>
    </w:r>
    <w:r>
      <w:rPr>
        <w:noProof/>
        <w:sz w:val="20"/>
      </w:rPr>
      <mc:AlternateContent>
        <mc:Choice Requires="wps">
          <w:drawing>
            <wp:anchor distT="0" distB="0" distL="0" distR="0" simplePos="0" relativeHeight="485784064" behindDoc="1" locked="0" layoutInCell="1" allowOverlap="1" wp14:anchorId="338E7F96" wp14:editId="338E7F97">
              <wp:simplePos x="0" y="0"/>
              <wp:positionH relativeFrom="page">
                <wp:posOffset>6435345</wp:posOffset>
              </wp:positionH>
              <wp:positionV relativeFrom="page">
                <wp:posOffset>9443510</wp:posOffset>
              </wp:positionV>
              <wp:extent cx="47244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 cy="167005"/>
                      </a:xfrm>
                      <a:prstGeom prst="rect">
                        <a:avLst/>
                      </a:prstGeom>
                    </wps:spPr>
                    <wps:txbx>
                      <w:txbxContent>
                        <w:p w14:paraId="338E7FBD" w14:textId="77777777" w:rsidR="00D24B64" w:rsidRDefault="00A25554">
                          <w:pPr>
                            <w:spacing w:before="12"/>
                            <w:ind w:left="20"/>
                            <w:rPr>
                              <w:b/>
                              <w:sz w:val="20"/>
                            </w:rPr>
                          </w:pPr>
                          <w:r>
                            <w:rPr>
                              <w:b/>
                              <w:sz w:val="20"/>
                            </w:rPr>
                            <w:t>Page</w:t>
                          </w:r>
                          <w:r>
                            <w:rPr>
                              <w:b/>
                              <w:spacing w:val="-6"/>
                              <w:sz w:val="20"/>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 w14:anchorId="338E7F96" id="Textbox 6" o:spid="_x0000_s1047" type="#_x0000_t202" style="position:absolute;margin-left:506.7pt;margin-top:743.6pt;width:37.2pt;height:13.15pt;z-index:-175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" filled="f" stroked="f">
              <v:textbox inset="0,0,0,0">
                <w:txbxContent>
                  <w:p w14:paraId="338E7FBD" w14:textId="77777777" w:rsidR="00D24B64" w:rsidRDefault="00A25554">
                    <w:pPr>
                      <w:spacing w:before="12"/>
                      <w:ind w:left="20"/>
                      <w:rPr>
                        <w:b/>
                        <w:sz w:val="20"/>
                      </w:rPr>
                    </w:pPr>
                    <w:r>
                      <w:rPr>
                        <w:b/>
                        <w:sz w:val="20"/>
                      </w:rPr>
                      <w:t>Page</w:t>
                    </w:r>
                    <w:r>
                      <w:rPr>
                        <w:b/>
                        <w:spacing w:val="-6"/>
                        <w:sz w:val="20"/>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7F8E" w14:textId="77777777" w:rsidR="00D24B64" w:rsidRDefault="00A25554">
    <w:pPr>
      <w:pStyle w:val="BodyText"/>
      <w:spacing w:before="0" w:line="14" w:lineRule="auto"/>
      <w:ind w:left="0"/>
      <w:rPr>
        <w:sz w:val="20"/>
      </w:rPr>
    </w:pPr>
    <w:r>
      <w:rPr>
        <w:noProof/>
        <w:sz w:val="20"/>
      </w:rPr>
      <mc:AlternateContent>
        <mc:Choice Requires="wps">
          <w:drawing>
            <wp:anchor distT="0" distB="0" distL="0" distR="0" simplePos="0" relativeHeight="485784576" behindDoc="1" locked="0" layoutInCell="1" allowOverlap="1" wp14:anchorId="338E7F98" wp14:editId="338E7F99">
              <wp:simplePos x="0" y="0"/>
              <wp:positionH relativeFrom="page">
                <wp:posOffset>901700</wp:posOffset>
              </wp:positionH>
              <wp:positionV relativeFrom="page">
                <wp:posOffset>7157510</wp:posOffset>
              </wp:positionV>
              <wp:extent cx="393636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167005"/>
                      </a:xfrm>
                      <a:prstGeom prst="rect">
                        <a:avLst/>
                      </a:prstGeom>
                    </wps:spPr>
                    <wps:txbx>
                      <w:txbxContent>
                        <w:p w14:paraId="338E7FBE"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wps:txbx>
                    <wps:bodyPr wrap="square" lIns="0" tIns="0" rIns="0" bIns="0" rtlCol="0">
                      <a:noAutofit/>
                    </wps:bodyPr>
                  </wps:wsp>
                </a:graphicData>
              </a:graphic>
            </wp:anchor>
          </w:drawing>
        </mc:Choice>
        <mc:Fallback>
          <w:pict>
            <v:shapetype w14:anchorId="338E7F98" id="_x0000_t202" coordsize="21600,21600" o:spt="202" path="m,l,21600r21600,l21600,xe">
              <v:stroke joinstyle="miter"/>
              <v:path gradientshapeok="t" o:connecttype="rect"/>
            </v:shapetype>
            <v:shape id="Textbox 12" o:spid="_x0000_s1048" type="#_x0000_t202" style="position:absolute;margin-left:71pt;margin-top:563.6pt;width:309.95pt;height:13.15pt;z-index:-175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" filled="f" stroked="f">
              <v:textbox inset="0,0,0,0">
                <w:txbxContent>
                  <w:p w14:paraId="338E7FBE"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v:textbox>
              <w10:wrap anchorx="page" anchory="page"/>
            </v:shape>
          </w:pict>
        </mc:Fallback>
      </mc:AlternateContent>
    </w:r>
    <w:r>
      <w:rPr>
        <w:noProof/>
        <w:sz w:val="20"/>
      </w:rPr>
      <mc:AlternateContent>
        <mc:Choice Requires="wps">
          <w:drawing>
            <wp:anchor distT="0" distB="0" distL="0" distR="0" simplePos="0" relativeHeight="485785088" behindDoc="1" locked="0" layoutInCell="1" allowOverlap="1" wp14:anchorId="338E7F9A" wp14:editId="338E7F9B">
              <wp:simplePos x="0" y="0"/>
              <wp:positionH relativeFrom="page">
                <wp:posOffset>6365268</wp:posOffset>
              </wp:positionH>
              <wp:positionV relativeFrom="page">
                <wp:posOffset>7157510</wp:posOffset>
              </wp:positionV>
              <wp:extent cx="54229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67005"/>
                      </a:xfrm>
                      <a:prstGeom prst="rect">
                        <a:avLst/>
                      </a:prstGeom>
                    </wps:spPr>
                    <wps:txbx>
                      <w:txbxContent>
                        <w:p w14:paraId="338E7FBF"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w14:anchorId="338E7F9A" id="Textbox 13" o:spid="_x0000_s1049" type="#_x0000_t202" style="position:absolute;margin-left:501.2pt;margin-top:563.6pt;width:42.7pt;height:13.15pt;z-index:-175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" filled="f" stroked="f">
              <v:textbox inset="0,0,0,0">
                <w:txbxContent>
                  <w:p w14:paraId="338E7FBF"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7F8F" w14:textId="77777777" w:rsidR="00D24B64" w:rsidRDefault="00A25554">
    <w:pPr>
      <w:pStyle w:val="BodyText"/>
      <w:spacing w:before="0" w:line="14" w:lineRule="auto"/>
      <w:ind w:left="0"/>
      <w:rPr>
        <w:sz w:val="20"/>
      </w:rPr>
    </w:pPr>
    <w:r>
      <w:rPr>
        <w:noProof/>
        <w:sz w:val="20"/>
      </w:rPr>
      <mc:AlternateContent>
        <mc:Choice Requires="wps">
          <w:drawing>
            <wp:anchor distT="0" distB="0" distL="0" distR="0" simplePos="0" relativeHeight="485785600" behindDoc="1" locked="0" layoutInCell="1" allowOverlap="1" wp14:anchorId="338E7F9C" wp14:editId="338E7F9D">
              <wp:simplePos x="0" y="0"/>
              <wp:positionH relativeFrom="page">
                <wp:posOffset>901700</wp:posOffset>
              </wp:positionH>
              <wp:positionV relativeFrom="page">
                <wp:posOffset>9443510</wp:posOffset>
              </wp:positionV>
              <wp:extent cx="3936365"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167005"/>
                      </a:xfrm>
                      <a:prstGeom prst="rect">
                        <a:avLst/>
                      </a:prstGeom>
                    </wps:spPr>
                    <wps:txbx>
                      <w:txbxContent>
                        <w:p w14:paraId="338E7FC0"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wps:txbx>
                    <wps:bodyPr wrap="square" lIns="0" tIns="0" rIns="0" bIns="0" rtlCol="0">
                      <a:noAutofit/>
                    </wps:bodyPr>
                  </wps:wsp>
                </a:graphicData>
              </a:graphic>
            </wp:anchor>
          </w:drawing>
        </mc:Choice>
        <mc:Fallback>
          <w:pict>
            <v:shapetype w14:anchorId="338E7F9C" id="_x0000_t202" coordsize="21600,21600" o:spt="202" path="m,l,21600r21600,l21600,xe">
              <v:stroke joinstyle="miter"/>
              <v:path gradientshapeok="t" o:connecttype="rect"/>
            </v:shapetype>
            <v:shape id="Textbox 14" o:spid="_x0000_s1050" type="#_x0000_t202" style="position:absolute;margin-left:71pt;margin-top:743.6pt;width:309.95pt;height:13.15pt;z-index:-175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" filled="f" stroked="f">
              <v:textbox inset="0,0,0,0">
                <w:txbxContent>
                  <w:p w14:paraId="338E7FC0"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v:textbox>
              <w10:wrap anchorx="page" anchory="page"/>
            </v:shape>
          </w:pict>
        </mc:Fallback>
      </mc:AlternateContent>
    </w:r>
    <w:r>
      <w:rPr>
        <w:noProof/>
        <w:sz w:val="20"/>
      </w:rPr>
      <mc:AlternateContent>
        <mc:Choice Requires="wps">
          <w:drawing>
            <wp:anchor distT="0" distB="0" distL="0" distR="0" simplePos="0" relativeHeight="485786112" behindDoc="1" locked="0" layoutInCell="1" allowOverlap="1" wp14:anchorId="338E7F9E" wp14:editId="338E7F9F">
              <wp:simplePos x="0" y="0"/>
              <wp:positionH relativeFrom="page">
                <wp:posOffset>6295192</wp:posOffset>
              </wp:positionH>
              <wp:positionV relativeFrom="page">
                <wp:posOffset>9443510</wp:posOffset>
              </wp:positionV>
              <wp:extent cx="61214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67005"/>
                      </a:xfrm>
                      <a:prstGeom prst="rect">
                        <a:avLst/>
                      </a:prstGeom>
                    </wps:spPr>
                    <wps:txbx>
                      <w:txbxContent>
                        <w:p w14:paraId="338E7FC1"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100</w:t>
                          </w:r>
                          <w:r>
                            <w:rPr>
                              <w:b/>
                              <w:spacing w:val="-5"/>
                              <w:sz w:val="20"/>
                            </w:rPr>
                            <w:fldChar w:fldCharType="end"/>
                          </w:r>
                        </w:p>
                      </w:txbxContent>
                    </wps:txbx>
                    <wps:bodyPr wrap="square" lIns="0" tIns="0" rIns="0" bIns="0" rtlCol="0">
                      <a:noAutofit/>
                    </wps:bodyPr>
                  </wps:wsp>
                </a:graphicData>
              </a:graphic>
            </wp:anchor>
          </w:drawing>
        </mc:Choice>
        <mc:Fallback>
          <w:pict>
            <v:shape w14:anchorId="338E7F9E" id="Textbox 15" o:spid="_x0000_s1051" type="#_x0000_t202" style="position:absolute;margin-left:495.7pt;margin-top:743.6pt;width:48.2pt;height:13.15pt;z-index:-175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" filled="f" stroked="f">
              <v:textbox inset="0,0,0,0">
                <w:txbxContent>
                  <w:p w14:paraId="338E7FC1"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100</w:t>
                    </w:r>
                    <w:r>
                      <w:rPr>
                        <w:b/>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7F90" w14:textId="77777777" w:rsidR="00D24B64" w:rsidRDefault="00A25554">
    <w:pPr>
      <w:pStyle w:val="BodyText"/>
      <w:spacing w:before="0" w:line="14" w:lineRule="auto"/>
      <w:ind w:left="0"/>
      <w:rPr>
        <w:sz w:val="20"/>
      </w:rPr>
    </w:pPr>
    <w:r>
      <w:rPr>
        <w:noProof/>
        <w:sz w:val="20"/>
      </w:rPr>
      <mc:AlternateContent>
        <mc:Choice Requires="wps">
          <w:drawing>
            <wp:anchor distT="0" distB="0" distL="0" distR="0" simplePos="0" relativeHeight="485786624" behindDoc="1" locked="0" layoutInCell="1" allowOverlap="1" wp14:anchorId="338E7FA0" wp14:editId="338E7FA1">
              <wp:simplePos x="0" y="0"/>
              <wp:positionH relativeFrom="page">
                <wp:posOffset>901700</wp:posOffset>
              </wp:positionH>
              <wp:positionV relativeFrom="page">
                <wp:posOffset>7157510</wp:posOffset>
              </wp:positionV>
              <wp:extent cx="3936365" cy="1670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167005"/>
                      </a:xfrm>
                      <a:prstGeom prst="rect">
                        <a:avLst/>
                      </a:prstGeom>
                    </wps:spPr>
                    <wps:txbx>
                      <w:txbxContent>
                        <w:p w14:paraId="338E7FC2"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wps:txbx>
                    <wps:bodyPr wrap="square" lIns="0" tIns="0" rIns="0" bIns="0" rtlCol="0">
                      <a:noAutofit/>
                    </wps:bodyPr>
                  </wps:wsp>
                </a:graphicData>
              </a:graphic>
            </wp:anchor>
          </w:drawing>
        </mc:Choice>
        <mc:Fallback>
          <w:pict>
            <v:shapetype w14:anchorId="338E7FA0" id="_x0000_t202" coordsize="21600,21600" o:spt="202" path="m,l,21600r21600,l21600,xe">
              <v:stroke joinstyle="miter"/>
              <v:path gradientshapeok="t" o:connecttype="rect"/>
            </v:shapetype>
            <v:shape id="Textbox 45" o:spid="_x0000_s1052" type="#_x0000_t202" style="position:absolute;margin-left:71pt;margin-top:563.6pt;width:309.95pt;height:13.15pt;z-index:-175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" filled="f" stroked="f">
              <v:textbox inset="0,0,0,0">
                <w:txbxContent>
                  <w:p w14:paraId="338E7FC2"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v:textbox>
              <w10:wrap anchorx="page" anchory="page"/>
            </v:shape>
          </w:pict>
        </mc:Fallback>
      </mc:AlternateContent>
    </w:r>
    <w:r>
      <w:rPr>
        <w:noProof/>
        <w:sz w:val="20"/>
      </w:rPr>
      <mc:AlternateContent>
        <mc:Choice Requires="wps">
          <w:drawing>
            <wp:anchor distT="0" distB="0" distL="0" distR="0" simplePos="0" relativeHeight="485787136" behindDoc="1" locked="0" layoutInCell="1" allowOverlap="1" wp14:anchorId="338E7FA2" wp14:editId="338E7FA3">
              <wp:simplePos x="0" y="0"/>
              <wp:positionH relativeFrom="page">
                <wp:posOffset>6295192</wp:posOffset>
              </wp:positionH>
              <wp:positionV relativeFrom="page">
                <wp:posOffset>7157510</wp:posOffset>
              </wp:positionV>
              <wp:extent cx="612140" cy="1670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67005"/>
                      </a:xfrm>
                      <a:prstGeom prst="rect">
                        <a:avLst/>
                      </a:prstGeom>
                    </wps:spPr>
                    <wps:txbx>
                      <w:txbxContent>
                        <w:p w14:paraId="338E7FC3"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105</w:t>
                          </w:r>
                          <w:r>
                            <w:rPr>
                              <w:b/>
                              <w:spacing w:val="-5"/>
                              <w:sz w:val="20"/>
                            </w:rPr>
                            <w:fldChar w:fldCharType="end"/>
                          </w:r>
                        </w:p>
                      </w:txbxContent>
                    </wps:txbx>
                    <wps:bodyPr wrap="square" lIns="0" tIns="0" rIns="0" bIns="0" rtlCol="0">
                      <a:noAutofit/>
                    </wps:bodyPr>
                  </wps:wsp>
                </a:graphicData>
              </a:graphic>
            </wp:anchor>
          </w:drawing>
        </mc:Choice>
        <mc:Fallback>
          <w:pict>
            <v:shape w14:anchorId="338E7FA2" id="Textbox 46" o:spid="_x0000_s1053" type="#_x0000_t202" style="position:absolute;margin-left:495.7pt;margin-top:563.6pt;width:48.2pt;height:13.15pt;z-index:-175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" filled="f" stroked="f">
              <v:textbox inset="0,0,0,0">
                <w:txbxContent>
                  <w:p w14:paraId="338E7FC3"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105</w:t>
                    </w:r>
                    <w:r>
                      <w:rPr>
                        <w:b/>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7F91" w14:textId="77777777" w:rsidR="00D24B64" w:rsidRDefault="00A25554">
    <w:pPr>
      <w:pStyle w:val="BodyText"/>
      <w:spacing w:before="0" w:line="14" w:lineRule="auto"/>
      <w:ind w:left="0"/>
      <w:rPr>
        <w:sz w:val="20"/>
      </w:rPr>
    </w:pPr>
    <w:r>
      <w:rPr>
        <w:noProof/>
        <w:sz w:val="20"/>
      </w:rPr>
      <mc:AlternateContent>
        <mc:Choice Requires="wps">
          <w:drawing>
            <wp:anchor distT="0" distB="0" distL="0" distR="0" simplePos="0" relativeHeight="485787648" behindDoc="1" locked="0" layoutInCell="1" allowOverlap="1" wp14:anchorId="338E7FA4" wp14:editId="338E7FA5">
              <wp:simplePos x="0" y="0"/>
              <wp:positionH relativeFrom="page">
                <wp:posOffset>901700</wp:posOffset>
              </wp:positionH>
              <wp:positionV relativeFrom="page">
                <wp:posOffset>9443510</wp:posOffset>
              </wp:positionV>
              <wp:extent cx="3936365" cy="1670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167005"/>
                      </a:xfrm>
                      <a:prstGeom prst="rect">
                        <a:avLst/>
                      </a:prstGeom>
                    </wps:spPr>
                    <wps:txbx>
                      <w:txbxContent>
                        <w:p w14:paraId="338E7FC4"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wps:txbx>
                    <wps:bodyPr wrap="square" lIns="0" tIns="0" rIns="0" bIns="0" rtlCol="0">
                      <a:noAutofit/>
                    </wps:bodyPr>
                  </wps:wsp>
                </a:graphicData>
              </a:graphic>
            </wp:anchor>
          </w:drawing>
        </mc:Choice>
        <mc:Fallback>
          <w:pict>
            <v:shapetype w14:anchorId="338E7FA4" id="_x0000_t202" coordsize="21600,21600" o:spt="202" path="m,l,21600r21600,l21600,xe">
              <v:stroke joinstyle="miter"/>
              <v:path gradientshapeok="t" o:connecttype="rect"/>
            </v:shapetype>
            <v:shape id="Textbox 48" o:spid="_x0000_s1054" type="#_x0000_t202" style="position:absolute;margin-left:71pt;margin-top:743.6pt;width:309.95pt;height:13.15pt;z-index:-175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" filled="f" stroked="f">
              <v:textbox inset="0,0,0,0">
                <w:txbxContent>
                  <w:p w14:paraId="338E7FC4" w14:textId="77777777" w:rsidR="00D24B64" w:rsidRDefault="00A25554">
                    <w:pPr>
                      <w:spacing w:before="12"/>
                      <w:ind w:left="20"/>
                      <w:rPr>
                        <w:b/>
                        <w:sz w:val="20"/>
                      </w:rPr>
                    </w:pPr>
                    <w:r>
                      <w:rPr>
                        <w:b/>
                        <w:sz w:val="20"/>
                      </w:rPr>
                      <w:t>Guidebook</w:t>
                    </w:r>
                    <w:r>
                      <w:rPr>
                        <w:b/>
                        <w:spacing w:val="-12"/>
                        <w:sz w:val="20"/>
                      </w:rPr>
                      <w:t xml:space="preserve"> </w:t>
                    </w:r>
                    <w:r>
                      <w:rPr>
                        <w:b/>
                        <w:sz w:val="20"/>
                      </w:rPr>
                      <w:t>for</w:t>
                    </w:r>
                    <w:r>
                      <w:rPr>
                        <w:b/>
                        <w:spacing w:val="-12"/>
                        <w:sz w:val="20"/>
                      </w:rPr>
                      <w:t xml:space="preserve"> </w:t>
                    </w:r>
                    <w:r>
                      <w:rPr>
                        <w:b/>
                        <w:sz w:val="20"/>
                      </w:rPr>
                      <w:t>SILC</w:t>
                    </w:r>
                    <w:r>
                      <w:rPr>
                        <w:b/>
                        <w:spacing w:val="-9"/>
                        <w:sz w:val="20"/>
                      </w:rPr>
                      <w:t xml:space="preserve"> </w:t>
                    </w:r>
                    <w:r>
                      <w:rPr>
                        <w:b/>
                        <w:sz w:val="20"/>
                      </w:rPr>
                      <w:t>Chairpersons,</w:t>
                    </w:r>
                    <w:r>
                      <w:rPr>
                        <w:b/>
                        <w:spacing w:val="-6"/>
                        <w:sz w:val="20"/>
                      </w:rPr>
                      <w:t xml:space="preserve"> </w:t>
                    </w:r>
                    <w:r>
                      <w:rPr>
                        <w:b/>
                        <w:sz w:val="20"/>
                      </w:rPr>
                      <w:t>Administrators,</w:t>
                    </w:r>
                    <w:r>
                      <w:rPr>
                        <w:b/>
                        <w:spacing w:val="-7"/>
                        <w:sz w:val="20"/>
                      </w:rPr>
                      <w:t xml:space="preserve"> </w:t>
                    </w:r>
                    <w:r>
                      <w:rPr>
                        <w:b/>
                        <w:sz w:val="20"/>
                      </w:rPr>
                      <w:t>and</w:t>
                    </w:r>
                    <w:r>
                      <w:rPr>
                        <w:b/>
                        <w:spacing w:val="-11"/>
                        <w:sz w:val="20"/>
                      </w:rPr>
                      <w:t xml:space="preserve"> </w:t>
                    </w:r>
                    <w:r>
                      <w:rPr>
                        <w:b/>
                        <w:spacing w:val="-2"/>
                        <w:sz w:val="20"/>
                      </w:rPr>
                      <w:t>Members</w:t>
                    </w:r>
                  </w:p>
                </w:txbxContent>
              </v:textbox>
              <w10:wrap anchorx="page" anchory="page"/>
            </v:shape>
          </w:pict>
        </mc:Fallback>
      </mc:AlternateContent>
    </w:r>
    <w:r>
      <w:rPr>
        <w:noProof/>
        <w:sz w:val="20"/>
      </w:rPr>
      <mc:AlternateContent>
        <mc:Choice Requires="wps">
          <w:drawing>
            <wp:anchor distT="0" distB="0" distL="0" distR="0" simplePos="0" relativeHeight="485788160" behindDoc="1" locked="0" layoutInCell="1" allowOverlap="1" wp14:anchorId="338E7FA6" wp14:editId="338E7FA7">
              <wp:simplePos x="0" y="0"/>
              <wp:positionH relativeFrom="page">
                <wp:posOffset>6295192</wp:posOffset>
              </wp:positionH>
              <wp:positionV relativeFrom="page">
                <wp:posOffset>9443510</wp:posOffset>
              </wp:positionV>
              <wp:extent cx="612140" cy="1670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67005"/>
                      </a:xfrm>
                      <a:prstGeom prst="rect">
                        <a:avLst/>
                      </a:prstGeom>
                    </wps:spPr>
                    <wps:txbx>
                      <w:txbxContent>
                        <w:p w14:paraId="338E7FC5"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106</w:t>
                          </w:r>
                          <w:r>
                            <w:rPr>
                              <w:b/>
                              <w:spacing w:val="-5"/>
                              <w:sz w:val="20"/>
                            </w:rPr>
                            <w:fldChar w:fldCharType="end"/>
                          </w:r>
                        </w:p>
                      </w:txbxContent>
                    </wps:txbx>
                    <wps:bodyPr wrap="square" lIns="0" tIns="0" rIns="0" bIns="0" rtlCol="0">
                      <a:noAutofit/>
                    </wps:bodyPr>
                  </wps:wsp>
                </a:graphicData>
              </a:graphic>
            </wp:anchor>
          </w:drawing>
        </mc:Choice>
        <mc:Fallback>
          <w:pict>
            <v:shape w14:anchorId="338E7FA6" id="Textbox 49" o:spid="_x0000_s1055" type="#_x0000_t202" style="position:absolute;margin-left:495.7pt;margin-top:743.6pt;width:48.2pt;height:13.15pt;z-index:-175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" filled="f" stroked="f">
              <v:textbox inset="0,0,0,0">
                <w:txbxContent>
                  <w:p w14:paraId="338E7FC5" w14:textId="77777777" w:rsidR="00D24B64" w:rsidRDefault="00A25554">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106</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7F92" w14:textId="77777777" w:rsidR="00A25554" w:rsidRDefault="00A25554">
      <w:r>
        <w:separator/>
      </w:r>
    </w:p>
  </w:footnote>
  <w:footnote w:type="continuationSeparator" w:id="0">
    <w:p w14:paraId="338E7F94" w14:textId="77777777" w:rsidR="00A25554" w:rsidRDefault="00A2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C71"/>
    <w:multiLevelType w:val="hybridMultilevel"/>
    <w:tmpl w:val="0C0C9BD2"/>
    <w:lvl w:ilvl="0" w:tplc="46A6BEF4">
      <w:numFmt w:val="bullet"/>
      <w:lvlText w:val=""/>
      <w:lvlJc w:val="left"/>
      <w:pPr>
        <w:ind w:left="1152" w:hanging="360"/>
      </w:pPr>
      <w:rPr>
        <w:rFonts w:ascii="Symbol" w:eastAsia="Symbol" w:hAnsi="Symbol" w:cs="Symbol" w:hint="default"/>
        <w:b/>
        <w:bCs/>
        <w:i w:val="0"/>
        <w:iCs w:val="0"/>
        <w:spacing w:val="0"/>
        <w:w w:val="100"/>
        <w:sz w:val="22"/>
        <w:szCs w:val="22"/>
        <w:lang w:val="en-US" w:eastAsia="en-US" w:bidi="ar-SA"/>
      </w:rPr>
    </w:lvl>
    <w:lvl w:ilvl="1" w:tplc="3D3201A6">
      <w:numFmt w:val="bullet"/>
      <w:lvlText w:val="•"/>
      <w:lvlJc w:val="left"/>
      <w:pPr>
        <w:ind w:left="2052" w:hanging="360"/>
      </w:pPr>
      <w:rPr>
        <w:rFonts w:hint="default"/>
        <w:lang w:val="en-US" w:eastAsia="en-US" w:bidi="ar-SA"/>
      </w:rPr>
    </w:lvl>
    <w:lvl w:ilvl="2" w:tplc="9560EAF4">
      <w:numFmt w:val="bullet"/>
      <w:lvlText w:val="•"/>
      <w:lvlJc w:val="left"/>
      <w:pPr>
        <w:ind w:left="2944" w:hanging="360"/>
      </w:pPr>
      <w:rPr>
        <w:rFonts w:hint="default"/>
        <w:lang w:val="en-US" w:eastAsia="en-US" w:bidi="ar-SA"/>
      </w:rPr>
    </w:lvl>
    <w:lvl w:ilvl="3" w:tplc="29481C98">
      <w:numFmt w:val="bullet"/>
      <w:lvlText w:val="•"/>
      <w:lvlJc w:val="left"/>
      <w:pPr>
        <w:ind w:left="3836" w:hanging="360"/>
      </w:pPr>
      <w:rPr>
        <w:rFonts w:hint="default"/>
        <w:lang w:val="en-US" w:eastAsia="en-US" w:bidi="ar-SA"/>
      </w:rPr>
    </w:lvl>
    <w:lvl w:ilvl="4" w:tplc="3C0E3EFA">
      <w:numFmt w:val="bullet"/>
      <w:lvlText w:val="•"/>
      <w:lvlJc w:val="left"/>
      <w:pPr>
        <w:ind w:left="4728" w:hanging="360"/>
      </w:pPr>
      <w:rPr>
        <w:rFonts w:hint="default"/>
        <w:lang w:val="en-US" w:eastAsia="en-US" w:bidi="ar-SA"/>
      </w:rPr>
    </w:lvl>
    <w:lvl w:ilvl="5" w:tplc="7F520B32">
      <w:numFmt w:val="bullet"/>
      <w:lvlText w:val="•"/>
      <w:lvlJc w:val="left"/>
      <w:pPr>
        <w:ind w:left="5620" w:hanging="360"/>
      </w:pPr>
      <w:rPr>
        <w:rFonts w:hint="default"/>
        <w:lang w:val="en-US" w:eastAsia="en-US" w:bidi="ar-SA"/>
      </w:rPr>
    </w:lvl>
    <w:lvl w:ilvl="6" w:tplc="E3D6459C">
      <w:numFmt w:val="bullet"/>
      <w:lvlText w:val="•"/>
      <w:lvlJc w:val="left"/>
      <w:pPr>
        <w:ind w:left="6512" w:hanging="360"/>
      </w:pPr>
      <w:rPr>
        <w:rFonts w:hint="default"/>
        <w:lang w:val="en-US" w:eastAsia="en-US" w:bidi="ar-SA"/>
      </w:rPr>
    </w:lvl>
    <w:lvl w:ilvl="7" w:tplc="DCF438CE">
      <w:numFmt w:val="bullet"/>
      <w:lvlText w:val="•"/>
      <w:lvlJc w:val="left"/>
      <w:pPr>
        <w:ind w:left="7404" w:hanging="360"/>
      </w:pPr>
      <w:rPr>
        <w:rFonts w:hint="default"/>
        <w:lang w:val="en-US" w:eastAsia="en-US" w:bidi="ar-SA"/>
      </w:rPr>
    </w:lvl>
    <w:lvl w:ilvl="8" w:tplc="B9688260">
      <w:numFmt w:val="bullet"/>
      <w:lvlText w:val="•"/>
      <w:lvlJc w:val="left"/>
      <w:pPr>
        <w:ind w:left="8296" w:hanging="360"/>
      </w:pPr>
      <w:rPr>
        <w:rFonts w:hint="default"/>
        <w:lang w:val="en-US" w:eastAsia="en-US" w:bidi="ar-SA"/>
      </w:rPr>
    </w:lvl>
  </w:abstractNum>
  <w:abstractNum w:abstractNumId="1" w15:restartNumberingAfterBreak="0">
    <w:nsid w:val="009B5650"/>
    <w:multiLevelType w:val="hybridMultilevel"/>
    <w:tmpl w:val="1D12AF82"/>
    <w:lvl w:ilvl="0" w:tplc="903CE3A8">
      <w:numFmt w:val="bullet"/>
      <w:lvlText w:val=""/>
      <w:lvlJc w:val="left"/>
      <w:pPr>
        <w:ind w:left="468" w:hanging="360"/>
      </w:pPr>
      <w:rPr>
        <w:rFonts w:ascii="Symbol" w:eastAsia="Symbol" w:hAnsi="Symbol" w:cs="Symbol" w:hint="default"/>
        <w:b/>
        <w:bCs/>
        <w:i w:val="0"/>
        <w:iCs w:val="0"/>
        <w:spacing w:val="0"/>
        <w:w w:val="100"/>
        <w:sz w:val="22"/>
        <w:szCs w:val="22"/>
        <w:lang w:val="en-US" w:eastAsia="en-US" w:bidi="ar-SA"/>
      </w:rPr>
    </w:lvl>
    <w:lvl w:ilvl="1" w:tplc="653AF4EE">
      <w:numFmt w:val="bullet"/>
      <w:lvlText w:val="•"/>
      <w:lvlJc w:val="left"/>
      <w:pPr>
        <w:ind w:left="880" w:hanging="360"/>
      </w:pPr>
      <w:rPr>
        <w:rFonts w:hint="default"/>
        <w:lang w:val="en-US" w:eastAsia="en-US" w:bidi="ar-SA"/>
      </w:rPr>
    </w:lvl>
    <w:lvl w:ilvl="2" w:tplc="0D282AD4">
      <w:numFmt w:val="bullet"/>
      <w:lvlText w:val="•"/>
      <w:lvlJc w:val="left"/>
      <w:pPr>
        <w:ind w:left="1301" w:hanging="360"/>
      </w:pPr>
      <w:rPr>
        <w:rFonts w:hint="default"/>
        <w:lang w:val="en-US" w:eastAsia="en-US" w:bidi="ar-SA"/>
      </w:rPr>
    </w:lvl>
    <w:lvl w:ilvl="3" w:tplc="680E37D6">
      <w:numFmt w:val="bullet"/>
      <w:lvlText w:val="•"/>
      <w:lvlJc w:val="left"/>
      <w:pPr>
        <w:ind w:left="1721" w:hanging="360"/>
      </w:pPr>
      <w:rPr>
        <w:rFonts w:hint="default"/>
        <w:lang w:val="en-US" w:eastAsia="en-US" w:bidi="ar-SA"/>
      </w:rPr>
    </w:lvl>
    <w:lvl w:ilvl="4" w:tplc="8A6CEC74">
      <w:numFmt w:val="bullet"/>
      <w:lvlText w:val="•"/>
      <w:lvlJc w:val="left"/>
      <w:pPr>
        <w:ind w:left="2142" w:hanging="360"/>
      </w:pPr>
      <w:rPr>
        <w:rFonts w:hint="default"/>
        <w:lang w:val="en-US" w:eastAsia="en-US" w:bidi="ar-SA"/>
      </w:rPr>
    </w:lvl>
    <w:lvl w:ilvl="5" w:tplc="D25CA6FC">
      <w:numFmt w:val="bullet"/>
      <w:lvlText w:val="•"/>
      <w:lvlJc w:val="left"/>
      <w:pPr>
        <w:ind w:left="2562" w:hanging="360"/>
      </w:pPr>
      <w:rPr>
        <w:rFonts w:hint="default"/>
        <w:lang w:val="en-US" w:eastAsia="en-US" w:bidi="ar-SA"/>
      </w:rPr>
    </w:lvl>
    <w:lvl w:ilvl="6" w:tplc="B28C57B4">
      <w:numFmt w:val="bullet"/>
      <w:lvlText w:val="•"/>
      <w:lvlJc w:val="left"/>
      <w:pPr>
        <w:ind w:left="2983" w:hanging="360"/>
      </w:pPr>
      <w:rPr>
        <w:rFonts w:hint="default"/>
        <w:lang w:val="en-US" w:eastAsia="en-US" w:bidi="ar-SA"/>
      </w:rPr>
    </w:lvl>
    <w:lvl w:ilvl="7" w:tplc="21C6268A">
      <w:numFmt w:val="bullet"/>
      <w:lvlText w:val="•"/>
      <w:lvlJc w:val="left"/>
      <w:pPr>
        <w:ind w:left="3403" w:hanging="360"/>
      </w:pPr>
      <w:rPr>
        <w:rFonts w:hint="default"/>
        <w:lang w:val="en-US" w:eastAsia="en-US" w:bidi="ar-SA"/>
      </w:rPr>
    </w:lvl>
    <w:lvl w:ilvl="8" w:tplc="03844E88">
      <w:numFmt w:val="bullet"/>
      <w:lvlText w:val="•"/>
      <w:lvlJc w:val="left"/>
      <w:pPr>
        <w:ind w:left="3824" w:hanging="360"/>
      </w:pPr>
      <w:rPr>
        <w:rFonts w:hint="default"/>
        <w:lang w:val="en-US" w:eastAsia="en-US" w:bidi="ar-SA"/>
      </w:rPr>
    </w:lvl>
  </w:abstractNum>
  <w:abstractNum w:abstractNumId="2" w15:restartNumberingAfterBreak="0">
    <w:nsid w:val="09B760C0"/>
    <w:multiLevelType w:val="hybridMultilevel"/>
    <w:tmpl w:val="E612D4B0"/>
    <w:lvl w:ilvl="0" w:tplc="E2B621F2">
      <w:start w:val="2"/>
      <w:numFmt w:val="decimal"/>
      <w:lvlText w:val="(%1)"/>
      <w:lvlJc w:val="left"/>
      <w:pPr>
        <w:ind w:left="105" w:hanging="334"/>
        <w:jc w:val="left"/>
      </w:pPr>
      <w:rPr>
        <w:rFonts w:ascii="Arial" w:eastAsia="Arial" w:hAnsi="Arial" w:cs="Arial" w:hint="default"/>
        <w:b w:val="0"/>
        <w:bCs w:val="0"/>
        <w:i w:val="0"/>
        <w:iCs w:val="0"/>
        <w:spacing w:val="-1"/>
        <w:w w:val="100"/>
        <w:sz w:val="22"/>
        <w:szCs w:val="22"/>
        <w:lang w:val="en-US" w:eastAsia="en-US" w:bidi="ar-SA"/>
      </w:rPr>
    </w:lvl>
    <w:lvl w:ilvl="1" w:tplc="B168657E">
      <w:numFmt w:val="bullet"/>
      <w:lvlText w:val="•"/>
      <w:lvlJc w:val="left"/>
      <w:pPr>
        <w:ind w:left="450" w:hanging="334"/>
      </w:pPr>
      <w:rPr>
        <w:rFonts w:hint="default"/>
        <w:lang w:val="en-US" w:eastAsia="en-US" w:bidi="ar-SA"/>
      </w:rPr>
    </w:lvl>
    <w:lvl w:ilvl="2" w:tplc="06486784">
      <w:numFmt w:val="bullet"/>
      <w:lvlText w:val="•"/>
      <w:lvlJc w:val="left"/>
      <w:pPr>
        <w:ind w:left="801" w:hanging="334"/>
      </w:pPr>
      <w:rPr>
        <w:rFonts w:hint="default"/>
        <w:lang w:val="en-US" w:eastAsia="en-US" w:bidi="ar-SA"/>
      </w:rPr>
    </w:lvl>
    <w:lvl w:ilvl="3" w:tplc="A2B6990C">
      <w:numFmt w:val="bullet"/>
      <w:lvlText w:val="•"/>
      <w:lvlJc w:val="left"/>
      <w:pPr>
        <w:ind w:left="1152" w:hanging="334"/>
      </w:pPr>
      <w:rPr>
        <w:rFonts w:hint="default"/>
        <w:lang w:val="en-US" w:eastAsia="en-US" w:bidi="ar-SA"/>
      </w:rPr>
    </w:lvl>
    <w:lvl w:ilvl="4" w:tplc="D8F60FD6">
      <w:numFmt w:val="bullet"/>
      <w:lvlText w:val="•"/>
      <w:lvlJc w:val="left"/>
      <w:pPr>
        <w:ind w:left="1503" w:hanging="334"/>
      </w:pPr>
      <w:rPr>
        <w:rFonts w:hint="default"/>
        <w:lang w:val="en-US" w:eastAsia="en-US" w:bidi="ar-SA"/>
      </w:rPr>
    </w:lvl>
    <w:lvl w:ilvl="5" w:tplc="CF3489A4">
      <w:numFmt w:val="bullet"/>
      <w:lvlText w:val="•"/>
      <w:lvlJc w:val="left"/>
      <w:pPr>
        <w:ind w:left="1854" w:hanging="334"/>
      </w:pPr>
      <w:rPr>
        <w:rFonts w:hint="default"/>
        <w:lang w:val="en-US" w:eastAsia="en-US" w:bidi="ar-SA"/>
      </w:rPr>
    </w:lvl>
    <w:lvl w:ilvl="6" w:tplc="C7A0BDFA">
      <w:numFmt w:val="bullet"/>
      <w:lvlText w:val="•"/>
      <w:lvlJc w:val="left"/>
      <w:pPr>
        <w:ind w:left="2205" w:hanging="334"/>
      </w:pPr>
      <w:rPr>
        <w:rFonts w:hint="default"/>
        <w:lang w:val="en-US" w:eastAsia="en-US" w:bidi="ar-SA"/>
      </w:rPr>
    </w:lvl>
    <w:lvl w:ilvl="7" w:tplc="A8E02CE6">
      <w:numFmt w:val="bullet"/>
      <w:lvlText w:val="•"/>
      <w:lvlJc w:val="left"/>
      <w:pPr>
        <w:ind w:left="2556" w:hanging="334"/>
      </w:pPr>
      <w:rPr>
        <w:rFonts w:hint="default"/>
        <w:lang w:val="en-US" w:eastAsia="en-US" w:bidi="ar-SA"/>
      </w:rPr>
    </w:lvl>
    <w:lvl w:ilvl="8" w:tplc="C7CC8E8C">
      <w:numFmt w:val="bullet"/>
      <w:lvlText w:val="•"/>
      <w:lvlJc w:val="left"/>
      <w:pPr>
        <w:ind w:left="2907" w:hanging="334"/>
      </w:pPr>
      <w:rPr>
        <w:rFonts w:hint="default"/>
        <w:lang w:val="en-US" w:eastAsia="en-US" w:bidi="ar-SA"/>
      </w:rPr>
    </w:lvl>
  </w:abstractNum>
  <w:abstractNum w:abstractNumId="3" w15:restartNumberingAfterBreak="0">
    <w:nsid w:val="0BA97F0A"/>
    <w:multiLevelType w:val="hybridMultilevel"/>
    <w:tmpl w:val="F070B2D6"/>
    <w:lvl w:ilvl="0" w:tplc="59A0BF32">
      <w:start w:val="1"/>
      <w:numFmt w:val="lowerRoman"/>
      <w:lvlText w:val="%1."/>
      <w:lvlJc w:val="left"/>
      <w:pPr>
        <w:ind w:left="108" w:hanging="173"/>
        <w:jc w:val="left"/>
      </w:pPr>
      <w:rPr>
        <w:rFonts w:ascii="Arial" w:eastAsia="Arial" w:hAnsi="Arial" w:cs="Arial" w:hint="default"/>
        <w:b w:val="0"/>
        <w:bCs w:val="0"/>
        <w:i w:val="0"/>
        <w:iCs w:val="0"/>
        <w:spacing w:val="-2"/>
        <w:w w:val="100"/>
        <w:sz w:val="22"/>
        <w:szCs w:val="22"/>
        <w:lang w:val="en-US" w:eastAsia="en-US" w:bidi="ar-SA"/>
      </w:rPr>
    </w:lvl>
    <w:lvl w:ilvl="1" w:tplc="5F269026">
      <w:numFmt w:val="bullet"/>
      <w:lvlText w:val="•"/>
      <w:lvlJc w:val="left"/>
      <w:pPr>
        <w:ind w:left="449" w:hanging="173"/>
      </w:pPr>
      <w:rPr>
        <w:rFonts w:hint="default"/>
        <w:lang w:val="en-US" w:eastAsia="en-US" w:bidi="ar-SA"/>
      </w:rPr>
    </w:lvl>
    <w:lvl w:ilvl="2" w:tplc="A2B2310E">
      <w:numFmt w:val="bullet"/>
      <w:lvlText w:val="•"/>
      <w:lvlJc w:val="left"/>
      <w:pPr>
        <w:ind w:left="798" w:hanging="173"/>
      </w:pPr>
      <w:rPr>
        <w:rFonts w:hint="default"/>
        <w:lang w:val="en-US" w:eastAsia="en-US" w:bidi="ar-SA"/>
      </w:rPr>
    </w:lvl>
    <w:lvl w:ilvl="3" w:tplc="4B823BBE">
      <w:numFmt w:val="bullet"/>
      <w:lvlText w:val="•"/>
      <w:lvlJc w:val="left"/>
      <w:pPr>
        <w:ind w:left="1147" w:hanging="173"/>
      </w:pPr>
      <w:rPr>
        <w:rFonts w:hint="default"/>
        <w:lang w:val="en-US" w:eastAsia="en-US" w:bidi="ar-SA"/>
      </w:rPr>
    </w:lvl>
    <w:lvl w:ilvl="4" w:tplc="494A30A6">
      <w:numFmt w:val="bullet"/>
      <w:lvlText w:val="•"/>
      <w:lvlJc w:val="left"/>
      <w:pPr>
        <w:ind w:left="1496" w:hanging="173"/>
      </w:pPr>
      <w:rPr>
        <w:rFonts w:hint="default"/>
        <w:lang w:val="en-US" w:eastAsia="en-US" w:bidi="ar-SA"/>
      </w:rPr>
    </w:lvl>
    <w:lvl w:ilvl="5" w:tplc="DB7E020E">
      <w:numFmt w:val="bullet"/>
      <w:lvlText w:val="•"/>
      <w:lvlJc w:val="left"/>
      <w:pPr>
        <w:ind w:left="1845" w:hanging="173"/>
      </w:pPr>
      <w:rPr>
        <w:rFonts w:hint="default"/>
        <w:lang w:val="en-US" w:eastAsia="en-US" w:bidi="ar-SA"/>
      </w:rPr>
    </w:lvl>
    <w:lvl w:ilvl="6" w:tplc="1C1EF1F8">
      <w:numFmt w:val="bullet"/>
      <w:lvlText w:val="•"/>
      <w:lvlJc w:val="left"/>
      <w:pPr>
        <w:ind w:left="2194" w:hanging="173"/>
      </w:pPr>
      <w:rPr>
        <w:rFonts w:hint="default"/>
        <w:lang w:val="en-US" w:eastAsia="en-US" w:bidi="ar-SA"/>
      </w:rPr>
    </w:lvl>
    <w:lvl w:ilvl="7" w:tplc="44FE1C96">
      <w:numFmt w:val="bullet"/>
      <w:lvlText w:val="•"/>
      <w:lvlJc w:val="left"/>
      <w:pPr>
        <w:ind w:left="2543" w:hanging="173"/>
      </w:pPr>
      <w:rPr>
        <w:rFonts w:hint="default"/>
        <w:lang w:val="en-US" w:eastAsia="en-US" w:bidi="ar-SA"/>
      </w:rPr>
    </w:lvl>
    <w:lvl w:ilvl="8" w:tplc="E9B2CF76">
      <w:numFmt w:val="bullet"/>
      <w:lvlText w:val="•"/>
      <w:lvlJc w:val="left"/>
      <w:pPr>
        <w:ind w:left="2892" w:hanging="173"/>
      </w:pPr>
      <w:rPr>
        <w:rFonts w:hint="default"/>
        <w:lang w:val="en-US" w:eastAsia="en-US" w:bidi="ar-SA"/>
      </w:rPr>
    </w:lvl>
  </w:abstractNum>
  <w:abstractNum w:abstractNumId="4" w15:restartNumberingAfterBreak="0">
    <w:nsid w:val="0FB3748E"/>
    <w:multiLevelType w:val="hybridMultilevel"/>
    <w:tmpl w:val="8DDCC968"/>
    <w:lvl w:ilvl="0" w:tplc="5698933A">
      <w:start w:val="1"/>
      <w:numFmt w:val="decimal"/>
      <w:lvlText w:val="(%1)"/>
      <w:lvlJc w:val="left"/>
      <w:pPr>
        <w:ind w:left="360" w:hanging="360"/>
        <w:jc w:val="left"/>
      </w:pPr>
      <w:rPr>
        <w:rFonts w:ascii="Arial" w:eastAsia="Arial" w:hAnsi="Arial" w:cs="Arial" w:hint="default"/>
        <w:b/>
        <w:bCs/>
        <w:i w:val="0"/>
        <w:iCs w:val="0"/>
        <w:spacing w:val="-1"/>
        <w:w w:val="99"/>
        <w:sz w:val="24"/>
        <w:szCs w:val="24"/>
        <w:lang w:val="en-US" w:eastAsia="en-US" w:bidi="ar-SA"/>
      </w:rPr>
    </w:lvl>
    <w:lvl w:ilvl="1" w:tplc="8F6A5802">
      <w:numFmt w:val="bullet"/>
      <w:lvlText w:val="•"/>
      <w:lvlJc w:val="left"/>
      <w:pPr>
        <w:ind w:left="1332" w:hanging="360"/>
      </w:pPr>
      <w:rPr>
        <w:rFonts w:hint="default"/>
        <w:lang w:val="en-US" w:eastAsia="en-US" w:bidi="ar-SA"/>
      </w:rPr>
    </w:lvl>
    <w:lvl w:ilvl="2" w:tplc="9FD4F95C">
      <w:numFmt w:val="bullet"/>
      <w:lvlText w:val="•"/>
      <w:lvlJc w:val="left"/>
      <w:pPr>
        <w:ind w:left="2304" w:hanging="360"/>
      </w:pPr>
      <w:rPr>
        <w:rFonts w:hint="default"/>
        <w:lang w:val="en-US" w:eastAsia="en-US" w:bidi="ar-SA"/>
      </w:rPr>
    </w:lvl>
    <w:lvl w:ilvl="3" w:tplc="C83C62B4">
      <w:numFmt w:val="bullet"/>
      <w:lvlText w:val="•"/>
      <w:lvlJc w:val="left"/>
      <w:pPr>
        <w:ind w:left="3276" w:hanging="360"/>
      </w:pPr>
      <w:rPr>
        <w:rFonts w:hint="default"/>
        <w:lang w:val="en-US" w:eastAsia="en-US" w:bidi="ar-SA"/>
      </w:rPr>
    </w:lvl>
    <w:lvl w:ilvl="4" w:tplc="E95C3232">
      <w:numFmt w:val="bullet"/>
      <w:lvlText w:val="•"/>
      <w:lvlJc w:val="left"/>
      <w:pPr>
        <w:ind w:left="4248" w:hanging="360"/>
      </w:pPr>
      <w:rPr>
        <w:rFonts w:hint="default"/>
        <w:lang w:val="en-US" w:eastAsia="en-US" w:bidi="ar-SA"/>
      </w:rPr>
    </w:lvl>
    <w:lvl w:ilvl="5" w:tplc="15304FC6">
      <w:numFmt w:val="bullet"/>
      <w:lvlText w:val="•"/>
      <w:lvlJc w:val="left"/>
      <w:pPr>
        <w:ind w:left="5220" w:hanging="360"/>
      </w:pPr>
      <w:rPr>
        <w:rFonts w:hint="default"/>
        <w:lang w:val="en-US" w:eastAsia="en-US" w:bidi="ar-SA"/>
      </w:rPr>
    </w:lvl>
    <w:lvl w:ilvl="6" w:tplc="BC6862D0">
      <w:numFmt w:val="bullet"/>
      <w:lvlText w:val="•"/>
      <w:lvlJc w:val="left"/>
      <w:pPr>
        <w:ind w:left="6192" w:hanging="360"/>
      </w:pPr>
      <w:rPr>
        <w:rFonts w:hint="default"/>
        <w:lang w:val="en-US" w:eastAsia="en-US" w:bidi="ar-SA"/>
      </w:rPr>
    </w:lvl>
    <w:lvl w:ilvl="7" w:tplc="418AB2B4">
      <w:numFmt w:val="bullet"/>
      <w:lvlText w:val="•"/>
      <w:lvlJc w:val="left"/>
      <w:pPr>
        <w:ind w:left="7164" w:hanging="360"/>
      </w:pPr>
      <w:rPr>
        <w:rFonts w:hint="default"/>
        <w:lang w:val="en-US" w:eastAsia="en-US" w:bidi="ar-SA"/>
      </w:rPr>
    </w:lvl>
    <w:lvl w:ilvl="8" w:tplc="2236C28A">
      <w:numFmt w:val="bullet"/>
      <w:lvlText w:val="•"/>
      <w:lvlJc w:val="left"/>
      <w:pPr>
        <w:ind w:left="8136" w:hanging="360"/>
      </w:pPr>
      <w:rPr>
        <w:rFonts w:hint="default"/>
        <w:lang w:val="en-US" w:eastAsia="en-US" w:bidi="ar-SA"/>
      </w:rPr>
    </w:lvl>
  </w:abstractNum>
  <w:abstractNum w:abstractNumId="5" w15:restartNumberingAfterBreak="0">
    <w:nsid w:val="187B4E77"/>
    <w:multiLevelType w:val="hybridMultilevel"/>
    <w:tmpl w:val="EAF69974"/>
    <w:lvl w:ilvl="0" w:tplc="924C0D30">
      <w:start w:val="1"/>
      <w:numFmt w:val="upperLetter"/>
      <w:lvlText w:val="(%1)"/>
      <w:lvlJc w:val="left"/>
      <w:pPr>
        <w:ind w:left="114" w:hanging="356"/>
        <w:jc w:val="left"/>
      </w:pPr>
      <w:rPr>
        <w:rFonts w:ascii="Arial" w:eastAsia="Arial" w:hAnsi="Arial" w:cs="Arial" w:hint="default"/>
        <w:b w:val="0"/>
        <w:bCs w:val="0"/>
        <w:i w:val="0"/>
        <w:iCs w:val="0"/>
        <w:spacing w:val="-1"/>
        <w:w w:val="100"/>
        <w:sz w:val="22"/>
        <w:szCs w:val="22"/>
        <w:lang w:val="en-US" w:eastAsia="en-US" w:bidi="ar-SA"/>
      </w:rPr>
    </w:lvl>
    <w:lvl w:ilvl="1" w:tplc="6C883C44">
      <w:numFmt w:val="bullet"/>
      <w:lvlText w:val="•"/>
      <w:lvlJc w:val="left"/>
      <w:pPr>
        <w:ind w:left="442" w:hanging="356"/>
      </w:pPr>
      <w:rPr>
        <w:rFonts w:hint="default"/>
        <w:lang w:val="en-US" w:eastAsia="en-US" w:bidi="ar-SA"/>
      </w:rPr>
    </w:lvl>
    <w:lvl w:ilvl="2" w:tplc="6C52215E">
      <w:numFmt w:val="bullet"/>
      <w:lvlText w:val="•"/>
      <w:lvlJc w:val="left"/>
      <w:pPr>
        <w:ind w:left="764" w:hanging="356"/>
      </w:pPr>
      <w:rPr>
        <w:rFonts w:hint="default"/>
        <w:lang w:val="en-US" w:eastAsia="en-US" w:bidi="ar-SA"/>
      </w:rPr>
    </w:lvl>
    <w:lvl w:ilvl="3" w:tplc="73A2AA12">
      <w:numFmt w:val="bullet"/>
      <w:lvlText w:val="•"/>
      <w:lvlJc w:val="left"/>
      <w:pPr>
        <w:ind w:left="1086" w:hanging="356"/>
      </w:pPr>
      <w:rPr>
        <w:rFonts w:hint="default"/>
        <w:lang w:val="en-US" w:eastAsia="en-US" w:bidi="ar-SA"/>
      </w:rPr>
    </w:lvl>
    <w:lvl w:ilvl="4" w:tplc="20DC0EBE">
      <w:numFmt w:val="bullet"/>
      <w:lvlText w:val="•"/>
      <w:lvlJc w:val="left"/>
      <w:pPr>
        <w:ind w:left="1408" w:hanging="356"/>
      </w:pPr>
      <w:rPr>
        <w:rFonts w:hint="default"/>
        <w:lang w:val="en-US" w:eastAsia="en-US" w:bidi="ar-SA"/>
      </w:rPr>
    </w:lvl>
    <w:lvl w:ilvl="5" w:tplc="09DA29E0">
      <w:numFmt w:val="bullet"/>
      <w:lvlText w:val="•"/>
      <w:lvlJc w:val="left"/>
      <w:pPr>
        <w:ind w:left="1730" w:hanging="356"/>
      </w:pPr>
      <w:rPr>
        <w:rFonts w:hint="default"/>
        <w:lang w:val="en-US" w:eastAsia="en-US" w:bidi="ar-SA"/>
      </w:rPr>
    </w:lvl>
    <w:lvl w:ilvl="6" w:tplc="BBEE4CF0">
      <w:numFmt w:val="bullet"/>
      <w:lvlText w:val="•"/>
      <w:lvlJc w:val="left"/>
      <w:pPr>
        <w:ind w:left="2052" w:hanging="356"/>
      </w:pPr>
      <w:rPr>
        <w:rFonts w:hint="default"/>
        <w:lang w:val="en-US" w:eastAsia="en-US" w:bidi="ar-SA"/>
      </w:rPr>
    </w:lvl>
    <w:lvl w:ilvl="7" w:tplc="04A6945A">
      <w:numFmt w:val="bullet"/>
      <w:lvlText w:val="•"/>
      <w:lvlJc w:val="left"/>
      <w:pPr>
        <w:ind w:left="2374" w:hanging="356"/>
      </w:pPr>
      <w:rPr>
        <w:rFonts w:hint="default"/>
        <w:lang w:val="en-US" w:eastAsia="en-US" w:bidi="ar-SA"/>
      </w:rPr>
    </w:lvl>
    <w:lvl w:ilvl="8" w:tplc="C58E5D40">
      <w:numFmt w:val="bullet"/>
      <w:lvlText w:val="•"/>
      <w:lvlJc w:val="left"/>
      <w:pPr>
        <w:ind w:left="2696" w:hanging="356"/>
      </w:pPr>
      <w:rPr>
        <w:rFonts w:hint="default"/>
        <w:lang w:val="en-US" w:eastAsia="en-US" w:bidi="ar-SA"/>
      </w:rPr>
    </w:lvl>
  </w:abstractNum>
  <w:abstractNum w:abstractNumId="6" w15:restartNumberingAfterBreak="0">
    <w:nsid w:val="1AE73A00"/>
    <w:multiLevelType w:val="hybridMultilevel"/>
    <w:tmpl w:val="7D12A3D0"/>
    <w:lvl w:ilvl="0" w:tplc="F56E09EC">
      <w:numFmt w:val="bullet"/>
      <w:lvlText w:val=""/>
      <w:lvlJc w:val="left"/>
      <w:pPr>
        <w:ind w:left="467" w:hanging="360"/>
      </w:pPr>
      <w:rPr>
        <w:rFonts w:ascii="Symbol" w:eastAsia="Symbol" w:hAnsi="Symbol" w:cs="Symbol" w:hint="default"/>
        <w:b/>
        <w:bCs/>
        <w:i w:val="0"/>
        <w:iCs w:val="0"/>
        <w:spacing w:val="0"/>
        <w:w w:val="100"/>
        <w:sz w:val="22"/>
        <w:szCs w:val="22"/>
        <w:lang w:val="en-US" w:eastAsia="en-US" w:bidi="ar-SA"/>
      </w:rPr>
    </w:lvl>
    <w:lvl w:ilvl="1" w:tplc="20FCD318">
      <w:numFmt w:val="bullet"/>
      <w:lvlText w:val="•"/>
      <w:lvlJc w:val="left"/>
      <w:pPr>
        <w:ind w:left="880" w:hanging="360"/>
      </w:pPr>
      <w:rPr>
        <w:rFonts w:hint="default"/>
        <w:lang w:val="en-US" w:eastAsia="en-US" w:bidi="ar-SA"/>
      </w:rPr>
    </w:lvl>
    <w:lvl w:ilvl="2" w:tplc="D6005A2E">
      <w:numFmt w:val="bullet"/>
      <w:lvlText w:val="•"/>
      <w:lvlJc w:val="left"/>
      <w:pPr>
        <w:ind w:left="1301" w:hanging="360"/>
      </w:pPr>
      <w:rPr>
        <w:rFonts w:hint="default"/>
        <w:lang w:val="en-US" w:eastAsia="en-US" w:bidi="ar-SA"/>
      </w:rPr>
    </w:lvl>
    <w:lvl w:ilvl="3" w:tplc="0D1E7C4E">
      <w:numFmt w:val="bullet"/>
      <w:lvlText w:val="•"/>
      <w:lvlJc w:val="left"/>
      <w:pPr>
        <w:ind w:left="1721" w:hanging="360"/>
      </w:pPr>
      <w:rPr>
        <w:rFonts w:hint="default"/>
        <w:lang w:val="en-US" w:eastAsia="en-US" w:bidi="ar-SA"/>
      </w:rPr>
    </w:lvl>
    <w:lvl w:ilvl="4" w:tplc="22464FD6">
      <w:numFmt w:val="bullet"/>
      <w:lvlText w:val="•"/>
      <w:lvlJc w:val="left"/>
      <w:pPr>
        <w:ind w:left="2142" w:hanging="360"/>
      </w:pPr>
      <w:rPr>
        <w:rFonts w:hint="default"/>
        <w:lang w:val="en-US" w:eastAsia="en-US" w:bidi="ar-SA"/>
      </w:rPr>
    </w:lvl>
    <w:lvl w:ilvl="5" w:tplc="29062204">
      <w:numFmt w:val="bullet"/>
      <w:lvlText w:val="•"/>
      <w:lvlJc w:val="left"/>
      <w:pPr>
        <w:ind w:left="2562" w:hanging="360"/>
      </w:pPr>
      <w:rPr>
        <w:rFonts w:hint="default"/>
        <w:lang w:val="en-US" w:eastAsia="en-US" w:bidi="ar-SA"/>
      </w:rPr>
    </w:lvl>
    <w:lvl w:ilvl="6" w:tplc="77A8EF7C">
      <w:numFmt w:val="bullet"/>
      <w:lvlText w:val="•"/>
      <w:lvlJc w:val="left"/>
      <w:pPr>
        <w:ind w:left="2983" w:hanging="360"/>
      </w:pPr>
      <w:rPr>
        <w:rFonts w:hint="default"/>
        <w:lang w:val="en-US" w:eastAsia="en-US" w:bidi="ar-SA"/>
      </w:rPr>
    </w:lvl>
    <w:lvl w:ilvl="7" w:tplc="FE9E9EC0">
      <w:numFmt w:val="bullet"/>
      <w:lvlText w:val="•"/>
      <w:lvlJc w:val="left"/>
      <w:pPr>
        <w:ind w:left="3403" w:hanging="360"/>
      </w:pPr>
      <w:rPr>
        <w:rFonts w:hint="default"/>
        <w:lang w:val="en-US" w:eastAsia="en-US" w:bidi="ar-SA"/>
      </w:rPr>
    </w:lvl>
    <w:lvl w:ilvl="8" w:tplc="CC206944">
      <w:numFmt w:val="bullet"/>
      <w:lvlText w:val="•"/>
      <w:lvlJc w:val="left"/>
      <w:pPr>
        <w:ind w:left="3824" w:hanging="360"/>
      </w:pPr>
      <w:rPr>
        <w:rFonts w:hint="default"/>
        <w:lang w:val="en-US" w:eastAsia="en-US" w:bidi="ar-SA"/>
      </w:rPr>
    </w:lvl>
  </w:abstractNum>
  <w:abstractNum w:abstractNumId="7" w15:restartNumberingAfterBreak="0">
    <w:nsid w:val="1B6C40DF"/>
    <w:multiLevelType w:val="hybridMultilevel"/>
    <w:tmpl w:val="D57460F0"/>
    <w:lvl w:ilvl="0" w:tplc="4D96C8B4">
      <w:start w:val="1"/>
      <w:numFmt w:val="lowerLetter"/>
      <w:lvlText w:val="%1."/>
      <w:lvlJc w:val="left"/>
      <w:pPr>
        <w:ind w:left="108" w:hanging="245"/>
        <w:jc w:val="left"/>
      </w:pPr>
      <w:rPr>
        <w:rFonts w:ascii="Arial" w:eastAsia="Arial" w:hAnsi="Arial" w:cs="Arial" w:hint="default"/>
        <w:b w:val="0"/>
        <w:bCs w:val="0"/>
        <w:i w:val="0"/>
        <w:iCs w:val="0"/>
        <w:spacing w:val="-1"/>
        <w:w w:val="100"/>
        <w:sz w:val="22"/>
        <w:szCs w:val="22"/>
        <w:lang w:val="en-US" w:eastAsia="en-US" w:bidi="ar-SA"/>
      </w:rPr>
    </w:lvl>
    <w:lvl w:ilvl="1" w:tplc="48622390">
      <w:numFmt w:val="bullet"/>
      <w:lvlText w:val="•"/>
      <w:lvlJc w:val="left"/>
      <w:pPr>
        <w:ind w:left="408" w:hanging="245"/>
      </w:pPr>
      <w:rPr>
        <w:rFonts w:hint="default"/>
        <w:lang w:val="en-US" w:eastAsia="en-US" w:bidi="ar-SA"/>
      </w:rPr>
    </w:lvl>
    <w:lvl w:ilvl="2" w:tplc="BA165774">
      <w:numFmt w:val="bullet"/>
      <w:lvlText w:val="•"/>
      <w:lvlJc w:val="left"/>
      <w:pPr>
        <w:ind w:left="717" w:hanging="245"/>
      </w:pPr>
      <w:rPr>
        <w:rFonts w:hint="default"/>
        <w:lang w:val="en-US" w:eastAsia="en-US" w:bidi="ar-SA"/>
      </w:rPr>
    </w:lvl>
    <w:lvl w:ilvl="3" w:tplc="6B0E50C2">
      <w:numFmt w:val="bullet"/>
      <w:lvlText w:val="•"/>
      <w:lvlJc w:val="left"/>
      <w:pPr>
        <w:ind w:left="1026" w:hanging="245"/>
      </w:pPr>
      <w:rPr>
        <w:rFonts w:hint="default"/>
        <w:lang w:val="en-US" w:eastAsia="en-US" w:bidi="ar-SA"/>
      </w:rPr>
    </w:lvl>
    <w:lvl w:ilvl="4" w:tplc="AB021CE6">
      <w:numFmt w:val="bullet"/>
      <w:lvlText w:val="•"/>
      <w:lvlJc w:val="left"/>
      <w:pPr>
        <w:ind w:left="1334" w:hanging="245"/>
      </w:pPr>
      <w:rPr>
        <w:rFonts w:hint="default"/>
        <w:lang w:val="en-US" w:eastAsia="en-US" w:bidi="ar-SA"/>
      </w:rPr>
    </w:lvl>
    <w:lvl w:ilvl="5" w:tplc="F5DCA206">
      <w:numFmt w:val="bullet"/>
      <w:lvlText w:val="•"/>
      <w:lvlJc w:val="left"/>
      <w:pPr>
        <w:ind w:left="1643" w:hanging="245"/>
      </w:pPr>
      <w:rPr>
        <w:rFonts w:hint="default"/>
        <w:lang w:val="en-US" w:eastAsia="en-US" w:bidi="ar-SA"/>
      </w:rPr>
    </w:lvl>
    <w:lvl w:ilvl="6" w:tplc="64302434">
      <w:numFmt w:val="bullet"/>
      <w:lvlText w:val="•"/>
      <w:lvlJc w:val="left"/>
      <w:pPr>
        <w:ind w:left="1952" w:hanging="245"/>
      </w:pPr>
      <w:rPr>
        <w:rFonts w:hint="default"/>
        <w:lang w:val="en-US" w:eastAsia="en-US" w:bidi="ar-SA"/>
      </w:rPr>
    </w:lvl>
    <w:lvl w:ilvl="7" w:tplc="5E5AF9A6">
      <w:numFmt w:val="bullet"/>
      <w:lvlText w:val="•"/>
      <w:lvlJc w:val="left"/>
      <w:pPr>
        <w:ind w:left="2260" w:hanging="245"/>
      </w:pPr>
      <w:rPr>
        <w:rFonts w:hint="default"/>
        <w:lang w:val="en-US" w:eastAsia="en-US" w:bidi="ar-SA"/>
      </w:rPr>
    </w:lvl>
    <w:lvl w:ilvl="8" w:tplc="009CC046">
      <w:numFmt w:val="bullet"/>
      <w:lvlText w:val="•"/>
      <w:lvlJc w:val="left"/>
      <w:pPr>
        <w:ind w:left="2569" w:hanging="245"/>
      </w:pPr>
      <w:rPr>
        <w:rFonts w:hint="default"/>
        <w:lang w:val="en-US" w:eastAsia="en-US" w:bidi="ar-SA"/>
      </w:rPr>
    </w:lvl>
  </w:abstractNum>
  <w:abstractNum w:abstractNumId="8" w15:restartNumberingAfterBreak="0">
    <w:nsid w:val="1D3A6262"/>
    <w:multiLevelType w:val="hybridMultilevel"/>
    <w:tmpl w:val="06E4A00E"/>
    <w:lvl w:ilvl="0" w:tplc="E8824630">
      <w:numFmt w:val="bullet"/>
      <w:lvlText w:val=""/>
      <w:lvlJc w:val="left"/>
      <w:pPr>
        <w:ind w:left="468" w:hanging="360"/>
      </w:pPr>
      <w:rPr>
        <w:rFonts w:ascii="Symbol" w:eastAsia="Symbol" w:hAnsi="Symbol" w:cs="Symbol" w:hint="default"/>
        <w:b/>
        <w:bCs/>
        <w:i w:val="0"/>
        <w:iCs w:val="0"/>
        <w:spacing w:val="0"/>
        <w:w w:val="100"/>
        <w:sz w:val="22"/>
        <w:szCs w:val="22"/>
        <w:lang w:val="en-US" w:eastAsia="en-US" w:bidi="ar-SA"/>
      </w:rPr>
    </w:lvl>
    <w:lvl w:ilvl="1" w:tplc="245E99A0">
      <w:numFmt w:val="bullet"/>
      <w:lvlText w:val="•"/>
      <w:lvlJc w:val="left"/>
      <w:pPr>
        <w:ind w:left="880" w:hanging="360"/>
      </w:pPr>
      <w:rPr>
        <w:rFonts w:hint="default"/>
        <w:lang w:val="en-US" w:eastAsia="en-US" w:bidi="ar-SA"/>
      </w:rPr>
    </w:lvl>
    <w:lvl w:ilvl="2" w:tplc="01047426">
      <w:numFmt w:val="bullet"/>
      <w:lvlText w:val="•"/>
      <w:lvlJc w:val="left"/>
      <w:pPr>
        <w:ind w:left="1301" w:hanging="360"/>
      </w:pPr>
      <w:rPr>
        <w:rFonts w:hint="default"/>
        <w:lang w:val="en-US" w:eastAsia="en-US" w:bidi="ar-SA"/>
      </w:rPr>
    </w:lvl>
    <w:lvl w:ilvl="3" w:tplc="2F345AC6">
      <w:numFmt w:val="bullet"/>
      <w:lvlText w:val="•"/>
      <w:lvlJc w:val="left"/>
      <w:pPr>
        <w:ind w:left="1721" w:hanging="360"/>
      </w:pPr>
      <w:rPr>
        <w:rFonts w:hint="default"/>
        <w:lang w:val="en-US" w:eastAsia="en-US" w:bidi="ar-SA"/>
      </w:rPr>
    </w:lvl>
    <w:lvl w:ilvl="4" w:tplc="F5569968">
      <w:numFmt w:val="bullet"/>
      <w:lvlText w:val="•"/>
      <w:lvlJc w:val="left"/>
      <w:pPr>
        <w:ind w:left="2142" w:hanging="360"/>
      </w:pPr>
      <w:rPr>
        <w:rFonts w:hint="default"/>
        <w:lang w:val="en-US" w:eastAsia="en-US" w:bidi="ar-SA"/>
      </w:rPr>
    </w:lvl>
    <w:lvl w:ilvl="5" w:tplc="A2B0C034">
      <w:numFmt w:val="bullet"/>
      <w:lvlText w:val="•"/>
      <w:lvlJc w:val="left"/>
      <w:pPr>
        <w:ind w:left="2562" w:hanging="360"/>
      </w:pPr>
      <w:rPr>
        <w:rFonts w:hint="default"/>
        <w:lang w:val="en-US" w:eastAsia="en-US" w:bidi="ar-SA"/>
      </w:rPr>
    </w:lvl>
    <w:lvl w:ilvl="6" w:tplc="FA9842B4">
      <w:numFmt w:val="bullet"/>
      <w:lvlText w:val="•"/>
      <w:lvlJc w:val="left"/>
      <w:pPr>
        <w:ind w:left="2983" w:hanging="360"/>
      </w:pPr>
      <w:rPr>
        <w:rFonts w:hint="default"/>
        <w:lang w:val="en-US" w:eastAsia="en-US" w:bidi="ar-SA"/>
      </w:rPr>
    </w:lvl>
    <w:lvl w:ilvl="7" w:tplc="767E44F4">
      <w:numFmt w:val="bullet"/>
      <w:lvlText w:val="•"/>
      <w:lvlJc w:val="left"/>
      <w:pPr>
        <w:ind w:left="3403" w:hanging="360"/>
      </w:pPr>
      <w:rPr>
        <w:rFonts w:hint="default"/>
        <w:lang w:val="en-US" w:eastAsia="en-US" w:bidi="ar-SA"/>
      </w:rPr>
    </w:lvl>
    <w:lvl w:ilvl="8" w:tplc="C1A0C966">
      <w:numFmt w:val="bullet"/>
      <w:lvlText w:val="•"/>
      <w:lvlJc w:val="left"/>
      <w:pPr>
        <w:ind w:left="3824" w:hanging="360"/>
      </w:pPr>
      <w:rPr>
        <w:rFonts w:hint="default"/>
        <w:lang w:val="en-US" w:eastAsia="en-US" w:bidi="ar-SA"/>
      </w:rPr>
    </w:lvl>
  </w:abstractNum>
  <w:abstractNum w:abstractNumId="9" w15:restartNumberingAfterBreak="0">
    <w:nsid w:val="1E4E5904"/>
    <w:multiLevelType w:val="hybridMultilevel"/>
    <w:tmpl w:val="844031F6"/>
    <w:lvl w:ilvl="0" w:tplc="08F041DC">
      <w:start w:val="1"/>
      <w:numFmt w:val="lowerLetter"/>
      <w:lvlText w:val="%1."/>
      <w:lvlJc w:val="left"/>
      <w:pPr>
        <w:ind w:left="108" w:hanging="248"/>
        <w:jc w:val="left"/>
      </w:pPr>
      <w:rPr>
        <w:rFonts w:ascii="Arial" w:eastAsia="Arial" w:hAnsi="Arial" w:cs="Arial" w:hint="default"/>
        <w:b w:val="0"/>
        <w:bCs w:val="0"/>
        <w:i w:val="0"/>
        <w:iCs w:val="0"/>
        <w:spacing w:val="-1"/>
        <w:w w:val="100"/>
        <w:sz w:val="22"/>
        <w:szCs w:val="22"/>
        <w:lang w:val="en-US" w:eastAsia="en-US" w:bidi="ar-SA"/>
      </w:rPr>
    </w:lvl>
    <w:lvl w:ilvl="1" w:tplc="EDE28572">
      <w:numFmt w:val="bullet"/>
      <w:lvlText w:val="•"/>
      <w:lvlJc w:val="left"/>
      <w:pPr>
        <w:ind w:left="408" w:hanging="248"/>
      </w:pPr>
      <w:rPr>
        <w:rFonts w:hint="default"/>
        <w:lang w:val="en-US" w:eastAsia="en-US" w:bidi="ar-SA"/>
      </w:rPr>
    </w:lvl>
    <w:lvl w:ilvl="2" w:tplc="0E901E30">
      <w:numFmt w:val="bullet"/>
      <w:lvlText w:val="•"/>
      <w:lvlJc w:val="left"/>
      <w:pPr>
        <w:ind w:left="717" w:hanging="248"/>
      </w:pPr>
      <w:rPr>
        <w:rFonts w:hint="default"/>
        <w:lang w:val="en-US" w:eastAsia="en-US" w:bidi="ar-SA"/>
      </w:rPr>
    </w:lvl>
    <w:lvl w:ilvl="3" w:tplc="588E9F80">
      <w:numFmt w:val="bullet"/>
      <w:lvlText w:val="•"/>
      <w:lvlJc w:val="left"/>
      <w:pPr>
        <w:ind w:left="1026" w:hanging="248"/>
      </w:pPr>
      <w:rPr>
        <w:rFonts w:hint="default"/>
        <w:lang w:val="en-US" w:eastAsia="en-US" w:bidi="ar-SA"/>
      </w:rPr>
    </w:lvl>
    <w:lvl w:ilvl="4" w:tplc="629454E0">
      <w:numFmt w:val="bullet"/>
      <w:lvlText w:val="•"/>
      <w:lvlJc w:val="left"/>
      <w:pPr>
        <w:ind w:left="1334" w:hanging="248"/>
      </w:pPr>
      <w:rPr>
        <w:rFonts w:hint="default"/>
        <w:lang w:val="en-US" w:eastAsia="en-US" w:bidi="ar-SA"/>
      </w:rPr>
    </w:lvl>
    <w:lvl w:ilvl="5" w:tplc="7ACC7B22">
      <w:numFmt w:val="bullet"/>
      <w:lvlText w:val="•"/>
      <w:lvlJc w:val="left"/>
      <w:pPr>
        <w:ind w:left="1643" w:hanging="248"/>
      </w:pPr>
      <w:rPr>
        <w:rFonts w:hint="default"/>
        <w:lang w:val="en-US" w:eastAsia="en-US" w:bidi="ar-SA"/>
      </w:rPr>
    </w:lvl>
    <w:lvl w:ilvl="6" w:tplc="63669C40">
      <w:numFmt w:val="bullet"/>
      <w:lvlText w:val="•"/>
      <w:lvlJc w:val="left"/>
      <w:pPr>
        <w:ind w:left="1952" w:hanging="248"/>
      </w:pPr>
      <w:rPr>
        <w:rFonts w:hint="default"/>
        <w:lang w:val="en-US" w:eastAsia="en-US" w:bidi="ar-SA"/>
      </w:rPr>
    </w:lvl>
    <w:lvl w:ilvl="7" w:tplc="D8B4FEEA">
      <w:numFmt w:val="bullet"/>
      <w:lvlText w:val="•"/>
      <w:lvlJc w:val="left"/>
      <w:pPr>
        <w:ind w:left="2260" w:hanging="248"/>
      </w:pPr>
      <w:rPr>
        <w:rFonts w:hint="default"/>
        <w:lang w:val="en-US" w:eastAsia="en-US" w:bidi="ar-SA"/>
      </w:rPr>
    </w:lvl>
    <w:lvl w:ilvl="8" w:tplc="09A67252">
      <w:numFmt w:val="bullet"/>
      <w:lvlText w:val="•"/>
      <w:lvlJc w:val="left"/>
      <w:pPr>
        <w:ind w:left="2569" w:hanging="248"/>
      </w:pPr>
      <w:rPr>
        <w:rFonts w:hint="default"/>
        <w:lang w:val="en-US" w:eastAsia="en-US" w:bidi="ar-SA"/>
      </w:rPr>
    </w:lvl>
  </w:abstractNum>
  <w:abstractNum w:abstractNumId="10" w15:restartNumberingAfterBreak="0">
    <w:nsid w:val="1EFB3745"/>
    <w:multiLevelType w:val="hybridMultilevel"/>
    <w:tmpl w:val="4074146A"/>
    <w:lvl w:ilvl="0" w:tplc="9CC80ECC">
      <w:start w:val="1"/>
      <w:numFmt w:val="lowerLetter"/>
      <w:lvlText w:val="(%1)"/>
      <w:lvlJc w:val="left"/>
      <w:pPr>
        <w:ind w:left="446" w:hanging="332"/>
        <w:jc w:val="left"/>
      </w:pPr>
      <w:rPr>
        <w:rFonts w:ascii="Arial" w:eastAsia="Arial" w:hAnsi="Arial" w:cs="Arial" w:hint="default"/>
        <w:b w:val="0"/>
        <w:bCs w:val="0"/>
        <w:i w:val="0"/>
        <w:iCs w:val="0"/>
        <w:spacing w:val="-1"/>
        <w:w w:val="100"/>
        <w:sz w:val="22"/>
        <w:szCs w:val="22"/>
        <w:lang w:val="en-US" w:eastAsia="en-US" w:bidi="ar-SA"/>
      </w:rPr>
    </w:lvl>
    <w:lvl w:ilvl="1" w:tplc="FA563816">
      <w:start w:val="1"/>
      <w:numFmt w:val="decimal"/>
      <w:lvlText w:val="(%2)"/>
      <w:lvlJc w:val="left"/>
      <w:pPr>
        <w:ind w:left="115" w:hanging="334"/>
        <w:jc w:val="left"/>
      </w:pPr>
      <w:rPr>
        <w:rFonts w:ascii="Arial" w:eastAsia="Arial" w:hAnsi="Arial" w:cs="Arial" w:hint="default"/>
        <w:b w:val="0"/>
        <w:bCs w:val="0"/>
        <w:i w:val="0"/>
        <w:iCs w:val="0"/>
        <w:spacing w:val="-1"/>
        <w:w w:val="100"/>
        <w:sz w:val="22"/>
        <w:szCs w:val="22"/>
        <w:lang w:val="en-US" w:eastAsia="en-US" w:bidi="ar-SA"/>
      </w:rPr>
    </w:lvl>
    <w:lvl w:ilvl="2" w:tplc="F15CED68">
      <w:numFmt w:val="bullet"/>
      <w:lvlText w:val="•"/>
      <w:lvlJc w:val="left"/>
      <w:pPr>
        <w:ind w:left="762" w:hanging="334"/>
      </w:pPr>
      <w:rPr>
        <w:rFonts w:hint="default"/>
        <w:lang w:val="en-US" w:eastAsia="en-US" w:bidi="ar-SA"/>
      </w:rPr>
    </w:lvl>
    <w:lvl w:ilvl="3" w:tplc="781EB534">
      <w:numFmt w:val="bullet"/>
      <w:lvlText w:val="•"/>
      <w:lvlJc w:val="left"/>
      <w:pPr>
        <w:ind w:left="1084" w:hanging="334"/>
      </w:pPr>
      <w:rPr>
        <w:rFonts w:hint="default"/>
        <w:lang w:val="en-US" w:eastAsia="en-US" w:bidi="ar-SA"/>
      </w:rPr>
    </w:lvl>
    <w:lvl w:ilvl="4" w:tplc="1B144074">
      <w:numFmt w:val="bullet"/>
      <w:lvlText w:val="•"/>
      <w:lvlJc w:val="left"/>
      <w:pPr>
        <w:ind w:left="1406" w:hanging="334"/>
      </w:pPr>
      <w:rPr>
        <w:rFonts w:hint="default"/>
        <w:lang w:val="en-US" w:eastAsia="en-US" w:bidi="ar-SA"/>
      </w:rPr>
    </w:lvl>
    <w:lvl w:ilvl="5" w:tplc="1A56C492">
      <w:numFmt w:val="bullet"/>
      <w:lvlText w:val="•"/>
      <w:lvlJc w:val="left"/>
      <w:pPr>
        <w:ind w:left="1728" w:hanging="334"/>
      </w:pPr>
      <w:rPr>
        <w:rFonts w:hint="default"/>
        <w:lang w:val="en-US" w:eastAsia="en-US" w:bidi="ar-SA"/>
      </w:rPr>
    </w:lvl>
    <w:lvl w:ilvl="6" w:tplc="AD566482">
      <w:numFmt w:val="bullet"/>
      <w:lvlText w:val="•"/>
      <w:lvlJc w:val="left"/>
      <w:pPr>
        <w:ind w:left="2051" w:hanging="334"/>
      </w:pPr>
      <w:rPr>
        <w:rFonts w:hint="default"/>
        <w:lang w:val="en-US" w:eastAsia="en-US" w:bidi="ar-SA"/>
      </w:rPr>
    </w:lvl>
    <w:lvl w:ilvl="7" w:tplc="360237B4">
      <w:numFmt w:val="bullet"/>
      <w:lvlText w:val="•"/>
      <w:lvlJc w:val="left"/>
      <w:pPr>
        <w:ind w:left="2373" w:hanging="334"/>
      </w:pPr>
      <w:rPr>
        <w:rFonts w:hint="default"/>
        <w:lang w:val="en-US" w:eastAsia="en-US" w:bidi="ar-SA"/>
      </w:rPr>
    </w:lvl>
    <w:lvl w:ilvl="8" w:tplc="67966A2A">
      <w:numFmt w:val="bullet"/>
      <w:lvlText w:val="•"/>
      <w:lvlJc w:val="left"/>
      <w:pPr>
        <w:ind w:left="2695" w:hanging="334"/>
      </w:pPr>
      <w:rPr>
        <w:rFonts w:hint="default"/>
        <w:lang w:val="en-US" w:eastAsia="en-US" w:bidi="ar-SA"/>
      </w:rPr>
    </w:lvl>
  </w:abstractNum>
  <w:abstractNum w:abstractNumId="11" w15:restartNumberingAfterBreak="0">
    <w:nsid w:val="244228FB"/>
    <w:multiLevelType w:val="hybridMultilevel"/>
    <w:tmpl w:val="CD5E2828"/>
    <w:lvl w:ilvl="0" w:tplc="E6201C04">
      <w:start w:val="1"/>
      <w:numFmt w:val="lowerLetter"/>
      <w:lvlText w:val="%1."/>
      <w:lvlJc w:val="left"/>
      <w:pPr>
        <w:ind w:left="108" w:hanging="248"/>
        <w:jc w:val="left"/>
      </w:pPr>
      <w:rPr>
        <w:rFonts w:ascii="Arial" w:eastAsia="Arial" w:hAnsi="Arial" w:cs="Arial" w:hint="default"/>
        <w:b w:val="0"/>
        <w:bCs w:val="0"/>
        <w:i w:val="0"/>
        <w:iCs w:val="0"/>
        <w:spacing w:val="-1"/>
        <w:w w:val="100"/>
        <w:sz w:val="22"/>
        <w:szCs w:val="22"/>
        <w:lang w:val="en-US" w:eastAsia="en-US" w:bidi="ar-SA"/>
      </w:rPr>
    </w:lvl>
    <w:lvl w:ilvl="1" w:tplc="2758D86C">
      <w:numFmt w:val="bullet"/>
      <w:lvlText w:val="•"/>
      <w:lvlJc w:val="left"/>
      <w:pPr>
        <w:ind w:left="449" w:hanging="248"/>
      </w:pPr>
      <w:rPr>
        <w:rFonts w:hint="default"/>
        <w:lang w:val="en-US" w:eastAsia="en-US" w:bidi="ar-SA"/>
      </w:rPr>
    </w:lvl>
    <w:lvl w:ilvl="2" w:tplc="415E33D8">
      <w:numFmt w:val="bullet"/>
      <w:lvlText w:val="•"/>
      <w:lvlJc w:val="left"/>
      <w:pPr>
        <w:ind w:left="798" w:hanging="248"/>
      </w:pPr>
      <w:rPr>
        <w:rFonts w:hint="default"/>
        <w:lang w:val="en-US" w:eastAsia="en-US" w:bidi="ar-SA"/>
      </w:rPr>
    </w:lvl>
    <w:lvl w:ilvl="3" w:tplc="45147660">
      <w:numFmt w:val="bullet"/>
      <w:lvlText w:val="•"/>
      <w:lvlJc w:val="left"/>
      <w:pPr>
        <w:ind w:left="1147" w:hanging="248"/>
      </w:pPr>
      <w:rPr>
        <w:rFonts w:hint="default"/>
        <w:lang w:val="en-US" w:eastAsia="en-US" w:bidi="ar-SA"/>
      </w:rPr>
    </w:lvl>
    <w:lvl w:ilvl="4" w:tplc="AC446322">
      <w:numFmt w:val="bullet"/>
      <w:lvlText w:val="•"/>
      <w:lvlJc w:val="left"/>
      <w:pPr>
        <w:ind w:left="1496" w:hanging="248"/>
      </w:pPr>
      <w:rPr>
        <w:rFonts w:hint="default"/>
        <w:lang w:val="en-US" w:eastAsia="en-US" w:bidi="ar-SA"/>
      </w:rPr>
    </w:lvl>
    <w:lvl w:ilvl="5" w:tplc="85A811B0">
      <w:numFmt w:val="bullet"/>
      <w:lvlText w:val="•"/>
      <w:lvlJc w:val="left"/>
      <w:pPr>
        <w:ind w:left="1845" w:hanging="248"/>
      </w:pPr>
      <w:rPr>
        <w:rFonts w:hint="default"/>
        <w:lang w:val="en-US" w:eastAsia="en-US" w:bidi="ar-SA"/>
      </w:rPr>
    </w:lvl>
    <w:lvl w:ilvl="6" w:tplc="CED4484E">
      <w:numFmt w:val="bullet"/>
      <w:lvlText w:val="•"/>
      <w:lvlJc w:val="left"/>
      <w:pPr>
        <w:ind w:left="2194" w:hanging="248"/>
      </w:pPr>
      <w:rPr>
        <w:rFonts w:hint="default"/>
        <w:lang w:val="en-US" w:eastAsia="en-US" w:bidi="ar-SA"/>
      </w:rPr>
    </w:lvl>
    <w:lvl w:ilvl="7" w:tplc="5D6EB888">
      <w:numFmt w:val="bullet"/>
      <w:lvlText w:val="•"/>
      <w:lvlJc w:val="left"/>
      <w:pPr>
        <w:ind w:left="2543" w:hanging="248"/>
      </w:pPr>
      <w:rPr>
        <w:rFonts w:hint="default"/>
        <w:lang w:val="en-US" w:eastAsia="en-US" w:bidi="ar-SA"/>
      </w:rPr>
    </w:lvl>
    <w:lvl w:ilvl="8" w:tplc="C150A7BA">
      <w:numFmt w:val="bullet"/>
      <w:lvlText w:val="•"/>
      <w:lvlJc w:val="left"/>
      <w:pPr>
        <w:ind w:left="2892" w:hanging="248"/>
      </w:pPr>
      <w:rPr>
        <w:rFonts w:hint="default"/>
        <w:lang w:val="en-US" w:eastAsia="en-US" w:bidi="ar-SA"/>
      </w:rPr>
    </w:lvl>
  </w:abstractNum>
  <w:abstractNum w:abstractNumId="12" w15:restartNumberingAfterBreak="0">
    <w:nsid w:val="2529609C"/>
    <w:multiLevelType w:val="hybridMultilevel"/>
    <w:tmpl w:val="3B4AF982"/>
    <w:lvl w:ilvl="0" w:tplc="A944150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434C09F0">
      <w:numFmt w:val="bullet"/>
      <w:lvlText w:val="•"/>
      <w:lvlJc w:val="left"/>
      <w:pPr>
        <w:ind w:left="1656" w:hanging="360"/>
      </w:pPr>
      <w:rPr>
        <w:rFonts w:hint="default"/>
        <w:lang w:val="en-US" w:eastAsia="en-US" w:bidi="ar-SA"/>
      </w:rPr>
    </w:lvl>
    <w:lvl w:ilvl="2" w:tplc="8DFEF280">
      <w:numFmt w:val="bullet"/>
      <w:lvlText w:val="•"/>
      <w:lvlJc w:val="left"/>
      <w:pPr>
        <w:ind w:left="2592" w:hanging="360"/>
      </w:pPr>
      <w:rPr>
        <w:rFonts w:hint="default"/>
        <w:lang w:val="en-US" w:eastAsia="en-US" w:bidi="ar-SA"/>
      </w:rPr>
    </w:lvl>
    <w:lvl w:ilvl="3" w:tplc="9CBEAE96">
      <w:numFmt w:val="bullet"/>
      <w:lvlText w:val="•"/>
      <w:lvlJc w:val="left"/>
      <w:pPr>
        <w:ind w:left="3528" w:hanging="360"/>
      </w:pPr>
      <w:rPr>
        <w:rFonts w:hint="default"/>
        <w:lang w:val="en-US" w:eastAsia="en-US" w:bidi="ar-SA"/>
      </w:rPr>
    </w:lvl>
    <w:lvl w:ilvl="4" w:tplc="564407FA">
      <w:numFmt w:val="bullet"/>
      <w:lvlText w:val="•"/>
      <w:lvlJc w:val="left"/>
      <w:pPr>
        <w:ind w:left="4464" w:hanging="360"/>
      </w:pPr>
      <w:rPr>
        <w:rFonts w:hint="default"/>
        <w:lang w:val="en-US" w:eastAsia="en-US" w:bidi="ar-SA"/>
      </w:rPr>
    </w:lvl>
    <w:lvl w:ilvl="5" w:tplc="683E6E50">
      <w:numFmt w:val="bullet"/>
      <w:lvlText w:val="•"/>
      <w:lvlJc w:val="left"/>
      <w:pPr>
        <w:ind w:left="5400" w:hanging="360"/>
      </w:pPr>
      <w:rPr>
        <w:rFonts w:hint="default"/>
        <w:lang w:val="en-US" w:eastAsia="en-US" w:bidi="ar-SA"/>
      </w:rPr>
    </w:lvl>
    <w:lvl w:ilvl="6" w:tplc="6B109BD2">
      <w:numFmt w:val="bullet"/>
      <w:lvlText w:val="•"/>
      <w:lvlJc w:val="left"/>
      <w:pPr>
        <w:ind w:left="6336" w:hanging="360"/>
      </w:pPr>
      <w:rPr>
        <w:rFonts w:hint="default"/>
        <w:lang w:val="en-US" w:eastAsia="en-US" w:bidi="ar-SA"/>
      </w:rPr>
    </w:lvl>
    <w:lvl w:ilvl="7" w:tplc="5B869B36">
      <w:numFmt w:val="bullet"/>
      <w:lvlText w:val="•"/>
      <w:lvlJc w:val="left"/>
      <w:pPr>
        <w:ind w:left="7272" w:hanging="360"/>
      </w:pPr>
      <w:rPr>
        <w:rFonts w:hint="default"/>
        <w:lang w:val="en-US" w:eastAsia="en-US" w:bidi="ar-SA"/>
      </w:rPr>
    </w:lvl>
    <w:lvl w:ilvl="8" w:tplc="0FAA617A">
      <w:numFmt w:val="bullet"/>
      <w:lvlText w:val="•"/>
      <w:lvlJc w:val="left"/>
      <w:pPr>
        <w:ind w:left="8208" w:hanging="360"/>
      </w:pPr>
      <w:rPr>
        <w:rFonts w:hint="default"/>
        <w:lang w:val="en-US" w:eastAsia="en-US" w:bidi="ar-SA"/>
      </w:rPr>
    </w:lvl>
  </w:abstractNum>
  <w:abstractNum w:abstractNumId="13" w15:restartNumberingAfterBreak="0">
    <w:nsid w:val="2A81506E"/>
    <w:multiLevelType w:val="hybridMultilevel"/>
    <w:tmpl w:val="806E58B0"/>
    <w:lvl w:ilvl="0" w:tplc="C75A5DE6">
      <w:start w:val="5"/>
      <w:numFmt w:val="lowerRoman"/>
      <w:lvlText w:val="%1."/>
      <w:lvlJc w:val="left"/>
      <w:pPr>
        <w:ind w:left="108" w:hanging="233"/>
        <w:jc w:val="left"/>
      </w:pPr>
      <w:rPr>
        <w:rFonts w:ascii="Arial" w:eastAsia="Arial" w:hAnsi="Arial" w:cs="Arial" w:hint="default"/>
        <w:b w:val="0"/>
        <w:bCs w:val="0"/>
        <w:i w:val="0"/>
        <w:iCs w:val="0"/>
        <w:spacing w:val="-3"/>
        <w:w w:val="100"/>
        <w:sz w:val="22"/>
        <w:szCs w:val="22"/>
        <w:lang w:val="en-US" w:eastAsia="en-US" w:bidi="ar-SA"/>
      </w:rPr>
    </w:lvl>
    <w:lvl w:ilvl="1" w:tplc="97344856">
      <w:numFmt w:val="bullet"/>
      <w:lvlText w:val="•"/>
      <w:lvlJc w:val="left"/>
      <w:pPr>
        <w:ind w:left="449" w:hanging="233"/>
      </w:pPr>
      <w:rPr>
        <w:rFonts w:hint="default"/>
        <w:lang w:val="en-US" w:eastAsia="en-US" w:bidi="ar-SA"/>
      </w:rPr>
    </w:lvl>
    <w:lvl w:ilvl="2" w:tplc="58AC2CF8">
      <w:numFmt w:val="bullet"/>
      <w:lvlText w:val="•"/>
      <w:lvlJc w:val="left"/>
      <w:pPr>
        <w:ind w:left="798" w:hanging="233"/>
      </w:pPr>
      <w:rPr>
        <w:rFonts w:hint="default"/>
        <w:lang w:val="en-US" w:eastAsia="en-US" w:bidi="ar-SA"/>
      </w:rPr>
    </w:lvl>
    <w:lvl w:ilvl="3" w:tplc="A10A83BC">
      <w:numFmt w:val="bullet"/>
      <w:lvlText w:val="•"/>
      <w:lvlJc w:val="left"/>
      <w:pPr>
        <w:ind w:left="1147" w:hanging="233"/>
      </w:pPr>
      <w:rPr>
        <w:rFonts w:hint="default"/>
        <w:lang w:val="en-US" w:eastAsia="en-US" w:bidi="ar-SA"/>
      </w:rPr>
    </w:lvl>
    <w:lvl w:ilvl="4" w:tplc="683EA882">
      <w:numFmt w:val="bullet"/>
      <w:lvlText w:val="•"/>
      <w:lvlJc w:val="left"/>
      <w:pPr>
        <w:ind w:left="1496" w:hanging="233"/>
      </w:pPr>
      <w:rPr>
        <w:rFonts w:hint="default"/>
        <w:lang w:val="en-US" w:eastAsia="en-US" w:bidi="ar-SA"/>
      </w:rPr>
    </w:lvl>
    <w:lvl w:ilvl="5" w:tplc="FF146A5E">
      <w:numFmt w:val="bullet"/>
      <w:lvlText w:val="•"/>
      <w:lvlJc w:val="left"/>
      <w:pPr>
        <w:ind w:left="1845" w:hanging="233"/>
      </w:pPr>
      <w:rPr>
        <w:rFonts w:hint="default"/>
        <w:lang w:val="en-US" w:eastAsia="en-US" w:bidi="ar-SA"/>
      </w:rPr>
    </w:lvl>
    <w:lvl w:ilvl="6" w:tplc="2F788032">
      <w:numFmt w:val="bullet"/>
      <w:lvlText w:val="•"/>
      <w:lvlJc w:val="left"/>
      <w:pPr>
        <w:ind w:left="2194" w:hanging="233"/>
      </w:pPr>
      <w:rPr>
        <w:rFonts w:hint="default"/>
        <w:lang w:val="en-US" w:eastAsia="en-US" w:bidi="ar-SA"/>
      </w:rPr>
    </w:lvl>
    <w:lvl w:ilvl="7" w:tplc="9348C104">
      <w:numFmt w:val="bullet"/>
      <w:lvlText w:val="•"/>
      <w:lvlJc w:val="left"/>
      <w:pPr>
        <w:ind w:left="2543" w:hanging="233"/>
      </w:pPr>
      <w:rPr>
        <w:rFonts w:hint="default"/>
        <w:lang w:val="en-US" w:eastAsia="en-US" w:bidi="ar-SA"/>
      </w:rPr>
    </w:lvl>
    <w:lvl w:ilvl="8" w:tplc="3C3C251E">
      <w:numFmt w:val="bullet"/>
      <w:lvlText w:val="•"/>
      <w:lvlJc w:val="left"/>
      <w:pPr>
        <w:ind w:left="2892" w:hanging="233"/>
      </w:pPr>
      <w:rPr>
        <w:rFonts w:hint="default"/>
        <w:lang w:val="en-US" w:eastAsia="en-US" w:bidi="ar-SA"/>
      </w:rPr>
    </w:lvl>
  </w:abstractNum>
  <w:abstractNum w:abstractNumId="14" w15:restartNumberingAfterBreak="0">
    <w:nsid w:val="2AC33B2D"/>
    <w:multiLevelType w:val="hybridMultilevel"/>
    <w:tmpl w:val="FD6A94D4"/>
    <w:lvl w:ilvl="0" w:tplc="21F06C3C">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1" w:tplc="BDBA270C">
      <w:numFmt w:val="bullet"/>
      <w:lvlText w:val="•"/>
      <w:lvlJc w:val="left"/>
      <w:pPr>
        <w:ind w:left="2628" w:hanging="360"/>
      </w:pPr>
      <w:rPr>
        <w:rFonts w:hint="default"/>
        <w:lang w:val="en-US" w:eastAsia="en-US" w:bidi="ar-SA"/>
      </w:rPr>
    </w:lvl>
    <w:lvl w:ilvl="2" w:tplc="5F4AFBAA">
      <w:numFmt w:val="bullet"/>
      <w:lvlText w:val="•"/>
      <w:lvlJc w:val="left"/>
      <w:pPr>
        <w:ind w:left="3456" w:hanging="360"/>
      </w:pPr>
      <w:rPr>
        <w:rFonts w:hint="default"/>
        <w:lang w:val="en-US" w:eastAsia="en-US" w:bidi="ar-SA"/>
      </w:rPr>
    </w:lvl>
    <w:lvl w:ilvl="3" w:tplc="63BC8FC8">
      <w:numFmt w:val="bullet"/>
      <w:lvlText w:val="•"/>
      <w:lvlJc w:val="left"/>
      <w:pPr>
        <w:ind w:left="4284" w:hanging="360"/>
      </w:pPr>
      <w:rPr>
        <w:rFonts w:hint="default"/>
        <w:lang w:val="en-US" w:eastAsia="en-US" w:bidi="ar-SA"/>
      </w:rPr>
    </w:lvl>
    <w:lvl w:ilvl="4" w:tplc="67ACBEC8">
      <w:numFmt w:val="bullet"/>
      <w:lvlText w:val="•"/>
      <w:lvlJc w:val="left"/>
      <w:pPr>
        <w:ind w:left="5112" w:hanging="360"/>
      </w:pPr>
      <w:rPr>
        <w:rFonts w:hint="default"/>
        <w:lang w:val="en-US" w:eastAsia="en-US" w:bidi="ar-SA"/>
      </w:rPr>
    </w:lvl>
    <w:lvl w:ilvl="5" w:tplc="88B2B576">
      <w:numFmt w:val="bullet"/>
      <w:lvlText w:val="•"/>
      <w:lvlJc w:val="left"/>
      <w:pPr>
        <w:ind w:left="5940" w:hanging="360"/>
      </w:pPr>
      <w:rPr>
        <w:rFonts w:hint="default"/>
        <w:lang w:val="en-US" w:eastAsia="en-US" w:bidi="ar-SA"/>
      </w:rPr>
    </w:lvl>
    <w:lvl w:ilvl="6" w:tplc="05668D60">
      <w:numFmt w:val="bullet"/>
      <w:lvlText w:val="•"/>
      <w:lvlJc w:val="left"/>
      <w:pPr>
        <w:ind w:left="6768" w:hanging="360"/>
      </w:pPr>
      <w:rPr>
        <w:rFonts w:hint="default"/>
        <w:lang w:val="en-US" w:eastAsia="en-US" w:bidi="ar-SA"/>
      </w:rPr>
    </w:lvl>
    <w:lvl w:ilvl="7" w:tplc="24AA0554">
      <w:numFmt w:val="bullet"/>
      <w:lvlText w:val="•"/>
      <w:lvlJc w:val="left"/>
      <w:pPr>
        <w:ind w:left="7596" w:hanging="360"/>
      </w:pPr>
      <w:rPr>
        <w:rFonts w:hint="default"/>
        <w:lang w:val="en-US" w:eastAsia="en-US" w:bidi="ar-SA"/>
      </w:rPr>
    </w:lvl>
    <w:lvl w:ilvl="8" w:tplc="E43A32BE">
      <w:numFmt w:val="bullet"/>
      <w:lvlText w:val="•"/>
      <w:lvlJc w:val="left"/>
      <w:pPr>
        <w:ind w:left="8424" w:hanging="360"/>
      </w:pPr>
      <w:rPr>
        <w:rFonts w:hint="default"/>
        <w:lang w:val="en-US" w:eastAsia="en-US" w:bidi="ar-SA"/>
      </w:rPr>
    </w:lvl>
  </w:abstractNum>
  <w:abstractNum w:abstractNumId="15" w15:restartNumberingAfterBreak="0">
    <w:nsid w:val="2B144F66"/>
    <w:multiLevelType w:val="hybridMultilevel"/>
    <w:tmpl w:val="78F6EEF4"/>
    <w:lvl w:ilvl="0" w:tplc="A7E0B040">
      <w:start w:val="1"/>
      <w:numFmt w:val="lowerRoman"/>
      <w:lvlText w:val="%1."/>
      <w:lvlJc w:val="left"/>
      <w:pPr>
        <w:ind w:left="281" w:hanging="173"/>
        <w:jc w:val="left"/>
      </w:pPr>
      <w:rPr>
        <w:rFonts w:ascii="Arial" w:eastAsia="Arial" w:hAnsi="Arial" w:cs="Arial" w:hint="default"/>
        <w:b w:val="0"/>
        <w:bCs w:val="0"/>
        <w:i w:val="0"/>
        <w:iCs w:val="0"/>
        <w:spacing w:val="-2"/>
        <w:w w:val="100"/>
        <w:sz w:val="22"/>
        <w:szCs w:val="22"/>
        <w:lang w:val="en-US" w:eastAsia="en-US" w:bidi="ar-SA"/>
      </w:rPr>
    </w:lvl>
    <w:lvl w:ilvl="1" w:tplc="0BF07154">
      <w:numFmt w:val="bullet"/>
      <w:lvlText w:val="•"/>
      <w:lvlJc w:val="left"/>
      <w:pPr>
        <w:ind w:left="611" w:hanging="173"/>
      </w:pPr>
      <w:rPr>
        <w:rFonts w:hint="default"/>
        <w:lang w:val="en-US" w:eastAsia="en-US" w:bidi="ar-SA"/>
      </w:rPr>
    </w:lvl>
    <w:lvl w:ilvl="2" w:tplc="44DAD4F6">
      <w:numFmt w:val="bullet"/>
      <w:lvlText w:val="•"/>
      <w:lvlJc w:val="left"/>
      <w:pPr>
        <w:ind w:left="942" w:hanging="173"/>
      </w:pPr>
      <w:rPr>
        <w:rFonts w:hint="default"/>
        <w:lang w:val="en-US" w:eastAsia="en-US" w:bidi="ar-SA"/>
      </w:rPr>
    </w:lvl>
    <w:lvl w:ilvl="3" w:tplc="678E1C80">
      <w:numFmt w:val="bullet"/>
      <w:lvlText w:val="•"/>
      <w:lvlJc w:val="left"/>
      <w:pPr>
        <w:ind w:left="1273" w:hanging="173"/>
      </w:pPr>
      <w:rPr>
        <w:rFonts w:hint="default"/>
        <w:lang w:val="en-US" w:eastAsia="en-US" w:bidi="ar-SA"/>
      </w:rPr>
    </w:lvl>
    <w:lvl w:ilvl="4" w:tplc="D534B022">
      <w:numFmt w:val="bullet"/>
      <w:lvlText w:val="•"/>
      <w:lvlJc w:val="left"/>
      <w:pPr>
        <w:ind w:left="1604" w:hanging="173"/>
      </w:pPr>
      <w:rPr>
        <w:rFonts w:hint="default"/>
        <w:lang w:val="en-US" w:eastAsia="en-US" w:bidi="ar-SA"/>
      </w:rPr>
    </w:lvl>
    <w:lvl w:ilvl="5" w:tplc="9F809C8E">
      <w:numFmt w:val="bullet"/>
      <w:lvlText w:val="•"/>
      <w:lvlJc w:val="left"/>
      <w:pPr>
        <w:ind w:left="1935" w:hanging="173"/>
      </w:pPr>
      <w:rPr>
        <w:rFonts w:hint="default"/>
        <w:lang w:val="en-US" w:eastAsia="en-US" w:bidi="ar-SA"/>
      </w:rPr>
    </w:lvl>
    <w:lvl w:ilvl="6" w:tplc="6686BFEA">
      <w:numFmt w:val="bullet"/>
      <w:lvlText w:val="•"/>
      <w:lvlJc w:val="left"/>
      <w:pPr>
        <w:ind w:left="2266" w:hanging="173"/>
      </w:pPr>
      <w:rPr>
        <w:rFonts w:hint="default"/>
        <w:lang w:val="en-US" w:eastAsia="en-US" w:bidi="ar-SA"/>
      </w:rPr>
    </w:lvl>
    <w:lvl w:ilvl="7" w:tplc="EAB82E4E">
      <w:numFmt w:val="bullet"/>
      <w:lvlText w:val="•"/>
      <w:lvlJc w:val="left"/>
      <w:pPr>
        <w:ind w:left="2597" w:hanging="173"/>
      </w:pPr>
      <w:rPr>
        <w:rFonts w:hint="default"/>
        <w:lang w:val="en-US" w:eastAsia="en-US" w:bidi="ar-SA"/>
      </w:rPr>
    </w:lvl>
    <w:lvl w:ilvl="8" w:tplc="EACAE846">
      <w:numFmt w:val="bullet"/>
      <w:lvlText w:val="•"/>
      <w:lvlJc w:val="left"/>
      <w:pPr>
        <w:ind w:left="2928" w:hanging="173"/>
      </w:pPr>
      <w:rPr>
        <w:rFonts w:hint="default"/>
        <w:lang w:val="en-US" w:eastAsia="en-US" w:bidi="ar-SA"/>
      </w:rPr>
    </w:lvl>
  </w:abstractNum>
  <w:abstractNum w:abstractNumId="16" w15:restartNumberingAfterBreak="0">
    <w:nsid w:val="35E83CEE"/>
    <w:multiLevelType w:val="hybridMultilevel"/>
    <w:tmpl w:val="4EC68420"/>
    <w:lvl w:ilvl="0" w:tplc="3530FE22">
      <w:start w:val="1"/>
      <w:numFmt w:val="decimal"/>
      <w:lvlText w:val="(%1)"/>
      <w:lvlJc w:val="left"/>
      <w:pPr>
        <w:ind w:left="115" w:hanging="332"/>
        <w:jc w:val="left"/>
      </w:pPr>
      <w:rPr>
        <w:rFonts w:ascii="Arial" w:eastAsia="Arial" w:hAnsi="Arial" w:cs="Arial" w:hint="default"/>
        <w:b w:val="0"/>
        <w:bCs w:val="0"/>
        <w:i w:val="0"/>
        <w:iCs w:val="0"/>
        <w:spacing w:val="-1"/>
        <w:w w:val="100"/>
        <w:sz w:val="22"/>
        <w:szCs w:val="22"/>
        <w:lang w:val="en-US" w:eastAsia="en-US" w:bidi="ar-SA"/>
      </w:rPr>
    </w:lvl>
    <w:lvl w:ilvl="1" w:tplc="15221C98">
      <w:numFmt w:val="bullet"/>
      <w:lvlText w:val="•"/>
      <w:lvlJc w:val="left"/>
      <w:pPr>
        <w:ind w:left="442" w:hanging="332"/>
      </w:pPr>
      <w:rPr>
        <w:rFonts w:hint="default"/>
        <w:lang w:val="en-US" w:eastAsia="en-US" w:bidi="ar-SA"/>
      </w:rPr>
    </w:lvl>
    <w:lvl w:ilvl="2" w:tplc="613A750C">
      <w:numFmt w:val="bullet"/>
      <w:lvlText w:val="•"/>
      <w:lvlJc w:val="left"/>
      <w:pPr>
        <w:ind w:left="764" w:hanging="332"/>
      </w:pPr>
      <w:rPr>
        <w:rFonts w:hint="default"/>
        <w:lang w:val="en-US" w:eastAsia="en-US" w:bidi="ar-SA"/>
      </w:rPr>
    </w:lvl>
    <w:lvl w:ilvl="3" w:tplc="B8DA1226">
      <w:numFmt w:val="bullet"/>
      <w:lvlText w:val="•"/>
      <w:lvlJc w:val="left"/>
      <w:pPr>
        <w:ind w:left="1086" w:hanging="332"/>
      </w:pPr>
      <w:rPr>
        <w:rFonts w:hint="default"/>
        <w:lang w:val="en-US" w:eastAsia="en-US" w:bidi="ar-SA"/>
      </w:rPr>
    </w:lvl>
    <w:lvl w:ilvl="4" w:tplc="C17654B4">
      <w:numFmt w:val="bullet"/>
      <w:lvlText w:val="•"/>
      <w:lvlJc w:val="left"/>
      <w:pPr>
        <w:ind w:left="1408" w:hanging="332"/>
      </w:pPr>
      <w:rPr>
        <w:rFonts w:hint="default"/>
        <w:lang w:val="en-US" w:eastAsia="en-US" w:bidi="ar-SA"/>
      </w:rPr>
    </w:lvl>
    <w:lvl w:ilvl="5" w:tplc="DEF0274C">
      <w:numFmt w:val="bullet"/>
      <w:lvlText w:val="•"/>
      <w:lvlJc w:val="left"/>
      <w:pPr>
        <w:ind w:left="1730" w:hanging="332"/>
      </w:pPr>
      <w:rPr>
        <w:rFonts w:hint="default"/>
        <w:lang w:val="en-US" w:eastAsia="en-US" w:bidi="ar-SA"/>
      </w:rPr>
    </w:lvl>
    <w:lvl w:ilvl="6" w:tplc="050256D4">
      <w:numFmt w:val="bullet"/>
      <w:lvlText w:val="•"/>
      <w:lvlJc w:val="left"/>
      <w:pPr>
        <w:ind w:left="2052" w:hanging="332"/>
      </w:pPr>
      <w:rPr>
        <w:rFonts w:hint="default"/>
        <w:lang w:val="en-US" w:eastAsia="en-US" w:bidi="ar-SA"/>
      </w:rPr>
    </w:lvl>
    <w:lvl w:ilvl="7" w:tplc="6772D63A">
      <w:numFmt w:val="bullet"/>
      <w:lvlText w:val="•"/>
      <w:lvlJc w:val="left"/>
      <w:pPr>
        <w:ind w:left="2374" w:hanging="332"/>
      </w:pPr>
      <w:rPr>
        <w:rFonts w:hint="default"/>
        <w:lang w:val="en-US" w:eastAsia="en-US" w:bidi="ar-SA"/>
      </w:rPr>
    </w:lvl>
    <w:lvl w:ilvl="8" w:tplc="1EECCB12">
      <w:numFmt w:val="bullet"/>
      <w:lvlText w:val="•"/>
      <w:lvlJc w:val="left"/>
      <w:pPr>
        <w:ind w:left="2696" w:hanging="332"/>
      </w:pPr>
      <w:rPr>
        <w:rFonts w:hint="default"/>
        <w:lang w:val="en-US" w:eastAsia="en-US" w:bidi="ar-SA"/>
      </w:rPr>
    </w:lvl>
  </w:abstractNum>
  <w:abstractNum w:abstractNumId="17" w15:restartNumberingAfterBreak="0">
    <w:nsid w:val="456878F1"/>
    <w:multiLevelType w:val="hybridMultilevel"/>
    <w:tmpl w:val="1F28BF8C"/>
    <w:lvl w:ilvl="0" w:tplc="108E9C2C">
      <w:start w:val="1"/>
      <w:numFmt w:val="lowerLetter"/>
      <w:lvlText w:val="%1."/>
      <w:lvlJc w:val="left"/>
      <w:pPr>
        <w:ind w:left="108" w:hanging="245"/>
        <w:jc w:val="left"/>
      </w:pPr>
      <w:rPr>
        <w:rFonts w:ascii="Arial" w:eastAsia="Arial" w:hAnsi="Arial" w:cs="Arial" w:hint="default"/>
        <w:b w:val="0"/>
        <w:bCs w:val="0"/>
        <w:i w:val="0"/>
        <w:iCs w:val="0"/>
        <w:spacing w:val="-1"/>
        <w:w w:val="100"/>
        <w:sz w:val="22"/>
        <w:szCs w:val="22"/>
        <w:lang w:val="en-US" w:eastAsia="en-US" w:bidi="ar-SA"/>
      </w:rPr>
    </w:lvl>
    <w:lvl w:ilvl="1" w:tplc="DDBAE6A2">
      <w:numFmt w:val="bullet"/>
      <w:lvlText w:val="•"/>
      <w:lvlJc w:val="left"/>
      <w:pPr>
        <w:ind w:left="449" w:hanging="245"/>
      </w:pPr>
      <w:rPr>
        <w:rFonts w:hint="default"/>
        <w:lang w:val="en-US" w:eastAsia="en-US" w:bidi="ar-SA"/>
      </w:rPr>
    </w:lvl>
    <w:lvl w:ilvl="2" w:tplc="848C6892">
      <w:numFmt w:val="bullet"/>
      <w:lvlText w:val="•"/>
      <w:lvlJc w:val="left"/>
      <w:pPr>
        <w:ind w:left="798" w:hanging="245"/>
      </w:pPr>
      <w:rPr>
        <w:rFonts w:hint="default"/>
        <w:lang w:val="en-US" w:eastAsia="en-US" w:bidi="ar-SA"/>
      </w:rPr>
    </w:lvl>
    <w:lvl w:ilvl="3" w:tplc="14EE2F40">
      <w:numFmt w:val="bullet"/>
      <w:lvlText w:val="•"/>
      <w:lvlJc w:val="left"/>
      <w:pPr>
        <w:ind w:left="1147" w:hanging="245"/>
      </w:pPr>
      <w:rPr>
        <w:rFonts w:hint="default"/>
        <w:lang w:val="en-US" w:eastAsia="en-US" w:bidi="ar-SA"/>
      </w:rPr>
    </w:lvl>
    <w:lvl w:ilvl="4" w:tplc="2E921562">
      <w:numFmt w:val="bullet"/>
      <w:lvlText w:val="•"/>
      <w:lvlJc w:val="left"/>
      <w:pPr>
        <w:ind w:left="1496" w:hanging="245"/>
      </w:pPr>
      <w:rPr>
        <w:rFonts w:hint="default"/>
        <w:lang w:val="en-US" w:eastAsia="en-US" w:bidi="ar-SA"/>
      </w:rPr>
    </w:lvl>
    <w:lvl w:ilvl="5" w:tplc="95DC9B36">
      <w:numFmt w:val="bullet"/>
      <w:lvlText w:val="•"/>
      <w:lvlJc w:val="left"/>
      <w:pPr>
        <w:ind w:left="1845" w:hanging="245"/>
      </w:pPr>
      <w:rPr>
        <w:rFonts w:hint="default"/>
        <w:lang w:val="en-US" w:eastAsia="en-US" w:bidi="ar-SA"/>
      </w:rPr>
    </w:lvl>
    <w:lvl w:ilvl="6" w:tplc="F09072E2">
      <w:numFmt w:val="bullet"/>
      <w:lvlText w:val="•"/>
      <w:lvlJc w:val="left"/>
      <w:pPr>
        <w:ind w:left="2194" w:hanging="245"/>
      </w:pPr>
      <w:rPr>
        <w:rFonts w:hint="default"/>
        <w:lang w:val="en-US" w:eastAsia="en-US" w:bidi="ar-SA"/>
      </w:rPr>
    </w:lvl>
    <w:lvl w:ilvl="7" w:tplc="C2F02B2C">
      <w:numFmt w:val="bullet"/>
      <w:lvlText w:val="•"/>
      <w:lvlJc w:val="left"/>
      <w:pPr>
        <w:ind w:left="2543" w:hanging="245"/>
      </w:pPr>
      <w:rPr>
        <w:rFonts w:hint="default"/>
        <w:lang w:val="en-US" w:eastAsia="en-US" w:bidi="ar-SA"/>
      </w:rPr>
    </w:lvl>
    <w:lvl w:ilvl="8" w:tplc="871CC99C">
      <w:numFmt w:val="bullet"/>
      <w:lvlText w:val="•"/>
      <w:lvlJc w:val="left"/>
      <w:pPr>
        <w:ind w:left="2892" w:hanging="245"/>
      </w:pPr>
      <w:rPr>
        <w:rFonts w:hint="default"/>
        <w:lang w:val="en-US" w:eastAsia="en-US" w:bidi="ar-SA"/>
      </w:rPr>
    </w:lvl>
  </w:abstractNum>
  <w:abstractNum w:abstractNumId="18" w15:restartNumberingAfterBreak="0">
    <w:nsid w:val="45DF2E81"/>
    <w:multiLevelType w:val="hybridMultilevel"/>
    <w:tmpl w:val="701C6C90"/>
    <w:lvl w:ilvl="0" w:tplc="45461F76">
      <w:start w:val="2"/>
      <w:numFmt w:val="upperLetter"/>
      <w:lvlText w:val="(%1)"/>
      <w:lvlJc w:val="left"/>
      <w:pPr>
        <w:ind w:left="472" w:hanging="358"/>
        <w:jc w:val="left"/>
      </w:pPr>
      <w:rPr>
        <w:rFonts w:ascii="Arial" w:eastAsia="Arial" w:hAnsi="Arial" w:cs="Arial" w:hint="default"/>
        <w:b w:val="0"/>
        <w:bCs w:val="0"/>
        <w:i w:val="0"/>
        <w:iCs w:val="0"/>
        <w:spacing w:val="-1"/>
        <w:w w:val="100"/>
        <w:sz w:val="22"/>
        <w:szCs w:val="22"/>
        <w:lang w:val="en-US" w:eastAsia="en-US" w:bidi="ar-SA"/>
      </w:rPr>
    </w:lvl>
    <w:lvl w:ilvl="1" w:tplc="54C478DC">
      <w:start w:val="1"/>
      <w:numFmt w:val="lowerRoman"/>
      <w:lvlText w:val="%2."/>
      <w:lvlJc w:val="left"/>
      <w:pPr>
        <w:ind w:left="115" w:hanging="173"/>
        <w:jc w:val="left"/>
      </w:pPr>
      <w:rPr>
        <w:rFonts w:ascii="Arial" w:eastAsia="Arial" w:hAnsi="Arial" w:cs="Arial" w:hint="default"/>
        <w:b w:val="0"/>
        <w:bCs w:val="0"/>
        <w:i w:val="0"/>
        <w:iCs w:val="0"/>
        <w:spacing w:val="-2"/>
        <w:w w:val="100"/>
        <w:sz w:val="22"/>
        <w:szCs w:val="22"/>
        <w:lang w:val="en-US" w:eastAsia="en-US" w:bidi="ar-SA"/>
      </w:rPr>
    </w:lvl>
    <w:lvl w:ilvl="2" w:tplc="FE1AF754">
      <w:numFmt w:val="bullet"/>
      <w:lvlText w:val="•"/>
      <w:lvlJc w:val="left"/>
      <w:pPr>
        <w:ind w:left="797" w:hanging="173"/>
      </w:pPr>
      <w:rPr>
        <w:rFonts w:hint="default"/>
        <w:lang w:val="en-US" w:eastAsia="en-US" w:bidi="ar-SA"/>
      </w:rPr>
    </w:lvl>
    <w:lvl w:ilvl="3" w:tplc="1B38909C">
      <w:numFmt w:val="bullet"/>
      <w:lvlText w:val="•"/>
      <w:lvlJc w:val="left"/>
      <w:pPr>
        <w:ind w:left="1115" w:hanging="173"/>
      </w:pPr>
      <w:rPr>
        <w:rFonts w:hint="default"/>
        <w:lang w:val="en-US" w:eastAsia="en-US" w:bidi="ar-SA"/>
      </w:rPr>
    </w:lvl>
    <w:lvl w:ilvl="4" w:tplc="33B040F2">
      <w:numFmt w:val="bullet"/>
      <w:lvlText w:val="•"/>
      <w:lvlJc w:val="left"/>
      <w:pPr>
        <w:ind w:left="1433" w:hanging="173"/>
      </w:pPr>
      <w:rPr>
        <w:rFonts w:hint="default"/>
        <w:lang w:val="en-US" w:eastAsia="en-US" w:bidi="ar-SA"/>
      </w:rPr>
    </w:lvl>
    <w:lvl w:ilvl="5" w:tplc="0734D504">
      <w:numFmt w:val="bullet"/>
      <w:lvlText w:val="•"/>
      <w:lvlJc w:val="left"/>
      <w:pPr>
        <w:ind w:left="1751" w:hanging="173"/>
      </w:pPr>
      <w:rPr>
        <w:rFonts w:hint="default"/>
        <w:lang w:val="en-US" w:eastAsia="en-US" w:bidi="ar-SA"/>
      </w:rPr>
    </w:lvl>
    <w:lvl w:ilvl="6" w:tplc="A47E28A8">
      <w:numFmt w:val="bullet"/>
      <w:lvlText w:val="•"/>
      <w:lvlJc w:val="left"/>
      <w:pPr>
        <w:ind w:left="2068" w:hanging="173"/>
      </w:pPr>
      <w:rPr>
        <w:rFonts w:hint="default"/>
        <w:lang w:val="en-US" w:eastAsia="en-US" w:bidi="ar-SA"/>
      </w:rPr>
    </w:lvl>
    <w:lvl w:ilvl="7" w:tplc="F76EB8EE">
      <w:numFmt w:val="bullet"/>
      <w:lvlText w:val="•"/>
      <w:lvlJc w:val="left"/>
      <w:pPr>
        <w:ind w:left="2386" w:hanging="173"/>
      </w:pPr>
      <w:rPr>
        <w:rFonts w:hint="default"/>
        <w:lang w:val="en-US" w:eastAsia="en-US" w:bidi="ar-SA"/>
      </w:rPr>
    </w:lvl>
    <w:lvl w:ilvl="8" w:tplc="0A3AB9EC">
      <w:numFmt w:val="bullet"/>
      <w:lvlText w:val="•"/>
      <w:lvlJc w:val="left"/>
      <w:pPr>
        <w:ind w:left="2704" w:hanging="173"/>
      </w:pPr>
      <w:rPr>
        <w:rFonts w:hint="default"/>
        <w:lang w:val="en-US" w:eastAsia="en-US" w:bidi="ar-SA"/>
      </w:rPr>
    </w:lvl>
  </w:abstractNum>
  <w:abstractNum w:abstractNumId="19" w15:restartNumberingAfterBreak="0">
    <w:nsid w:val="46422010"/>
    <w:multiLevelType w:val="hybridMultilevel"/>
    <w:tmpl w:val="9B64DEC8"/>
    <w:lvl w:ilvl="0" w:tplc="528ACA40">
      <w:numFmt w:val="bullet"/>
      <w:lvlText w:val=""/>
      <w:lvlJc w:val="left"/>
      <w:pPr>
        <w:ind w:left="720" w:hanging="360"/>
      </w:pPr>
      <w:rPr>
        <w:rFonts w:ascii="Symbol" w:eastAsia="Symbol" w:hAnsi="Symbol" w:cs="Symbol" w:hint="default"/>
        <w:b/>
        <w:bCs/>
        <w:i w:val="0"/>
        <w:iCs w:val="0"/>
        <w:spacing w:val="0"/>
        <w:w w:val="100"/>
        <w:sz w:val="22"/>
        <w:szCs w:val="22"/>
        <w:lang w:val="en-US" w:eastAsia="en-US" w:bidi="ar-SA"/>
      </w:rPr>
    </w:lvl>
    <w:lvl w:ilvl="1" w:tplc="A8D47330">
      <w:numFmt w:val="bullet"/>
      <w:lvlText w:val="•"/>
      <w:lvlJc w:val="left"/>
      <w:pPr>
        <w:ind w:left="1656" w:hanging="360"/>
      </w:pPr>
      <w:rPr>
        <w:rFonts w:hint="default"/>
        <w:lang w:val="en-US" w:eastAsia="en-US" w:bidi="ar-SA"/>
      </w:rPr>
    </w:lvl>
    <w:lvl w:ilvl="2" w:tplc="8BCA3CA2">
      <w:numFmt w:val="bullet"/>
      <w:lvlText w:val="•"/>
      <w:lvlJc w:val="left"/>
      <w:pPr>
        <w:ind w:left="2592" w:hanging="360"/>
      </w:pPr>
      <w:rPr>
        <w:rFonts w:hint="default"/>
        <w:lang w:val="en-US" w:eastAsia="en-US" w:bidi="ar-SA"/>
      </w:rPr>
    </w:lvl>
    <w:lvl w:ilvl="3" w:tplc="972C10B8">
      <w:numFmt w:val="bullet"/>
      <w:lvlText w:val="•"/>
      <w:lvlJc w:val="left"/>
      <w:pPr>
        <w:ind w:left="3528" w:hanging="360"/>
      </w:pPr>
      <w:rPr>
        <w:rFonts w:hint="default"/>
        <w:lang w:val="en-US" w:eastAsia="en-US" w:bidi="ar-SA"/>
      </w:rPr>
    </w:lvl>
    <w:lvl w:ilvl="4" w:tplc="D1D2FBB4">
      <w:numFmt w:val="bullet"/>
      <w:lvlText w:val="•"/>
      <w:lvlJc w:val="left"/>
      <w:pPr>
        <w:ind w:left="4464" w:hanging="360"/>
      </w:pPr>
      <w:rPr>
        <w:rFonts w:hint="default"/>
        <w:lang w:val="en-US" w:eastAsia="en-US" w:bidi="ar-SA"/>
      </w:rPr>
    </w:lvl>
    <w:lvl w:ilvl="5" w:tplc="B0FA1E58">
      <w:numFmt w:val="bullet"/>
      <w:lvlText w:val="•"/>
      <w:lvlJc w:val="left"/>
      <w:pPr>
        <w:ind w:left="5400" w:hanging="360"/>
      </w:pPr>
      <w:rPr>
        <w:rFonts w:hint="default"/>
        <w:lang w:val="en-US" w:eastAsia="en-US" w:bidi="ar-SA"/>
      </w:rPr>
    </w:lvl>
    <w:lvl w:ilvl="6" w:tplc="60AACE14">
      <w:numFmt w:val="bullet"/>
      <w:lvlText w:val="•"/>
      <w:lvlJc w:val="left"/>
      <w:pPr>
        <w:ind w:left="6336" w:hanging="360"/>
      </w:pPr>
      <w:rPr>
        <w:rFonts w:hint="default"/>
        <w:lang w:val="en-US" w:eastAsia="en-US" w:bidi="ar-SA"/>
      </w:rPr>
    </w:lvl>
    <w:lvl w:ilvl="7" w:tplc="87380558">
      <w:numFmt w:val="bullet"/>
      <w:lvlText w:val="•"/>
      <w:lvlJc w:val="left"/>
      <w:pPr>
        <w:ind w:left="7272" w:hanging="360"/>
      </w:pPr>
      <w:rPr>
        <w:rFonts w:hint="default"/>
        <w:lang w:val="en-US" w:eastAsia="en-US" w:bidi="ar-SA"/>
      </w:rPr>
    </w:lvl>
    <w:lvl w:ilvl="8" w:tplc="40CC45B2">
      <w:numFmt w:val="bullet"/>
      <w:lvlText w:val="•"/>
      <w:lvlJc w:val="left"/>
      <w:pPr>
        <w:ind w:left="8208" w:hanging="360"/>
      </w:pPr>
      <w:rPr>
        <w:rFonts w:hint="default"/>
        <w:lang w:val="en-US" w:eastAsia="en-US" w:bidi="ar-SA"/>
      </w:rPr>
    </w:lvl>
  </w:abstractNum>
  <w:abstractNum w:abstractNumId="20" w15:restartNumberingAfterBreak="0">
    <w:nsid w:val="4F7B5CE2"/>
    <w:multiLevelType w:val="hybridMultilevel"/>
    <w:tmpl w:val="2D82526C"/>
    <w:lvl w:ilvl="0" w:tplc="50228F92">
      <w:start w:val="1"/>
      <w:numFmt w:val="lowerLetter"/>
      <w:lvlText w:val="%1."/>
      <w:lvlJc w:val="left"/>
      <w:pPr>
        <w:ind w:left="108" w:hanging="240"/>
        <w:jc w:val="left"/>
      </w:pPr>
      <w:rPr>
        <w:rFonts w:ascii="Arial" w:eastAsia="Arial" w:hAnsi="Arial" w:cs="Arial" w:hint="default"/>
        <w:b w:val="0"/>
        <w:bCs w:val="0"/>
        <w:i w:val="0"/>
        <w:iCs w:val="0"/>
        <w:spacing w:val="-1"/>
        <w:w w:val="100"/>
        <w:sz w:val="22"/>
        <w:szCs w:val="22"/>
        <w:lang w:val="en-US" w:eastAsia="en-US" w:bidi="ar-SA"/>
      </w:rPr>
    </w:lvl>
    <w:lvl w:ilvl="1" w:tplc="3C5AD712">
      <w:numFmt w:val="bullet"/>
      <w:lvlText w:val="•"/>
      <w:lvlJc w:val="left"/>
      <w:pPr>
        <w:ind w:left="408" w:hanging="240"/>
      </w:pPr>
      <w:rPr>
        <w:rFonts w:hint="default"/>
        <w:lang w:val="en-US" w:eastAsia="en-US" w:bidi="ar-SA"/>
      </w:rPr>
    </w:lvl>
    <w:lvl w:ilvl="2" w:tplc="65D89C74">
      <w:numFmt w:val="bullet"/>
      <w:lvlText w:val="•"/>
      <w:lvlJc w:val="left"/>
      <w:pPr>
        <w:ind w:left="717" w:hanging="240"/>
      </w:pPr>
      <w:rPr>
        <w:rFonts w:hint="default"/>
        <w:lang w:val="en-US" w:eastAsia="en-US" w:bidi="ar-SA"/>
      </w:rPr>
    </w:lvl>
    <w:lvl w:ilvl="3" w:tplc="A5D68F08">
      <w:numFmt w:val="bullet"/>
      <w:lvlText w:val="•"/>
      <w:lvlJc w:val="left"/>
      <w:pPr>
        <w:ind w:left="1026" w:hanging="240"/>
      </w:pPr>
      <w:rPr>
        <w:rFonts w:hint="default"/>
        <w:lang w:val="en-US" w:eastAsia="en-US" w:bidi="ar-SA"/>
      </w:rPr>
    </w:lvl>
    <w:lvl w:ilvl="4" w:tplc="8F0EB7E0">
      <w:numFmt w:val="bullet"/>
      <w:lvlText w:val="•"/>
      <w:lvlJc w:val="left"/>
      <w:pPr>
        <w:ind w:left="1334" w:hanging="240"/>
      </w:pPr>
      <w:rPr>
        <w:rFonts w:hint="default"/>
        <w:lang w:val="en-US" w:eastAsia="en-US" w:bidi="ar-SA"/>
      </w:rPr>
    </w:lvl>
    <w:lvl w:ilvl="5" w:tplc="9D88FA56">
      <w:numFmt w:val="bullet"/>
      <w:lvlText w:val="•"/>
      <w:lvlJc w:val="left"/>
      <w:pPr>
        <w:ind w:left="1643" w:hanging="240"/>
      </w:pPr>
      <w:rPr>
        <w:rFonts w:hint="default"/>
        <w:lang w:val="en-US" w:eastAsia="en-US" w:bidi="ar-SA"/>
      </w:rPr>
    </w:lvl>
    <w:lvl w:ilvl="6" w:tplc="70F4B8F2">
      <w:numFmt w:val="bullet"/>
      <w:lvlText w:val="•"/>
      <w:lvlJc w:val="left"/>
      <w:pPr>
        <w:ind w:left="1952" w:hanging="240"/>
      </w:pPr>
      <w:rPr>
        <w:rFonts w:hint="default"/>
        <w:lang w:val="en-US" w:eastAsia="en-US" w:bidi="ar-SA"/>
      </w:rPr>
    </w:lvl>
    <w:lvl w:ilvl="7" w:tplc="C720B7AA">
      <w:numFmt w:val="bullet"/>
      <w:lvlText w:val="•"/>
      <w:lvlJc w:val="left"/>
      <w:pPr>
        <w:ind w:left="2260" w:hanging="240"/>
      </w:pPr>
      <w:rPr>
        <w:rFonts w:hint="default"/>
        <w:lang w:val="en-US" w:eastAsia="en-US" w:bidi="ar-SA"/>
      </w:rPr>
    </w:lvl>
    <w:lvl w:ilvl="8" w:tplc="AA62202A">
      <w:numFmt w:val="bullet"/>
      <w:lvlText w:val="•"/>
      <w:lvlJc w:val="left"/>
      <w:pPr>
        <w:ind w:left="2569" w:hanging="240"/>
      </w:pPr>
      <w:rPr>
        <w:rFonts w:hint="default"/>
        <w:lang w:val="en-US" w:eastAsia="en-US" w:bidi="ar-SA"/>
      </w:rPr>
    </w:lvl>
  </w:abstractNum>
  <w:abstractNum w:abstractNumId="21" w15:restartNumberingAfterBreak="0">
    <w:nsid w:val="51B8587D"/>
    <w:multiLevelType w:val="hybridMultilevel"/>
    <w:tmpl w:val="1820E788"/>
    <w:lvl w:ilvl="0" w:tplc="F670CF6C">
      <w:start w:val="1"/>
      <w:numFmt w:val="decimal"/>
      <w:lvlText w:val="%1)"/>
      <w:lvlJc w:val="left"/>
      <w:pPr>
        <w:ind w:left="1080" w:hanging="360"/>
        <w:jc w:val="left"/>
      </w:pPr>
      <w:rPr>
        <w:rFonts w:ascii="Arial" w:eastAsia="Arial" w:hAnsi="Arial" w:cs="Arial" w:hint="default"/>
        <w:b w:val="0"/>
        <w:bCs w:val="0"/>
        <w:i w:val="0"/>
        <w:iCs w:val="0"/>
        <w:spacing w:val="0"/>
        <w:w w:val="96"/>
        <w:sz w:val="24"/>
        <w:szCs w:val="24"/>
        <w:lang w:val="en-US" w:eastAsia="en-US" w:bidi="ar-SA"/>
      </w:rPr>
    </w:lvl>
    <w:lvl w:ilvl="1" w:tplc="143E01BA">
      <w:numFmt w:val="bullet"/>
      <w:lvlText w:val="•"/>
      <w:lvlJc w:val="left"/>
      <w:pPr>
        <w:ind w:left="1980" w:hanging="360"/>
      </w:pPr>
      <w:rPr>
        <w:rFonts w:hint="default"/>
        <w:lang w:val="en-US" w:eastAsia="en-US" w:bidi="ar-SA"/>
      </w:rPr>
    </w:lvl>
    <w:lvl w:ilvl="2" w:tplc="BBBE17B2">
      <w:numFmt w:val="bullet"/>
      <w:lvlText w:val="•"/>
      <w:lvlJc w:val="left"/>
      <w:pPr>
        <w:ind w:left="2880" w:hanging="360"/>
      </w:pPr>
      <w:rPr>
        <w:rFonts w:hint="default"/>
        <w:lang w:val="en-US" w:eastAsia="en-US" w:bidi="ar-SA"/>
      </w:rPr>
    </w:lvl>
    <w:lvl w:ilvl="3" w:tplc="5BFA135E">
      <w:numFmt w:val="bullet"/>
      <w:lvlText w:val="•"/>
      <w:lvlJc w:val="left"/>
      <w:pPr>
        <w:ind w:left="3780" w:hanging="360"/>
      </w:pPr>
      <w:rPr>
        <w:rFonts w:hint="default"/>
        <w:lang w:val="en-US" w:eastAsia="en-US" w:bidi="ar-SA"/>
      </w:rPr>
    </w:lvl>
    <w:lvl w:ilvl="4" w:tplc="6108F40C">
      <w:numFmt w:val="bullet"/>
      <w:lvlText w:val="•"/>
      <w:lvlJc w:val="left"/>
      <w:pPr>
        <w:ind w:left="4680" w:hanging="360"/>
      </w:pPr>
      <w:rPr>
        <w:rFonts w:hint="default"/>
        <w:lang w:val="en-US" w:eastAsia="en-US" w:bidi="ar-SA"/>
      </w:rPr>
    </w:lvl>
    <w:lvl w:ilvl="5" w:tplc="25049100">
      <w:numFmt w:val="bullet"/>
      <w:lvlText w:val="•"/>
      <w:lvlJc w:val="left"/>
      <w:pPr>
        <w:ind w:left="5580" w:hanging="360"/>
      </w:pPr>
      <w:rPr>
        <w:rFonts w:hint="default"/>
        <w:lang w:val="en-US" w:eastAsia="en-US" w:bidi="ar-SA"/>
      </w:rPr>
    </w:lvl>
    <w:lvl w:ilvl="6" w:tplc="454CEA62">
      <w:numFmt w:val="bullet"/>
      <w:lvlText w:val="•"/>
      <w:lvlJc w:val="left"/>
      <w:pPr>
        <w:ind w:left="6480" w:hanging="360"/>
      </w:pPr>
      <w:rPr>
        <w:rFonts w:hint="default"/>
        <w:lang w:val="en-US" w:eastAsia="en-US" w:bidi="ar-SA"/>
      </w:rPr>
    </w:lvl>
    <w:lvl w:ilvl="7" w:tplc="6F847342">
      <w:numFmt w:val="bullet"/>
      <w:lvlText w:val="•"/>
      <w:lvlJc w:val="left"/>
      <w:pPr>
        <w:ind w:left="7380" w:hanging="360"/>
      </w:pPr>
      <w:rPr>
        <w:rFonts w:hint="default"/>
        <w:lang w:val="en-US" w:eastAsia="en-US" w:bidi="ar-SA"/>
      </w:rPr>
    </w:lvl>
    <w:lvl w:ilvl="8" w:tplc="08A63CF0">
      <w:numFmt w:val="bullet"/>
      <w:lvlText w:val="•"/>
      <w:lvlJc w:val="left"/>
      <w:pPr>
        <w:ind w:left="8280" w:hanging="360"/>
      </w:pPr>
      <w:rPr>
        <w:rFonts w:hint="default"/>
        <w:lang w:val="en-US" w:eastAsia="en-US" w:bidi="ar-SA"/>
      </w:rPr>
    </w:lvl>
  </w:abstractNum>
  <w:abstractNum w:abstractNumId="22" w15:restartNumberingAfterBreak="0">
    <w:nsid w:val="526E0704"/>
    <w:multiLevelType w:val="hybridMultilevel"/>
    <w:tmpl w:val="A9E40E06"/>
    <w:lvl w:ilvl="0" w:tplc="3C145A2C">
      <w:numFmt w:val="bullet"/>
      <w:lvlText w:val=""/>
      <w:lvlJc w:val="left"/>
      <w:pPr>
        <w:ind w:left="410" w:hanging="360"/>
      </w:pPr>
      <w:rPr>
        <w:rFonts w:ascii="Symbol" w:eastAsia="Symbol" w:hAnsi="Symbol" w:cs="Symbol" w:hint="default"/>
        <w:b/>
        <w:bCs/>
        <w:i w:val="0"/>
        <w:iCs w:val="0"/>
        <w:spacing w:val="0"/>
        <w:w w:val="100"/>
        <w:sz w:val="22"/>
        <w:szCs w:val="22"/>
        <w:lang w:val="en-US" w:eastAsia="en-US" w:bidi="ar-SA"/>
      </w:rPr>
    </w:lvl>
    <w:lvl w:ilvl="1" w:tplc="D3DAEF10">
      <w:numFmt w:val="bullet"/>
      <w:lvlText w:val="•"/>
      <w:lvlJc w:val="left"/>
      <w:pPr>
        <w:ind w:left="874" w:hanging="360"/>
      </w:pPr>
      <w:rPr>
        <w:rFonts w:hint="default"/>
        <w:lang w:val="en-US" w:eastAsia="en-US" w:bidi="ar-SA"/>
      </w:rPr>
    </w:lvl>
    <w:lvl w:ilvl="2" w:tplc="F952687E">
      <w:numFmt w:val="bullet"/>
      <w:lvlText w:val="•"/>
      <w:lvlJc w:val="left"/>
      <w:pPr>
        <w:ind w:left="1328" w:hanging="360"/>
      </w:pPr>
      <w:rPr>
        <w:rFonts w:hint="default"/>
        <w:lang w:val="en-US" w:eastAsia="en-US" w:bidi="ar-SA"/>
      </w:rPr>
    </w:lvl>
    <w:lvl w:ilvl="3" w:tplc="121293B8">
      <w:numFmt w:val="bullet"/>
      <w:lvlText w:val="•"/>
      <w:lvlJc w:val="left"/>
      <w:pPr>
        <w:ind w:left="1782" w:hanging="360"/>
      </w:pPr>
      <w:rPr>
        <w:rFonts w:hint="default"/>
        <w:lang w:val="en-US" w:eastAsia="en-US" w:bidi="ar-SA"/>
      </w:rPr>
    </w:lvl>
    <w:lvl w:ilvl="4" w:tplc="976A43DC">
      <w:numFmt w:val="bullet"/>
      <w:lvlText w:val="•"/>
      <w:lvlJc w:val="left"/>
      <w:pPr>
        <w:ind w:left="2237" w:hanging="360"/>
      </w:pPr>
      <w:rPr>
        <w:rFonts w:hint="default"/>
        <w:lang w:val="en-US" w:eastAsia="en-US" w:bidi="ar-SA"/>
      </w:rPr>
    </w:lvl>
    <w:lvl w:ilvl="5" w:tplc="A9824F58">
      <w:numFmt w:val="bullet"/>
      <w:lvlText w:val="•"/>
      <w:lvlJc w:val="left"/>
      <w:pPr>
        <w:ind w:left="2691" w:hanging="360"/>
      </w:pPr>
      <w:rPr>
        <w:rFonts w:hint="default"/>
        <w:lang w:val="en-US" w:eastAsia="en-US" w:bidi="ar-SA"/>
      </w:rPr>
    </w:lvl>
    <w:lvl w:ilvl="6" w:tplc="3A38E07A">
      <w:numFmt w:val="bullet"/>
      <w:lvlText w:val="•"/>
      <w:lvlJc w:val="left"/>
      <w:pPr>
        <w:ind w:left="3145" w:hanging="360"/>
      </w:pPr>
      <w:rPr>
        <w:rFonts w:hint="default"/>
        <w:lang w:val="en-US" w:eastAsia="en-US" w:bidi="ar-SA"/>
      </w:rPr>
    </w:lvl>
    <w:lvl w:ilvl="7" w:tplc="41B422D8">
      <w:numFmt w:val="bullet"/>
      <w:lvlText w:val="•"/>
      <w:lvlJc w:val="left"/>
      <w:pPr>
        <w:ind w:left="3600" w:hanging="360"/>
      </w:pPr>
      <w:rPr>
        <w:rFonts w:hint="default"/>
        <w:lang w:val="en-US" w:eastAsia="en-US" w:bidi="ar-SA"/>
      </w:rPr>
    </w:lvl>
    <w:lvl w:ilvl="8" w:tplc="25F8F2F8">
      <w:numFmt w:val="bullet"/>
      <w:lvlText w:val="•"/>
      <w:lvlJc w:val="left"/>
      <w:pPr>
        <w:ind w:left="4054" w:hanging="360"/>
      </w:pPr>
      <w:rPr>
        <w:rFonts w:hint="default"/>
        <w:lang w:val="en-US" w:eastAsia="en-US" w:bidi="ar-SA"/>
      </w:rPr>
    </w:lvl>
  </w:abstractNum>
  <w:abstractNum w:abstractNumId="23" w15:restartNumberingAfterBreak="0">
    <w:nsid w:val="55A4316D"/>
    <w:multiLevelType w:val="hybridMultilevel"/>
    <w:tmpl w:val="C59C74D8"/>
    <w:lvl w:ilvl="0" w:tplc="EF287FC6">
      <w:start w:val="5"/>
      <w:numFmt w:val="upperLetter"/>
      <w:lvlText w:val="(%1)"/>
      <w:lvlJc w:val="left"/>
      <w:pPr>
        <w:ind w:left="115" w:hanging="358"/>
        <w:jc w:val="left"/>
      </w:pPr>
      <w:rPr>
        <w:rFonts w:ascii="Arial" w:eastAsia="Arial" w:hAnsi="Arial" w:cs="Arial" w:hint="default"/>
        <w:b w:val="0"/>
        <w:bCs w:val="0"/>
        <w:i w:val="0"/>
        <w:iCs w:val="0"/>
        <w:spacing w:val="-1"/>
        <w:w w:val="100"/>
        <w:sz w:val="22"/>
        <w:szCs w:val="22"/>
        <w:lang w:val="en-US" w:eastAsia="en-US" w:bidi="ar-SA"/>
      </w:rPr>
    </w:lvl>
    <w:lvl w:ilvl="1" w:tplc="356E4316">
      <w:start w:val="1"/>
      <w:numFmt w:val="decimal"/>
      <w:lvlText w:val="(%2)"/>
      <w:lvlJc w:val="left"/>
      <w:pPr>
        <w:ind w:left="115" w:hanging="332"/>
        <w:jc w:val="left"/>
      </w:pPr>
      <w:rPr>
        <w:rFonts w:ascii="Arial" w:eastAsia="Arial" w:hAnsi="Arial" w:cs="Arial" w:hint="default"/>
        <w:b w:val="0"/>
        <w:bCs w:val="0"/>
        <w:i w:val="0"/>
        <w:iCs w:val="0"/>
        <w:spacing w:val="-1"/>
        <w:w w:val="100"/>
        <w:sz w:val="22"/>
        <w:szCs w:val="22"/>
        <w:lang w:val="en-US" w:eastAsia="en-US" w:bidi="ar-SA"/>
      </w:rPr>
    </w:lvl>
    <w:lvl w:ilvl="2" w:tplc="EDEE64E4">
      <w:numFmt w:val="bullet"/>
      <w:lvlText w:val="•"/>
      <w:lvlJc w:val="left"/>
      <w:pPr>
        <w:ind w:left="764" w:hanging="332"/>
      </w:pPr>
      <w:rPr>
        <w:rFonts w:hint="default"/>
        <w:lang w:val="en-US" w:eastAsia="en-US" w:bidi="ar-SA"/>
      </w:rPr>
    </w:lvl>
    <w:lvl w:ilvl="3" w:tplc="EC143FE4">
      <w:numFmt w:val="bullet"/>
      <w:lvlText w:val="•"/>
      <w:lvlJc w:val="left"/>
      <w:pPr>
        <w:ind w:left="1086" w:hanging="332"/>
      </w:pPr>
      <w:rPr>
        <w:rFonts w:hint="default"/>
        <w:lang w:val="en-US" w:eastAsia="en-US" w:bidi="ar-SA"/>
      </w:rPr>
    </w:lvl>
    <w:lvl w:ilvl="4" w:tplc="6DC6B9CC">
      <w:numFmt w:val="bullet"/>
      <w:lvlText w:val="•"/>
      <w:lvlJc w:val="left"/>
      <w:pPr>
        <w:ind w:left="1408" w:hanging="332"/>
      </w:pPr>
      <w:rPr>
        <w:rFonts w:hint="default"/>
        <w:lang w:val="en-US" w:eastAsia="en-US" w:bidi="ar-SA"/>
      </w:rPr>
    </w:lvl>
    <w:lvl w:ilvl="5" w:tplc="38486C68">
      <w:numFmt w:val="bullet"/>
      <w:lvlText w:val="•"/>
      <w:lvlJc w:val="left"/>
      <w:pPr>
        <w:ind w:left="1730" w:hanging="332"/>
      </w:pPr>
      <w:rPr>
        <w:rFonts w:hint="default"/>
        <w:lang w:val="en-US" w:eastAsia="en-US" w:bidi="ar-SA"/>
      </w:rPr>
    </w:lvl>
    <w:lvl w:ilvl="6" w:tplc="3A7037D0">
      <w:numFmt w:val="bullet"/>
      <w:lvlText w:val="•"/>
      <w:lvlJc w:val="left"/>
      <w:pPr>
        <w:ind w:left="2052" w:hanging="332"/>
      </w:pPr>
      <w:rPr>
        <w:rFonts w:hint="default"/>
        <w:lang w:val="en-US" w:eastAsia="en-US" w:bidi="ar-SA"/>
      </w:rPr>
    </w:lvl>
    <w:lvl w:ilvl="7" w:tplc="7528F616">
      <w:numFmt w:val="bullet"/>
      <w:lvlText w:val="•"/>
      <w:lvlJc w:val="left"/>
      <w:pPr>
        <w:ind w:left="2374" w:hanging="332"/>
      </w:pPr>
      <w:rPr>
        <w:rFonts w:hint="default"/>
        <w:lang w:val="en-US" w:eastAsia="en-US" w:bidi="ar-SA"/>
      </w:rPr>
    </w:lvl>
    <w:lvl w:ilvl="8" w:tplc="4CD85D12">
      <w:numFmt w:val="bullet"/>
      <w:lvlText w:val="•"/>
      <w:lvlJc w:val="left"/>
      <w:pPr>
        <w:ind w:left="2696" w:hanging="332"/>
      </w:pPr>
      <w:rPr>
        <w:rFonts w:hint="default"/>
        <w:lang w:val="en-US" w:eastAsia="en-US" w:bidi="ar-SA"/>
      </w:rPr>
    </w:lvl>
  </w:abstractNum>
  <w:abstractNum w:abstractNumId="24" w15:restartNumberingAfterBreak="0">
    <w:nsid w:val="5B1620FB"/>
    <w:multiLevelType w:val="hybridMultilevel"/>
    <w:tmpl w:val="E17E644A"/>
    <w:lvl w:ilvl="0" w:tplc="E556A8A8">
      <w:numFmt w:val="bullet"/>
      <w:lvlText w:val=""/>
      <w:lvlJc w:val="left"/>
      <w:pPr>
        <w:ind w:left="482" w:hanging="360"/>
      </w:pPr>
      <w:rPr>
        <w:rFonts w:ascii="Symbol" w:eastAsia="Symbol" w:hAnsi="Symbol" w:cs="Symbol" w:hint="default"/>
        <w:b/>
        <w:bCs/>
        <w:i w:val="0"/>
        <w:iCs w:val="0"/>
        <w:spacing w:val="0"/>
        <w:w w:val="100"/>
        <w:sz w:val="22"/>
        <w:szCs w:val="22"/>
        <w:lang w:val="en-US" w:eastAsia="en-US" w:bidi="ar-SA"/>
      </w:rPr>
    </w:lvl>
    <w:lvl w:ilvl="1" w:tplc="DED4FAD8">
      <w:numFmt w:val="bullet"/>
      <w:lvlText w:val="•"/>
      <w:lvlJc w:val="left"/>
      <w:pPr>
        <w:ind w:left="858" w:hanging="360"/>
      </w:pPr>
      <w:rPr>
        <w:rFonts w:hint="default"/>
        <w:lang w:val="en-US" w:eastAsia="en-US" w:bidi="ar-SA"/>
      </w:rPr>
    </w:lvl>
    <w:lvl w:ilvl="2" w:tplc="F2EE3F88">
      <w:numFmt w:val="bullet"/>
      <w:lvlText w:val="•"/>
      <w:lvlJc w:val="left"/>
      <w:pPr>
        <w:ind w:left="1237" w:hanging="360"/>
      </w:pPr>
      <w:rPr>
        <w:rFonts w:hint="default"/>
        <w:lang w:val="en-US" w:eastAsia="en-US" w:bidi="ar-SA"/>
      </w:rPr>
    </w:lvl>
    <w:lvl w:ilvl="3" w:tplc="B40A7718">
      <w:numFmt w:val="bullet"/>
      <w:lvlText w:val="•"/>
      <w:lvlJc w:val="left"/>
      <w:pPr>
        <w:ind w:left="1616" w:hanging="360"/>
      </w:pPr>
      <w:rPr>
        <w:rFonts w:hint="default"/>
        <w:lang w:val="en-US" w:eastAsia="en-US" w:bidi="ar-SA"/>
      </w:rPr>
    </w:lvl>
    <w:lvl w:ilvl="4" w:tplc="6C40732E">
      <w:numFmt w:val="bullet"/>
      <w:lvlText w:val="•"/>
      <w:lvlJc w:val="left"/>
      <w:pPr>
        <w:ind w:left="1995" w:hanging="360"/>
      </w:pPr>
      <w:rPr>
        <w:rFonts w:hint="default"/>
        <w:lang w:val="en-US" w:eastAsia="en-US" w:bidi="ar-SA"/>
      </w:rPr>
    </w:lvl>
    <w:lvl w:ilvl="5" w:tplc="3B5A52FA">
      <w:numFmt w:val="bullet"/>
      <w:lvlText w:val="•"/>
      <w:lvlJc w:val="left"/>
      <w:pPr>
        <w:ind w:left="2374" w:hanging="360"/>
      </w:pPr>
      <w:rPr>
        <w:rFonts w:hint="default"/>
        <w:lang w:val="en-US" w:eastAsia="en-US" w:bidi="ar-SA"/>
      </w:rPr>
    </w:lvl>
    <w:lvl w:ilvl="6" w:tplc="93A0E03A">
      <w:numFmt w:val="bullet"/>
      <w:lvlText w:val="•"/>
      <w:lvlJc w:val="left"/>
      <w:pPr>
        <w:ind w:left="2752" w:hanging="360"/>
      </w:pPr>
      <w:rPr>
        <w:rFonts w:hint="default"/>
        <w:lang w:val="en-US" w:eastAsia="en-US" w:bidi="ar-SA"/>
      </w:rPr>
    </w:lvl>
    <w:lvl w:ilvl="7" w:tplc="8D464966">
      <w:numFmt w:val="bullet"/>
      <w:lvlText w:val="•"/>
      <w:lvlJc w:val="left"/>
      <w:pPr>
        <w:ind w:left="3131" w:hanging="360"/>
      </w:pPr>
      <w:rPr>
        <w:rFonts w:hint="default"/>
        <w:lang w:val="en-US" w:eastAsia="en-US" w:bidi="ar-SA"/>
      </w:rPr>
    </w:lvl>
    <w:lvl w:ilvl="8" w:tplc="5DC26CEE">
      <w:numFmt w:val="bullet"/>
      <w:lvlText w:val="•"/>
      <w:lvlJc w:val="left"/>
      <w:pPr>
        <w:ind w:left="3510" w:hanging="360"/>
      </w:pPr>
      <w:rPr>
        <w:rFonts w:hint="default"/>
        <w:lang w:val="en-US" w:eastAsia="en-US" w:bidi="ar-SA"/>
      </w:rPr>
    </w:lvl>
  </w:abstractNum>
  <w:abstractNum w:abstractNumId="25" w15:restartNumberingAfterBreak="0">
    <w:nsid w:val="5D543C02"/>
    <w:multiLevelType w:val="hybridMultilevel"/>
    <w:tmpl w:val="D71623AE"/>
    <w:lvl w:ilvl="0" w:tplc="0BE829CA">
      <w:start w:val="2"/>
      <w:numFmt w:val="lowerRoman"/>
      <w:lvlText w:val="%1."/>
      <w:lvlJc w:val="left"/>
      <w:pPr>
        <w:ind w:left="108" w:hanging="221"/>
        <w:jc w:val="left"/>
      </w:pPr>
      <w:rPr>
        <w:rFonts w:ascii="Arial" w:eastAsia="Arial" w:hAnsi="Arial" w:cs="Arial" w:hint="default"/>
        <w:b w:val="0"/>
        <w:bCs w:val="0"/>
        <w:i w:val="0"/>
        <w:iCs w:val="0"/>
        <w:spacing w:val="-2"/>
        <w:w w:val="100"/>
        <w:sz w:val="22"/>
        <w:szCs w:val="22"/>
        <w:lang w:val="en-US" w:eastAsia="en-US" w:bidi="ar-SA"/>
      </w:rPr>
    </w:lvl>
    <w:lvl w:ilvl="1" w:tplc="921A8D78">
      <w:numFmt w:val="bullet"/>
      <w:lvlText w:val="•"/>
      <w:lvlJc w:val="left"/>
      <w:pPr>
        <w:ind w:left="449" w:hanging="221"/>
      </w:pPr>
      <w:rPr>
        <w:rFonts w:hint="default"/>
        <w:lang w:val="en-US" w:eastAsia="en-US" w:bidi="ar-SA"/>
      </w:rPr>
    </w:lvl>
    <w:lvl w:ilvl="2" w:tplc="A29A73DE">
      <w:numFmt w:val="bullet"/>
      <w:lvlText w:val="•"/>
      <w:lvlJc w:val="left"/>
      <w:pPr>
        <w:ind w:left="798" w:hanging="221"/>
      </w:pPr>
      <w:rPr>
        <w:rFonts w:hint="default"/>
        <w:lang w:val="en-US" w:eastAsia="en-US" w:bidi="ar-SA"/>
      </w:rPr>
    </w:lvl>
    <w:lvl w:ilvl="3" w:tplc="6F602302">
      <w:numFmt w:val="bullet"/>
      <w:lvlText w:val="•"/>
      <w:lvlJc w:val="left"/>
      <w:pPr>
        <w:ind w:left="1147" w:hanging="221"/>
      </w:pPr>
      <w:rPr>
        <w:rFonts w:hint="default"/>
        <w:lang w:val="en-US" w:eastAsia="en-US" w:bidi="ar-SA"/>
      </w:rPr>
    </w:lvl>
    <w:lvl w:ilvl="4" w:tplc="51C8C506">
      <w:numFmt w:val="bullet"/>
      <w:lvlText w:val="•"/>
      <w:lvlJc w:val="left"/>
      <w:pPr>
        <w:ind w:left="1496" w:hanging="221"/>
      </w:pPr>
      <w:rPr>
        <w:rFonts w:hint="default"/>
        <w:lang w:val="en-US" w:eastAsia="en-US" w:bidi="ar-SA"/>
      </w:rPr>
    </w:lvl>
    <w:lvl w:ilvl="5" w:tplc="0FB2946A">
      <w:numFmt w:val="bullet"/>
      <w:lvlText w:val="•"/>
      <w:lvlJc w:val="left"/>
      <w:pPr>
        <w:ind w:left="1845" w:hanging="221"/>
      </w:pPr>
      <w:rPr>
        <w:rFonts w:hint="default"/>
        <w:lang w:val="en-US" w:eastAsia="en-US" w:bidi="ar-SA"/>
      </w:rPr>
    </w:lvl>
    <w:lvl w:ilvl="6" w:tplc="304417FA">
      <w:numFmt w:val="bullet"/>
      <w:lvlText w:val="•"/>
      <w:lvlJc w:val="left"/>
      <w:pPr>
        <w:ind w:left="2194" w:hanging="221"/>
      </w:pPr>
      <w:rPr>
        <w:rFonts w:hint="default"/>
        <w:lang w:val="en-US" w:eastAsia="en-US" w:bidi="ar-SA"/>
      </w:rPr>
    </w:lvl>
    <w:lvl w:ilvl="7" w:tplc="166A4928">
      <w:numFmt w:val="bullet"/>
      <w:lvlText w:val="•"/>
      <w:lvlJc w:val="left"/>
      <w:pPr>
        <w:ind w:left="2543" w:hanging="221"/>
      </w:pPr>
      <w:rPr>
        <w:rFonts w:hint="default"/>
        <w:lang w:val="en-US" w:eastAsia="en-US" w:bidi="ar-SA"/>
      </w:rPr>
    </w:lvl>
    <w:lvl w:ilvl="8" w:tplc="E05473C8">
      <w:numFmt w:val="bullet"/>
      <w:lvlText w:val="•"/>
      <w:lvlJc w:val="left"/>
      <w:pPr>
        <w:ind w:left="2892" w:hanging="221"/>
      </w:pPr>
      <w:rPr>
        <w:rFonts w:hint="default"/>
        <w:lang w:val="en-US" w:eastAsia="en-US" w:bidi="ar-SA"/>
      </w:rPr>
    </w:lvl>
  </w:abstractNum>
  <w:abstractNum w:abstractNumId="26" w15:restartNumberingAfterBreak="0">
    <w:nsid w:val="5E146B43"/>
    <w:multiLevelType w:val="hybridMultilevel"/>
    <w:tmpl w:val="4D08A3FA"/>
    <w:lvl w:ilvl="0" w:tplc="4A42494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6D5CC7AC">
      <w:numFmt w:val="bullet"/>
      <w:lvlText w:val="•"/>
      <w:lvlJc w:val="left"/>
      <w:pPr>
        <w:ind w:left="2304" w:hanging="360"/>
      </w:pPr>
      <w:rPr>
        <w:rFonts w:hint="default"/>
        <w:lang w:val="en-US" w:eastAsia="en-US" w:bidi="ar-SA"/>
      </w:rPr>
    </w:lvl>
    <w:lvl w:ilvl="2" w:tplc="CD96AD48">
      <w:numFmt w:val="bullet"/>
      <w:lvlText w:val="•"/>
      <w:lvlJc w:val="left"/>
      <w:pPr>
        <w:ind w:left="3168" w:hanging="360"/>
      </w:pPr>
      <w:rPr>
        <w:rFonts w:hint="default"/>
        <w:lang w:val="en-US" w:eastAsia="en-US" w:bidi="ar-SA"/>
      </w:rPr>
    </w:lvl>
    <w:lvl w:ilvl="3" w:tplc="4C9EC3D4">
      <w:numFmt w:val="bullet"/>
      <w:lvlText w:val="•"/>
      <w:lvlJc w:val="left"/>
      <w:pPr>
        <w:ind w:left="4032" w:hanging="360"/>
      </w:pPr>
      <w:rPr>
        <w:rFonts w:hint="default"/>
        <w:lang w:val="en-US" w:eastAsia="en-US" w:bidi="ar-SA"/>
      </w:rPr>
    </w:lvl>
    <w:lvl w:ilvl="4" w:tplc="1776662A">
      <w:numFmt w:val="bullet"/>
      <w:lvlText w:val="•"/>
      <w:lvlJc w:val="left"/>
      <w:pPr>
        <w:ind w:left="4896" w:hanging="360"/>
      </w:pPr>
      <w:rPr>
        <w:rFonts w:hint="default"/>
        <w:lang w:val="en-US" w:eastAsia="en-US" w:bidi="ar-SA"/>
      </w:rPr>
    </w:lvl>
    <w:lvl w:ilvl="5" w:tplc="B16E5B86">
      <w:numFmt w:val="bullet"/>
      <w:lvlText w:val="•"/>
      <w:lvlJc w:val="left"/>
      <w:pPr>
        <w:ind w:left="5760" w:hanging="360"/>
      </w:pPr>
      <w:rPr>
        <w:rFonts w:hint="default"/>
        <w:lang w:val="en-US" w:eastAsia="en-US" w:bidi="ar-SA"/>
      </w:rPr>
    </w:lvl>
    <w:lvl w:ilvl="6" w:tplc="9A6497DE">
      <w:numFmt w:val="bullet"/>
      <w:lvlText w:val="•"/>
      <w:lvlJc w:val="left"/>
      <w:pPr>
        <w:ind w:left="6624" w:hanging="360"/>
      </w:pPr>
      <w:rPr>
        <w:rFonts w:hint="default"/>
        <w:lang w:val="en-US" w:eastAsia="en-US" w:bidi="ar-SA"/>
      </w:rPr>
    </w:lvl>
    <w:lvl w:ilvl="7" w:tplc="AEB6297E">
      <w:numFmt w:val="bullet"/>
      <w:lvlText w:val="•"/>
      <w:lvlJc w:val="left"/>
      <w:pPr>
        <w:ind w:left="7488" w:hanging="360"/>
      </w:pPr>
      <w:rPr>
        <w:rFonts w:hint="default"/>
        <w:lang w:val="en-US" w:eastAsia="en-US" w:bidi="ar-SA"/>
      </w:rPr>
    </w:lvl>
    <w:lvl w:ilvl="8" w:tplc="419E9734">
      <w:numFmt w:val="bullet"/>
      <w:lvlText w:val="•"/>
      <w:lvlJc w:val="left"/>
      <w:pPr>
        <w:ind w:left="8352" w:hanging="360"/>
      </w:pPr>
      <w:rPr>
        <w:rFonts w:hint="default"/>
        <w:lang w:val="en-US" w:eastAsia="en-US" w:bidi="ar-SA"/>
      </w:rPr>
    </w:lvl>
  </w:abstractNum>
  <w:abstractNum w:abstractNumId="27" w15:restartNumberingAfterBreak="0">
    <w:nsid w:val="5E937E63"/>
    <w:multiLevelType w:val="hybridMultilevel"/>
    <w:tmpl w:val="E326CB22"/>
    <w:lvl w:ilvl="0" w:tplc="8C984F74">
      <w:numFmt w:val="bullet"/>
      <w:lvlText w:val=""/>
      <w:lvlJc w:val="left"/>
      <w:pPr>
        <w:ind w:left="1080" w:hanging="360"/>
      </w:pPr>
      <w:rPr>
        <w:rFonts w:ascii="Symbol" w:eastAsia="Symbol" w:hAnsi="Symbol" w:cs="Symbol" w:hint="default"/>
        <w:spacing w:val="0"/>
        <w:w w:val="100"/>
        <w:lang w:val="en-US" w:eastAsia="en-US" w:bidi="ar-SA"/>
      </w:rPr>
    </w:lvl>
    <w:lvl w:ilvl="1" w:tplc="79DA1C6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DDD6EF6C">
      <w:numFmt w:val="bullet"/>
      <w:lvlText w:val="•"/>
      <w:lvlJc w:val="left"/>
      <w:pPr>
        <w:ind w:left="2400" w:hanging="360"/>
      </w:pPr>
      <w:rPr>
        <w:rFonts w:hint="default"/>
        <w:lang w:val="en-US" w:eastAsia="en-US" w:bidi="ar-SA"/>
      </w:rPr>
    </w:lvl>
    <w:lvl w:ilvl="3" w:tplc="AE683648">
      <w:numFmt w:val="bullet"/>
      <w:lvlText w:val="•"/>
      <w:lvlJc w:val="left"/>
      <w:pPr>
        <w:ind w:left="3360" w:hanging="360"/>
      </w:pPr>
      <w:rPr>
        <w:rFonts w:hint="default"/>
        <w:lang w:val="en-US" w:eastAsia="en-US" w:bidi="ar-SA"/>
      </w:rPr>
    </w:lvl>
    <w:lvl w:ilvl="4" w:tplc="E872156C">
      <w:numFmt w:val="bullet"/>
      <w:lvlText w:val="•"/>
      <w:lvlJc w:val="left"/>
      <w:pPr>
        <w:ind w:left="4320" w:hanging="360"/>
      </w:pPr>
      <w:rPr>
        <w:rFonts w:hint="default"/>
        <w:lang w:val="en-US" w:eastAsia="en-US" w:bidi="ar-SA"/>
      </w:rPr>
    </w:lvl>
    <w:lvl w:ilvl="5" w:tplc="1A9673B6">
      <w:numFmt w:val="bullet"/>
      <w:lvlText w:val="•"/>
      <w:lvlJc w:val="left"/>
      <w:pPr>
        <w:ind w:left="5280" w:hanging="360"/>
      </w:pPr>
      <w:rPr>
        <w:rFonts w:hint="default"/>
        <w:lang w:val="en-US" w:eastAsia="en-US" w:bidi="ar-SA"/>
      </w:rPr>
    </w:lvl>
    <w:lvl w:ilvl="6" w:tplc="A3BCFDAE">
      <w:numFmt w:val="bullet"/>
      <w:lvlText w:val="•"/>
      <w:lvlJc w:val="left"/>
      <w:pPr>
        <w:ind w:left="6240" w:hanging="360"/>
      </w:pPr>
      <w:rPr>
        <w:rFonts w:hint="default"/>
        <w:lang w:val="en-US" w:eastAsia="en-US" w:bidi="ar-SA"/>
      </w:rPr>
    </w:lvl>
    <w:lvl w:ilvl="7" w:tplc="9E8A915E">
      <w:numFmt w:val="bullet"/>
      <w:lvlText w:val="•"/>
      <w:lvlJc w:val="left"/>
      <w:pPr>
        <w:ind w:left="7200" w:hanging="360"/>
      </w:pPr>
      <w:rPr>
        <w:rFonts w:hint="default"/>
        <w:lang w:val="en-US" w:eastAsia="en-US" w:bidi="ar-SA"/>
      </w:rPr>
    </w:lvl>
    <w:lvl w:ilvl="8" w:tplc="702497F6">
      <w:numFmt w:val="bullet"/>
      <w:lvlText w:val="•"/>
      <w:lvlJc w:val="left"/>
      <w:pPr>
        <w:ind w:left="8160" w:hanging="360"/>
      </w:pPr>
      <w:rPr>
        <w:rFonts w:hint="default"/>
        <w:lang w:val="en-US" w:eastAsia="en-US" w:bidi="ar-SA"/>
      </w:rPr>
    </w:lvl>
  </w:abstractNum>
  <w:abstractNum w:abstractNumId="28" w15:restartNumberingAfterBreak="0">
    <w:nsid w:val="629F4055"/>
    <w:multiLevelType w:val="hybridMultilevel"/>
    <w:tmpl w:val="84A071AC"/>
    <w:lvl w:ilvl="0" w:tplc="489AC0F4">
      <w:start w:val="1"/>
      <w:numFmt w:val="lowerRoman"/>
      <w:lvlText w:val="(%1)"/>
      <w:lvlJc w:val="left"/>
      <w:pPr>
        <w:ind w:left="365" w:hanging="260"/>
        <w:jc w:val="left"/>
      </w:pPr>
      <w:rPr>
        <w:rFonts w:ascii="Arial" w:eastAsia="Arial" w:hAnsi="Arial" w:cs="Arial" w:hint="default"/>
        <w:b w:val="0"/>
        <w:bCs w:val="0"/>
        <w:i w:val="0"/>
        <w:iCs w:val="0"/>
        <w:spacing w:val="-2"/>
        <w:w w:val="100"/>
        <w:sz w:val="22"/>
        <w:szCs w:val="22"/>
        <w:lang w:val="en-US" w:eastAsia="en-US" w:bidi="ar-SA"/>
      </w:rPr>
    </w:lvl>
    <w:lvl w:ilvl="1" w:tplc="09E4CB20">
      <w:numFmt w:val="bullet"/>
      <w:lvlText w:val="•"/>
      <w:lvlJc w:val="left"/>
      <w:pPr>
        <w:ind w:left="684" w:hanging="260"/>
      </w:pPr>
      <w:rPr>
        <w:rFonts w:hint="default"/>
        <w:lang w:val="en-US" w:eastAsia="en-US" w:bidi="ar-SA"/>
      </w:rPr>
    </w:lvl>
    <w:lvl w:ilvl="2" w:tplc="0CE29B3C">
      <w:numFmt w:val="bullet"/>
      <w:lvlText w:val="•"/>
      <w:lvlJc w:val="left"/>
      <w:pPr>
        <w:ind w:left="1009" w:hanging="260"/>
      </w:pPr>
      <w:rPr>
        <w:rFonts w:hint="default"/>
        <w:lang w:val="en-US" w:eastAsia="en-US" w:bidi="ar-SA"/>
      </w:rPr>
    </w:lvl>
    <w:lvl w:ilvl="3" w:tplc="C75CA3F0">
      <w:numFmt w:val="bullet"/>
      <w:lvlText w:val="•"/>
      <w:lvlJc w:val="left"/>
      <w:pPr>
        <w:ind w:left="1334" w:hanging="260"/>
      </w:pPr>
      <w:rPr>
        <w:rFonts w:hint="default"/>
        <w:lang w:val="en-US" w:eastAsia="en-US" w:bidi="ar-SA"/>
      </w:rPr>
    </w:lvl>
    <w:lvl w:ilvl="4" w:tplc="9A540BC6">
      <w:numFmt w:val="bullet"/>
      <w:lvlText w:val="•"/>
      <w:lvlJc w:val="left"/>
      <w:pPr>
        <w:ind w:left="1659" w:hanging="260"/>
      </w:pPr>
      <w:rPr>
        <w:rFonts w:hint="default"/>
        <w:lang w:val="en-US" w:eastAsia="en-US" w:bidi="ar-SA"/>
      </w:rPr>
    </w:lvl>
    <w:lvl w:ilvl="5" w:tplc="276CB4BE">
      <w:numFmt w:val="bullet"/>
      <w:lvlText w:val="•"/>
      <w:lvlJc w:val="left"/>
      <w:pPr>
        <w:ind w:left="1984" w:hanging="260"/>
      </w:pPr>
      <w:rPr>
        <w:rFonts w:hint="default"/>
        <w:lang w:val="en-US" w:eastAsia="en-US" w:bidi="ar-SA"/>
      </w:rPr>
    </w:lvl>
    <w:lvl w:ilvl="6" w:tplc="65ACE68E">
      <w:numFmt w:val="bullet"/>
      <w:lvlText w:val="•"/>
      <w:lvlJc w:val="left"/>
      <w:pPr>
        <w:ind w:left="2309" w:hanging="260"/>
      </w:pPr>
      <w:rPr>
        <w:rFonts w:hint="default"/>
        <w:lang w:val="en-US" w:eastAsia="en-US" w:bidi="ar-SA"/>
      </w:rPr>
    </w:lvl>
    <w:lvl w:ilvl="7" w:tplc="8F3C52AE">
      <w:numFmt w:val="bullet"/>
      <w:lvlText w:val="•"/>
      <w:lvlJc w:val="left"/>
      <w:pPr>
        <w:ind w:left="2634" w:hanging="260"/>
      </w:pPr>
      <w:rPr>
        <w:rFonts w:hint="default"/>
        <w:lang w:val="en-US" w:eastAsia="en-US" w:bidi="ar-SA"/>
      </w:rPr>
    </w:lvl>
    <w:lvl w:ilvl="8" w:tplc="788064D6">
      <w:numFmt w:val="bullet"/>
      <w:lvlText w:val="•"/>
      <w:lvlJc w:val="left"/>
      <w:pPr>
        <w:ind w:left="2959" w:hanging="260"/>
      </w:pPr>
      <w:rPr>
        <w:rFonts w:hint="default"/>
        <w:lang w:val="en-US" w:eastAsia="en-US" w:bidi="ar-SA"/>
      </w:rPr>
    </w:lvl>
  </w:abstractNum>
  <w:abstractNum w:abstractNumId="29" w15:restartNumberingAfterBreak="0">
    <w:nsid w:val="6ADB2B05"/>
    <w:multiLevelType w:val="hybridMultilevel"/>
    <w:tmpl w:val="28549A9C"/>
    <w:lvl w:ilvl="0" w:tplc="E00E2894">
      <w:numFmt w:val="bullet"/>
      <w:lvlText w:val=""/>
      <w:lvlJc w:val="left"/>
      <w:pPr>
        <w:ind w:left="467" w:hanging="360"/>
      </w:pPr>
      <w:rPr>
        <w:rFonts w:ascii="Symbol" w:eastAsia="Symbol" w:hAnsi="Symbol" w:cs="Symbol" w:hint="default"/>
        <w:b/>
        <w:bCs/>
        <w:i w:val="0"/>
        <w:iCs w:val="0"/>
        <w:spacing w:val="0"/>
        <w:w w:val="100"/>
        <w:sz w:val="22"/>
        <w:szCs w:val="22"/>
        <w:lang w:val="en-US" w:eastAsia="en-US" w:bidi="ar-SA"/>
      </w:rPr>
    </w:lvl>
    <w:lvl w:ilvl="1" w:tplc="03D68018">
      <w:numFmt w:val="bullet"/>
      <w:lvlText w:val="•"/>
      <w:lvlJc w:val="left"/>
      <w:pPr>
        <w:ind w:left="880" w:hanging="360"/>
      </w:pPr>
      <w:rPr>
        <w:rFonts w:hint="default"/>
        <w:lang w:val="en-US" w:eastAsia="en-US" w:bidi="ar-SA"/>
      </w:rPr>
    </w:lvl>
    <w:lvl w:ilvl="2" w:tplc="760ABB96">
      <w:numFmt w:val="bullet"/>
      <w:lvlText w:val="•"/>
      <w:lvlJc w:val="left"/>
      <w:pPr>
        <w:ind w:left="1301" w:hanging="360"/>
      </w:pPr>
      <w:rPr>
        <w:rFonts w:hint="default"/>
        <w:lang w:val="en-US" w:eastAsia="en-US" w:bidi="ar-SA"/>
      </w:rPr>
    </w:lvl>
    <w:lvl w:ilvl="3" w:tplc="F0E2B5E4">
      <w:numFmt w:val="bullet"/>
      <w:lvlText w:val="•"/>
      <w:lvlJc w:val="left"/>
      <w:pPr>
        <w:ind w:left="1721" w:hanging="360"/>
      </w:pPr>
      <w:rPr>
        <w:rFonts w:hint="default"/>
        <w:lang w:val="en-US" w:eastAsia="en-US" w:bidi="ar-SA"/>
      </w:rPr>
    </w:lvl>
    <w:lvl w:ilvl="4" w:tplc="A44680D8">
      <w:numFmt w:val="bullet"/>
      <w:lvlText w:val="•"/>
      <w:lvlJc w:val="left"/>
      <w:pPr>
        <w:ind w:left="2142" w:hanging="360"/>
      </w:pPr>
      <w:rPr>
        <w:rFonts w:hint="default"/>
        <w:lang w:val="en-US" w:eastAsia="en-US" w:bidi="ar-SA"/>
      </w:rPr>
    </w:lvl>
    <w:lvl w:ilvl="5" w:tplc="667AC578">
      <w:numFmt w:val="bullet"/>
      <w:lvlText w:val="•"/>
      <w:lvlJc w:val="left"/>
      <w:pPr>
        <w:ind w:left="2562" w:hanging="360"/>
      </w:pPr>
      <w:rPr>
        <w:rFonts w:hint="default"/>
        <w:lang w:val="en-US" w:eastAsia="en-US" w:bidi="ar-SA"/>
      </w:rPr>
    </w:lvl>
    <w:lvl w:ilvl="6" w:tplc="0F00C062">
      <w:numFmt w:val="bullet"/>
      <w:lvlText w:val="•"/>
      <w:lvlJc w:val="left"/>
      <w:pPr>
        <w:ind w:left="2983" w:hanging="360"/>
      </w:pPr>
      <w:rPr>
        <w:rFonts w:hint="default"/>
        <w:lang w:val="en-US" w:eastAsia="en-US" w:bidi="ar-SA"/>
      </w:rPr>
    </w:lvl>
    <w:lvl w:ilvl="7" w:tplc="F5B267E4">
      <w:numFmt w:val="bullet"/>
      <w:lvlText w:val="•"/>
      <w:lvlJc w:val="left"/>
      <w:pPr>
        <w:ind w:left="3403" w:hanging="360"/>
      </w:pPr>
      <w:rPr>
        <w:rFonts w:hint="default"/>
        <w:lang w:val="en-US" w:eastAsia="en-US" w:bidi="ar-SA"/>
      </w:rPr>
    </w:lvl>
    <w:lvl w:ilvl="8" w:tplc="FFAC15DA">
      <w:numFmt w:val="bullet"/>
      <w:lvlText w:val="•"/>
      <w:lvlJc w:val="left"/>
      <w:pPr>
        <w:ind w:left="3824" w:hanging="360"/>
      </w:pPr>
      <w:rPr>
        <w:rFonts w:hint="default"/>
        <w:lang w:val="en-US" w:eastAsia="en-US" w:bidi="ar-SA"/>
      </w:rPr>
    </w:lvl>
  </w:abstractNum>
  <w:abstractNum w:abstractNumId="30" w15:restartNumberingAfterBreak="0">
    <w:nsid w:val="6BDB0F11"/>
    <w:multiLevelType w:val="hybridMultilevel"/>
    <w:tmpl w:val="62A6DF42"/>
    <w:lvl w:ilvl="0" w:tplc="900A345C">
      <w:start w:val="2"/>
      <w:numFmt w:val="lowerLetter"/>
      <w:lvlText w:val="(%1)"/>
      <w:lvlJc w:val="left"/>
      <w:pPr>
        <w:ind w:left="105" w:hanging="332"/>
        <w:jc w:val="left"/>
      </w:pPr>
      <w:rPr>
        <w:rFonts w:ascii="Arial" w:eastAsia="Arial" w:hAnsi="Arial" w:cs="Arial" w:hint="default"/>
        <w:b w:val="0"/>
        <w:bCs w:val="0"/>
        <w:i w:val="0"/>
        <w:iCs w:val="0"/>
        <w:spacing w:val="-1"/>
        <w:w w:val="100"/>
        <w:sz w:val="22"/>
        <w:szCs w:val="22"/>
        <w:lang w:val="en-US" w:eastAsia="en-US" w:bidi="ar-SA"/>
      </w:rPr>
    </w:lvl>
    <w:lvl w:ilvl="1" w:tplc="338C0A3E">
      <w:numFmt w:val="bullet"/>
      <w:lvlText w:val="•"/>
      <w:lvlJc w:val="left"/>
      <w:pPr>
        <w:ind w:left="450" w:hanging="332"/>
      </w:pPr>
      <w:rPr>
        <w:rFonts w:hint="default"/>
        <w:lang w:val="en-US" w:eastAsia="en-US" w:bidi="ar-SA"/>
      </w:rPr>
    </w:lvl>
    <w:lvl w:ilvl="2" w:tplc="70A04D94">
      <w:numFmt w:val="bullet"/>
      <w:lvlText w:val="•"/>
      <w:lvlJc w:val="left"/>
      <w:pPr>
        <w:ind w:left="801" w:hanging="332"/>
      </w:pPr>
      <w:rPr>
        <w:rFonts w:hint="default"/>
        <w:lang w:val="en-US" w:eastAsia="en-US" w:bidi="ar-SA"/>
      </w:rPr>
    </w:lvl>
    <w:lvl w:ilvl="3" w:tplc="B8343CDA">
      <w:numFmt w:val="bullet"/>
      <w:lvlText w:val="•"/>
      <w:lvlJc w:val="left"/>
      <w:pPr>
        <w:ind w:left="1152" w:hanging="332"/>
      </w:pPr>
      <w:rPr>
        <w:rFonts w:hint="default"/>
        <w:lang w:val="en-US" w:eastAsia="en-US" w:bidi="ar-SA"/>
      </w:rPr>
    </w:lvl>
    <w:lvl w:ilvl="4" w:tplc="F0D011EC">
      <w:numFmt w:val="bullet"/>
      <w:lvlText w:val="•"/>
      <w:lvlJc w:val="left"/>
      <w:pPr>
        <w:ind w:left="1503" w:hanging="332"/>
      </w:pPr>
      <w:rPr>
        <w:rFonts w:hint="default"/>
        <w:lang w:val="en-US" w:eastAsia="en-US" w:bidi="ar-SA"/>
      </w:rPr>
    </w:lvl>
    <w:lvl w:ilvl="5" w:tplc="EB1C13C2">
      <w:numFmt w:val="bullet"/>
      <w:lvlText w:val="•"/>
      <w:lvlJc w:val="left"/>
      <w:pPr>
        <w:ind w:left="1854" w:hanging="332"/>
      </w:pPr>
      <w:rPr>
        <w:rFonts w:hint="default"/>
        <w:lang w:val="en-US" w:eastAsia="en-US" w:bidi="ar-SA"/>
      </w:rPr>
    </w:lvl>
    <w:lvl w:ilvl="6" w:tplc="7EB6B288">
      <w:numFmt w:val="bullet"/>
      <w:lvlText w:val="•"/>
      <w:lvlJc w:val="left"/>
      <w:pPr>
        <w:ind w:left="2205" w:hanging="332"/>
      </w:pPr>
      <w:rPr>
        <w:rFonts w:hint="default"/>
        <w:lang w:val="en-US" w:eastAsia="en-US" w:bidi="ar-SA"/>
      </w:rPr>
    </w:lvl>
    <w:lvl w:ilvl="7" w:tplc="B3065EC6">
      <w:numFmt w:val="bullet"/>
      <w:lvlText w:val="•"/>
      <w:lvlJc w:val="left"/>
      <w:pPr>
        <w:ind w:left="2556" w:hanging="332"/>
      </w:pPr>
      <w:rPr>
        <w:rFonts w:hint="default"/>
        <w:lang w:val="en-US" w:eastAsia="en-US" w:bidi="ar-SA"/>
      </w:rPr>
    </w:lvl>
    <w:lvl w:ilvl="8" w:tplc="6CB86640">
      <w:numFmt w:val="bullet"/>
      <w:lvlText w:val="•"/>
      <w:lvlJc w:val="left"/>
      <w:pPr>
        <w:ind w:left="2907" w:hanging="332"/>
      </w:pPr>
      <w:rPr>
        <w:rFonts w:hint="default"/>
        <w:lang w:val="en-US" w:eastAsia="en-US" w:bidi="ar-SA"/>
      </w:rPr>
    </w:lvl>
  </w:abstractNum>
  <w:abstractNum w:abstractNumId="31" w15:restartNumberingAfterBreak="0">
    <w:nsid w:val="6C1C4DF9"/>
    <w:multiLevelType w:val="hybridMultilevel"/>
    <w:tmpl w:val="131C79C6"/>
    <w:lvl w:ilvl="0" w:tplc="3C142B94">
      <w:start w:val="6"/>
      <w:numFmt w:val="lowerLetter"/>
      <w:lvlText w:val="(%1)"/>
      <w:lvlJc w:val="left"/>
      <w:pPr>
        <w:ind w:left="107" w:hanging="269"/>
        <w:jc w:val="left"/>
      </w:pPr>
      <w:rPr>
        <w:rFonts w:ascii="Arial" w:eastAsia="Arial" w:hAnsi="Arial" w:cs="Arial" w:hint="default"/>
        <w:b w:val="0"/>
        <w:bCs w:val="0"/>
        <w:i w:val="0"/>
        <w:iCs w:val="0"/>
        <w:spacing w:val="-2"/>
        <w:w w:val="100"/>
        <w:sz w:val="22"/>
        <w:szCs w:val="22"/>
        <w:lang w:val="en-US" w:eastAsia="en-US" w:bidi="ar-SA"/>
      </w:rPr>
    </w:lvl>
    <w:lvl w:ilvl="1" w:tplc="20C6BC82">
      <w:start w:val="1"/>
      <w:numFmt w:val="decimal"/>
      <w:lvlText w:val="(%2)"/>
      <w:lvlJc w:val="left"/>
      <w:pPr>
        <w:ind w:left="107" w:hanging="332"/>
        <w:jc w:val="left"/>
      </w:pPr>
      <w:rPr>
        <w:rFonts w:ascii="Arial" w:eastAsia="Arial" w:hAnsi="Arial" w:cs="Arial" w:hint="default"/>
        <w:b w:val="0"/>
        <w:bCs w:val="0"/>
        <w:i w:val="0"/>
        <w:iCs w:val="0"/>
        <w:spacing w:val="-1"/>
        <w:w w:val="100"/>
        <w:sz w:val="22"/>
        <w:szCs w:val="22"/>
        <w:lang w:val="en-US" w:eastAsia="en-US" w:bidi="ar-SA"/>
      </w:rPr>
    </w:lvl>
    <w:lvl w:ilvl="2" w:tplc="7EC494EC">
      <w:start w:val="1"/>
      <w:numFmt w:val="lowerRoman"/>
      <w:lvlText w:val="(%3)"/>
      <w:lvlJc w:val="left"/>
      <w:pPr>
        <w:ind w:left="107" w:hanging="260"/>
        <w:jc w:val="left"/>
      </w:pPr>
      <w:rPr>
        <w:rFonts w:ascii="Arial" w:eastAsia="Arial" w:hAnsi="Arial" w:cs="Arial" w:hint="default"/>
        <w:b w:val="0"/>
        <w:bCs w:val="0"/>
        <w:i w:val="0"/>
        <w:iCs w:val="0"/>
        <w:spacing w:val="-2"/>
        <w:w w:val="100"/>
        <w:sz w:val="22"/>
        <w:szCs w:val="22"/>
        <w:lang w:val="en-US" w:eastAsia="en-US" w:bidi="ar-SA"/>
      </w:rPr>
    </w:lvl>
    <w:lvl w:ilvl="3" w:tplc="B9BE3634">
      <w:numFmt w:val="bullet"/>
      <w:lvlText w:val="•"/>
      <w:lvlJc w:val="left"/>
      <w:pPr>
        <w:ind w:left="3012" w:hanging="260"/>
      </w:pPr>
      <w:rPr>
        <w:rFonts w:hint="default"/>
        <w:lang w:val="en-US" w:eastAsia="en-US" w:bidi="ar-SA"/>
      </w:rPr>
    </w:lvl>
    <w:lvl w:ilvl="4" w:tplc="CC7E797E">
      <w:numFmt w:val="bullet"/>
      <w:lvlText w:val="•"/>
      <w:lvlJc w:val="left"/>
      <w:pPr>
        <w:ind w:left="3983" w:hanging="260"/>
      </w:pPr>
      <w:rPr>
        <w:rFonts w:hint="default"/>
        <w:lang w:val="en-US" w:eastAsia="en-US" w:bidi="ar-SA"/>
      </w:rPr>
    </w:lvl>
    <w:lvl w:ilvl="5" w:tplc="3AE83B08">
      <w:numFmt w:val="bullet"/>
      <w:lvlText w:val="•"/>
      <w:lvlJc w:val="left"/>
      <w:pPr>
        <w:ind w:left="4954" w:hanging="260"/>
      </w:pPr>
      <w:rPr>
        <w:rFonts w:hint="default"/>
        <w:lang w:val="en-US" w:eastAsia="en-US" w:bidi="ar-SA"/>
      </w:rPr>
    </w:lvl>
    <w:lvl w:ilvl="6" w:tplc="FE48DC84">
      <w:numFmt w:val="bullet"/>
      <w:lvlText w:val="•"/>
      <w:lvlJc w:val="left"/>
      <w:pPr>
        <w:ind w:left="5924" w:hanging="260"/>
      </w:pPr>
      <w:rPr>
        <w:rFonts w:hint="default"/>
        <w:lang w:val="en-US" w:eastAsia="en-US" w:bidi="ar-SA"/>
      </w:rPr>
    </w:lvl>
    <w:lvl w:ilvl="7" w:tplc="76900902">
      <w:numFmt w:val="bullet"/>
      <w:lvlText w:val="•"/>
      <w:lvlJc w:val="left"/>
      <w:pPr>
        <w:ind w:left="6895" w:hanging="260"/>
      </w:pPr>
      <w:rPr>
        <w:rFonts w:hint="default"/>
        <w:lang w:val="en-US" w:eastAsia="en-US" w:bidi="ar-SA"/>
      </w:rPr>
    </w:lvl>
    <w:lvl w:ilvl="8" w:tplc="E79E29EA">
      <w:numFmt w:val="bullet"/>
      <w:lvlText w:val="•"/>
      <w:lvlJc w:val="left"/>
      <w:pPr>
        <w:ind w:left="7866" w:hanging="260"/>
      </w:pPr>
      <w:rPr>
        <w:rFonts w:hint="default"/>
        <w:lang w:val="en-US" w:eastAsia="en-US" w:bidi="ar-SA"/>
      </w:rPr>
    </w:lvl>
  </w:abstractNum>
  <w:abstractNum w:abstractNumId="32" w15:restartNumberingAfterBreak="0">
    <w:nsid w:val="6D2C1255"/>
    <w:multiLevelType w:val="hybridMultilevel"/>
    <w:tmpl w:val="F254379A"/>
    <w:lvl w:ilvl="0" w:tplc="6AB8A7A2">
      <w:numFmt w:val="bullet"/>
      <w:lvlText w:val=""/>
      <w:lvlJc w:val="left"/>
      <w:pPr>
        <w:ind w:left="1152" w:hanging="360"/>
      </w:pPr>
      <w:rPr>
        <w:rFonts w:ascii="Symbol" w:eastAsia="Symbol" w:hAnsi="Symbol" w:cs="Symbol" w:hint="default"/>
        <w:spacing w:val="0"/>
        <w:w w:val="100"/>
        <w:lang w:val="en-US" w:eastAsia="en-US" w:bidi="ar-SA"/>
      </w:rPr>
    </w:lvl>
    <w:lvl w:ilvl="1" w:tplc="8A045714">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1452F5C0">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3" w:tplc="85B4C23E">
      <w:numFmt w:val="bullet"/>
      <w:lvlText w:val="•"/>
      <w:lvlJc w:val="left"/>
      <w:pPr>
        <w:ind w:left="2835" w:hanging="360"/>
      </w:pPr>
      <w:rPr>
        <w:rFonts w:hint="default"/>
        <w:lang w:val="en-US" w:eastAsia="en-US" w:bidi="ar-SA"/>
      </w:rPr>
    </w:lvl>
    <w:lvl w:ilvl="4" w:tplc="7736DBD8">
      <w:numFmt w:val="bullet"/>
      <w:lvlText w:val="•"/>
      <w:lvlJc w:val="left"/>
      <w:pPr>
        <w:ind w:left="3870" w:hanging="360"/>
      </w:pPr>
      <w:rPr>
        <w:rFonts w:hint="default"/>
        <w:lang w:val="en-US" w:eastAsia="en-US" w:bidi="ar-SA"/>
      </w:rPr>
    </w:lvl>
    <w:lvl w:ilvl="5" w:tplc="7D5E022A">
      <w:numFmt w:val="bullet"/>
      <w:lvlText w:val="•"/>
      <w:lvlJc w:val="left"/>
      <w:pPr>
        <w:ind w:left="4905" w:hanging="360"/>
      </w:pPr>
      <w:rPr>
        <w:rFonts w:hint="default"/>
        <w:lang w:val="en-US" w:eastAsia="en-US" w:bidi="ar-SA"/>
      </w:rPr>
    </w:lvl>
    <w:lvl w:ilvl="6" w:tplc="81C86082">
      <w:numFmt w:val="bullet"/>
      <w:lvlText w:val="•"/>
      <w:lvlJc w:val="left"/>
      <w:pPr>
        <w:ind w:left="5940" w:hanging="360"/>
      </w:pPr>
      <w:rPr>
        <w:rFonts w:hint="default"/>
        <w:lang w:val="en-US" w:eastAsia="en-US" w:bidi="ar-SA"/>
      </w:rPr>
    </w:lvl>
    <w:lvl w:ilvl="7" w:tplc="C7C2E6E2">
      <w:numFmt w:val="bullet"/>
      <w:lvlText w:val="•"/>
      <w:lvlJc w:val="left"/>
      <w:pPr>
        <w:ind w:left="6975" w:hanging="360"/>
      </w:pPr>
      <w:rPr>
        <w:rFonts w:hint="default"/>
        <w:lang w:val="en-US" w:eastAsia="en-US" w:bidi="ar-SA"/>
      </w:rPr>
    </w:lvl>
    <w:lvl w:ilvl="8" w:tplc="13B421BC">
      <w:numFmt w:val="bullet"/>
      <w:lvlText w:val="•"/>
      <w:lvlJc w:val="left"/>
      <w:pPr>
        <w:ind w:left="8010" w:hanging="360"/>
      </w:pPr>
      <w:rPr>
        <w:rFonts w:hint="default"/>
        <w:lang w:val="en-US" w:eastAsia="en-US" w:bidi="ar-SA"/>
      </w:rPr>
    </w:lvl>
  </w:abstractNum>
  <w:abstractNum w:abstractNumId="33" w15:restartNumberingAfterBreak="0">
    <w:nsid w:val="708B5520"/>
    <w:multiLevelType w:val="hybridMultilevel"/>
    <w:tmpl w:val="0708F75E"/>
    <w:lvl w:ilvl="0" w:tplc="551CADA4">
      <w:start w:val="1"/>
      <w:numFmt w:val="upperLetter"/>
      <w:lvlText w:val="%1)"/>
      <w:lvlJc w:val="left"/>
      <w:pPr>
        <w:ind w:left="108" w:hanging="284"/>
        <w:jc w:val="left"/>
      </w:pPr>
      <w:rPr>
        <w:rFonts w:ascii="Arial" w:eastAsia="Arial" w:hAnsi="Arial" w:cs="Arial" w:hint="default"/>
        <w:b w:val="0"/>
        <w:bCs w:val="0"/>
        <w:i w:val="0"/>
        <w:iCs w:val="0"/>
        <w:spacing w:val="-1"/>
        <w:w w:val="100"/>
        <w:sz w:val="22"/>
        <w:szCs w:val="22"/>
        <w:lang w:val="en-US" w:eastAsia="en-US" w:bidi="ar-SA"/>
      </w:rPr>
    </w:lvl>
    <w:lvl w:ilvl="1" w:tplc="E2CEA67E">
      <w:numFmt w:val="bullet"/>
      <w:lvlText w:val="•"/>
      <w:lvlJc w:val="left"/>
      <w:pPr>
        <w:ind w:left="520" w:hanging="284"/>
      </w:pPr>
      <w:rPr>
        <w:rFonts w:hint="default"/>
        <w:lang w:val="en-US" w:eastAsia="en-US" w:bidi="ar-SA"/>
      </w:rPr>
    </w:lvl>
    <w:lvl w:ilvl="2" w:tplc="A574EB2A">
      <w:numFmt w:val="bullet"/>
      <w:lvlText w:val="•"/>
      <w:lvlJc w:val="left"/>
      <w:pPr>
        <w:ind w:left="941" w:hanging="284"/>
      </w:pPr>
      <w:rPr>
        <w:rFonts w:hint="default"/>
        <w:lang w:val="en-US" w:eastAsia="en-US" w:bidi="ar-SA"/>
      </w:rPr>
    </w:lvl>
    <w:lvl w:ilvl="3" w:tplc="6762A32C">
      <w:numFmt w:val="bullet"/>
      <w:lvlText w:val="•"/>
      <w:lvlJc w:val="left"/>
      <w:pPr>
        <w:ind w:left="1361" w:hanging="284"/>
      </w:pPr>
      <w:rPr>
        <w:rFonts w:hint="default"/>
        <w:lang w:val="en-US" w:eastAsia="en-US" w:bidi="ar-SA"/>
      </w:rPr>
    </w:lvl>
    <w:lvl w:ilvl="4" w:tplc="82323686">
      <w:numFmt w:val="bullet"/>
      <w:lvlText w:val="•"/>
      <w:lvlJc w:val="left"/>
      <w:pPr>
        <w:ind w:left="1782" w:hanging="284"/>
      </w:pPr>
      <w:rPr>
        <w:rFonts w:hint="default"/>
        <w:lang w:val="en-US" w:eastAsia="en-US" w:bidi="ar-SA"/>
      </w:rPr>
    </w:lvl>
    <w:lvl w:ilvl="5" w:tplc="FDBE2AB2">
      <w:numFmt w:val="bullet"/>
      <w:lvlText w:val="•"/>
      <w:lvlJc w:val="left"/>
      <w:pPr>
        <w:ind w:left="2202" w:hanging="284"/>
      </w:pPr>
      <w:rPr>
        <w:rFonts w:hint="default"/>
        <w:lang w:val="en-US" w:eastAsia="en-US" w:bidi="ar-SA"/>
      </w:rPr>
    </w:lvl>
    <w:lvl w:ilvl="6" w:tplc="526E9DA4">
      <w:numFmt w:val="bullet"/>
      <w:lvlText w:val="•"/>
      <w:lvlJc w:val="left"/>
      <w:pPr>
        <w:ind w:left="2623" w:hanging="284"/>
      </w:pPr>
      <w:rPr>
        <w:rFonts w:hint="default"/>
        <w:lang w:val="en-US" w:eastAsia="en-US" w:bidi="ar-SA"/>
      </w:rPr>
    </w:lvl>
    <w:lvl w:ilvl="7" w:tplc="2C0AE394">
      <w:numFmt w:val="bullet"/>
      <w:lvlText w:val="•"/>
      <w:lvlJc w:val="left"/>
      <w:pPr>
        <w:ind w:left="3043" w:hanging="284"/>
      </w:pPr>
      <w:rPr>
        <w:rFonts w:hint="default"/>
        <w:lang w:val="en-US" w:eastAsia="en-US" w:bidi="ar-SA"/>
      </w:rPr>
    </w:lvl>
    <w:lvl w:ilvl="8" w:tplc="2BF6040E">
      <w:numFmt w:val="bullet"/>
      <w:lvlText w:val="•"/>
      <w:lvlJc w:val="left"/>
      <w:pPr>
        <w:ind w:left="3464" w:hanging="284"/>
      </w:pPr>
      <w:rPr>
        <w:rFonts w:hint="default"/>
        <w:lang w:val="en-US" w:eastAsia="en-US" w:bidi="ar-SA"/>
      </w:rPr>
    </w:lvl>
  </w:abstractNum>
  <w:abstractNum w:abstractNumId="34" w15:restartNumberingAfterBreak="0">
    <w:nsid w:val="76224C41"/>
    <w:multiLevelType w:val="hybridMultilevel"/>
    <w:tmpl w:val="38987A7E"/>
    <w:lvl w:ilvl="0" w:tplc="A9665900">
      <w:start w:val="1"/>
      <w:numFmt w:val="lowerLetter"/>
      <w:lvlText w:val="%1."/>
      <w:lvlJc w:val="left"/>
      <w:pPr>
        <w:ind w:left="108" w:hanging="248"/>
        <w:jc w:val="left"/>
      </w:pPr>
      <w:rPr>
        <w:rFonts w:ascii="Arial" w:eastAsia="Arial" w:hAnsi="Arial" w:cs="Arial" w:hint="default"/>
        <w:b w:val="0"/>
        <w:bCs w:val="0"/>
        <w:i w:val="0"/>
        <w:iCs w:val="0"/>
        <w:spacing w:val="-1"/>
        <w:w w:val="100"/>
        <w:sz w:val="22"/>
        <w:szCs w:val="22"/>
        <w:lang w:val="en-US" w:eastAsia="en-US" w:bidi="ar-SA"/>
      </w:rPr>
    </w:lvl>
    <w:lvl w:ilvl="1" w:tplc="BE3A2E84">
      <w:numFmt w:val="bullet"/>
      <w:lvlText w:val="•"/>
      <w:lvlJc w:val="left"/>
      <w:pPr>
        <w:ind w:left="449" w:hanging="248"/>
      </w:pPr>
      <w:rPr>
        <w:rFonts w:hint="default"/>
        <w:lang w:val="en-US" w:eastAsia="en-US" w:bidi="ar-SA"/>
      </w:rPr>
    </w:lvl>
    <w:lvl w:ilvl="2" w:tplc="EC04EBC2">
      <w:numFmt w:val="bullet"/>
      <w:lvlText w:val="•"/>
      <w:lvlJc w:val="left"/>
      <w:pPr>
        <w:ind w:left="798" w:hanging="248"/>
      </w:pPr>
      <w:rPr>
        <w:rFonts w:hint="default"/>
        <w:lang w:val="en-US" w:eastAsia="en-US" w:bidi="ar-SA"/>
      </w:rPr>
    </w:lvl>
    <w:lvl w:ilvl="3" w:tplc="128A7BB0">
      <w:numFmt w:val="bullet"/>
      <w:lvlText w:val="•"/>
      <w:lvlJc w:val="left"/>
      <w:pPr>
        <w:ind w:left="1147" w:hanging="248"/>
      </w:pPr>
      <w:rPr>
        <w:rFonts w:hint="default"/>
        <w:lang w:val="en-US" w:eastAsia="en-US" w:bidi="ar-SA"/>
      </w:rPr>
    </w:lvl>
    <w:lvl w:ilvl="4" w:tplc="7B6665DA">
      <w:numFmt w:val="bullet"/>
      <w:lvlText w:val="•"/>
      <w:lvlJc w:val="left"/>
      <w:pPr>
        <w:ind w:left="1496" w:hanging="248"/>
      </w:pPr>
      <w:rPr>
        <w:rFonts w:hint="default"/>
        <w:lang w:val="en-US" w:eastAsia="en-US" w:bidi="ar-SA"/>
      </w:rPr>
    </w:lvl>
    <w:lvl w:ilvl="5" w:tplc="DFBCD87A">
      <w:numFmt w:val="bullet"/>
      <w:lvlText w:val="•"/>
      <w:lvlJc w:val="left"/>
      <w:pPr>
        <w:ind w:left="1845" w:hanging="248"/>
      </w:pPr>
      <w:rPr>
        <w:rFonts w:hint="default"/>
        <w:lang w:val="en-US" w:eastAsia="en-US" w:bidi="ar-SA"/>
      </w:rPr>
    </w:lvl>
    <w:lvl w:ilvl="6" w:tplc="8314F5A2">
      <w:numFmt w:val="bullet"/>
      <w:lvlText w:val="•"/>
      <w:lvlJc w:val="left"/>
      <w:pPr>
        <w:ind w:left="2194" w:hanging="248"/>
      </w:pPr>
      <w:rPr>
        <w:rFonts w:hint="default"/>
        <w:lang w:val="en-US" w:eastAsia="en-US" w:bidi="ar-SA"/>
      </w:rPr>
    </w:lvl>
    <w:lvl w:ilvl="7" w:tplc="E6AC017C">
      <w:numFmt w:val="bullet"/>
      <w:lvlText w:val="•"/>
      <w:lvlJc w:val="left"/>
      <w:pPr>
        <w:ind w:left="2543" w:hanging="248"/>
      </w:pPr>
      <w:rPr>
        <w:rFonts w:hint="default"/>
        <w:lang w:val="en-US" w:eastAsia="en-US" w:bidi="ar-SA"/>
      </w:rPr>
    </w:lvl>
    <w:lvl w:ilvl="8" w:tplc="40E4D18C">
      <w:numFmt w:val="bullet"/>
      <w:lvlText w:val="•"/>
      <w:lvlJc w:val="left"/>
      <w:pPr>
        <w:ind w:left="2892" w:hanging="248"/>
      </w:pPr>
      <w:rPr>
        <w:rFonts w:hint="default"/>
        <w:lang w:val="en-US" w:eastAsia="en-US" w:bidi="ar-SA"/>
      </w:rPr>
    </w:lvl>
  </w:abstractNum>
  <w:abstractNum w:abstractNumId="35" w15:restartNumberingAfterBreak="0">
    <w:nsid w:val="76A72B7F"/>
    <w:multiLevelType w:val="hybridMultilevel"/>
    <w:tmpl w:val="E8A6BE8A"/>
    <w:lvl w:ilvl="0" w:tplc="4DFE6F16">
      <w:numFmt w:val="bullet"/>
      <w:lvlText w:val=""/>
      <w:lvlJc w:val="left"/>
      <w:pPr>
        <w:ind w:left="1152" w:hanging="360"/>
      </w:pPr>
      <w:rPr>
        <w:rFonts w:ascii="Symbol" w:eastAsia="Symbol" w:hAnsi="Symbol" w:cs="Symbol" w:hint="default"/>
        <w:b/>
        <w:bCs/>
        <w:i w:val="0"/>
        <w:iCs w:val="0"/>
        <w:spacing w:val="0"/>
        <w:w w:val="100"/>
        <w:sz w:val="22"/>
        <w:szCs w:val="22"/>
        <w:lang w:val="en-US" w:eastAsia="en-US" w:bidi="ar-SA"/>
      </w:rPr>
    </w:lvl>
    <w:lvl w:ilvl="1" w:tplc="12E086C2">
      <w:numFmt w:val="bullet"/>
      <w:lvlText w:val="•"/>
      <w:lvlJc w:val="left"/>
      <w:pPr>
        <w:ind w:left="2052" w:hanging="360"/>
      </w:pPr>
      <w:rPr>
        <w:rFonts w:hint="default"/>
        <w:lang w:val="en-US" w:eastAsia="en-US" w:bidi="ar-SA"/>
      </w:rPr>
    </w:lvl>
    <w:lvl w:ilvl="2" w:tplc="6922A33A">
      <w:numFmt w:val="bullet"/>
      <w:lvlText w:val="•"/>
      <w:lvlJc w:val="left"/>
      <w:pPr>
        <w:ind w:left="2944" w:hanging="360"/>
      </w:pPr>
      <w:rPr>
        <w:rFonts w:hint="default"/>
        <w:lang w:val="en-US" w:eastAsia="en-US" w:bidi="ar-SA"/>
      </w:rPr>
    </w:lvl>
    <w:lvl w:ilvl="3" w:tplc="7F82015A">
      <w:numFmt w:val="bullet"/>
      <w:lvlText w:val="•"/>
      <w:lvlJc w:val="left"/>
      <w:pPr>
        <w:ind w:left="3836" w:hanging="360"/>
      </w:pPr>
      <w:rPr>
        <w:rFonts w:hint="default"/>
        <w:lang w:val="en-US" w:eastAsia="en-US" w:bidi="ar-SA"/>
      </w:rPr>
    </w:lvl>
    <w:lvl w:ilvl="4" w:tplc="1D2C929C">
      <w:numFmt w:val="bullet"/>
      <w:lvlText w:val="•"/>
      <w:lvlJc w:val="left"/>
      <w:pPr>
        <w:ind w:left="4728" w:hanging="360"/>
      </w:pPr>
      <w:rPr>
        <w:rFonts w:hint="default"/>
        <w:lang w:val="en-US" w:eastAsia="en-US" w:bidi="ar-SA"/>
      </w:rPr>
    </w:lvl>
    <w:lvl w:ilvl="5" w:tplc="E3802270">
      <w:numFmt w:val="bullet"/>
      <w:lvlText w:val="•"/>
      <w:lvlJc w:val="left"/>
      <w:pPr>
        <w:ind w:left="5620" w:hanging="360"/>
      </w:pPr>
      <w:rPr>
        <w:rFonts w:hint="default"/>
        <w:lang w:val="en-US" w:eastAsia="en-US" w:bidi="ar-SA"/>
      </w:rPr>
    </w:lvl>
    <w:lvl w:ilvl="6" w:tplc="9A74D022">
      <w:numFmt w:val="bullet"/>
      <w:lvlText w:val="•"/>
      <w:lvlJc w:val="left"/>
      <w:pPr>
        <w:ind w:left="6512" w:hanging="360"/>
      </w:pPr>
      <w:rPr>
        <w:rFonts w:hint="default"/>
        <w:lang w:val="en-US" w:eastAsia="en-US" w:bidi="ar-SA"/>
      </w:rPr>
    </w:lvl>
    <w:lvl w:ilvl="7" w:tplc="555AF836">
      <w:numFmt w:val="bullet"/>
      <w:lvlText w:val="•"/>
      <w:lvlJc w:val="left"/>
      <w:pPr>
        <w:ind w:left="7404" w:hanging="360"/>
      </w:pPr>
      <w:rPr>
        <w:rFonts w:hint="default"/>
        <w:lang w:val="en-US" w:eastAsia="en-US" w:bidi="ar-SA"/>
      </w:rPr>
    </w:lvl>
    <w:lvl w:ilvl="8" w:tplc="E6B08D0A">
      <w:numFmt w:val="bullet"/>
      <w:lvlText w:val="•"/>
      <w:lvlJc w:val="left"/>
      <w:pPr>
        <w:ind w:left="8296" w:hanging="360"/>
      </w:pPr>
      <w:rPr>
        <w:rFonts w:hint="default"/>
        <w:lang w:val="en-US" w:eastAsia="en-US" w:bidi="ar-SA"/>
      </w:rPr>
    </w:lvl>
  </w:abstractNum>
  <w:abstractNum w:abstractNumId="36" w15:restartNumberingAfterBreak="0">
    <w:nsid w:val="7B7C2548"/>
    <w:multiLevelType w:val="hybridMultilevel"/>
    <w:tmpl w:val="D35AA8C2"/>
    <w:lvl w:ilvl="0" w:tplc="AE9E7872">
      <w:start w:val="1"/>
      <w:numFmt w:val="lowerRoman"/>
      <w:lvlText w:val="%1."/>
      <w:lvlJc w:val="left"/>
      <w:pPr>
        <w:ind w:left="108" w:hanging="173"/>
        <w:jc w:val="left"/>
      </w:pPr>
      <w:rPr>
        <w:rFonts w:ascii="Arial" w:eastAsia="Arial" w:hAnsi="Arial" w:cs="Arial" w:hint="default"/>
        <w:b w:val="0"/>
        <w:bCs w:val="0"/>
        <w:i w:val="0"/>
        <w:iCs w:val="0"/>
        <w:spacing w:val="-2"/>
        <w:w w:val="100"/>
        <w:sz w:val="22"/>
        <w:szCs w:val="22"/>
        <w:lang w:val="en-US" w:eastAsia="en-US" w:bidi="ar-SA"/>
      </w:rPr>
    </w:lvl>
    <w:lvl w:ilvl="1" w:tplc="3D60F750">
      <w:numFmt w:val="bullet"/>
      <w:lvlText w:val="•"/>
      <w:lvlJc w:val="left"/>
      <w:pPr>
        <w:ind w:left="449" w:hanging="173"/>
      </w:pPr>
      <w:rPr>
        <w:rFonts w:hint="default"/>
        <w:lang w:val="en-US" w:eastAsia="en-US" w:bidi="ar-SA"/>
      </w:rPr>
    </w:lvl>
    <w:lvl w:ilvl="2" w:tplc="4F32AEFE">
      <w:numFmt w:val="bullet"/>
      <w:lvlText w:val="•"/>
      <w:lvlJc w:val="left"/>
      <w:pPr>
        <w:ind w:left="798" w:hanging="173"/>
      </w:pPr>
      <w:rPr>
        <w:rFonts w:hint="default"/>
        <w:lang w:val="en-US" w:eastAsia="en-US" w:bidi="ar-SA"/>
      </w:rPr>
    </w:lvl>
    <w:lvl w:ilvl="3" w:tplc="D3A64676">
      <w:numFmt w:val="bullet"/>
      <w:lvlText w:val="•"/>
      <w:lvlJc w:val="left"/>
      <w:pPr>
        <w:ind w:left="1147" w:hanging="173"/>
      </w:pPr>
      <w:rPr>
        <w:rFonts w:hint="default"/>
        <w:lang w:val="en-US" w:eastAsia="en-US" w:bidi="ar-SA"/>
      </w:rPr>
    </w:lvl>
    <w:lvl w:ilvl="4" w:tplc="7E02830A">
      <w:numFmt w:val="bullet"/>
      <w:lvlText w:val="•"/>
      <w:lvlJc w:val="left"/>
      <w:pPr>
        <w:ind w:left="1496" w:hanging="173"/>
      </w:pPr>
      <w:rPr>
        <w:rFonts w:hint="default"/>
        <w:lang w:val="en-US" w:eastAsia="en-US" w:bidi="ar-SA"/>
      </w:rPr>
    </w:lvl>
    <w:lvl w:ilvl="5" w:tplc="80246CE6">
      <w:numFmt w:val="bullet"/>
      <w:lvlText w:val="•"/>
      <w:lvlJc w:val="left"/>
      <w:pPr>
        <w:ind w:left="1845" w:hanging="173"/>
      </w:pPr>
      <w:rPr>
        <w:rFonts w:hint="default"/>
        <w:lang w:val="en-US" w:eastAsia="en-US" w:bidi="ar-SA"/>
      </w:rPr>
    </w:lvl>
    <w:lvl w:ilvl="6" w:tplc="513E43AA">
      <w:numFmt w:val="bullet"/>
      <w:lvlText w:val="•"/>
      <w:lvlJc w:val="left"/>
      <w:pPr>
        <w:ind w:left="2194" w:hanging="173"/>
      </w:pPr>
      <w:rPr>
        <w:rFonts w:hint="default"/>
        <w:lang w:val="en-US" w:eastAsia="en-US" w:bidi="ar-SA"/>
      </w:rPr>
    </w:lvl>
    <w:lvl w:ilvl="7" w:tplc="59BE463E">
      <w:numFmt w:val="bullet"/>
      <w:lvlText w:val="•"/>
      <w:lvlJc w:val="left"/>
      <w:pPr>
        <w:ind w:left="2543" w:hanging="173"/>
      </w:pPr>
      <w:rPr>
        <w:rFonts w:hint="default"/>
        <w:lang w:val="en-US" w:eastAsia="en-US" w:bidi="ar-SA"/>
      </w:rPr>
    </w:lvl>
    <w:lvl w:ilvl="8" w:tplc="4816E3C6">
      <w:numFmt w:val="bullet"/>
      <w:lvlText w:val="•"/>
      <w:lvlJc w:val="left"/>
      <w:pPr>
        <w:ind w:left="2892" w:hanging="173"/>
      </w:pPr>
      <w:rPr>
        <w:rFonts w:hint="default"/>
        <w:lang w:val="en-US" w:eastAsia="en-US" w:bidi="ar-SA"/>
      </w:rPr>
    </w:lvl>
  </w:abstractNum>
  <w:abstractNum w:abstractNumId="37" w15:restartNumberingAfterBreak="0">
    <w:nsid w:val="7C4948C7"/>
    <w:multiLevelType w:val="hybridMultilevel"/>
    <w:tmpl w:val="66C65B50"/>
    <w:lvl w:ilvl="0" w:tplc="6DDABE5E">
      <w:numFmt w:val="bullet"/>
      <w:lvlText w:val=""/>
      <w:lvlJc w:val="left"/>
      <w:pPr>
        <w:ind w:left="1152" w:hanging="360"/>
      </w:pPr>
      <w:rPr>
        <w:rFonts w:ascii="Symbol" w:eastAsia="Symbol" w:hAnsi="Symbol" w:cs="Symbol" w:hint="default"/>
        <w:b/>
        <w:bCs/>
        <w:i w:val="0"/>
        <w:iCs w:val="0"/>
        <w:spacing w:val="0"/>
        <w:w w:val="100"/>
        <w:sz w:val="22"/>
        <w:szCs w:val="22"/>
        <w:lang w:val="en-US" w:eastAsia="en-US" w:bidi="ar-SA"/>
      </w:rPr>
    </w:lvl>
    <w:lvl w:ilvl="1" w:tplc="A4004122">
      <w:numFmt w:val="bullet"/>
      <w:lvlText w:val="•"/>
      <w:lvlJc w:val="left"/>
      <w:pPr>
        <w:ind w:left="2052" w:hanging="360"/>
      </w:pPr>
      <w:rPr>
        <w:rFonts w:hint="default"/>
        <w:lang w:val="en-US" w:eastAsia="en-US" w:bidi="ar-SA"/>
      </w:rPr>
    </w:lvl>
    <w:lvl w:ilvl="2" w:tplc="1B0856EA">
      <w:numFmt w:val="bullet"/>
      <w:lvlText w:val="•"/>
      <w:lvlJc w:val="left"/>
      <w:pPr>
        <w:ind w:left="2944" w:hanging="360"/>
      </w:pPr>
      <w:rPr>
        <w:rFonts w:hint="default"/>
        <w:lang w:val="en-US" w:eastAsia="en-US" w:bidi="ar-SA"/>
      </w:rPr>
    </w:lvl>
    <w:lvl w:ilvl="3" w:tplc="C6C86766">
      <w:numFmt w:val="bullet"/>
      <w:lvlText w:val="•"/>
      <w:lvlJc w:val="left"/>
      <w:pPr>
        <w:ind w:left="3836" w:hanging="360"/>
      </w:pPr>
      <w:rPr>
        <w:rFonts w:hint="default"/>
        <w:lang w:val="en-US" w:eastAsia="en-US" w:bidi="ar-SA"/>
      </w:rPr>
    </w:lvl>
    <w:lvl w:ilvl="4" w:tplc="478660D2">
      <w:numFmt w:val="bullet"/>
      <w:lvlText w:val="•"/>
      <w:lvlJc w:val="left"/>
      <w:pPr>
        <w:ind w:left="4728" w:hanging="360"/>
      </w:pPr>
      <w:rPr>
        <w:rFonts w:hint="default"/>
        <w:lang w:val="en-US" w:eastAsia="en-US" w:bidi="ar-SA"/>
      </w:rPr>
    </w:lvl>
    <w:lvl w:ilvl="5" w:tplc="F27ADF6C">
      <w:numFmt w:val="bullet"/>
      <w:lvlText w:val="•"/>
      <w:lvlJc w:val="left"/>
      <w:pPr>
        <w:ind w:left="5620" w:hanging="360"/>
      </w:pPr>
      <w:rPr>
        <w:rFonts w:hint="default"/>
        <w:lang w:val="en-US" w:eastAsia="en-US" w:bidi="ar-SA"/>
      </w:rPr>
    </w:lvl>
    <w:lvl w:ilvl="6" w:tplc="EB803116">
      <w:numFmt w:val="bullet"/>
      <w:lvlText w:val="•"/>
      <w:lvlJc w:val="left"/>
      <w:pPr>
        <w:ind w:left="6512" w:hanging="360"/>
      </w:pPr>
      <w:rPr>
        <w:rFonts w:hint="default"/>
        <w:lang w:val="en-US" w:eastAsia="en-US" w:bidi="ar-SA"/>
      </w:rPr>
    </w:lvl>
    <w:lvl w:ilvl="7" w:tplc="6EEAA0C0">
      <w:numFmt w:val="bullet"/>
      <w:lvlText w:val="•"/>
      <w:lvlJc w:val="left"/>
      <w:pPr>
        <w:ind w:left="7404" w:hanging="360"/>
      </w:pPr>
      <w:rPr>
        <w:rFonts w:hint="default"/>
        <w:lang w:val="en-US" w:eastAsia="en-US" w:bidi="ar-SA"/>
      </w:rPr>
    </w:lvl>
    <w:lvl w:ilvl="8" w:tplc="86AAD038">
      <w:numFmt w:val="bullet"/>
      <w:lvlText w:val="•"/>
      <w:lvlJc w:val="left"/>
      <w:pPr>
        <w:ind w:left="8296" w:hanging="360"/>
      </w:pPr>
      <w:rPr>
        <w:rFonts w:hint="default"/>
        <w:lang w:val="en-US" w:eastAsia="en-US" w:bidi="ar-SA"/>
      </w:rPr>
    </w:lvl>
  </w:abstractNum>
  <w:abstractNum w:abstractNumId="38" w15:restartNumberingAfterBreak="0">
    <w:nsid w:val="7DD06272"/>
    <w:multiLevelType w:val="hybridMultilevel"/>
    <w:tmpl w:val="1C763C14"/>
    <w:lvl w:ilvl="0" w:tplc="2D94F2A6">
      <w:start w:val="1"/>
      <w:numFmt w:val="upperLetter"/>
      <w:lvlText w:val="%1)"/>
      <w:lvlJc w:val="left"/>
      <w:pPr>
        <w:ind w:left="107" w:hanging="284"/>
        <w:jc w:val="left"/>
      </w:pPr>
      <w:rPr>
        <w:rFonts w:ascii="Arial" w:eastAsia="Arial" w:hAnsi="Arial" w:cs="Arial" w:hint="default"/>
        <w:b w:val="0"/>
        <w:bCs w:val="0"/>
        <w:i w:val="0"/>
        <w:iCs w:val="0"/>
        <w:spacing w:val="-1"/>
        <w:w w:val="100"/>
        <w:sz w:val="22"/>
        <w:szCs w:val="22"/>
        <w:lang w:val="en-US" w:eastAsia="en-US" w:bidi="ar-SA"/>
      </w:rPr>
    </w:lvl>
    <w:lvl w:ilvl="1" w:tplc="5FF476C0">
      <w:numFmt w:val="bullet"/>
      <w:lvlText w:val="•"/>
      <w:lvlJc w:val="left"/>
      <w:pPr>
        <w:ind w:left="592" w:hanging="284"/>
      </w:pPr>
      <w:rPr>
        <w:rFonts w:hint="default"/>
        <w:lang w:val="en-US" w:eastAsia="en-US" w:bidi="ar-SA"/>
      </w:rPr>
    </w:lvl>
    <w:lvl w:ilvl="2" w:tplc="0DDC0C24">
      <w:numFmt w:val="bullet"/>
      <w:lvlText w:val="•"/>
      <w:lvlJc w:val="left"/>
      <w:pPr>
        <w:ind w:left="1085" w:hanging="284"/>
      </w:pPr>
      <w:rPr>
        <w:rFonts w:hint="default"/>
        <w:lang w:val="en-US" w:eastAsia="en-US" w:bidi="ar-SA"/>
      </w:rPr>
    </w:lvl>
    <w:lvl w:ilvl="3" w:tplc="4036DBAC">
      <w:numFmt w:val="bullet"/>
      <w:lvlText w:val="•"/>
      <w:lvlJc w:val="left"/>
      <w:pPr>
        <w:ind w:left="1577" w:hanging="284"/>
      </w:pPr>
      <w:rPr>
        <w:rFonts w:hint="default"/>
        <w:lang w:val="en-US" w:eastAsia="en-US" w:bidi="ar-SA"/>
      </w:rPr>
    </w:lvl>
    <w:lvl w:ilvl="4" w:tplc="E24401D0">
      <w:numFmt w:val="bullet"/>
      <w:lvlText w:val="•"/>
      <w:lvlJc w:val="left"/>
      <w:pPr>
        <w:ind w:left="2070" w:hanging="284"/>
      </w:pPr>
      <w:rPr>
        <w:rFonts w:hint="default"/>
        <w:lang w:val="en-US" w:eastAsia="en-US" w:bidi="ar-SA"/>
      </w:rPr>
    </w:lvl>
    <w:lvl w:ilvl="5" w:tplc="DEC0F0EA">
      <w:numFmt w:val="bullet"/>
      <w:lvlText w:val="•"/>
      <w:lvlJc w:val="left"/>
      <w:pPr>
        <w:ind w:left="2562" w:hanging="284"/>
      </w:pPr>
      <w:rPr>
        <w:rFonts w:hint="default"/>
        <w:lang w:val="en-US" w:eastAsia="en-US" w:bidi="ar-SA"/>
      </w:rPr>
    </w:lvl>
    <w:lvl w:ilvl="6" w:tplc="D0FA981C">
      <w:numFmt w:val="bullet"/>
      <w:lvlText w:val="•"/>
      <w:lvlJc w:val="left"/>
      <w:pPr>
        <w:ind w:left="3055" w:hanging="284"/>
      </w:pPr>
      <w:rPr>
        <w:rFonts w:hint="default"/>
        <w:lang w:val="en-US" w:eastAsia="en-US" w:bidi="ar-SA"/>
      </w:rPr>
    </w:lvl>
    <w:lvl w:ilvl="7" w:tplc="E834A350">
      <w:numFmt w:val="bullet"/>
      <w:lvlText w:val="•"/>
      <w:lvlJc w:val="left"/>
      <w:pPr>
        <w:ind w:left="3547" w:hanging="284"/>
      </w:pPr>
      <w:rPr>
        <w:rFonts w:hint="default"/>
        <w:lang w:val="en-US" w:eastAsia="en-US" w:bidi="ar-SA"/>
      </w:rPr>
    </w:lvl>
    <w:lvl w:ilvl="8" w:tplc="B45A86FA">
      <w:numFmt w:val="bullet"/>
      <w:lvlText w:val="•"/>
      <w:lvlJc w:val="left"/>
      <w:pPr>
        <w:ind w:left="4040" w:hanging="284"/>
      </w:pPr>
      <w:rPr>
        <w:rFonts w:hint="default"/>
        <w:lang w:val="en-US" w:eastAsia="en-US" w:bidi="ar-SA"/>
      </w:rPr>
    </w:lvl>
  </w:abstractNum>
  <w:abstractNum w:abstractNumId="39" w15:restartNumberingAfterBreak="0">
    <w:nsid w:val="7F2D3DF4"/>
    <w:multiLevelType w:val="hybridMultilevel"/>
    <w:tmpl w:val="EDF8EF7E"/>
    <w:lvl w:ilvl="0" w:tplc="59405AB0">
      <w:start w:val="4"/>
      <w:numFmt w:val="decimal"/>
      <w:lvlText w:val="%1."/>
      <w:lvlJc w:val="left"/>
      <w:pPr>
        <w:ind w:left="467" w:hanging="360"/>
        <w:jc w:val="left"/>
      </w:pPr>
      <w:rPr>
        <w:rFonts w:ascii="Arial" w:eastAsia="Arial" w:hAnsi="Arial" w:cs="Arial" w:hint="default"/>
        <w:b w:val="0"/>
        <w:bCs w:val="0"/>
        <w:i w:val="0"/>
        <w:iCs w:val="0"/>
        <w:spacing w:val="-1"/>
        <w:w w:val="100"/>
        <w:sz w:val="22"/>
        <w:szCs w:val="22"/>
        <w:lang w:val="en-US" w:eastAsia="en-US" w:bidi="ar-SA"/>
      </w:rPr>
    </w:lvl>
    <w:lvl w:ilvl="1" w:tplc="9386EC46">
      <w:start w:val="1"/>
      <w:numFmt w:val="lowerLetter"/>
      <w:lvlText w:val="%2."/>
      <w:lvlJc w:val="left"/>
      <w:pPr>
        <w:ind w:left="89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77EA5BA">
      <w:numFmt w:val="bullet"/>
      <w:lvlText w:val="•"/>
      <w:lvlJc w:val="left"/>
      <w:pPr>
        <w:ind w:left="1837" w:hanging="360"/>
      </w:pPr>
      <w:rPr>
        <w:rFonts w:hint="default"/>
        <w:lang w:val="en-US" w:eastAsia="en-US" w:bidi="ar-SA"/>
      </w:rPr>
    </w:lvl>
    <w:lvl w:ilvl="3" w:tplc="803A8F2E">
      <w:numFmt w:val="bullet"/>
      <w:lvlText w:val="•"/>
      <w:lvlJc w:val="left"/>
      <w:pPr>
        <w:ind w:left="2775" w:hanging="360"/>
      </w:pPr>
      <w:rPr>
        <w:rFonts w:hint="default"/>
        <w:lang w:val="en-US" w:eastAsia="en-US" w:bidi="ar-SA"/>
      </w:rPr>
    </w:lvl>
    <w:lvl w:ilvl="4" w:tplc="56D227BA">
      <w:numFmt w:val="bullet"/>
      <w:lvlText w:val="•"/>
      <w:lvlJc w:val="left"/>
      <w:pPr>
        <w:ind w:left="3713" w:hanging="360"/>
      </w:pPr>
      <w:rPr>
        <w:rFonts w:hint="default"/>
        <w:lang w:val="en-US" w:eastAsia="en-US" w:bidi="ar-SA"/>
      </w:rPr>
    </w:lvl>
    <w:lvl w:ilvl="5" w:tplc="6ED68BB2">
      <w:numFmt w:val="bullet"/>
      <w:lvlText w:val="•"/>
      <w:lvlJc w:val="left"/>
      <w:pPr>
        <w:ind w:left="4651" w:hanging="360"/>
      </w:pPr>
      <w:rPr>
        <w:rFonts w:hint="default"/>
        <w:lang w:val="en-US" w:eastAsia="en-US" w:bidi="ar-SA"/>
      </w:rPr>
    </w:lvl>
    <w:lvl w:ilvl="6" w:tplc="D164A092">
      <w:numFmt w:val="bullet"/>
      <w:lvlText w:val="•"/>
      <w:lvlJc w:val="left"/>
      <w:pPr>
        <w:ind w:left="5588" w:hanging="360"/>
      </w:pPr>
      <w:rPr>
        <w:rFonts w:hint="default"/>
        <w:lang w:val="en-US" w:eastAsia="en-US" w:bidi="ar-SA"/>
      </w:rPr>
    </w:lvl>
    <w:lvl w:ilvl="7" w:tplc="7EFE660C">
      <w:numFmt w:val="bullet"/>
      <w:lvlText w:val="•"/>
      <w:lvlJc w:val="left"/>
      <w:pPr>
        <w:ind w:left="6526" w:hanging="360"/>
      </w:pPr>
      <w:rPr>
        <w:rFonts w:hint="default"/>
        <w:lang w:val="en-US" w:eastAsia="en-US" w:bidi="ar-SA"/>
      </w:rPr>
    </w:lvl>
    <w:lvl w:ilvl="8" w:tplc="3FC4D450">
      <w:numFmt w:val="bullet"/>
      <w:lvlText w:val="•"/>
      <w:lvlJc w:val="left"/>
      <w:pPr>
        <w:ind w:left="7464" w:hanging="360"/>
      </w:pPr>
      <w:rPr>
        <w:rFonts w:hint="default"/>
        <w:lang w:val="en-US" w:eastAsia="en-US" w:bidi="ar-SA"/>
      </w:rPr>
    </w:lvl>
  </w:abstractNum>
  <w:num w:numId="1" w16cid:durableId="164983792">
    <w:abstractNumId w:val="36"/>
  </w:num>
  <w:num w:numId="2" w16cid:durableId="469637252">
    <w:abstractNumId w:val="3"/>
  </w:num>
  <w:num w:numId="3" w16cid:durableId="1725519161">
    <w:abstractNumId w:val="10"/>
  </w:num>
  <w:num w:numId="4" w16cid:durableId="1436712150">
    <w:abstractNumId w:val="12"/>
  </w:num>
  <w:num w:numId="5" w16cid:durableId="1987926470">
    <w:abstractNumId w:val="21"/>
  </w:num>
  <w:num w:numId="6" w16cid:durableId="457073257">
    <w:abstractNumId w:val="19"/>
  </w:num>
  <w:num w:numId="7" w16cid:durableId="62604149">
    <w:abstractNumId w:val="14"/>
  </w:num>
  <w:num w:numId="8" w16cid:durableId="47456858">
    <w:abstractNumId w:val="31"/>
  </w:num>
  <w:num w:numId="9" w16cid:durableId="724331847">
    <w:abstractNumId w:val="32"/>
  </w:num>
  <w:num w:numId="10" w16cid:durableId="908078443">
    <w:abstractNumId w:val="24"/>
  </w:num>
  <w:num w:numId="11" w16cid:durableId="401297064">
    <w:abstractNumId w:val="22"/>
  </w:num>
  <w:num w:numId="12" w16cid:durableId="841895579">
    <w:abstractNumId w:val="35"/>
  </w:num>
  <w:num w:numId="13" w16cid:durableId="1018778941">
    <w:abstractNumId w:val="0"/>
  </w:num>
  <w:num w:numId="14" w16cid:durableId="77598279">
    <w:abstractNumId w:val="8"/>
  </w:num>
  <w:num w:numId="15" w16cid:durableId="153842801">
    <w:abstractNumId w:val="29"/>
  </w:num>
  <w:num w:numId="16" w16cid:durableId="1080056504">
    <w:abstractNumId w:val="1"/>
  </w:num>
  <w:num w:numId="17" w16cid:durableId="1982299606">
    <w:abstractNumId w:val="6"/>
  </w:num>
  <w:num w:numId="18" w16cid:durableId="2120752740">
    <w:abstractNumId w:val="39"/>
  </w:num>
  <w:num w:numId="19" w16cid:durableId="703483282">
    <w:abstractNumId w:val="33"/>
  </w:num>
  <w:num w:numId="20" w16cid:durableId="1245795816">
    <w:abstractNumId w:val="38"/>
  </w:num>
  <w:num w:numId="21" w16cid:durableId="1290161407">
    <w:abstractNumId w:val="26"/>
  </w:num>
  <w:num w:numId="22" w16cid:durableId="1438795012">
    <w:abstractNumId w:val="27"/>
  </w:num>
  <w:num w:numId="23" w16cid:durableId="1861818990">
    <w:abstractNumId w:val="34"/>
  </w:num>
  <w:num w:numId="24" w16cid:durableId="1517770305">
    <w:abstractNumId w:val="7"/>
  </w:num>
  <w:num w:numId="25" w16cid:durableId="946693150">
    <w:abstractNumId w:val="17"/>
  </w:num>
  <w:num w:numId="26" w16cid:durableId="1619140603">
    <w:abstractNumId w:val="9"/>
  </w:num>
  <w:num w:numId="27" w16cid:durableId="1079596302">
    <w:abstractNumId w:val="20"/>
  </w:num>
  <w:num w:numId="28" w16cid:durableId="1798570062">
    <w:abstractNumId w:val="13"/>
  </w:num>
  <w:num w:numId="29" w16cid:durableId="1907035354">
    <w:abstractNumId w:val="28"/>
  </w:num>
  <w:num w:numId="30" w16cid:durableId="1430854931">
    <w:abstractNumId w:val="15"/>
  </w:num>
  <w:num w:numId="31" w16cid:durableId="1634796536">
    <w:abstractNumId w:val="25"/>
  </w:num>
  <w:num w:numId="32" w16cid:durableId="539434452">
    <w:abstractNumId w:val="23"/>
  </w:num>
  <w:num w:numId="33" w16cid:durableId="2039357164">
    <w:abstractNumId w:val="5"/>
  </w:num>
  <w:num w:numId="34" w16cid:durableId="793837602">
    <w:abstractNumId w:val="30"/>
  </w:num>
  <w:num w:numId="35" w16cid:durableId="689836928">
    <w:abstractNumId w:val="2"/>
  </w:num>
  <w:num w:numId="36" w16cid:durableId="985427117">
    <w:abstractNumId w:val="16"/>
  </w:num>
  <w:num w:numId="37" w16cid:durableId="1958440586">
    <w:abstractNumId w:val="18"/>
  </w:num>
  <w:num w:numId="38" w16cid:durableId="1285767324">
    <w:abstractNumId w:val="11"/>
  </w:num>
  <w:num w:numId="39" w16cid:durableId="1233003599">
    <w:abstractNumId w:val="4"/>
  </w:num>
  <w:num w:numId="40" w16cid:durableId="3905404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64"/>
    <w:rsid w:val="00405448"/>
    <w:rsid w:val="004D2795"/>
    <w:rsid w:val="0059100A"/>
    <w:rsid w:val="00A25554"/>
    <w:rsid w:val="00B5276B"/>
    <w:rsid w:val="00D24B64"/>
    <w:rsid w:val="00E0690D"/>
    <w:rsid w:val="00EF3EFE"/>
    <w:rsid w:val="00F9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7727"/>
  <w15:docId w15:val="{F3CEE806-C655-4B1F-BD04-0D43238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360"/>
      <w:outlineLvl w:val="1"/>
    </w:pPr>
    <w:rPr>
      <w:b/>
      <w:bCs/>
      <w:i/>
      <w:i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360"/>
    </w:pPr>
    <w:rPr>
      <w:sz w:val="24"/>
      <w:szCs w:val="24"/>
    </w:rPr>
  </w:style>
  <w:style w:type="paragraph" w:styleId="TOC2">
    <w:name w:val="toc 2"/>
    <w:basedOn w:val="Normal"/>
    <w:uiPriority w:val="1"/>
    <w:qFormat/>
    <w:pPr>
      <w:ind w:left="398"/>
    </w:pPr>
    <w:rPr>
      <w:sz w:val="24"/>
      <w:szCs w:val="24"/>
    </w:rPr>
  </w:style>
  <w:style w:type="paragraph" w:styleId="TOC3">
    <w:name w:val="toc 3"/>
    <w:basedOn w:val="Normal"/>
    <w:uiPriority w:val="1"/>
    <w:qFormat/>
    <w:pPr>
      <w:ind w:left="575"/>
    </w:pPr>
    <w:rPr>
      <w:sz w:val="24"/>
      <w:szCs w:val="24"/>
    </w:rPr>
  </w:style>
  <w:style w:type="paragraph" w:styleId="BodyText">
    <w:name w:val="Body Text"/>
    <w:basedOn w:val="Normal"/>
    <w:uiPriority w:val="1"/>
    <w:qFormat/>
    <w:pPr>
      <w:spacing w:before="240"/>
      <w:ind w:left="1151"/>
    </w:pPr>
    <w:rPr>
      <w:sz w:val="24"/>
      <w:szCs w:val="24"/>
    </w:rPr>
  </w:style>
  <w:style w:type="paragraph" w:styleId="Title">
    <w:name w:val="Title"/>
    <w:basedOn w:val="Normal"/>
    <w:uiPriority w:val="10"/>
    <w:qFormat/>
    <w:pPr>
      <w:spacing w:before="58"/>
      <w:ind w:left="523" w:right="514"/>
      <w:jc w:val="center"/>
    </w:pPr>
    <w:rPr>
      <w:b/>
      <w:bCs/>
      <w:sz w:val="56"/>
      <w:szCs w:val="56"/>
    </w:rPr>
  </w:style>
  <w:style w:type="paragraph" w:styleId="ListParagraph">
    <w:name w:val="List Paragraph"/>
    <w:basedOn w:val="Normal"/>
    <w:uiPriority w:val="1"/>
    <w:qFormat/>
    <w:pPr>
      <w:spacing w:before="240"/>
      <w:ind w:left="11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770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fundme.com/" TargetMode="External"/><Relationship Id="rId21" Type="http://schemas.openxmlformats.org/officeDocument/2006/relationships/hyperlink" Target="https://www.grants.gov/" TargetMode="External"/><Relationship Id="rId42" Type="http://schemas.openxmlformats.org/officeDocument/2006/relationships/hyperlink" Target="http://www.oregon.gov/DHS/SENIORS-DISABILITIES/SILC/Documents/Glossary%20and%20Acronyms.pdf" TargetMode="External"/><Relationship Id="rId47" Type="http://schemas.openxmlformats.org/officeDocument/2006/relationships/hyperlink" Target="http://www.ilru.org/training/silc-member-recruitment-and-orientation" TargetMode="External"/><Relationship Id="rId63" Type="http://schemas.openxmlformats.org/officeDocument/2006/relationships/hyperlink" Target="http://livingandworkingwell.ruralinstitute.umt.edu/living-well-program" TargetMode="External"/><Relationship Id="rId68" Type="http://schemas.openxmlformats.org/officeDocument/2006/relationships/hyperlink" Target="https://nonprofits.fb.com/" TargetMode="External"/><Relationship Id="rId16" Type="http://schemas.openxmlformats.org/officeDocument/2006/relationships/hyperlink" Target="http://www.federalregister.gov/documents/2016/10/27/2016-25918/independent-living-services-and-centers-for-independent-living" TargetMode="External"/><Relationship Id="rId11" Type="http://schemas.openxmlformats.org/officeDocument/2006/relationships/footer" Target="footer2.xml"/><Relationship Id="rId32" Type="http://schemas.openxmlformats.org/officeDocument/2006/relationships/hyperlink" Target="http://examples.yourdictionary.com/code-of-ethics-examples.html" TargetMode="External"/><Relationship Id="rId37" Type="http://schemas.openxmlformats.org/officeDocument/2006/relationships/hyperlink" Target="https://blogs.cornell.edu/deanoffaculty/files/2016/01/RobertsRulesSimplified-1ybt2mk.pdf" TargetMode="External"/><Relationship Id="rId53" Type="http://schemas.openxmlformats.org/officeDocument/2006/relationships/hyperlink" Target="https://www.census.gov/topics/health/disability.html" TargetMode="External"/><Relationship Id="rId58" Type="http://schemas.openxmlformats.org/officeDocument/2006/relationships/hyperlink" Target="http://www.ilru.org/topics/gathering-analyzing-utilizing-data" TargetMode="External"/><Relationship Id="rId74" Type="http://schemas.openxmlformats.org/officeDocument/2006/relationships/hyperlink" Target="https://www.salsalabs.com/blog/white-paper-a-twitter-guide-for-nonprofits" TargetMode="External"/><Relationship Id="rId79"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s://www.acl.gov/node/410" TargetMode="External"/><Relationship Id="rId82" Type="http://schemas.openxmlformats.org/officeDocument/2006/relationships/theme" Target="theme/theme1.xml"/><Relationship Id="rId19" Type="http://schemas.openxmlformats.org/officeDocument/2006/relationships/hyperlink" Target="https://www.hud.gov/program_offices/comm_planning/communitydevelopment/programs" TargetMode="External"/><Relationship Id="rId14" Type="http://schemas.openxmlformats.org/officeDocument/2006/relationships/hyperlink" Target="http://www.acl.gov/" TargetMode="External"/><Relationship Id="rId22" Type="http://schemas.openxmlformats.org/officeDocument/2006/relationships/hyperlink" Target="http://nacdd.org/" TargetMode="External"/><Relationship Id="rId27" Type="http://schemas.openxmlformats.org/officeDocument/2006/relationships/hyperlink" Target="https://www.crowdrise.com/" TargetMode="External"/><Relationship Id="rId30" Type="http://schemas.openxmlformats.org/officeDocument/2006/relationships/hyperlink" Target="https://fconline.foundationcenter.org/" TargetMode="External"/><Relationship Id="rId35" Type="http://schemas.openxmlformats.org/officeDocument/2006/relationships/hyperlink" Target="http://www.blueavocado.org/content/can-nonprofit-boards-vote-email" TargetMode="External"/><Relationship Id="rId43" Type="http://schemas.openxmlformats.org/officeDocument/2006/relationships/hyperlink" Target="http://www.oregon.gov/DHS/SENIORS-DISABILITIES/SILC/Documents/Glossary%20and%20Acronyms.pdf" TargetMode="External"/><Relationship Id="rId48" Type="http://schemas.openxmlformats.org/officeDocument/2006/relationships/hyperlink" Target="http://www.ilru.org/training/updating-your-policies-match-new-regulations" TargetMode="External"/><Relationship Id="rId56" Type="http://schemas.openxmlformats.org/officeDocument/2006/relationships/hyperlink" Target="http://www.data.gov/" TargetMode="External"/><Relationship Id="rId64" Type="http://schemas.openxmlformats.org/officeDocument/2006/relationships/hyperlink" Target="http://www.ilru.org/training/effective-rural-outreach-using-concerns-report-method-tool-for-change" TargetMode="External"/><Relationship Id="rId69" Type="http://schemas.openxmlformats.org/officeDocument/2006/relationships/hyperlink" Target="https://www.youtube.com/nonprofits" TargetMode="External"/><Relationship Id="rId77" Type="http://schemas.openxmlformats.org/officeDocument/2006/relationships/hyperlink" Target="http://www.ilru.org/resources-cil-management-and-operations" TargetMode="External"/><Relationship Id="rId8" Type="http://schemas.openxmlformats.org/officeDocument/2006/relationships/hyperlink" Target="mailto:ILTTACenter@mso.umt.edu" TargetMode="External"/><Relationship Id="rId51" Type="http://schemas.openxmlformats.org/officeDocument/2006/relationships/hyperlink" Target="http://ilru.org/topics/cil-financial-management" TargetMode="External"/><Relationship Id="rId72" Type="http://schemas.openxmlformats.org/officeDocument/2006/relationships/hyperlink" Target="https://help.pinterest.com/en/articles/business-best-practices" TargetMode="External"/><Relationship Id="rId80"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hyperlink" Target="http://www.ilru.org/" TargetMode="External"/><Relationship Id="rId17" Type="http://schemas.openxmlformats.org/officeDocument/2006/relationships/footer" Target="footer3.xml"/><Relationship Id="rId25" Type="http://schemas.openxmlformats.org/officeDocument/2006/relationships/hyperlink" Target="https://grantstation.com/" TargetMode="External"/><Relationship Id="rId33" Type="http://schemas.openxmlformats.org/officeDocument/2006/relationships/hyperlink" Target="http://boardeffect.com/wp-content/uploads/2015/01/Electronic-Voting-Report-FINAL.pdf" TargetMode="External"/><Relationship Id="rId38" Type="http://schemas.openxmlformats.org/officeDocument/2006/relationships/hyperlink" Target="https://blogs.cornell.edu/deanoffaculty/files/2016/01/RobertsRulesSimplified-1ybt2mk.pdf" TargetMode="External"/><Relationship Id="rId46" Type="http://schemas.openxmlformats.org/officeDocument/2006/relationships/hyperlink" Target="http://www.ilru.org/training/silc-member-recruitment-and-orientation" TargetMode="External"/><Relationship Id="rId59" Type="http://schemas.openxmlformats.org/officeDocument/2006/relationships/hyperlink" Target="https://www.calsilc.ca.gov/files/media/support/SILC_AssmntRpt-English.pdf" TargetMode="External"/><Relationship Id="rId67" Type="http://schemas.openxmlformats.org/officeDocument/2006/relationships/hyperlink" Target="http://www.ilru.org/topics/inclusion-diversity-underserved-populations" TargetMode="External"/><Relationship Id="rId20" Type="http://schemas.openxmlformats.org/officeDocument/2006/relationships/hyperlink" Target="https://www.hud.gov/program_offices/comm_planning/communitydevelopment/programs" TargetMode="External"/><Relationship Id="rId41" Type="http://schemas.openxmlformats.org/officeDocument/2006/relationships/hyperlink" Target="https://www.eeoc.gov/laws/types/harassment.cfm" TargetMode="External"/><Relationship Id="rId54" Type="http://schemas.openxmlformats.org/officeDocument/2006/relationships/hyperlink" Target="http://digitalcommons.ilr.cornell.edu/edicollect/123" TargetMode="External"/><Relationship Id="rId62" Type="http://schemas.openxmlformats.org/officeDocument/2006/relationships/hyperlink" Target="http://www.ilru.org/topics/state-plan-for-independent-living-spil" TargetMode="External"/><Relationship Id="rId70" Type="http://schemas.openxmlformats.org/officeDocument/2006/relationships/hyperlink" Target="https://nonprofit.linkedin.com/" TargetMode="External"/><Relationship Id="rId75" Type="http://schemas.openxmlformats.org/officeDocument/2006/relationships/hyperlink" Target="http://www.ilru.org/training/using-social-med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ederalregister.gov/documents/2016/10/27/2016-25918/independent-living-services-and-centers-for-independent-living" TargetMode="External"/><Relationship Id="rId23" Type="http://schemas.openxmlformats.org/officeDocument/2006/relationships/hyperlink" Target="http://www.unitedway.org/" TargetMode="External"/><Relationship Id="rId28" Type="http://schemas.openxmlformats.org/officeDocument/2006/relationships/hyperlink" Target="https://www.indiegogo.com/" TargetMode="External"/><Relationship Id="rId36" Type="http://schemas.openxmlformats.org/officeDocument/2006/relationships/hyperlink" Target="https://www.afscme.org/news/publications/afscme-governance/how-to-chair-a-meeting" TargetMode="External"/><Relationship Id="rId49" Type="http://schemas.openxmlformats.org/officeDocument/2006/relationships/hyperlink" Target="https://www.ilru.org/training/uniform-guidance-for-silcs" TargetMode="External"/><Relationship Id="rId57" Type="http://schemas.openxmlformats.org/officeDocument/2006/relationships/hyperlink" Target="http://www.ilru.org/training/using-consumer-satisfaction-information-for-planning" TargetMode="External"/><Relationship Id="rId10" Type="http://schemas.openxmlformats.org/officeDocument/2006/relationships/footer" Target="footer1.xml"/><Relationship Id="rId31" Type="http://schemas.openxmlformats.org/officeDocument/2006/relationships/hyperlink" Target="http://examples.yourdictionary.com/code-of-ethics-examples.html" TargetMode="External"/><Relationship Id="rId44" Type="http://schemas.openxmlformats.org/officeDocument/2006/relationships/hyperlink" Target="http://www.ilru.org/alphabet-soup-independent-living-acronyms" TargetMode="External"/><Relationship Id="rId52" Type="http://schemas.openxmlformats.org/officeDocument/2006/relationships/hyperlink" Target="http://www.disabilitycompendium.org/" TargetMode="External"/><Relationship Id="rId60" Type="http://schemas.openxmlformats.org/officeDocument/2006/relationships/hyperlink" Target="http://www.ilru.org/topics/state-plan-for-independent-living-spil" TargetMode="External"/><Relationship Id="rId65" Type="http://schemas.openxmlformats.org/officeDocument/2006/relationships/hyperlink" Target="http://www.ilru.org/training/effective-rural-outreach-using-concerns-report-method-tool-for-change" TargetMode="External"/><Relationship Id="rId73" Type="http://schemas.openxmlformats.org/officeDocument/2006/relationships/hyperlink" Target="https://www.salsalabs.com/blog/white-paper-a-twitter-guide-for-nonprofits" TargetMode="External"/><Relationship Id="rId78" Type="http://schemas.openxmlformats.org/officeDocument/2006/relationships/hyperlink" Target="https://www.ilru.org/projects/silc-net/silc-home"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ttacenter.org/" TargetMode="External"/><Relationship Id="rId13" Type="http://schemas.openxmlformats.org/officeDocument/2006/relationships/hyperlink" Target="http://www.ilru.org/federal-guidance-il-program" TargetMode="External"/><Relationship Id="rId18" Type="http://schemas.openxmlformats.org/officeDocument/2006/relationships/footer" Target="footer4.xml"/><Relationship Id="rId39" Type="http://schemas.openxmlformats.org/officeDocument/2006/relationships/hyperlink" Target="http://diphi.web.unc.edu/files/2012/02/MSG-ROBERTS_RULES_CHEAT_SHEET.pdf" TargetMode="External"/><Relationship Id="rId34" Type="http://schemas.openxmlformats.org/officeDocument/2006/relationships/hyperlink" Target="http://www.americanbar.org/publications/blt/2014/06/06_chatinover.html" TargetMode="External"/><Relationship Id="rId50" Type="http://schemas.openxmlformats.org/officeDocument/2006/relationships/hyperlink" Target="https://rates.psc.gov/fms/dca/map1.html" TargetMode="External"/><Relationship Id="rId55" Type="http://schemas.openxmlformats.org/officeDocument/2006/relationships/hyperlink" Target="http://www.researchondisability.org/" TargetMode="External"/><Relationship Id="rId76" Type="http://schemas.openxmlformats.org/officeDocument/2006/relationships/hyperlink" Target="http://www.ilru.org/resources-cil-management-and-operations" TargetMode="External"/><Relationship Id="rId7" Type="http://schemas.openxmlformats.org/officeDocument/2006/relationships/image" Target="media/image1.jpeg"/><Relationship Id="rId71" Type="http://schemas.openxmlformats.org/officeDocument/2006/relationships/hyperlink" Target="https://help.pinterest.com/en/articles/business-best-practices" TargetMode="External"/><Relationship Id="rId2" Type="http://schemas.openxmlformats.org/officeDocument/2006/relationships/styles" Target="styles.xml"/><Relationship Id="rId29" Type="http://schemas.openxmlformats.org/officeDocument/2006/relationships/hyperlink" Target="https://www.grants.gov/" TargetMode="External"/><Relationship Id="rId24" Type="http://schemas.openxmlformats.org/officeDocument/2006/relationships/hyperlink" Target="http://www.fundraising-ideas.org/" TargetMode="External"/><Relationship Id="rId40" Type="http://schemas.openxmlformats.org/officeDocument/2006/relationships/hyperlink" Target="http://diphi.web.unc.edu/files/2012/02/MSG-ROBERTS_RULES_CHEAT_SHEET.pdf" TargetMode="External"/><Relationship Id="rId45" Type="http://schemas.openxmlformats.org/officeDocument/2006/relationships/hyperlink" Target="http://www.ilru.org/silc-resources" TargetMode="External"/><Relationship Id="rId66" Type="http://schemas.openxmlformats.org/officeDocument/2006/relationships/hyperlink" Target="https://nccc.georgetown.edu/assessments/clcad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111</Pages>
  <Words>31478</Words>
  <Characters>179429</Characters>
  <Application>Microsoft Office Word</Application>
  <DocSecurity>0</DocSecurity>
  <Lines>1495</Lines>
  <Paragraphs>420</Paragraphs>
  <ScaleCrop>false</ScaleCrop>
  <Company>MHHS</Company>
  <LinksUpToDate>false</LinksUpToDate>
  <CharactersWithSpaces>210487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Eubanks, Carol</dc:creator>
  <cp:lastModifiedBy>Wolinsky, Emily</cp:lastModifiedBy>
  <cp:revision>5</cp:revision>
  <dcterms:created xsi:type="dcterms:W3CDTF">2025-05-23T18:27:00Z</dcterms:created>
  <dcterms:modified xsi:type="dcterms:W3CDTF">2025-07-15T16:22:00Z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Acrobat PDFMaker 15 for Word</vt:lpwstr>
  </property>
  <property fmtid="{D5CDD505-2E9C-101B-9397-08002B2CF9AE}" pid="4" name="LastSaved">
    <vt:filetime>2025-05-23T00:00:00Z</vt:filetime>
  </property>
  <property fmtid="{D5CDD505-2E9C-101B-9397-08002B2CF9AE}" pid="5" name="Producer">
    <vt:lpwstr>Adobe PDF Library 15.0</vt:lpwstr>
  </property>
  <property fmtid="{D5CDD505-2E9C-101B-9397-08002B2CF9AE}" pid="6" name="SourceModified">
    <vt:lpwstr>D:20200710223214</vt:lpwstr>
  </property>
</Properties>
</file>