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8F9789" w14:textId="51512649" w:rsidR="00080792" w:rsidRPr="0020510C" w:rsidRDefault="00D12B3E" w:rsidP="00BB58CF">
      <w:pPr>
        <w:pStyle w:val="Title"/>
        <w:pageBreakBefore/>
        <w:spacing w:before="240" w:after="0"/>
        <w:rPr>
          <w:sz w:val="48"/>
          <w:szCs w:val="48"/>
        </w:rPr>
      </w:pPr>
      <w:r w:rsidRPr="0020510C">
        <w:rPr>
          <w:b/>
          <w:bCs/>
          <w:sz w:val="48"/>
          <w:szCs w:val="48"/>
        </w:rPr>
        <w:t>Emotional Wellness &amp; Elevated Engagement</w:t>
      </w:r>
      <w:r w:rsidR="20FE1C77" w:rsidRPr="0020510C">
        <w:rPr>
          <w:b/>
          <w:bCs/>
          <w:sz w:val="48"/>
          <w:szCs w:val="48"/>
        </w:rPr>
        <w:t xml:space="preserve"> Cohort: </w:t>
      </w:r>
      <w:r w:rsidRPr="0020510C">
        <w:rPr>
          <w:sz w:val="48"/>
          <w:szCs w:val="48"/>
        </w:rPr>
        <w:t>Week 2</w:t>
      </w:r>
    </w:p>
    <w:p w14:paraId="13434E7D" w14:textId="77777777" w:rsidR="00BB58CF" w:rsidRPr="0020510C" w:rsidRDefault="00BB58CF" w:rsidP="00080792">
      <w:pPr>
        <w:spacing w:before="240" w:after="280"/>
        <w:jc w:val="center"/>
        <w:rPr>
          <w:rFonts w:ascii="Montserrat" w:hAnsi="Montserrat"/>
          <w:noProof/>
        </w:rPr>
      </w:pPr>
    </w:p>
    <w:p w14:paraId="37ACA587" w14:textId="3C974BCA" w:rsidR="00080792" w:rsidRPr="0020510C" w:rsidRDefault="00D12B3E" w:rsidP="00080792">
      <w:pPr>
        <w:spacing w:before="240" w:after="280"/>
        <w:jc w:val="center"/>
        <w:rPr>
          <w:rFonts w:ascii="Montserrat" w:hAnsi="Montserrat"/>
          <w:b/>
          <w:bCs/>
          <w:noProof/>
          <w:sz w:val="26"/>
          <w:szCs w:val="26"/>
        </w:rPr>
      </w:pPr>
      <w:r w:rsidRPr="0020510C">
        <w:rPr>
          <w:rFonts w:ascii="Montserrat" w:hAnsi="Montserrat"/>
          <w:b/>
          <w:bCs/>
          <w:noProof/>
          <w:sz w:val="26"/>
          <w:szCs w:val="26"/>
        </w:rPr>
        <w:t>September 9, 2026</w:t>
      </w:r>
    </w:p>
    <w:p w14:paraId="724A4A17" w14:textId="77777777" w:rsidR="00BB58CF" w:rsidRPr="0020510C" w:rsidRDefault="00BB58CF" w:rsidP="00080792">
      <w:pPr>
        <w:spacing w:before="240" w:after="280"/>
        <w:jc w:val="center"/>
        <w:rPr>
          <w:rFonts w:ascii="Montserrat" w:hAnsi="Montserrat"/>
          <w:noProof/>
        </w:rPr>
      </w:pPr>
    </w:p>
    <w:p w14:paraId="686F582C" w14:textId="77777777" w:rsidR="00ED65E4" w:rsidRPr="0020510C" w:rsidRDefault="00A91DC1" w:rsidP="00EC1109">
      <w:pPr>
        <w:pStyle w:val="Heading1"/>
        <w:jc w:val="center"/>
      </w:pPr>
      <w:r w:rsidRPr="0020510C">
        <w:rPr>
          <w:noProof/>
        </w:rPr>
        <w:drawing>
          <wp:inline distT="0" distB="0" distL="0" distR="0" wp14:anchorId="398D0B86" wp14:editId="4D40BCE4">
            <wp:extent cx="2916736" cy="1293835"/>
            <wp:effectExtent l="0" t="0" r="4445" b="1905"/>
            <wp:docPr id="1461855592" name="Picture 146185559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55592" name="Picture 1461855592" descr="IL T&amp;TA  Logo: Independent Living Training and Technical Assistance Center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433" cy="130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2D338" w14:textId="7CFDDC90" w:rsidR="00D410CC" w:rsidRPr="0020510C" w:rsidRDefault="000E05A5" w:rsidP="00D410CC">
      <w:pPr>
        <w:pStyle w:val="Heading1"/>
        <w:rPr>
          <w:rFonts w:eastAsia="Aptos Display" w:cs="Aptos Display"/>
        </w:rPr>
      </w:pPr>
      <w:r w:rsidRPr="0020510C">
        <w:br w:type="page"/>
      </w:r>
      <w:r w:rsidR="20FE1C77" w:rsidRPr="0020510C">
        <w:lastRenderedPageBreak/>
        <w:t>Before We Begin</w:t>
      </w:r>
    </w:p>
    <w:p w14:paraId="6B0A090A" w14:textId="1705C13C" w:rsidR="00D410CC" w:rsidRPr="0020510C" w:rsidRDefault="20FE1C77" w:rsidP="00D410CC">
      <w:pPr>
        <w:spacing w:after="80" w:line="278" w:lineRule="auto"/>
        <w:ind w:right="-86"/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ASL &amp; Spanish Interpreters are available and labeled.</w:t>
      </w:r>
    </w:p>
    <w:p w14:paraId="3E952254" w14:textId="77777777" w:rsidR="00C82CC6" w:rsidRPr="0020510C" w:rsidRDefault="20FE1C77" w:rsidP="00D410CC">
      <w:pPr>
        <w:spacing w:after="80" w:line="278" w:lineRule="auto"/>
        <w:ind w:right="-86"/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Access Closed Captioning by clicking the CC button located at the bottom of your Zoom window.</w:t>
      </w:r>
    </w:p>
    <w:p w14:paraId="7A52C495" w14:textId="77777777" w:rsidR="00C82CC6" w:rsidRPr="0020510C" w:rsidRDefault="20FE1C77" w:rsidP="00D410CC">
      <w:pPr>
        <w:spacing w:after="80" w:line="278" w:lineRule="auto"/>
        <w:ind w:right="-86"/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Use Zoom's Raise Hand or Chat features to ask questions.</w:t>
      </w:r>
    </w:p>
    <w:p w14:paraId="544C80B0" w14:textId="77777777" w:rsidR="00C82CC6" w:rsidRPr="0020510C" w:rsidRDefault="20FE1C77" w:rsidP="00D410CC">
      <w:pPr>
        <w:spacing w:after="80" w:line="278" w:lineRule="auto"/>
        <w:ind w:right="-86"/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Use the Q&amp;A box to send us your questions at any time.</w:t>
      </w:r>
    </w:p>
    <w:p w14:paraId="15F1C3D2" w14:textId="77777777" w:rsidR="00C82CC6" w:rsidRPr="0020510C" w:rsidRDefault="20FE1C77" w:rsidP="00D410CC">
      <w:pPr>
        <w:spacing w:after="80" w:line="278" w:lineRule="auto"/>
        <w:ind w:right="-86"/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Remember to state your name and organization before speaking.</w:t>
      </w:r>
    </w:p>
    <w:p w14:paraId="76F207A2" w14:textId="77777777" w:rsidR="00C82CC6" w:rsidRPr="0020510C" w:rsidRDefault="20FE1C77" w:rsidP="00D410CC">
      <w:pPr>
        <w:spacing w:after="80" w:line="278" w:lineRule="auto"/>
        <w:ind w:right="-86"/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Message our IL T&amp;TA team using the Chat feature if you have difficulties with today's call.</w:t>
      </w:r>
    </w:p>
    <w:p w14:paraId="3E1BC278" w14:textId="77777777" w:rsidR="00C82CC6" w:rsidRPr="0020510C" w:rsidRDefault="20FE1C77" w:rsidP="00D410CC">
      <w:pPr>
        <w:spacing w:after="80" w:line="278" w:lineRule="auto"/>
        <w:ind w:right="-86"/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 xml:space="preserve">Please complete the survey at the end of today's training. </w:t>
      </w:r>
    </w:p>
    <w:p w14:paraId="41496B00" w14:textId="7AB3FD74" w:rsidR="00CC5FDB" w:rsidRPr="0020510C" w:rsidRDefault="00100F34" w:rsidP="00CC5FDB">
      <w:pPr>
        <w:pStyle w:val="Heading1"/>
        <w:pageBreakBefore/>
      </w:pPr>
      <w:r w:rsidRPr="0020510C">
        <w:lastRenderedPageBreak/>
        <w:t xml:space="preserve">Cohort Learning Objectives – </w:t>
      </w:r>
    </w:p>
    <w:p w14:paraId="51BB95CE" w14:textId="1C854F8C" w:rsidR="00BB58CF" w:rsidRPr="0020510C" w:rsidRDefault="00BB58CF" w:rsidP="00BB58CF">
      <w:pPr>
        <w:pStyle w:val="Heading2"/>
        <w:spacing w:after="240" w:line="276" w:lineRule="auto"/>
        <w:rPr>
          <w:sz w:val="26"/>
          <w:szCs w:val="26"/>
        </w:rPr>
      </w:pPr>
      <w:r w:rsidRPr="0020510C">
        <w:rPr>
          <w:bCs w:val="0"/>
          <w:sz w:val="26"/>
          <w:szCs w:val="26"/>
        </w:rPr>
        <w:t>Week One:</w:t>
      </w:r>
      <w:r w:rsidRPr="0020510C">
        <w:rPr>
          <w:b w:val="0"/>
          <w:sz w:val="26"/>
          <w:szCs w:val="26"/>
        </w:rPr>
        <w:t xml:space="preserve"> Staying Grounded – Practical Safety Strategies for IL Team</w:t>
      </w:r>
      <w:r w:rsidR="00934715" w:rsidRPr="0020510C">
        <w:rPr>
          <w:b w:val="0"/>
          <w:sz w:val="26"/>
          <w:szCs w:val="26"/>
        </w:rPr>
        <w:t xml:space="preserve"> </w:t>
      </w:r>
      <w:r w:rsidRPr="0020510C">
        <w:rPr>
          <w:b w:val="0"/>
          <w:sz w:val="26"/>
          <w:szCs w:val="26"/>
        </w:rPr>
        <w:t>/</w:t>
      </w:r>
      <w:r w:rsidR="00934715" w:rsidRPr="0020510C">
        <w:rPr>
          <w:b w:val="0"/>
          <w:sz w:val="26"/>
          <w:szCs w:val="26"/>
        </w:rPr>
        <w:t xml:space="preserve"> </w:t>
      </w:r>
      <w:r w:rsidRPr="0020510C">
        <w:rPr>
          <w:b w:val="0"/>
          <w:sz w:val="26"/>
          <w:szCs w:val="26"/>
        </w:rPr>
        <w:t>Staff</w:t>
      </w:r>
    </w:p>
    <w:p w14:paraId="705B0CE4" w14:textId="77777777" w:rsidR="00934715" w:rsidRPr="0020510C" w:rsidRDefault="00100F34" w:rsidP="002864B5">
      <w:pPr>
        <w:pStyle w:val="Heading2"/>
        <w:rPr>
          <w:bCs w:val="0"/>
          <w:sz w:val="26"/>
          <w:szCs w:val="26"/>
        </w:rPr>
      </w:pPr>
      <w:r w:rsidRPr="0020510C">
        <w:rPr>
          <w:bCs w:val="0"/>
          <w:sz w:val="26"/>
          <w:szCs w:val="26"/>
        </w:rPr>
        <w:t xml:space="preserve">Week Two: Turning Down the Heat – </w:t>
      </w:r>
    </w:p>
    <w:p w14:paraId="6052E6C6" w14:textId="2CDE89D9" w:rsidR="00100F34" w:rsidRPr="0020510C" w:rsidRDefault="00100F34" w:rsidP="002864B5">
      <w:pPr>
        <w:pStyle w:val="Heading2"/>
        <w:rPr>
          <w:bCs w:val="0"/>
          <w:sz w:val="26"/>
          <w:szCs w:val="26"/>
        </w:rPr>
      </w:pPr>
      <w:r w:rsidRPr="0020510C">
        <w:rPr>
          <w:bCs w:val="0"/>
          <w:sz w:val="26"/>
          <w:szCs w:val="26"/>
        </w:rPr>
        <w:t>De-escalation Skills for Challenging Situations</w:t>
      </w:r>
    </w:p>
    <w:p w14:paraId="5DCB766C" w14:textId="7E44B4F1" w:rsidR="003C4746" w:rsidRPr="0020510C" w:rsidRDefault="003C4746" w:rsidP="00BB58CF">
      <w:pPr>
        <w:pStyle w:val="BulletedList"/>
        <w:rPr>
          <w:sz w:val="26"/>
          <w:szCs w:val="26"/>
        </w:rPr>
      </w:pPr>
      <w:r w:rsidRPr="0020510C">
        <w:rPr>
          <w:sz w:val="26"/>
          <w:szCs w:val="26"/>
        </w:rPr>
        <w:t>Recognize warning signs of escalation.</w:t>
      </w:r>
    </w:p>
    <w:p w14:paraId="2C8018D5" w14:textId="435DCD1F" w:rsidR="003C4746" w:rsidRPr="0020510C" w:rsidRDefault="003C4746" w:rsidP="00BB58CF">
      <w:pPr>
        <w:pStyle w:val="BulletedList"/>
        <w:rPr>
          <w:sz w:val="26"/>
          <w:szCs w:val="26"/>
        </w:rPr>
      </w:pPr>
      <w:r w:rsidRPr="0020510C">
        <w:rPr>
          <w:sz w:val="26"/>
          <w:szCs w:val="26"/>
        </w:rPr>
        <w:t>Apply de-escalation strategies that protect dignity, respect, and safety for everyone.</w:t>
      </w:r>
    </w:p>
    <w:p w14:paraId="2397D459" w14:textId="182AB375" w:rsidR="003C4746" w:rsidRPr="0020510C" w:rsidRDefault="003C4746" w:rsidP="00BB58CF">
      <w:pPr>
        <w:pStyle w:val="BulletedList"/>
        <w:rPr>
          <w:sz w:val="26"/>
          <w:szCs w:val="26"/>
        </w:rPr>
      </w:pPr>
      <w:r w:rsidRPr="0020510C">
        <w:rPr>
          <w:sz w:val="26"/>
          <w:szCs w:val="26"/>
        </w:rPr>
        <w:t>Know when and how to disengage safely or seek support — honoring individual staff needs.</w:t>
      </w:r>
    </w:p>
    <w:p w14:paraId="517AEE3A" w14:textId="4847C675" w:rsidR="005B3FE6" w:rsidRPr="0020510C" w:rsidRDefault="00100F34" w:rsidP="002864B5">
      <w:pPr>
        <w:pStyle w:val="Heading2"/>
        <w:spacing w:line="276" w:lineRule="auto"/>
        <w:rPr>
          <w:sz w:val="26"/>
          <w:szCs w:val="26"/>
        </w:rPr>
      </w:pPr>
      <w:r w:rsidRPr="0020510C">
        <w:rPr>
          <w:bCs w:val="0"/>
          <w:sz w:val="26"/>
          <w:szCs w:val="26"/>
        </w:rPr>
        <w:t>Week Three:</w:t>
      </w:r>
      <w:r w:rsidRPr="0020510C">
        <w:rPr>
          <w:b w:val="0"/>
          <w:sz w:val="26"/>
          <w:szCs w:val="26"/>
        </w:rPr>
        <w:t xml:space="preserve"> Sustaining the Work – Taking Care of Yourself in Our Movement</w:t>
      </w:r>
    </w:p>
    <w:p w14:paraId="6EC22CB8" w14:textId="77777777" w:rsidR="00BB58CF" w:rsidRPr="0020510C" w:rsidRDefault="00BB58CF">
      <w:pPr>
        <w:rPr>
          <w:rStyle w:val="Heading1Char"/>
        </w:rPr>
      </w:pPr>
      <w:r w:rsidRPr="0020510C">
        <w:rPr>
          <w:rStyle w:val="Heading1Char"/>
        </w:rPr>
        <w:br w:type="page"/>
      </w:r>
    </w:p>
    <w:p w14:paraId="01B10753" w14:textId="35FABA19" w:rsidR="000E0DDB" w:rsidRPr="0020510C" w:rsidRDefault="20FE1C77" w:rsidP="00CE06B6">
      <w:pPr>
        <w:pStyle w:val="BulletedList"/>
        <w:numPr>
          <w:ilvl w:val="0"/>
          <w:numId w:val="0"/>
        </w:numPr>
        <w:ind w:left="360" w:hanging="360"/>
        <w:rPr>
          <w:sz w:val="24"/>
          <w:szCs w:val="24"/>
        </w:rPr>
      </w:pPr>
      <w:r w:rsidRPr="0020510C">
        <w:rPr>
          <w:rStyle w:val="Heading1Char"/>
        </w:rPr>
        <w:lastRenderedPageBreak/>
        <w:t>Cohort Overview:</w:t>
      </w:r>
    </w:p>
    <w:p w14:paraId="0AF52998" w14:textId="5593E5AF" w:rsidR="000E0DDB" w:rsidRPr="0020510C" w:rsidRDefault="20FE1C77" w:rsidP="00EC1109">
      <w:pPr>
        <w:pStyle w:val="BulletedList"/>
        <w:rPr>
          <w:sz w:val="26"/>
          <w:szCs w:val="26"/>
        </w:rPr>
      </w:pPr>
      <w:r w:rsidRPr="0020510C">
        <w:rPr>
          <w:b/>
          <w:bCs/>
          <w:sz w:val="26"/>
          <w:szCs w:val="26"/>
        </w:rPr>
        <w:t>Dates:</w:t>
      </w:r>
      <w:r w:rsidRPr="0020510C">
        <w:rPr>
          <w:sz w:val="26"/>
          <w:szCs w:val="26"/>
        </w:rPr>
        <w:t xml:space="preserve"> </w:t>
      </w:r>
      <w:r w:rsidR="00D12B3E" w:rsidRPr="0020510C">
        <w:rPr>
          <w:sz w:val="26"/>
          <w:szCs w:val="26"/>
        </w:rPr>
        <w:t xml:space="preserve">September </w:t>
      </w:r>
      <w:r w:rsidR="002864B5" w:rsidRPr="0020510C">
        <w:rPr>
          <w:sz w:val="26"/>
          <w:szCs w:val="26"/>
        </w:rPr>
        <w:t>2, 9</w:t>
      </w:r>
      <w:r w:rsidR="00D12B3E" w:rsidRPr="0020510C">
        <w:rPr>
          <w:sz w:val="26"/>
          <w:szCs w:val="26"/>
        </w:rPr>
        <w:t>, 16</w:t>
      </w:r>
      <w:r w:rsidRPr="0020510C">
        <w:rPr>
          <w:sz w:val="26"/>
          <w:szCs w:val="26"/>
        </w:rPr>
        <w:t>, 2026</w:t>
      </w:r>
    </w:p>
    <w:p w14:paraId="12E17D72" w14:textId="77777777" w:rsidR="009E3684" w:rsidRPr="0020510C" w:rsidRDefault="009E3684" w:rsidP="00EC1109">
      <w:pPr>
        <w:pStyle w:val="BulletedList"/>
        <w:rPr>
          <w:sz w:val="26"/>
          <w:szCs w:val="26"/>
        </w:rPr>
      </w:pPr>
      <w:r w:rsidRPr="0020510C">
        <w:rPr>
          <w:b/>
          <w:bCs/>
          <w:sz w:val="26"/>
          <w:szCs w:val="26"/>
        </w:rPr>
        <w:t xml:space="preserve">Flow: </w:t>
      </w:r>
      <w:r w:rsidRPr="0020510C">
        <w:rPr>
          <w:sz w:val="26"/>
          <w:szCs w:val="26"/>
        </w:rPr>
        <w:t>60 minutes of learning + 30 minutes of peer discussion and application</w:t>
      </w:r>
    </w:p>
    <w:p w14:paraId="791C34F0" w14:textId="4A3E8CF8" w:rsidR="0095063E" w:rsidRPr="0020510C" w:rsidRDefault="009E3684" w:rsidP="00EC1109">
      <w:pPr>
        <w:pStyle w:val="BulletedList"/>
        <w:rPr>
          <w:sz w:val="26"/>
          <w:szCs w:val="26"/>
        </w:rPr>
      </w:pPr>
      <w:r w:rsidRPr="0020510C">
        <w:rPr>
          <w:b/>
          <w:bCs/>
          <w:sz w:val="26"/>
          <w:szCs w:val="26"/>
        </w:rPr>
        <w:t>Approach</w:t>
      </w:r>
      <w:r w:rsidR="20FE1C77" w:rsidRPr="0020510C">
        <w:rPr>
          <w:b/>
          <w:bCs/>
          <w:sz w:val="26"/>
          <w:szCs w:val="26"/>
        </w:rPr>
        <w:t>:</w:t>
      </w:r>
      <w:r w:rsidR="20FE1C77" w:rsidRPr="0020510C">
        <w:rPr>
          <w:sz w:val="26"/>
          <w:szCs w:val="26"/>
        </w:rPr>
        <w:t xml:space="preserve"> </w:t>
      </w:r>
      <w:r w:rsidRPr="0020510C">
        <w:rPr>
          <w:sz w:val="26"/>
          <w:szCs w:val="26"/>
        </w:rPr>
        <w:t>Interactive • Peer-driven • Conversational</w:t>
      </w:r>
    </w:p>
    <w:p w14:paraId="77F54804" w14:textId="700A7678" w:rsidR="004A1EC8" w:rsidRPr="0020510C" w:rsidRDefault="009E3684" w:rsidP="009E3684">
      <w:pPr>
        <w:pStyle w:val="FakeHeading"/>
      </w:pPr>
      <w:r w:rsidRPr="0020510C">
        <w:t>How We’ll Learn Together</w:t>
      </w:r>
      <w:r w:rsidR="20FE1C77" w:rsidRPr="0020510C">
        <w:t>:</w:t>
      </w:r>
    </w:p>
    <w:p w14:paraId="66270308" w14:textId="77777777" w:rsidR="009E3684" w:rsidRPr="0020510C" w:rsidRDefault="009E3684" w:rsidP="009E3684">
      <w:pPr>
        <w:pStyle w:val="BulletedList"/>
        <w:spacing w:line="276" w:lineRule="auto"/>
        <w:ind w:left="180" w:hanging="180"/>
        <w:rPr>
          <w:sz w:val="26"/>
          <w:szCs w:val="26"/>
        </w:rPr>
      </w:pPr>
      <w:r w:rsidRPr="0020510C">
        <w:rPr>
          <w:b/>
          <w:bCs/>
          <w:sz w:val="26"/>
          <w:szCs w:val="26"/>
        </w:rPr>
        <w:t>Be Present</w:t>
      </w:r>
      <w:r w:rsidRPr="0020510C">
        <w:rPr>
          <w:sz w:val="26"/>
          <w:szCs w:val="26"/>
        </w:rPr>
        <w:t xml:space="preserve"> — Participate in the way that works for you.</w:t>
      </w:r>
    </w:p>
    <w:p w14:paraId="01AC47A4" w14:textId="77777777" w:rsidR="009E3684" w:rsidRPr="0020510C" w:rsidRDefault="009E3684" w:rsidP="009E3684">
      <w:pPr>
        <w:pStyle w:val="BulletedList"/>
        <w:spacing w:line="276" w:lineRule="auto"/>
        <w:ind w:left="180" w:hanging="180"/>
        <w:rPr>
          <w:sz w:val="26"/>
          <w:szCs w:val="26"/>
        </w:rPr>
      </w:pPr>
      <w:r w:rsidRPr="0020510C">
        <w:rPr>
          <w:b/>
          <w:bCs/>
          <w:sz w:val="26"/>
          <w:szCs w:val="26"/>
        </w:rPr>
        <w:t>Share the Space</w:t>
      </w:r>
      <w:r w:rsidRPr="0020510C">
        <w:rPr>
          <w:sz w:val="26"/>
          <w:szCs w:val="26"/>
        </w:rPr>
        <w:t xml:space="preserve"> — Make room for different voices and experiences.</w:t>
      </w:r>
    </w:p>
    <w:p w14:paraId="49450A1C" w14:textId="77777777" w:rsidR="009E3684" w:rsidRPr="0020510C" w:rsidRDefault="009E3684" w:rsidP="009E3684">
      <w:pPr>
        <w:pStyle w:val="BulletedList"/>
        <w:spacing w:line="276" w:lineRule="auto"/>
        <w:ind w:left="180" w:hanging="180"/>
        <w:rPr>
          <w:sz w:val="26"/>
          <w:szCs w:val="26"/>
        </w:rPr>
      </w:pPr>
      <w:r w:rsidRPr="0020510C">
        <w:rPr>
          <w:b/>
          <w:bCs/>
          <w:sz w:val="26"/>
          <w:szCs w:val="26"/>
        </w:rPr>
        <w:t>Stay Curious</w:t>
      </w:r>
      <w:r w:rsidRPr="0020510C">
        <w:rPr>
          <w:sz w:val="26"/>
          <w:szCs w:val="26"/>
        </w:rPr>
        <w:t xml:space="preserve"> — We’re here to learn with and from one another.</w:t>
      </w:r>
    </w:p>
    <w:p w14:paraId="78A1C277" w14:textId="77777777" w:rsidR="009E3684" w:rsidRPr="0020510C" w:rsidRDefault="009E3684" w:rsidP="009E3684">
      <w:pPr>
        <w:pStyle w:val="BulletedList"/>
        <w:spacing w:line="276" w:lineRule="auto"/>
        <w:ind w:left="180" w:hanging="180"/>
        <w:rPr>
          <w:sz w:val="26"/>
          <w:szCs w:val="26"/>
        </w:rPr>
      </w:pPr>
      <w:r w:rsidRPr="0020510C">
        <w:rPr>
          <w:b/>
          <w:bCs/>
          <w:sz w:val="26"/>
          <w:szCs w:val="26"/>
        </w:rPr>
        <w:t>Honor Trust</w:t>
      </w:r>
      <w:r w:rsidRPr="0020510C">
        <w:rPr>
          <w:sz w:val="26"/>
          <w:szCs w:val="26"/>
        </w:rPr>
        <w:t xml:space="preserve"> — Take the learning with you; leave personal stories in the room.</w:t>
      </w:r>
    </w:p>
    <w:p w14:paraId="7F3FE628" w14:textId="70AE4E75" w:rsidR="00AF5105" w:rsidRPr="0020510C" w:rsidRDefault="009E3684" w:rsidP="009E3684">
      <w:pPr>
        <w:pStyle w:val="BulletedList"/>
        <w:spacing w:line="276" w:lineRule="auto"/>
        <w:ind w:left="180" w:hanging="180"/>
      </w:pPr>
      <w:r w:rsidRPr="0020510C">
        <w:rPr>
          <w:b/>
          <w:bCs/>
          <w:sz w:val="26"/>
          <w:szCs w:val="26"/>
        </w:rPr>
        <w:t>Respect the Time</w:t>
      </w:r>
      <w:r w:rsidRPr="0020510C">
        <w:rPr>
          <w:sz w:val="26"/>
          <w:szCs w:val="26"/>
        </w:rPr>
        <w:t xml:space="preserve"> — Help</w:t>
      </w:r>
      <w:r w:rsidRPr="0020510C">
        <w:rPr>
          <w:sz w:val="24"/>
          <w:szCs w:val="24"/>
        </w:rPr>
        <w:t xml:space="preserve"> us keep the conversation moving</w:t>
      </w:r>
      <w:r w:rsidR="00AF5105" w:rsidRPr="0020510C">
        <w:br w:type="page"/>
      </w:r>
    </w:p>
    <w:p w14:paraId="3FED1294" w14:textId="5A250198" w:rsidR="00AE661A" w:rsidRPr="0020510C" w:rsidRDefault="0034286E" w:rsidP="006666E5">
      <w:pPr>
        <w:rPr>
          <w:rFonts w:ascii="Montserrat" w:hAnsi="Montserrat" w:cstheme="majorBidi"/>
          <w:b/>
          <w:bCs/>
          <w:color w:val="70003E"/>
          <w:sz w:val="31"/>
          <w:szCs w:val="31"/>
        </w:rPr>
      </w:pPr>
      <w:r w:rsidRPr="0020510C">
        <w:rPr>
          <w:rStyle w:val="Heading1Char"/>
        </w:rPr>
        <w:lastRenderedPageBreak/>
        <w:t>Presenters</w:t>
      </w:r>
    </w:p>
    <w:p w14:paraId="0A513EDF" w14:textId="0AF1395A" w:rsidR="0034286E" w:rsidRPr="0020510C" w:rsidRDefault="00BB58CF" w:rsidP="006666E5">
      <w:pPr>
        <w:rPr>
          <w:rFonts w:ascii="Montserrat" w:hAnsi="Montserrat"/>
          <w:b/>
          <w:bCs/>
          <w:sz w:val="21"/>
          <w:szCs w:val="21"/>
        </w:rPr>
      </w:pPr>
      <w:r w:rsidRPr="0020510C">
        <w:rPr>
          <w:rFonts w:ascii="Montserrat" w:hAnsi="Montserrat"/>
          <w:noProof/>
        </w:rPr>
        <w:drawing>
          <wp:anchor distT="0" distB="0" distL="114300" distR="114300" simplePos="0" relativeHeight="251658241" behindDoc="1" locked="0" layoutInCell="1" allowOverlap="1" wp14:anchorId="682C1CF5" wp14:editId="0A224169">
            <wp:simplePos x="0" y="0"/>
            <wp:positionH relativeFrom="column">
              <wp:posOffset>57150</wp:posOffset>
            </wp:positionH>
            <wp:positionV relativeFrom="paragraph">
              <wp:posOffset>128905</wp:posOffset>
            </wp:positionV>
            <wp:extent cx="1200150" cy="914400"/>
            <wp:effectExtent l="0" t="0" r="6350" b="0"/>
            <wp:wrapTight wrapText="bothSides">
              <wp:wrapPolygon edited="0">
                <wp:start x="0" y="0"/>
                <wp:lineTo x="0" y="21300"/>
                <wp:lineTo x="21486" y="21300"/>
                <wp:lineTo x="21486" y="0"/>
                <wp:lineTo x="0" y="0"/>
              </wp:wrapPolygon>
            </wp:wrapTight>
            <wp:docPr id="1924688774" name="Picture 1924688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k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86E" w:rsidRPr="0020510C">
        <w:rPr>
          <w:rFonts w:ascii="Montserrat" w:hAnsi="Montserrat"/>
          <w:b/>
          <w:sz w:val="28"/>
          <w:szCs w:val="21"/>
        </w:rPr>
        <w:t>Kristina “KK” Kapp</w:t>
      </w:r>
    </w:p>
    <w:p w14:paraId="1C61212B" w14:textId="23D0EA66" w:rsidR="008721F5" w:rsidRPr="0020510C" w:rsidRDefault="0034286E" w:rsidP="00BB58CF">
      <w:pPr>
        <w:rPr>
          <w:rFonts w:ascii="Montserrat" w:hAnsi="Montserrat"/>
        </w:rPr>
      </w:pPr>
      <w:r w:rsidRPr="0020510C">
        <w:rPr>
          <w:rFonts w:ascii="Montserrat" w:hAnsi="Montserrat"/>
        </w:rPr>
        <w:t>Executive Director</w:t>
      </w:r>
    </w:p>
    <w:p w14:paraId="3D7B1A42" w14:textId="7C980BEC" w:rsidR="008721F5" w:rsidRPr="0020510C" w:rsidRDefault="00BB58CF" w:rsidP="00BB58CF">
      <w:pPr>
        <w:rPr>
          <w:rFonts w:ascii="Montserrat" w:hAnsi="Montserrat"/>
        </w:rPr>
      </w:pPr>
      <w:r w:rsidRPr="0020510C">
        <w:rPr>
          <w:rFonts w:ascii="Montserrat" w:hAnsi="Montserrat"/>
          <w:noProof/>
        </w:rPr>
        <w:drawing>
          <wp:anchor distT="0" distB="0" distL="114300" distR="114300" simplePos="0" relativeHeight="251658240" behindDoc="1" locked="0" layoutInCell="1" allowOverlap="1" wp14:anchorId="22988783" wp14:editId="2B944C26">
            <wp:simplePos x="0" y="0"/>
            <wp:positionH relativeFrom="column">
              <wp:posOffset>2952444</wp:posOffset>
            </wp:positionH>
            <wp:positionV relativeFrom="paragraph">
              <wp:posOffset>497761</wp:posOffset>
            </wp:positionV>
            <wp:extent cx="868680" cy="843915"/>
            <wp:effectExtent l="0" t="0" r="0" b="0"/>
            <wp:wrapTight wrapText="bothSides">
              <wp:wrapPolygon edited="0">
                <wp:start x="0" y="0"/>
                <wp:lineTo x="0" y="21129"/>
                <wp:lineTo x="21158" y="21129"/>
                <wp:lineTo x="21158" y="0"/>
                <wp:lineTo x="0" y="0"/>
              </wp:wrapPolygon>
            </wp:wrapTight>
            <wp:docPr id="1924688776" name="Picture 1924688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1F5" w:rsidRPr="0020510C">
        <w:rPr>
          <w:rFonts w:ascii="Montserrat" w:hAnsi="Montserrat"/>
          <w:color w:val="201A28"/>
        </w:rPr>
        <w:t xml:space="preserve">The Center for </w:t>
      </w:r>
      <w:proofErr w:type="spellStart"/>
      <w:r w:rsidR="008721F5" w:rsidRPr="0020510C">
        <w:rPr>
          <w:rFonts w:ascii="Montserrat" w:hAnsi="Montserrat"/>
          <w:color w:val="201A28"/>
        </w:rPr>
        <w:t>disABILITY</w:t>
      </w:r>
      <w:proofErr w:type="spellEnd"/>
      <w:r w:rsidR="008721F5" w:rsidRPr="0020510C">
        <w:rPr>
          <w:rFonts w:ascii="Montserrat" w:hAnsi="Montserrat"/>
          <w:color w:val="201A28"/>
        </w:rPr>
        <w:t xml:space="preserve"> Empowerment (CIL)    </w:t>
      </w:r>
    </w:p>
    <w:p w14:paraId="77D4A6BE" w14:textId="589101EF" w:rsidR="00AE661A" w:rsidRPr="0020510C" w:rsidRDefault="00AE661A">
      <w:pPr>
        <w:spacing w:before="60" w:after="60"/>
        <w:jc w:val="center"/>
        <w:rPr>
          <w:rFonts w:ascii="Montserrat" w:hAnsi="Montserrat"/>
        </w:rPr>
      </w:pPr>
    </w:p>
    <w:p w14:paraId="2E2F8A79" w14:textId="3A200CDF" w:rsidR="006666E5" w:rsidRPr="0020510C" w:rsidRDefault="006666E5" w:rsidP="006666E5">
      <w:pPr>
        <w:rPr>
          <w:rFonts w:ascii="Montserrat" w:hAnsi="Montserrat"/>
        </w:rPr>
      </w:pPr>
    </w:p>
    <w:p w14:paraId="71F9DD20" w14:textId="77777777" w:rsidR="00934715" w:rsidRPr="0020510C" w:rsidRDefault="00934715" w:rsidP="006666E5">
      <w:pPr>
        <w:rPr>
          <w:rFonts w:ascii="Montserrat" w:hAnsi="Montserrat"/>
        </w:rPr>
      </w:pPr>
    </w:p>
    <w:p w14:paraId="6C1186B6" w14:textId="77777777" w:rsidR="00934715" w:rsidRPr="0020510C" w:rsidRDefault="00934715" w:rsidP="006666E5">
      <w:pPr>
        <w:rPr>
          <w:rFonts w:ascii="Montserrat" w:hAnsi="Montserrat"/>
        </w:rPr>
      </w:pPr>
    </w:p>
    <w:p w14:paraId="5CEA5A90" w14:textId="7A9AA651" w:rsidR="006666E5" w:rsidRPr="0020510C" w:rsidRDefault="00934715" w:rsidP="006666E5">
      <w:pPr>
        <w:rPr>
          <w:rFonts w:ascii="Montserrat" w:hAnsi="Montserrat"/>
        </w:rPr>
      </w:pPr>
      <w:r w:rsidRPr="0020510C">
        <w:rPr>
          <w:rFonts w:ascii="Montserrat" w:hAnsi="Montserrat"/>
          <w:noProof/>
        </w:rPr>
        <w:drawing>
          <wp:anchor distT="0" distB="0" distL="114300" distR="114300" simplePos="0" relativeHeight="251658243" behindDoc="1" locked="0" layoutInCell="1" allowOverlap="1" wp14:anchorId="2A2583D9" wp14:editId="132288A3">
            <wp:simplePos x="0" y="0"/>
            <wp:positionH relativeFrom="column">
              <wp:posOffset>57150</wp:posOffset>
            </wp:positionH>
            <wp:positionV relativeFrom="paragraph">
              <wp:posOffset>11430</wp:posOffset>
            </wp:positionV>
            <wp:extent cx="1200150" cy="1174115"/>
            <wp:effectExtent l="0" t="0" r="6350" b="0"/>
            <wp:wrapTight wrapText="bothSides">
              <wp:wrapPolygon edited="0">
                <wp:start x="0" y="0"/>
                <wp:lineTo x="0" y="21261"/>
                <wp:lineTo x="21486" y="21261"/>
                <wp:lineTo x="21486" y="0"/>
                <wp:lineTo x="0" y="0"/>
              </wp:wrapPolygon>
            </wp:wrapTight>
            <wp:docPr id="1590136644" name="Picture 1" descr="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e 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7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89226" w14:textId="1D236E73" w:rsidR="00BB58CF" w:rsidRPr="0020510C" w:rsidRDefault="00BB58CF" w:rsidP="006666E5">
      <w:pPr>
        <w:rPr>
          <w:rFonts w:ascii="Montserrat" w:hAnsi="Montserrat"/>
          <w:b/>
          <w:bCs/>
          <w:sz w:val="28"/>
          <w:szCs w:val="28"/>
        </w:rPr>
      </w:pPr>
      <w:r w:rsidRPr="0020510C">
        <w:rPr>
          <w:rFonts w:ascii="Montserrat" w:hAnsi="Montserrat"/>
          <w:b/>
          <w:bCs/>
          <w:sz w:val="28"/>
          <w:szCs w:val="28"/>
        </w:rPr>
        <w:t>Misty Dion</w:t>
      </w:r>
    </w:p>
    <w:p w14:paraId="414B596F" w14:textId="6315D19D" w:rsidR="006666E5" w:rsidRPr="0020510C" w:rsidRDefault="006666E5" w:rsidP="006666E5">
      <w:pPr>
        <w:rPr>
          <w:rFonts w:ascii="Montserrat" w:hAnsi="Montserrat"/>
        </w:rPr>
      </w:pPr>
      <w:r w:rsidRPr="0020510C">
        <w:rPr>
          <w:rFonts w:ascii="Montserrat" w:hAnsi="Montserrat"/>
        </w:rPr>
        <w:t>Chief Executive Officer</w:t>
      </w:r>
    </w:p>
    <w:p w14:paraId="16B244C8" w14:textId="7350EB3F" w:rsidR="006666E5" w:rsidRPr="0020510C" w:rsidRDefault="006666E5" w:rsidP="006666E5">
      <w:pPr>
        <w:rPr>
          <w:rFonts w:ascii="Montserrat" w:hAnsi="Montserrat"/>
        </w:rPr>
      </w:pPr>
      <w:r w:rsidRPr="0020510C">
        <w:rPr>
          <w:rFonts w:ascii="Montserrat" w:hAnsi="Montserrat"/>
          <w:noProof/>
        </w:rPr>
        <w:drawing>
          <wp:anchor distT="0" distB="0" distL="114300" distR="114300" simplePos="0" relativeHeight="251658244" behindDoc="1" locked="0" layoutInCell="1" allowOverlap="1" wp14:anchorId="620AD3B6" wp14:editId="4741ADEA">
            <wp:simplePos x="0" y="0"/>
            <wp:positionH relativeFrom="column">
              <wp:posOffset>2919730</wp:posOffset>
            </wp:positionH>
            <wp:positionV relativeFrom="paragraph">
              <wp:posOffset>135890</wp:posOffset>
            </wp:positionV>
            <wp:extent cx="802005" cy="998220"/>
            <wp:effectExtent l="0" t="0" r="0" b="0"/>
            <wp:wrapTight wrapText="bothSides">
              <wp:wrapPolygon edited="0">
                <wp:start x="8209" y="550"/>
                <wp:lineTo x="5131" y="1924"/>
                <wp:lineTo x="342" y="4672"/>
                <wp:lineTo x="342" y="5771"/>
                <wp:lineTo x="1368" y="10443"/>
                <wp:lineTo x="2736" y="14290"/>
                <wp:lineTo x="1710" y="18687"/>
                <wp:lineTo x="2052" y="21160"/>
                <wp:lineTo x="20181" y="21160"/>
                <wp:lineTo x="20523" y="18687"/>
                <wp:lineTo x="19496" y="14290"/>
                <wp:lineTo x="20865" y="9893"/>
                <wp:lineTo x="21207" y="4672"/>
                <wp:lineTo x="17786" y="2748"/>
                <wp:lineTo x="13682" y="550"/>
                <wp:lineTo x="8209" y="550"/>
              </wp:wrapPolygon>
            </wp:wrapTight>
            <wp:docPr id="994158904" name="Picture 2" descr="Roads to Freedo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ads to Freedom Log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510C">
        <w:rPr>
          <w:rFonts w:ascii="Montserrat" w:hAnsi="Montserrat"/>
        </w:rPr>
        <w:t>Roads to Freedom CIL</w:t>
      </w:r>
    </w:p>
    <w:p w14:paraId="028B7AD8" w14:textId="0776DE40" w:rsidR="006666E5" w:rsidRPr="0020510C" w:rsidRDefault="006666E5" w:rsidP="006666E5">
      <w:pPr>
        <w:rPr>
          <w:rFonts w:ascii="Montserrat" w:hAnsi="Montserrat"/>
        </w:rPr>
      </w:pPr>
      <w:r w:rsidRPr="0020510C">
        <w:rPr>
          <w:rFonts w:ascii="Montserrat" w:hAnsi="Montserrat"/>
        </w:rPr>
        <w:fldChar w:fldCharType="begin"/>
      </w:r>
      <w:r w:rsidRPr="0020510C">
        <w:rPr>
          <w:rFonts w:ascii="Montserrat" w:hAnsi="Montserrat"/>
        </w:rPr>
        <w:instrText xml:space="preserve"> INCLUDEPICTURE "https://media.licdn.com/dms/image/v2/D4E03AQH98um0OlnK4A/profile-displayphoto-scale_400_400/B4EZxRy7lkHsAg-/0/1770898833680?e=1789603200&amp;v=beta&amp;t=5eedcmbxOnQeSYW7rzov0NaGXxVyyntqHqBVe6tqqvQ" \* MERGEFORMATINET </w:instrText>
      </w:r>
      <w:r w:rsidRPr="0020510C">
        <w:rPr>
          <w:rFonts w:ascii="Montserrat" w:hAnsi="Montserrat"/>
        </w:rPr>
        <w:fldChar w:fldCharType="separate"/>
      </w:r>
      <w:r w:rsidRPr="0020510C">
        <w:rPr>
          <w:rFonts w:ascii="Montserrat" w:hAnsi="Montserrat"/>
        </w:rPr>
        <w:fldChar w:fldCharType="end"/>
      </w:r>
    </w:p>
    <w:p w14:paraId="35A31AB2" w14:textId="2E068414" w:rsidR="006666E5" w:rsidRPr="0020510C" w:rsidRDefault="006666E5" w:rsidP="006666E5">
      <w:pPr>
        <w:rPr>
          <w:rFonts w:ascii="Montserrat" w:hAnsi="Montserrat"/>
        </w:rPr>
      </w:pPr>
      <w:r w:rsidRPr="0020510C">
        <w:rPr>
          <w:rFonts w:ascii="Montserrat" w:hAnsi="Montserrat"/>
        </w:rPr>
        <w:fldChar w:fldCharType="begin"/>
      </w:r>
      <w:r w:rsidRPr="0020510C">
        <w:rPr>
          <w:rFonts w:ascii="Montserrat" w:hAnsi="Montserrat"/>
        </w:rPr>
        <w:instrText xml:space="preserve"> INCLUDEPICTURE "https://static.wixstatic.com/media/78db76_ff537aaccc984b90b73a5ebcd4bb6482~mv2.png/v1/crop/x_96,y_0,w_858,h_1065/fill/w_132,h_164,al_c,q_85,usm_0.66_1.00_0.01,enc_avif,quality_auto/RTFCIL%20Logo%202023%20-%20white%20font.png" \* MERGEFORMATINET </w:instrText>
      </w:r>
      <w:r w:rsidRPr="0020510C">
        <w:rPr>
          <w:rFonts w:ascii="Montserrat" w:hAnsi="Montserrat"/>
        </w:rPr>
        <w:fldChar w:fldCharType="separate"/>
      </w:r>
      <w:r w:rsidRPr="0020510C">
        <w:rPr>
          <w:rFonts w:ascii="Montserrat" w:hAnsi="Montserrat"/>
        </w:rPr>
        <w:fldChar w:fldCharType="end"/>
      </w:r>
    </w:p>
    <w:p w14:paraId="3CC4E01D" w14:textId="77777777" w:rsidR="00BB58CF" w:rsidRPr="0020510C" w:rsidRDefault="00BB58CF">
      <w:pPr>
        <w:rPr>
          <w:rFonts w:ascii="Montserrat" w:hAnsi="Montserrat" w:cstheme="majorBidi"/>
          <w:b/>
          <w:bCs/>
          <w:color w:val="70003E"/>
          <w:sz w:val="31"/>
          <w:szCs w:val="31"/>
        </w:rPr>
      </w:pPr>
      <w:r w:rsidRPr="0020510C">
        <w:rPr>
          <w:rFonts w:ascii="Montserrat" w:hAnsi="Montserrat"/>
        </w:rPr>
        <w:br w:type="page"/>
      </w:r>
    </w:p>
    <w:p w14:paraId="13B25E03" w14:textId="3D3F504A" w:rsidR="003128F9" w:rsidRPr="0020510C" w:rsidRDefault="000457CA" w:rsidP="00BB58CF">
      <w:pPr>
        <w:pStyle w:val="Heading1"/>
      </w:pPr>
      <w:r w:rsidRPr="0020510C">
        <w:lastRenderedPageBreak/>
        <w:t>Carrying GRACE Forward</w:t>
      </w:r>
    </w:p>
    <w:p w14:paraId="054DA4D0" w14:textId="334D1FF2" w:rsidR="000457CA" w:rsidRPr="0020510C" w:rsidRDefault="00026776" w:rsidP="000457CA">
      <w:pPr>
        <w:pStyle w:val="Heading2"/>
        <w:rPr>
          <w:sz w:val="26"/>
          <w:szCs w:val="26"/>
        </w:rPr>
      </w:pPr>
      <w:r w:rsidRPr="0020510C">
        <w:rPr>
          <w:sz w:val="26"/>
          <w:szCs w:val="26"/>
        </w:rPr>
        <w:t>During W</w:t>
      </w:r>
      <w:r w:rsidR="000457CA" w:rsidRPr="0020510C">
        <w:rPr>
          <w:sz w:val="26"/>
          <w:szCs w:val="26"/>
        </w:rPr>
        <w:t>eek</w:t>
      </w:r>
      <w:r w:rsidRPr="0020510C">
        <w:rPr>
          <w:sz w:val="26"/>
          <w:szCs w:val="26"/>
        </w:rPr>
        <w:t xml:space="preserve"> 1</w:t>
      </w:r>
      <w:r w:rsidR="000457CA" w:rsidRPr="0020510C">
        <w:rPr>
          <w:sz w:val="26"/>
          <w:szCs w:val="26"/>
        </w:rPr>
        <w:t>, we focused on what happens before we respond:</w:t>
      </w:r>
    </w:p>
    <w:p w14:paraId="17001FCD" w14:textId="77777777" w:rsidR="00026776" w:rsidRPr="0020510C" w:rsidRDefault="00026776" w:rsidP="000457CA">
      <w:pPr>
        <w:rPr>
          <w:rStyle w:val="Strong"/>
          <w:rFonts w:ascii="Montserrat" w:hAnsi="Montserrat"/>
          <w:sz w:val="22"/>
          <w:szCs w:val="22"/>
        </w:rPr>
      </w:pPr>
    </w:p>
    <w:p w14:paraId="0EB8845A" w14:textId="546A8F16" w:rsidR="000457CA" w:rsidRPr="0020510C" w:rsidRDefault="000457CA" w:rsidP="000457CA">
      <w:pPr>
        <w:rPr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hAnsi="Montserrat"/>
          <w:sz w:val="26"/>
          <w:szCs w:val="26"/>
          <w:u w:val="single"/>
        </w:rPr>
        <w:t>G</w:t>
      </w:r>
      <w:r w:rsidRPr="0020510C">
        <w:rPr>
          <w:rStyle w:val="Strong"/>
          <w:rFonts w:ascii="Montserrat" w:hAnsi="Montserrat"/>
          <w:sz w:val="26"/>
          <w:szCs w:val="26"/>
        </w:rPr>
        <w:t>ROUND</w:t>
      </w:r>
      <w:r w:rsidRPr="0020510C">
        <w:rPr>
          <w:rFonts w:ascii="Montserrat" w:hAnsi="Montserrat"/>
          <w:sz w:val="26"/>
          <w:szCs w:val="26"/>
        </w:rPr>
        <w:br/>
        <w:t>Steady yourself and come into the moment.</w:t>
      </w:r>
    </w:p>
    <w:p w14:paraId="62897E78" w14:textId="77777777" w:rsidR="00934715" w:rsidRPr="0020510C" w:rsidRDefault="00934715" w:rsidP="000457CA">
      <w:pPr>
        <w:rPr>
          <w:rStyle w:val="Strong"/>
          <w:rFonts w:ascii="Montserrat" w:hAnsi="Montserrat"/>
          <w:sz w:val="26"/>
          <w:szCs w:val="26"/>
          <w:u w:val="single"/>
        </w:rPr>
      </w:pPr>
    </w:p>
    <w:p w14:paraId="57BA1A6E" w14:textId="44072E56" w:rsidR="000457CA" w:rsidRPr="0020510C" w:rsidRDefault="000457CA" w:rsidP="000457CA">
      <w:pPr>
        <w:rPr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hAnsi="Montserrat"/>
          <w:sz w:val="26"/>
          <w:szCs w:val="26"/>
          <w:u w:val="single"/>
        </w:rPr>
        <w:t>R</w:t>
      </w:r>
      <w:r w:rsidRPr="0020510C">
        <w:rPr>
          <w:rStyle w:val="Strong"/>
          <w:rFonts w:ascii="Montserrat" w:hAnsi="Montserrat"/>
          <w:sz w:val="26"/>
          <w:szCs w:val="26"/>
        </w:rPr>
        <w:t>EGARD</w:t>
      </w:r>
      <w:r w:rsidRPr="0020510C">
        <w:rPr>
          <w:rFonts w:ascii="Montserrat" w:hAnsi="Montserrat"/>
          <w:sz w:val="26"/>
          <w:szCs w:val="26"/>
        </w:rPr>
        <w:br/>
        <w:t>See the whole person with curiosity and positive regard.</w:t>
      </w:r>
    </w:p>
    <w:p w14:paraId="6D3048BE" w14:textId="77777777" w:rsidR="00934715" w:rsidRPr="0020510C" w:rsidRDefault="00934715" w:rsidP="000457CA">
      <w:pPr>
        <w:rPr>
          <w:rStyle w:val="Strong"/>
          <w:rFonts w:ascii="Montserrat" w:hAnsi="Montserrat"/>
          <w:sz w:val="26"/>
          <w:szCs w:val="26"/>
          <w:u w:val="single"/>
        </w:rPr>
      </w:pPr>
    </w:p>
    <w:p w14:paraId="1994CE79" w14:textId="4FC5AAA4" w:rsidR="000457CA" w:rsidRPr="0020510C" w:rsidRDefault="000457CA" w:rsidP="000457CA">
      <w:pPr>
        <w:rPr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hAnsi="Montserrat"/>
          <w:sz w:val="26"/>
          <w:szCs w:val="26"/>
          <w:u w:val="single"/>
        </w:rPr>
        <w:t>A</w:t>
      </w:r>
      <w:r w:rsidRPr="0020510C">
        <w:rPr>
          <w:rStyle w:val="Strong"/>
          <w:rFonts w:ascii="Montserrat" w:hAnsi="Montserrat"/>
          <w:sz w:val="26"/>
          <w:szCs w:val="26"/>
        </w:rPr>
        <w:t>UTONOMY</w:t>
      </w:r>
      <w:r w:rsidRPr="0020510C">
        <w:rPr>
          <w:rFonts w:ascii="Montserrat" w:hAnsi="Montserrat"/>
          <w:sz w:val="26"/>
          <w:szCs w:val="26"/>
        </w:rPr>
        <w:br/>
        <w:t>Honor agency, choice, and self-direction.</w:t>
      </w:r>
    </w:p>
    <w:p w14:paraId="347895EE" w14:textId="77777777" w:rsidR="00934715" w:rsidRPr="0020510C" w:rsidRDefault="00934715" w:rsidP="000457CA">
      <w:pPr>
        <w:rPr>
          <w:rStyle w:val="IntenseReference"/>
          <w:rFonts w:ascii="Montserrat" w:hAnsi="Montserrat"/>
          <w:sz w:val="26"/>
          <w:szCs w:val="26"/>
        </w:rPr>
      </w:pPr>
    </w:p>
    <w:p w14:paraId="7CC1A9A2" w14:textId="706381D4" w:rsidR="000457CA" w:rsidRPr="0020510C" w:rsidRDefault="000457CA" w:rsidP="000457CA">
      <w:pPr>
        <w:rPr>
          <w:rStyle w:val="IntenseReference"/>
          <w:rFonts w:ascii="Montserrat" w:hAnsi="Montserrat"/>
          <w:sz w:val="26"/>
          <w:szCs w:val="26"/>
        </w:rPr>
      </w:pPr>
      <w:r w:rsidRPr="0020510C">
        <w:rPr>
          <w:rStyle w:val="IntenseReference"/>
          <w:rFonts w:ascii="Montserrat" w:hAnsi="Montserrat"/>
          <w:sz w:val="26"/>
          <w:szCs w:val="26"/>
        </w:rPr>
        <w:t xml:space="preserve">This Week: </w:t>
      </w:r>
      <w:r w:rsidR="00816991" w:rsidRPr="0020510C">
        <w:rPr>
          <w:rStyle w:val="IntenseReference"/>
          <w:rFonts w:ascii="Montserrat" w:hAnsi="Montserrat"/>
          <w:sz w:val="26"/>
          <w:szCs w:val="26"/>
        </w:rPr>
        <w:t xml:space="preserve">We’ll focus on </w:t>
      </w:r>
      <w:r w:rsidRPr="0020510C">
        <w:rPr>
          <w:rStyle w:val="IntenseReference"/>
          <w:rFonts w:ascii="Montserrat" w:hAnsi="Montserrat"/>
          <w:sz w:val="26"/>
          <w:szCs w:val="26"/>
          <w:u w:val="single"/>
        </w:rPr>
        <w:t>C</w:t>
      </w:r>
      <w:r w:rsidRPr="0020510C">
        <w:rPr>
          <w:rStyle w:val="IntenseReference"/>
          <w:rFonts w:ascii="Montserrat" w:hAnsi="Montserrat"/>
          <w:sz w:val="26"/>
          <w:szCs w:val="26"/>
        </w:rPr>
        <w:t>ONNECT</w:t>
      </w:r>
      <w:r w:rsidR="00816991" w:rsidRPr="0020510C">
        <w:rPr>
          <w:rStyle w:val="IntenseReference"/>
          <w:rFonts w:ascii="Montserrat" w:hAnsi="Montserrat"/>
          <w:sz w:val="26"/>
          <w:szCs w:val="26"/>
        </w:rPr>
        <w:t>.</w:t>
      </w:r>
    </w:p>
    <w:p w14:paraId="0A9FAF67" w14:textId="6819F71E" w:rsidR="00164F3F" w:rsidRPr="0020510C" w:rsidRDefault="00164F3F">
      <w:pPr>
        <w:rPr>
          <w:rFonts w:ascii="Montserrat" w:hAnsi="Montserrat"/>
          <w:b/>
          <w:bCs/>
        </w:rPr>
      </w:pPr>
      <w:r w:rsidRPr="0020510C">
        <w:rPr>
          <w:rFonts w:ascii="Montserrat" w:hAnsi="Montserrat"/>
        </w:rPr>
        <w:br w:type="page"/>
      </w:r>
    </w:p>
    <w:p w14:paraId="412708FB" w14:textId="57CD79AF" w:rsidR="00164F3F" w:rsidRPr="0020510C" w:rsidRDefault="00164F3F" w:rsidP="00164F3F">
      <w:pPr>
        <w:pStyle w:val="Heading1"/>
        <w:rPr>
          <w:sz w:val="48"/>
          <w:szCs w:val="48"/>
        </w:rPr>
      </w:pPr>
      <w:r w:rsidRPr="0020510C">
        <w:rPr>
          <w:u w:val="single"/>
        </w:rPr>
        <w:lastRenderedPageBreak/>
        <w:t>C</w:t>
      </w:r>
      <w:r w:rsidRPr="0020510C">
        <w:t>onnection in the Moment</w:t>
      </w:r>
    </w:p>
    <w:p w14:paraId="11904EC4" w14:textId="77777777" w:rsidR="00164F3F" w:rsidRPr="0020510C" w:rsidRDefault="00164F3F" w:rsidP="00164F3F">
      <w:pPr>
        <w:pStyle w:val="BulletedList"/>
        <w:rPr>
          <w:sz w:val="24"/>
          <w:szCs w:val="24"/>
        </w:rPr>
      </w:pPr>
      <w:r w:rsidRPr="0020510C">
        <w:rPr>
          <w:rStyle w:val="Strong"/>
          <w:sz w:val="24"/>
          <w:szCs w:val="24"/>
        </w:rPr>
        <w:t>Stay present.</w:t>
      </w:r>
      <w:r w:rsidRPr="0020510C">
        <w:rPr>
          <w:sz w:val="24"/>
          <w:szCs w:val="24"/>
        </w:rPr>
        <w:t xml:space="preserve"> Notice the urge to immediately fix, correct, or take control. </w:t>
      </w:r>
    </w:p>
    <w:p w14:paraId="1A372CB4" w14:textId="3D484355" w:rsidR="00026776" w:rsidRPr="0020510C" w:rsidRDefault="003A6BE0" w:rsidP="0097215C">
      <w:pPr>
        <w:pStyle w:val="BulletedList"/>
        <w:rPr>
          <w:sz w:val="24"/>
          <w:szCs w:val="24"/>
        </w:rPr>
      </w:pPr>
      <w:r w:rsidRPr="0020510C">
        <w:rPr>
          <w:rStyle w:val="Strong"/>
          <w:sz w:val="24"/>
          <w:szCs w:val="24"/>
        </w:rPr>
        <w:t xml:space="preserve">Power of </w:t>
      </w:r>
      <w:r w:rsidR="00816991" w:rsidRPr="0020510C">
        <w:rPr>
          <w:rStyle w:val="Strong"/>
          <w:sz w:val="24"/>
          <w:szCs w:val="24"/>
        </w:rPr>
        <w:t>p</w:t>
      </w:r>
      <w:r w:rsidRPr="0020510C">
        <w:rPr>
          <w:rStyle w:val="Strong"/>
          <w:sz w:val="24"/>
          <w:szCs w:val="24"/>
        </w:rPr>
        <w:t xml:space="preserve">eer </w:t>
      </w:r>
      <w:r w:rsidR="00816991" w:rsidRPr="0020510C">
        <w:rPr>
          <w:rStyle w:val="Strong"/>
          <w:sz w:val="24"/>
          <w:szCs w:val="24"/>
        </w:rPr>
        <w:t>a</w:t>
      </w:r>
      <w:r w:rsidRPr="0020510C">
        <w:rPr>
          <w:rStyle w:val="Strong"/>
          <w:sz w:val="24"/>
          <w:szCs w:val="24"/>
        </w:rPr>
        <w:t xml:space="preserve">ffirmation </w:t>
      </w:r>
      <w:r w:rsidR="00816991" w:rsidRPr="0020510C">
        <w:rPr>
          <w:rStyle w:val="Strong"/>
          <w:sz w:val="24"/>
          <w:szCs w:val="24"/>
        </w:rPr>
        <w:t>and v</w:t>
      </w:r>
      <w:r w:rsidRPr="0020510C">
        <w:rPr>
          <w:rStyle w:val="Strong"/>
          <w:sz w:val="24"/>
          <w:szCs w:val="24"/>
        </w:rPr>
        <w:t>alidation.</w:t>
      </w:r>
      <w:r w:rsidRPr="0020510C">
        <w:rPr>
          <w:sz w:val="24"/>
          <w:szCs w:val="24"/>
        </w:rPr>
        <w:t xml:space="preserve"> </w:t>
      </w:r>
      <w:r w:rsidR="00026776" w:rsidRPr="0020510C">
        <w:rPr>
          <w:sz w:val="24"/>
          <w:szCs w:val="24"/>
        </w:rPr>
        <w:t>Foundational engine of the IL Movement.</w:t>
      </w:r>
    </w:p>
    <w:p w14:paraId="682A76EA" w14:textId="77777777" w:rsidR="00164F3F" w:rsidRPr="0020510C" w:rsidRDefault="00164F3F" w:rsidP="00164F3F">
      <w:pPr>
        <w:pStyle w:val="BulletedList"/>
        <w:rPr>
          <w:sz w:val="24"/>
          <w:szCs w:val="24"/>
        </w:rPr>
      </w:pPr>
      <w:r w:rsidRPr="0020510C">
        <w:rPr>
          <w:rStyle w:val="Strong"/>
          <w:sz w:val="24"/>
          <w:szCs w:val="24"/>
        </w:rPr>
        <w:t>Listen for what is being communicated.</w:t>
      </w:r>
      <w:r w:rsidRPr="0020510C">
        <w:rPr>
          <w:sz w:val="24"/>
          <w:szCs w:val="24"/>
        </w:rPr>
        <w:t xml:space="preserve"> What might the person be trying to tell you? </w:t>
      </w:r>
    </w:p>
    <w:p w14:paraId="4020D450" w14:textId="77777777" w:rsidR="00164F3F" w:rsidRPr="0020510C" w:rsidRDefault="00164F3F" w:rsidP="00164F3F">
      <w:pPr>
        <w:pStyle w:val="BulletedList"/>
        <w:rPr>
          <w:sz w:val="24"/>
          <w:szCs w:val="24"/>
        </w:rPr>
      </w:pPr>
      <w:r w:rsidRPr="0020510C">
        <w:rPr>
          <w:rStyle w:val="Strong"/>
          <w:sz w:val="24"/>
          <w:szCs w:val="24"/>
        </w:rPr>
        <w:t>Stay curious.</w:t>
      </w:r>
      <w:r w:rsidRPr="0020510C">
        <w:rPr>
          <w:sz w:val="24"/>
          <w:szCs w:val="24"/>
        </w:rPr>
        <w:t xml:space="preserve"> Ask rather than assume what the person needs. </w:t>
      </w:r>
    </w:p>
    <w:p w14:paraId="467DCAB8" w14:textId="65BBC371" w:rsidR="00164F3F" w:rsidRPr="0020510C" w:rsidRDefault="00164F3F" w:rsidP="00164F3F">
      <w:pPr>
        <w:pStyle w:val="BulletedList"/>
        <w:rPr>
          <w:sz w:val="24"/>
          <w:szCs w:val="24"/>
        </w:rPr>
      </w:pPr>
      <w:r w:rsidRPr="0020510C">
        <w:rPr>
          <w:rStyle w:val="Strong"/>
          <w:sz w:val="24"/>
          <w:szCs w:val="24"/>
        </w:rPr>
        <w:t>Make room for emotion.</w:t>
      </w:r>
      <w:r w:rsidRPr="0020510C">
        <w:rPr>
          <w:sz w:val="24"/>
          <w:szCs w:val="24"/>
        </w:rPr>
        <w:t xml:space="preserve"> Strong emotion</w:t>
      </w:r>
      <w:r w:rsidR="000E3FC2" w:rsidRPr="0020510C">
        <w:rPr>
          <w:sz w:val="24"/>
          <w:szCs w:val="24"/>
        </w:rPr>
        <w:t>s</w:t>
      </w:r>
      <w:r w:rsidRPr="0020510C">
        <w:rPr>
          <w:sz w:val="24"/>
          <w:szCs w:val="24"/>
        </w:rPr>
        <w:t xml:space="preserve"> </w:t>
      </w:r>
      <w:r w:rsidR="000E3FC2" w:rsidRPr="0020510C">
        <w:rPr>
          <w:b/>
          <w:bCs/>
          <w:i/>
          <w:iCs/>
          <w:sz w:val="24"/>
          <w:szCs w:val="24"/>
          <w:u w:val="single"/>
        </w:rPr>
        <w:t>are valid</w:t>
      </w:r>
      <w:r w:rsidR="000E3FC2" w:rsidRPr="0020510C">
        <w:rPr>
          <w:sz w:val="24"/>
          <w:szCs w:val="24"/>
        </w:rPr>
        <w:t xml:space="preserve"> and do</w:t>
      </w:r>
      <w:r w:rsidRPr="0020510C">
        <w:rPr>
          <w:sz w:val="24"/>
          <w:szCs w:val="24"/>
        </w:rPr>
        <w:t xml:space="preserve"> not have to disappear before connection can happen. </w:t>
      </w:r>
    </w:p>
    <w:p w14:paraId="3E24B868" w14:textId="33FF9C9D" w:rsidR="00934715" w:rsidRPr="0020510C" w:rsidRDefault="00164F3F" w:rsidP="00934715">
      <w:pPr>
        <w:pStyle w:val="BulletedList"/>
        <w:rPr>
          <w:sz w:val="24"/>
          <w:szCs w:val="24"/>
        </w:rPr>
      </w:pPr>
      <w:r w:rsidRPr="0020510C">
        <w:rPr>
          <w:rStyle w:val="Strong"/>
          <w:sz w:val="24"/>
          <w:szCs w:val="24"/>
        </w:rPr>
        <w:t>Keep choice in the interaction.</w:t>
      </w:r>
      <w:r w:rsidRPr="0020510C">
        <w:rPr>
          <w:sz w:val="24"/>
          <w:szCs w:val="24"/>
        </w:rPr>
        <w:t xml:space="preserve"> Continue to honor autonomy</w:t>
      </w:r>
      <w:r w:rsidR="00275994" w:rsidRPr="0020510C">
        <w:rPr>
          <w:sz w:val="24"/>
          <w:szCs w:val="24"/>
        </w:rPr>
        <w:t>.</w:t>
      </w:r>
    </w:p>
    <w:p w14:paraId="5F4D34FB" w14:textId="15056EB8" w:rsidR="00DD471F" w:rsidRPr="0020510C" w:rsidRDefault="003A6BE0" w:rsidP="00934715">
      <w:pPr>
        <w:pStyle w:val="IntenseQuote"/>
        <w:spacing w:before="0" w:after="0"/>
      </w:pPr>
      <w:r w:rsidRPr="0020510C">
        <w:t>Genuine Connection = TRUST</w:t>
      </w:r>
      <w:r w:rsidR="00DD471F" w:rsidRPr="0020510C">
        <w:rPr>
          <w:b/>
          <w:strike/>
        </w:rPr>
        <w:br w:type="page"/>
      </w:r>
    </w:p>
    <w:p w14:paraId="77ED0B60" w14:textId="08C6637B" w:rsidR="00DD471F" w:rsidRPr="0020510C" w:rsidRDefault="00DD471F">
      <w:pPr>
        <w:rPr>
          <w:rFonts w:ascii="Montserrat" w:hAnsi="Montserrat" w:cstheme="majorBidi"/>
          <w:bCs/>
          <w:strike/>
          <w:color w:val="70003E"/>
          <w:sz w:val="31"/>
          <w:szCs w:val="31"/>
        </w:rPr>
      </w:pPr>
      <w:r w:rsidRPr="0020510C">
        <w:rPr>
          <w:rFonts w:ascii="Montserrat" w:hAnsi="Montserrat"/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7F5FC96D" wp14:editId="29F6FA03">
            <wp:simplePos x="0" y="0"/>
            <wp:positionH relativeFrom="column">
              <wp:posOffset>-710219</wp:posOffset>
            </wp:positionH>
            <wp:positionV relativeFrom="paragraph">
              <wp:posOffset>118745</wp:posOffset>
            </wp:positionV>
            <wp:extent cx="5251133" cy="4327557"/>
            <wp:effectExtent l="0" t="0" r="0" b="3175"/>
            <wp:wrapNone/>
            <wp:docPr id="1924688778" name="Picture 1924688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_w23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14" b="9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133" cy="4327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65781" w14:textId="21E2B10C" w:rsidR="00AE661A" w:rsidRPr="0020510C" w:rsidRDefault="00AE661A">
      <w:pPr>
        <w:jc w:val="center"/>
        <w:rPr>
          <w:rFonts w:ascii="Montserrat" w:hAnsi="Montserrat"/>
        </w:rPr>
      </w:pPr>
    </w:p>
    <w:p w14:paraId="32CFF271" w14:textId="77777777" w:rsidR="00164F3F" w:rsidRPr="0020510C" w:rsidRDefault="00164F3F">
      <w:pPr>
        <w:rPr>
          <w:rFonts w:ascii="Montserrat" w:hAnsi="Montserrat" w:cstheme="majorBidi"/>
          <w:bCs/>
          <w:color w:val="70003E"/>
          <w:sz w:val="31"/>
          <w:szCs w:val="31"/>
        </w:rPr>
      </w:pPr>
      <w:r w:rsidRPr="0020510C">
        <w:rPr>
          <w:rFonts w:ascii="Montserrat" w:hAnsi="Montserrat"/>
          <w:b/>
        </w:rPr>
        <w:br w:type="page"/>
      </w:r>
    </w:p>
    <w:p w14:paraId="092674DB" w14:textId="1FAB9BAF" w:rsidR="003128F9" w:rsidRPr="0020510C" w:rsidRDefault="00164F3F" w:rsidP="00164F3F">
      <w:pPr>
        <w:pStyle w:val="Heading1"/>
      </w:pPr>
      <w:r w:rsidRPr="0020510C">
        <w:lastRenderedPageBreak/>
        <w:t>Recogniz</w:t>
      </w:r>
      <w:r w:rsidR="00DA471B" w:rsidRPr="0020510C">
        <w:t>e</w:t>
      </w:r>
      <w:r w:rsidRPr="0020510C">
        <w:t xml:space="preserve"> What</w:t>
      </w:r>
      <w:r w:rsidR="003128F9" w:rsidRPr="0020510C">
        <w:t xml:space="preserve"> Escalation </w:t>
      </w:r>
      <w:r w:rsidRPr="0020510C">
        <w:t>I</w:t>
      </w:r>
      <w:r w:rsidR="003128F9" w:rsidRPr="0020510C">
        <w:t>s — and</w:t>
      </w:r>
      <w:r w:rsidR="00934715" w:rsidRPr="0020510C">
        <w:t xml:space="preserve"> What it</w:t>
      </w:r>
      <w:r w:rsidR="003128F9" w:rsidRPr="0020510C">
        <w:t xml:space="preserve"> </w:t>
      </w:r>
      <w:r w:rsidR="00934715" w:rsidRPr="0020510C">
        <w:t>i</w:t>
      </w:r>
      <w:r w:rsidR="003128F9" w:rsidRPr="0020510C">
        <w:t>s</w:t>
      </w:r>
      <w:r w:rsidR="00816991" w:rsidRPr="0020510C">
        <w:t xml:space="preserve"> Not</w:t>
      </w:r>
    </w:p>
    <w:p w14:paraId="6C86D996" w14:textId="77777777" w:rsidR="00934715" w:rsidRPr="0020510C" w:rsidRDefault="00934715" w:rsidP="00164F3F">
      <w:pPr>
        <w:rPr>
          <w:rFonts w:ascii="Montserrat" w:hAnsi="Montserrat"/>
          <w:b/>
          <w:bCs/>
          <w:sz w:val="26"/>
          <w:szCs w:val="26"/>
        </w:rPr>
      </w:pPr>
    </w:p>
    <w:p w14:paraId="1397B23B" w14:textId="7027EF93" w:rsidR="00164F3F" w:rsidRPr="0020510C" w:rsidRDefault="00164F3F" w:rsidP="00164F3F">
      <w:pPr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Behavior is communication.</w:t>
      </w:r>
      <w:r w:rsidRPr="0020510C">
        <w:rPr>
          <w:rFonts w:ascii="Montserrat" w:hAnsi="Montserrat"/>
          <w:sz w:val="26"/>
          <w:szCs w:val="26"/>
        </w:rPr>
        <w:t xml:space="preserve"> What looks like</w:t>
      </w:r>
      <w:r w:rsidR="00816991" w:rsidRPr="0020510C">
        <w:rPr>
          <w:rFonts w:ascii="Montserrat" w:hAnsi="Montserrat"/>
          <w:sz w:val="26"/>
          <w:szCs w:val="26"/>
        </w:rPr>
        <w:t xml:space="preserve"> </w:t>
      </w:r>
      <w:r w:rsidRPr="0020510C">
        <w:rPr>
          <w:rFonts w:ascii="Montserrat" w:hAnsi="Montserrat"/>
          <w:sz w:val="26"/>
          <w:szCs w:val="26"/>
        </w:rPr>
        <w:t xml:space="preserve">“difficult” </w:t>
      </w:r>
      <w:r w:rsidR="00816991" w:rsidRPr="0020510C">
        <w:rPr>
          <w:rFonts w:ascii="Montserrat" w:hAnsi="Montserrat"/>
          <w:sz w:val="26"/>
          <w:szCs w:val="26"/>
        </w:rPr>
        <w:t xml:space="preserve">behavior </w:t>
      </w:r>
      <w:r w:rsidRPr="0020510C">
        <w:rPr>
          <w:rFonts w:ascii="Montserrat" w:hAnsi="Montserrat"/>
          <w:sz w:val="26"/>
          <w:szCs w:val="26"/>
        </w:rPr>
        <w:t xml:space="preserve">may </w:t>
      </w:r>
      <w:proofErr w:type="gramStart"/>
      <w:r w:rsidR="00816991" w:rsidRPr="0020510C">
        <w:rPr>
          <w:rFonts w:ascii="Montserrat" w:hAnsi="Montserrat"/>
          <w:sz w:val="26"/>
          <w:szCs w:val="26"/>
        </w:rPr>
        <w:t xml:space="preserve">actually </w:t>
      </w:r>
      <w:r w:rsidRPr="0020510C">
        <w:rPr>
          <w:rFonts w:ascii="Montserrat" w:hAnsi="Montserrat"/>
          <w:sz w:val="26"/>
          <w:szCs w:val="26"/>
        </w:rPr>
        <w:t>be</w:t>
      </w:r>
      <w:proofErr w:type="gramEnd"/>
      <w:r w:rsidRPr="0020510C">
        <w:rPr>
          <w:rFonts w:ascii="Montserrat" w:hAnsi="Montserrat"/>
          <w:sz w:val="26"/>
          <w:szCs w:val="26"/>
        </w:rPr>
        <w:t xml:space="preserve"> distress, fear, frustration, or an unmet need.</w:t>
      </w:r>
    </w:p>
    <w:p w14:paraId="65701A84" w14:textId="77777777" w:rsidR="00934715" w:rsidRPr="0020510C" w:rsidRDefault="00934715" w:rsidP="00164F3F">
      <w:pPr>
        <w:rPr>
          <w:rFonts w:ascii="Montserrat" w:hAnsi="Montserrat"/>
          <w:sz w:val="26"/>
          <w:szCs w:val="26"/>
        </w:rPr>
      </w:pPr>
    </w:p>
    <w:p w14:paraId="3D9D2ADF" w14:textId="31918BCA" w:rsidR="00164F3F" w:rsidRPr="0020510C" w:rsidRDefault="00164F3F" w:rsidP="00600102">
      <w:pPr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Escalation is a signal</w:t>
      </w:r>
      <w:r w:rsidR="00816991" w:rsidRPr="0020510C">
        <w:rPr>
          <w:rFonts w:ascii="Montserrat" w:hAnsi="Montserrat"/>
          <w:b/>
          <w:bCs/>
          <w:sz w:val="26"/>
          <w:szCs w:val="26"/>
        </w:rPr>
        <w:t xml:space="preserve"> or indicator</w:t>
      </w:r>
      <w:r w:rsidRPr="0020510C">
        <w:rPr>
          <w:rFonts w:ascii="Montserrat" w:hAnsi="Montserrat"/>
          <w:b/>
          <w:bCs/>
          <w:sz w:val="26"/>
          <w:szCs w:val="26"/>
        </w:rPr>
        <w:t>, not automatically defiance.</w:t>
      </w:r>
      <w:r w:rsidRPr="0020510C">
        <w:rPr>
          <w:rFonts w:ascii="Montserrat" w:hAnsi="Montserrat"/>
          <w:sz w:val="26"/>
          <w:szCs w:val="26"/>
        </w:rPr>
        <w:t xml:space="preserve"> Stay curious</w:t>
      </w:r>
      <w:r w:rsidR="00816991" w:rsidRPr="0020510C">
        <w:rPr>
          <w:rFonts w:ascii="Montserrat" w:hAnsi="Montserrat"/>
          <w:sz w:val="26"/>
          <w:szCs w:val="26"/>
        </w:rPr>
        <w:t xml:space="preserve"> and non-assumptive</w:t>
      </w:r>
      <w:r w:rsidRPr="0020510C">
        <w:rPr>
          <w:rFonts w:ascii="Montserrat" w:hAnsi="Montserrat"/>
          <w:sz w:val="26"/>
          <w:szCs w:val="26"/>
        </w:rPr>
        <w:t xml:space="preserve"> about what may be happening — notice what may be changing:</w:t>
      </w:r>
    </w:p>
    <w:p w14:paraId="518271A5" w14:textId="77777777" w:rsidR="00164F3F" w:rsidRPr="0020510C" w:rsidRDefault="00164F3F" w:rsidP="00164F3F">
      <w:pPr>
        <w:pStyle w:val="BulletedList"/>
        <w:rPr>
          <w:sz w:val="26"/>
          <w:szCs w:val="26"/>
          <w:lang w:eastAsia="en-US"/>
        </w:rPr>
      </w:pPr>
      <w:r w:rsidRPr="0020510C">
        <w:rPr>
          <w:sz w:val="26"/>
          <w:szCs w:val="26"/>
          <w:lang w:eastAsia="en-US"/>
        </w:rPr>
        <w:t xml:space="preserve">Communication, tone, pace, or volume </w:t>
      </w:r>
    </w:p>
    <w:p w14:paraId="144EAF78" w14:textId="77777777" w:rsidR="00164F3F" w:rsidRPr="0020510C" w:rsidRDefault="00164F3F" w:rsidP="00164F3F">
      <w:pPr>
        <w:pStyle w:val="BulletedList"/>
        <w:rPr>
          <w:sz w:val="26"/>
          <w:szCs w:val="26"/>
          <w:lang w:eastAsia="en-US"/>
        </w:rPr>
      </w:pPr>
      <w:r w:rsidRPr="0020510C">
        <w:rPr>
          <w:sz w:val="26"/>
          <w:szCs w:val="26"/>
          <w:lang w:eastAsia="en-US"/>
        </w:rPr>
        <w:t xml:space="preserve">Movement, body language, or engagement </w:t>
      </w:r>
    </w:p>
    <w:p w14:paraId="29AE50FB" w14:textId="77777777" w:rsidR="00164F3F" w:rsidRPr="0020510C" w:rsidRDefault="00164F3F" w:rsidP="00164F3F">
      <w:pPr>
        <w:pStyle w:val="BulletedList"/>
        <w:rPr>
          <w:sz w:val="26"/>
          <w:szCs w:val="26"/>
          <w:lang w:eastAsia="en-US"/>
        </w:rPr>
      </w:pPr>
      <w:r w:rsidRPr="0020510C">
        <w:rPr>
          <w:sz w:val="26"/>
          <w:szCs w:val="26"/>
          <w:lang w:eastAsia="en-US"/>
        </w:rPr>
        <w:t xml:space="preserve">Repetition or difficulty shifting focus </w:t>
      </w:r>
    </w:p>
    <w:p w14:paraId="1F65847A" w14:textId="209E4F5C" w:rsidR="00164F3F" w:rsidRPr="0020510C" w:rsidRDefault="00164F3F" w:rsidP="00164F3F">
      <w:pPr>
        <w:pStyle w:val="BulletedList"/>
        <w:rPr>
          <w:sz w:val="26"/>
          <w:szCs w:val="26"/>
          <w:lang w:eastAsia="en-US"/>
        </w:rPr>
      </w:pPr>
      <w:r w:rsidRPr="0020510C">
        <w:rPr>
          <w:sz w:val="26"/>
          <w:szCs w:val="26"/>
          <w:lang w:eastAsia="en-US"/>
        </w:rPr>
        <w:t xml:space="preserve">Ability to </w:t>
      </w:r>
      <w:r w:rsidR="007332F5" w:rsidRPr="0020510C">
        <w:rPr>
          <w:sz w:val="26"/>
          <w:szCs w:val="26"/>
          <w:lang w:eastAsia="en-US"/>
        </w:rPr>
        <w:t xml:space="preserve">process </w:t>
      </w:r>
      <w:r w:rsidRPr="0020510C">
        <w:rPr>
          <w:sz w:val="26"/>
          <w:szCs w:val="26"/>
          <w:lang w:eastAsia="en-US"/>
        </w:rPr>
        <w:t xml:space="preserve">or respond to information </w:t>
      </w:r>
    </w:p>
    <w:p w14:paraId="3241F813" w14:textId="200E2963" w:rsidR="00816991" w:rsidRPr="0020510C" w:rsidRDefault="00164F3F" w:rsidP="00816991">
      <w:pPr>
        <w:pStyle w:val="BulletedList"/>
        <w:rPr>
          <w:sz w:val="26"/>
          <w:szCs w:val="26"/>
          <w:lang w:eastAsia="en-US"/>
        </w:rPr>
      </w:pPr>
      <w:r w:rsidRPr="0020510C">
        <w:rPr>
          <w:sz w:val="26"/>
          <w:szCs w:val="26"/>
          <w:lang w:eastAsia="en-US"/>
        </w:rPr>
        <w:t xml:space="preserve">The environment or people involved </w:t>
      </w:r>
    </w:p>
    <w:p w14:paraId="56C170C5" w14:textId="5E6B85E7" w:rsidR="00600102" w:rsidRPr="0020510C" w:rsidRDefault="00600102" w:rsidP="007332F5">
      <w:pPr>
        <w:pStyle w:val="Heading1"/>
      </w:pPr>
      <w:r w:rsidRPr="0020510C">
        <w:rPr>
          <w:sz w:val="26"/>
          <w:szCs w:val="26"/>
          <w:lang w:eastAsia="en-US"/>
        </w:rPr>
        <w:br w:type="page"/>
      </w:r>
      <w:r w:rsidRPr="0020510C">
        <w:lastRenderedPageBreak/>
        <w:t xml:space="preserve">Beyond </w:t>
      </w:r>
      <w:r w:rsidR="00D91E7F" w:rsidRPr="0020510C">
        <w:t xml:space="preserve">The </w:t>
      </w:r>
      <w:r w:rsidRPr="0020510C">
        <w:t>Behavior</w:t>
      </w:r>
    </w:p>
    <w:p w14:paraId="3DBEAB61" w14:textId="7DCC9873" w:rsidR="00600102" w:rsidRPr="0020510C" w:rsidRDefault="00816991" w:rsidP="00600102">
      <w:pPr>
        <w:spacing w:before="240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B</w:t>
      </w:r>
      <w:r w:rsidR="00600102" w:rsidRPr="0020510C">
        <w:rPr>
          <w:rFonts w:ascii="Montserrat" w:hAnsi="Montserrat"/>
          <w:b/>
          <w:bCs/>
          <w:sz w:val="26"/>
          <w:szCs w:val="26"/>
        </w:rPr>
        <w:t>ehavior alone doesn't tell us the whole story</w:t>
      </w:r>
      <w:r w:rsidRPr="0020510C">
        <w:rPr>
          <w:rFonts w:ascii="Montserrat" w:hAnsi="Montserrat"/>
          <w:b/>
          <w:bCs/>
          <w:sz w:val="26"/>
          <w:szCs w:val="26"/>
        </w:rPr>
        <w:t xml:space="preserve"> nor accurately reflect what a person may be trying to express or communicate. </w:t>
      </w:r>
    </w:p>
    <w:p w14:paraId="7469E66F" w14:textId="77777777" w:rsidR="00934715" w:rsidRPr="0020510C" w:rsidRDefault="00934715" w:rsidP="00BB38AD">
      <w:pPr>
        <w:rPr>
          <w:rFonts w:ascii="Montserrat" w:hAnsi="Montserrat"/>
          <w:sz w:val="26"/>
          <w:szCs w:val="26"/>
        </w:rPr>
      </w:pPr>
    </w:p>
    <w:p w14:paraId="0B8EAC1B" w14:textId="471ED19D" w:rsidR="00BB38AD" w:rsidRPr="0020510C" w:rsidRDefault="00BB38AD" w:rsidP="00BB38AD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 xml:space="preserve">Our role is </w:t>
      </w:r>
      <w:r w:rsidRPr="0020510C">
        <w:rPr>
          <w:rFonts w:ascii="Montserrat" w:hAnsi="Montserrat"/>
          <w:b/>
          <w:bCs/>
          <w:sz w:val="26"/>
          <w:szCs w:val="26"/>
        </w:rPr>
        <w:t>not to control behavior</w:t>
      </w:r>
      <w:r w:rsidRPr="0020510C">
        <w:rPr>
          <w:rFonts w:ascii="Montserrat" w:hAnsi="Montserrat"/>
          <w:sz w:val="26"/>
          <w:szCs w:val="26"/>
        </w:rPr>
        <w:t xml:space="preserve"> but to stay present, listen, and create (or foster) the </w:t>
      </w:r>
      <w:r w:rsidRPr="0020510C">
        <w:rPr>
          <w:rFonts w:ascii="Montserrat" w:hAnsi="Montserrat"/>
          <w:i/>
          <w:iCs/>
          <w:sz w:val="26"/>
          <w:szCs w:val="26"/>
        </w:rPr>
        <w:t>conditions for connection, choice, safety</w:t>
      </w:r>
      <w:r w:rsidRPr="0020510C">
        <w:rPr>
          <w:rFonts w:ascii="Montserrat" w:hAnsi="Montserrat"/>
          <w:sz w:val="26"/>
          <w:szCs w:val="26"/>
        </w:rPr>
        <w:t xml:space="preserve"> - </w:t>
      </w:r>
      <w:r w:rsidRPr="0020510C">
        <w:rPr>
          <w:rFonts w:ascii="Montserrat" w:hAnsi="Montserrat"/>
          <w:b/>
          <w:bCs/>
          <w:sz w:val="26"/>
          <w:szCs w:val="26"/>
        </w:rPr>
        <w:t xml:space="preserve">for </w:t>
      </w:r>
      <w:r w:rsidR="00F01459" w:rsidRPr="0020510C">
        <w:rPr>
          <w:rFonts w:ascii="Montserrat" w:hAnsi="Montserrat"/>
          <w:b/>
          <w:bCs/>
          <w:sz w:val="26"/>
          <w:szCs w:val="26"/>
        </w:rPr>
        <w:t>our peers and us</w:t>
      </w:r>
      <w:r w:rsidRPr="0020510C">
        <w:rPr>
          <w:rFonts w:ascii="Montserrat" w:hAnsi="Montserrat"/>
          <w:b/>
          <w:bCs/>
          <w:sz w:val="26"/>
          <w:szCs w:val="26"/>
        </w:rPr>
        <w:t>.</w:t>
      </w:r>
    </w:p>
    <w:p w14:paraId="0943AF79" w14:textId="77777777" w:rsidR="00934715" w:rsidRPr="0020510C" w:rsidRDefault="00934715" w:rsidP="00BB38AD">
      <w:pPr>
        <w:rPr>
          <w:rFonts w:ascii="Montserrat" w:hAnsi="Montserrat"/>
          <w:i/>
          <w:iCs/>
          <w:sz w:val="26"/>
          <w:szCs w:val="26"/>
        </w:rPr>
      </w:pPr>
    </w:p>
    <w:p w14:paraId="5D921A2D" w14:textId="0C634EE6" w:rsidR="00600102" w:rsidRPr="0020510C" w:rsidRDefault="00600102" w:rsidP="00600102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 xml:space="preserve">Instead of asking: </w:t>
      </w:r>
      <w:r w:rsidRPr="0020510C">
        <w:rPr>
          <w:rFonts w:ascii="Montserrat" w:hAnsi="Montserrat"/>
          <w:b/>
          <w:bCs/>
          <w:sz w:val="26"/>
          <w:szCs w:val="26"/>
        </w:rPr>
        <w:t>“How do I get this behavior to stop?”</w:t>
      </w:r>
    </w:p>
    <w:p w14:paraId="55C538D6" w14:textId="77777777" w:rsidR="00934715" w:rsidRPr="0020510C" w:rsidRDefault="00934715" w:rsidP="00600102">
      <w:pPr>
        <w:rPr>
          <w:rFonts w:ascii="Montserrat" w:hAnsi="Montserrat"/>
          <w:sz w:val="26"/>
          <w:szCs w:val="26"/>
        </w:rPr>
      </w:pPr>
    </w:p>
    <w:p w14:paraId="18D51522" w14:textId="49118B3E" w:rsidR="00600102" w:rsidRPr="0020510C" w:rsidRDefault="00DA471B" w:rsidP="00600102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Consider</w:t>
      </w:r>
      <w:r w:rsidR="00600102" w:rsidRPr="0020510C">
        <w:rPr>
          <w:rFonts w:ascii="Montserrat" w:hAnsi="Montserrat"/>
          <w:sz w:val="26"/>
          <w:szCs w:val="26"/>
        </w:rPr>
        <w:t xml:space="preserve">: </w:t>
      </w:r>
      <w:r w:rsidR="00600102" w:rsidRPr="0020510C">
        <w:rPr>
          <w:rFonts w:ascii="Montserrat" w:hAnsi="Montserrat"/>
          <w:b/>
          <w:bCs/>
          <w:sz w:val="26"/>
          <w:szCs w:val="26"/>
        </w:rPr>
        <w:t xml:space="preserve">“What might this person be communicating — and what </w:t>
      </w:r>
      <w:r w:rsidR="00887C2D" w:rsidRPr="0020510C">
        <w:rPr>
          <w:rFonts w:ascii="Montserrat" w:hAnsi="Montserrat"/>
          <w:b/>
          <w:bCs/>
          <w:sz w:val="26"/>
          <w:szCs w:val="26"/>
        </w:rPr>
        <w:t xml:space="preserve">safe supports could be provided </w:t>
      </w:r>
      <w:r w:rsidR="00600102" w:rsidRPr="0020510C">
        <w:rPr>
          <w:rFonts w:ascii="Montserrat" w:hAnsi="Montserrat"/>
          <w:b/>
          <w:bCs/>
          <w:sz w:val="26"/>
          <w:szCs w:val="26"/>
        </w:rPr>
        <w:t>in this moment?”</w:t>
      </w:r>
    </w:p>
    <w:p w14:paraId="5F571799" w14:textId="06C531E5" w:rsidR="00AE661A" w:rsidRPr="0020510C" w:rsidRDefault="00BB38AD" w:rsidP="00DA471B">
      <w:pPr>
        <w:pStyle w:val="IntenseQuote"/>
        <w:rPr>
          <w:lang w:eastAsia="en-US"/>
        </w:rPr>
      </w:pPr>
      <w:r w:rsidRPr="0020510C">
        <w:rPr>
          <w:lang w:eastAsia="en-US"/>
        </w:rPr>
        <w:t xml:space="preserve">Catch it, </w:t>
      </w:r>
      <w:proofErr w:type="gramStart"/>
      <w:r w:rsidRPr="0020510C">
        <w:rPr>
          <w:lang w:eastAsia="en-US"/>
        </w:rPr>
        <w:t>Check</w:t>
      </w:r>
      <w:proofErr w:type="gramEnd"/>
      <w:r w:rsidRPr="0020510C">
        <w:rPr>
          <w:lang w:eastAsia="en-US"/>
        </w:rPr>
        <w:t xml:space="preserve"> it, Change it </w:t>
      </w:r>
      <w:r w:rsidR="00600102" w:rsidRPr="0020510C">
        <w:rPr>
          <w:lang w:eastAsia="en-US"/>
        </w:rPr>
        <w:br w:type="page"/>
      </w:r>
    </w:p>
    <w:p w14:paraId="23A7CA1E" w14:textId="7CE33767" w:rsidR="003128F9" w:rsidRPr="0020510C" w:rsidRDefault="00D91E7F" w:rsidP="00600102">
      <w:pPr>
        <w:pStyle w:val="Heading1"/>
      </w:pPr>
      <w:r w:rsidRPr="0020510C">
        <w:lastRenderedPageBreak/>
        <w:t xml:space="preserve">Phases of </w:t>
      </w:r>
      <w:r w:rsidR="003128F9" w:rsidRPr="0020510C">
        <w:t>Escalatio</w:t>
      </w:r>
      <w:r w:rsidRPr="0020510C">
        <w:t>n</w:t>
      </w:r>
      <w:r w:rsidR="00B25564" w:rsidRPr="0020510C">
        <w:t xml:space="preserve"> </w:t>
      </w:r>
      <w:r w:rsidR="00E90461" w:rsidRPr="0020510C">
        <w:t>Cycle</w:t>
      </w:r>
    </w:p>
    <w:p w14:paraId="2DF41F1B" w14:textId="1E5CBD24" w:rsidR="00937DF0" w:rsidRPr="0020510C" w:rsidRDefault="00937DF0" w:rsidP="00DD471F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 xml:space="preserve">Escalation can build and shift over time. </w:t>
      </w:r>
      <w:r w:rsidR="00C51A91" w:rsidRPr="0020510C">
        <w:rPr>
          <w:rFonts w:ascii="Montserrat" w:hAnsi="Montserrat"/>
          <w:b/>
          <w:bCs/>
          <w:sz w:val="26"/>
          <w:szCs w:val="26"/>
        </w:rPr>
        <w:t>Support</w:t>
      </w:r>
      <w:r w:rsidR="00934368" w:rsidRPr="0020510C">
        <w:rPr>
          <w:rFonts w:ascii="Montserrat" w:hAnsi="Montserrat"/>
          <w:b/>
          <w:bCs/>
          <w:sz w:val="26"/>
          <w:szCs w:val="26"/>
        </w:rPr>
        <w:t>s needed</w:t>
      </w:r>
      <w:r w:rsidR="00C51A91" w:rsidRPr="0020510C">
        <w:rPr>
          <w:rFonts w:ascii="Montserrat" w:hAnsi="Montserrat"/>
          <w:b/>
          <w:bCs/>
          <w:sz w:val="26"/>
          <w:szCs w:val="26"/>
        </w:rPr>
        <w:t xml:space="preserve"> </w:t>
      </w:r>
      <w:r w:rsidRPr="0020510C">
        <w:rPr>
          <w:rFonts w:ascii="Montserrat" w:hAnsi="Montserrat"/>
          <w:b/>
          <w:bCs/>
          <w:sz w:val="26"/>
          <w:szCs w:val="26"/>
        </w:rPr>
        <w:t xml:space="preserve">may change with </w:t>
      </w:r>
      <w:r w:rsidR="00934368" w:rsidRPr="0020510C">
        <w:rPr>
          <w:rFonts w:ascii="Montserrat" w:hAnsi="Montserrat"/>
          <w:b/>
          <w:bCs/>
          <w:sz w:val="26"/>
          <w:szCs w:val="26"/>
        </w:rPr>
        <w:t>shifts.</w:t>
      </w:r>
      <w:r w:rsidRPr="0020510C">
        <w:rPr>
          <w:rFonts w:ascii="Montserrat" w:hAnsi="Montserrat"/>
          <w:b/>
          <w:bCs/>
          <w:sz w:val="26"/>
          <w:szCs w:val="26"/>
        </w:rPr>
        <w:t xml:space="preserve"> </w:t>
      </w:r>
    </w:p>
    <w:p w14:paraId="1D86EB58" w14:textId="77777777" w:rsidR="00D67BF8" w:rsidRPr="0020510C" w:rsidRDefault="00D67BF8" w:rsidP="00D67BF8">
      <w:pPr>
        <w:rPr>
          <w:rFonts w:ascii="Montserrat" w:hAnsi="Montserrat"/>
          <w:sz w:val="26"/>
          <w:szCs w:val="26"/>
        </w:rPr>
      </w:pPr>
    </w:p>
    <w:p w14:paraId="6C32E6D2" w14:textId="28D26A30" w:rsidR="00CF5879" w:rsidRPr="0020510C" w:rsidRDefault="00D67BF8" w:rsidP="00D67BF8">
      <w:pPr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 xml:space="preserve">Emotions rise </w:t>
      </w:r>
      <w:r w:rsidR="00E90461" w:rsidRPr="0020510C">
        <w:rPr>
          <w:rFonts w:ascii="Montserrat" w:hAnsi="Montserrat"/>
          <w:sz w:val="26"/>
          <w:szCs w:val="26"/>
        </w:rPr>
        <w:t xml:space="preserve">(escalation) </w:t>
      </w:r>
      <w:r w:rsidRPr="0020510C">
        <w:rPr>
          <w:rFonts w:ascii="Montserrat" w:hAnsi="Montserrat"/>
          <w:sz w:val="26"/>
          <w:szCs w:val="26"/>
        </w:rPr>
        <w:t xml:space="preserve">and fall </w:t>
      </w:r>
      <w:r w:rsidR="00E90461" w:rsidRPr="0020510C">
        <w:rPr>
          <w:rFonts w:ascii="Montserrat" w:hAnsi="Montserrat"/>
          <w:sz w:val="26"/>
          <w:szCs w:val="26"/>
        </w:rPr>
        <w:t>(</w:t>
      </w:r>
      <w:r w:rsidR="00AE5679" w:rsidRPr="0020510C">
        <w:rPr>
          <w:rFonts w:ascii="Montserrat" w:hAnsi="Montserrat"/>
          <w:sz w:val="26"/>
          <w:szCs w:val="26"/>
        </w:rPr>
        <w:t>de-escalation) in phases and call for different responses</w:t>
      </w:r>
      <w:r w:rsidR="00934368" w:rsidRPr="0020510C">
        <w:rPr>
          <w:rFonts w:ascii="Montserrat" w:hAnsi="Montserrat"/>
          <w:sz w:val="26"/>
          <w:szCs w:val="26"/>
        </w:rPr>
        <w:t xml:space="preserve">; timing matters. </w:t>
      </w:r>
    </w:p>
    <w:p w14:paraId="30BA3C8C" w14:textId="77777777" w:rsidR="00CF5879" w:rsidRPr="0020510C" w:rsidRDefault="00CF5879" w:rsidP="00D67BF8">
      <w:pPr>
        <w:rPr>
          <w:rFonts w:ascii="Montserrat" w:hAnsi="Montserrat"/>
          <w:sz w:val="26"/>
          <w:szCs w:val="26"/>
        </w:rPr>
      </w:pPr>
    </w:p>
    <w:p w14:paraId="6C14D088" w14:textId="554BFD16" w:rsidR="00D67BF8" w:rsidRPr="0020510C" w:rsidRDefault="00934368" w:rsidP="00D67BF8">
      <w:pPr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 xml:space="preserve">Communication, responses, and </w:t>
      </w:r>
      <w:r w:rsidR="003B366C" w:rsidRPr="0020510C">
        <w:rPr>
          <w:rFonts w:ascii="Montserrat" w:hAnsi="Montserrat"/>
          <w:sz w:val="26"/>
          <w:szCs w:val="26"/>
        </w:rPr>
        <w:t xml:space="preserve">support </w:t>
      </w:r>
      <w:r w:rsidR="00CF5879" w:rsidRPr="0020510C">
        <w:rPr>
          <w:rFonts w:ascii="Montserrat" w:hAnsi="Montserrat"/>
          <w:sz w:val="26"/>
          <w:szCs w:val="26"/>
        </w:rPr>
        <w:t xml:space="preserve">will </w:t>
      </w:r>
      <w:r w:rsidR="00EE4A5C" w:rsidRPr="0020510C">
        <w:rPr>
          <w:rFonts w:ascii="Montserrat" w:hAnsi="Montserrat"/>
          <w:sz w:val="26"/>
          <w:szCs w:val="26"/>
        </w:rPr>
        <w:t>differ</w:t>
      </w:r>
      <w:r w:rsidRPr="0020510C">
        <w:rPr>
          <w:rFonts w:ascii="Montserrat" w:hAnsi="Montserrat"/>
          <w:sz w:val="26"/>
          <w:szCs w:val="26"/>
        </w:rPr>
        <w:t xml:space="preserve"> </w:t>
      </w:r>
      <w:r w:rsidR="00CF5879" w:rsidRPr="0020510C">
        <w:rPr>
          <w:rFonts w:ascii="Montserrat" w:hAnsi="Montserrat"/>
          <w:sz w:val="26"/>
          <w:szCs w:val="26"/>
        </w:rPr>
        <w:t xml:space="preserve">according to the experiences and needs of </w:t>
      </w:r>
      <w:proofErr w:type="gramStart"/>
      <w:r w:rsidR="00CF5879" w:rsidRPr="0020510C">
        <w:rPr>
          <w:rFonts w:ascii="Montserrat" w:hAnsi="Montserrat"/>
          <w:sz w:val="26"/>
          <w:szCs w:val="26"/>
        </w:rPr>
        <w:t>each individual</w:t>
      </w:r>
      <w:proofErr w:type="gramEnd"/>
      <w:r w:rsidR="00CF5879" w:rsidRPr="0020510C">
        <w:rPr>
          <w:rFonts w:ascii="Montserrat" w:hAnsi="Montserrat"/>
          <w:sz w:val="26"/>
          <w:szCs w:val="26"/>
        </w:rPr>
        <w:t xml:space="preserve">.  </w:t>
      </w:r>
    </w:p>
    <w:p w14:paraId="4E636DA9" w14:textId="77777777" w:rsidR="00CF5879" w:rsidRPr="0020510C" w:rsidRDefault="00CF5879" w:rsidP="00D67BF8">
      <w:pPr>
        <w:rPr>
          <w:rFonts w:ascii="Montserrat" w:hAnsi="Montserrat"/>
          <w:sz w:val="26"/>
          <w:szCs w:val="26"/>
        </w:rPr>
      </w:pPr>
    </w:p>
    <w:p w14:paraId="4563139D" w14:textId="2E9E2927" w:rsidR="00EE4A5C" w:rsidRPr="0020510C" w:rsidRDefault="00F01459" w:rsidP="00D67BF8">
      <w:pPr>
        <w:rPr>
          <w:rFonts w:ascii="Montserrat" w:hAnsi="Montserrat"/>
          <w:b/>
          <w:bCs/>
          <w:sz w:val="26"/>
          <w:szCs w:val="26"/>
        </w:rPr>
      </w:pPr>
      <w:r w:rsidRPr="0097215C">
        <w:rPr>
          <w:rFonts w:ascii="Montserrat" w:eastAsiaTheme="minorEastAsia" w:hAnsi="Montserrat" w:cstheme="minorBidi"/>
          <w:b/>
          <w:bCs/>
          <w:sz w:val="26"/>
          <w:szCs w:val="26"/>
          <w:lang w:eastAsia="ja-JP"/>
        </w:rPr>
        <w:t>Phases of Escalation Cycle</w:t>
      </w:r>
    </w:p>
    <w:p w14:paraId="7F53C48E" w14:textId="77777777" w:rsidR="00934368" w:rsidRPr="0020510C" w:rsidRDefault="00D67BF8" w:rsidP="0097215C">
      <w:pPr>
        <w:pStyle w:val="BulletedList"/>
        <w:numPr>
          <w:ilvl w:val="0"/>
          <w:numId w:val="56"/>
        </w:numPr>
      </w:pPr>
      <w:r w:rsidRPr="0020510C">
        <w:t>Friction Point</w:t>
      </w:r>
    </w:p>
    <w:p w14:paraId="3F0EF168" w14:textId="3B5007DC" w:rsidR="00934368" w:rsidRPr="0020510C" w:rsidRDefault="00D67BF8" w:rsidP="0097215C">
      <w:pPr>
        <w:pStyle w:val="BulletedList"/>
        <w:numPr>
          <w:ilvl w:val="0"/>
          <w:numId w:val="56"/>
        </w:numPr>
        <w:rPr>
          <w:sz w:val="24"/>
          <w:szCs w:val="24"/>
        </w:rPr>
      </w:pPr>
      <w:r w:rsidRPr="0020510C">
        <w:t>Intensification</w:t>
      </w:r>
      <w:r w:rsidR="00934368" w:rsidRPr="0020510C">
        <w:t xml:space="preserve"> </w:t>
      </w:r>
    </w:p>
    <w:p w14:paraId="7B27CE58" w14:textId="1D6EFBB6" w:rsidR="00934368" w:rsidRPr="0020510C" w:rsidRDefault="00D67BF8" w:rsidP="0097215C">
      <w:pPr>
        <w:pStyle w:val="BulletedList"/>
        <w:numPr>
          <w:ilvl w:val="0"/>
          <w:numId w:val="56"/>
        </w:numPr>
      </w:pPr>
      <w:r w:rsidRPr="0020510C">
        <w:t>Human Hurdle</w:t>
      </w:r>
      <w:r w:rsidR="0003554A" w:rsidRPr="0020510C">
        <w:t>s</w:t>
      </w:r>
      <w:r w:rsidR="00934368" w:rsidRPr="0020510C">
        <w:t xml:space="preserve"> </w:t>
      </w:r>
      <w:r w:rsidR="00E90461" w:rsidRPr="0020510C">
        <w:t xml:space="preserve">or Emotional </w:t>
      </w:r>
      <w:r w:rsidR="00934368" w:rsidRPr="0020510C">
        <w:t>Peaks</w:t>
      </w:r>
    </w:p>
    <w:p w14:paraId="4137BE13" w14:textId="77777777" w:rsidR="00934368" w:rsidRPr="0020510C" w:rsidRDefault="00934368" w:rsidP="0097215C">
      <w:pPr>
        <w:pStyle w:val="BulletedList"/>
        <w:numPr>
          <w:ilvl w:val="0"/>
          <w:numId w:val="56"/>
        </w:numPr>
      </w:pPr>
      <w:r w:rsidRPr="0020510C">
        <w:t>Restorative Wellness</w:t>
      </w:r>
    </w:p>
    <w:p w14:paraId="325E9A18" w14:textId="2A253E45" w:rsidR="00AE661A" w:rsidRPr="0020510C" w:rsidRDefault="00934368" w:rsidP="0097215C">
      <w:pPr>
        <w:pStyle w:val="BulletedList"/>
        <w:numPr>
          <w:ilvl w:val="0"/>
          <w:numId w:val="56"/>
        </w:numPr>
      </w:pPr>
      <w:r w:rsidRPr="0020510C">
        <w:t>Wellness Capital</w:t>
      </w:r>
    </w:p>
    <w:p w14:paraId="04EC94EF" w14:textId="31BFD41D" w:rsidR="002B4C44" w:rsidRPr="0020510C" w:rsidRDefault="002B4C44">
      <w:pPr>
        <w:spacing w:after="160" w:line="278" w:lineRule="auto"/>
        <w:rPr>
          <w:rFonts w:ascii="Montserrat" w:eastAsiaTheme="minorEastAsia" w:hAnsi="Montserrat" w:cstheme="minorBidi"/>
          <w:sz w:val="26"/>
          <w:szCs w:val="26"/>
          <w:lang w:eastAsia="ja-JP"/>
        </w:rPr>
      </w:pPr>
      <w:r w:rsidRPr="0097215C">
        <w:rPr>
          <w:rFonts w:ascii="Montserrat" w:hAnsi="Montserrat"/>
        </w:rPr>
        <w:br w:type="page"/>
      </w:r>
    </w:p>
    <w:p w14:paraId="6E38A472" w14:textId="4F366BE8" w:rsidR="002A3CA8" w:rsidRPr="0020510C" w:rsidRDefault="00BF3EED" w:rsidP="00A523C7">
      <w:pPr>
        <w:pStyle w:val="Heading1"/>
        <w:rPr>
          <w:rStyle w:val="Strong"/>
          <w:b/>
          <w:bCs/>
        </w:rPr>
      </w:pPr>
      <w:r w:rsidRPr="0020510C">
        <w:rPr>
          <w:rStyle w:val="Strong"/>
          <w:b/>
          <w:bCs/>
        </w:rPr>
        <w:lastRenderedPageBreak/>
        <w:t xml:space="preserve">Phase 1: </w:t>
      </w:r>
      <w:r w:rsidR="00D67BF8" w:rsidRPr="0097215C">
        <w:rPr>
          <w:rStyle w:val="Strong"/>
          <w:b/>
          <w:bCs/>
        </w:rPr>
        <w:t xml:space="preserve">Friction Point </w:t>
      </w:r>
    </w:p>
    <w:p w14:paraId="19B14B79" w14:textId="4C8EBAB4" w:rsidR="00CF5879" w:rsidRPr="0097215C" w:rsidRDefault="00F26410" w:rsidP="0097215C">
      <w:pPr>
        <w:pStyle w:val="NoSpace"/>
        <w:rPr>
          <w:rStyle w:val="IntenseEmphasis"/>
        </w:rPr>
      </w:pPr>
      <w:r w:rsidRPr="0097215C">
        <w:rPr>
          <w:rStyle w:val="IntenseEmphasis"/>
        </w:rPr>
        <w:t>Helpful Hint: Use the word “Friction” i</w:t>
      </w:r>
      <w:r w:rsidR="00D67BF8" w:rsidRPr="0097215C">
        <w:rPr>
          <w:rStyle w:val="IntenseEmphasis"/>
          <w:rFonts w:eastAsia="Montserrat" w:cs="Montserrat"/>
        </w:rPr>
        <w:t>nstead of “Trigger”</w:t>
      </w:r>
    </w:p>
    <w:p w14:paraId="64FE5DAE" w14:textId="05456658" w:rsidR="00427FFC" w:rsidRPr="0020510C" w:rsidRDefault="00427FFC" w:rsidP="00CF5879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 xml:space="preserve">Noticing signs of friction (tension) earlier </w:t>
      </w:r>
      <w:r w:rsidR="002D77FD" w:rsidRPr="0020510C">
        <w:rPr>
          <w:rFonts w:ascii="Montserrat" w:hAnsi="Montserrat"/>
          <w:sz w:val="26"/>
          <w:szCs w:val="26"/>
        </w:rPr>
        <w:t>allows more time to proactively</w:t>
      </w:r>
      <w:r w:rsidRPr="0020510C">
        <w:rPr>
          <w:rFonts w:ascii="Montserrat" w:hAnsi="Montserrat"/>
          <w:sz w:val="26"/>
          <w:szCs w:val="26"/>
        </w:rPr>
        <w:t xml:space="preserve"> respond. </w:t>
      </w:r>
    </w:p>
    <w:p w14:paraId="10817435" w14:textId="77777777" w:rsidR="001514A1" w:rsidRPr="0020510C" w:rsidRDefault="001514A1" w:rsidP="00CF5879">
      <w:pPr>
        <w:rPr>
          <w:rFonts w:ascii="Montserrat" w:hAnsi="Montserrat"/>
          <w:b/>
          <w:bCs/>
          <w:sz w:val="26"/>
          <w:szCs w:val="26"/>
        </w:rPr>
      </w:pPr>
    </w:p>
    <w:p w14:paraId="24783943" w14:textId="2D5AD3F0" w:rsidR="00CF5879" w:rsidRPr="0020510C" w:rsidRDefault="00A975BE" w:rsidP="00CF5879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 xml:space="preserve">What </w:t>
      </w:r>
      <w:r w:rsidR="00280F07" w:rsidRPr="0020510C">
        <w:rPr>
          <w:rFonts w:ascii="Montserrat" w:hAnsi="Montserrat"/>
          <w:b/>
          <w:bCs/>
          <w:sz w:val="26"/>
          <w:szCs w:val="26"/>
        </w:rPr>
        <w:t xml:space="preserve">you may notice: </w:t>
      </w:r>
    </w:p>
    <w:p w14:paraId="1694E5C1" w14:textId="576ACA12" w:rsidR="00A975BE" w:rsidRPr="0020510C" w:rsidRDefault="00CF5879" w:rsidP="0020510C">
      <w:pPr>
        <w:pStyle w:val="BulletedList"/>
      </w:pPr>
      <w:r w:rsidRPr="0020510C">
        <w:t xml:space="preserve">Notice the </w:t>
      </w:r>
      <w:r w:rsidRPr="0020510C">
        <w:rPr>
          <w:b/>
          <w:bCs/>
        </w:rPr>
        <w:t>body</w:t>
      </w:r>
      <w:r w:rsidR="006711BE" w:rsidRPr="0020510C">
        <w:t xml:space="preserve"> - </w:t>
      </w:r>
      <w:r w:rsidRPr="0020510C">
        <w:t>tighter posture, faster pace, raised voice, clenched hands.</w:t>
      </w:r>
    </w:p>
    <w:p w14:paraId="3DE585F2" w14:textId="00FD095D" w:rsidR="00CF5879" w:rsidRPr="0020510C" w:rsidRDefault="00CF5879" w:rsidP="0020510C">
      <w:pPr>
        <w:pStyle w:val="BulletedList"/>
      </w:pPr>
      <w:r w:rsidRPr="0020510C">
        <w:t xml:space="preserve">Notice the </w:t>
      </w:r>
      <w:r w:rsidRPr="0020510C">
        <w:rPr>
          <w:b/>
          <w:bCs/>
        </w:rPr>
        <w:t>environment</w:t>
      </w:r>
      <w:r w:rsidR="00A975BE" w:rsidRPr="0020510C">
        <w:rPr>
          <w:b/>
          <w:bCs/>
        </w:rPr>
        <w:t xml:space="preserve"> / space</w:t>
      </w:r>
      <w:r w:rsidR="006711BE" w:rsidRPr="0020510C">
        <w:t xml:space="preserve"> - </w:t>
      </w:r>
      <w:r w:rsidRPr="0020510C">
        <w:t>what</w:t>
      </w:r>
      <w:r w:rsidR="00A975BE" w:rsidRPr="0020510C">
        <w:t xml:space="preserve"> </w:t>
      </w:r>
      <w:r w:rsidRPr="0020510C">
        <w:t>changed, who</w:t>
      </w:r>
      <w:r w:rsidR="006711BE" w:rsidRPr="0020510C">
        <w:t xml:space="preserve"> is</w:t>
      </w:r>
      <w:r w:rsidR="00A975BE" w:rsidRPr="0020510C">
        <w:t xml:space="preserve"> in </w:t>
      </w:r>
      <w:r w:rsidR="005A22A7" w:rsidRPr="0020510C">
        <w:t xml:space="preserve">the space, </w:t>
      </w:r>
      <w:r w:rsidRPr="0020510C">
        <w:t>what was said.</w:t>
      </w:r>
    </w:p>
    <w:p w14:paraId="3102FC7B" w14:textId="1F4BA800" w:rsidR="00D67BF8" w:rsidRPr="0020510C" w:rsidRDefault="00280F07" w:rsidP="0020510C">
      <w:pPr>
        <w:spacing w:before="240"/>
        <w:rPr>
          <w:rStyle w:val="Strong"/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hAnsi="Montserrat"/>
          <w:sz w:val="26"/>
          <w:szCs w:val="26"/>
        </w:rPr>
        <w:t>What may be needed</w:t>
      </w:r>
      <w:r w:rsidR="008A3FAE" w:rsidRPr="0020510C">
        <w:rPr>
          <w:rStyle w:val="Strong"/>
          <w:rFonts w:ascii="Montserrat" w:hAnsi="Montserrat"/>
          <w:sz w:val="26"/>
          <w:szCs w:val="26"/>
        </w:rPr>
        <w:t>:</w:t>
      </w:r>
    </w:p>
    <w:p w14:paraId="10986EC6" w14:textId="77777777" w:rsidR="00BC2F98" w:rsidRPr="0020510C" w:rsidRDefault="00BC2F98" w:rsidP="0020510C">
      <w:pPr>
        <w:pStyle w:val="BulletedList"/>
        <w:rPr>
          <w:rStyle w:val="Strong"/>
          <w:b w:val="0"/>
          <w:bCs w:val="0"/>
        </w:rPr>
      </w:pPr>
      <w:r w:rsidRPr="0020510C">
        <w:rPr>
          <w:rStyle w:val="Strong"/>
          <w:b w:val="0"/>
          <w:bCs w:val="0"/>
        </w:rPr>
        <w:t>Lower energy; calmer, steadier voice.</w:t>
      </w:r>
    </w:p>
    <w:p w14:paraId="42DE6584" w14:textId="1C8A1007" w:rsidR="00BC2F98" w:rsidRPr="0020510C" w:rsidRDefault="00BC2F98" w:rsidP="0020510C">
      <w:pPr>
        <w:pStyle w:val="BulletedList"/>
        <w:rPr>
          <w:rStyle w:val="Strong"/>
          <w:b w:val="0"/>
          <w:bCs w:val="0"/>
        </w:rPr>
      </w:pPr>
      <w:r w:rsidRPr="0020510C">
        <w:rPr>
          <w:rStyle w:val="Strong"/>
          <w:b w:val="0"/>
          <w:bCs w:val="0"/>
        </w:rPr>
        <w:t>Paus</w:t>
      </w:r>
      <w:r w:rsidR="00B361AE" w:rsidRPr="0020510C">
        <w:rPr>
          <w:rStyle w:val="Strong"/>
          <w:b w:val="0"/>
          <w:bCs w:val="0"/>
        </w:rPr>
        <w:t>ing</w:t>
      </w:r>
      <w:r w:rsidRPr="0020510C">
        <w:rPr>
          <w:rStyle w:val="Strong"/>
          <w:b w:val="0"/>
          <w:bCs w:val="0"/>
        </w:rPr>
        <w:t>; slow</w:t>
      </w:r>
      <w:r w:rsidR="00B361AE" w:rsidRPr="0020510C">
        <w:rPr>
          <w:rStyle w:val="Strong"/>
          <w:b w:val="0"/>
          <w:bCs w:val="0"/>
        </w:rPr>
        <w:t xml:space="preserve">, controlled breaths. </w:t>
      </w:r>
    </w:p>
    <w:p w14:paraId="68E94CA5" w14:textId="2FCABF31" w:rsidR="00BC2F98" w:rsidRPr="0020510C" w:rsidRDefault="00B361AE" w:rsidP="0020510C">
      <w:pPr>
        <w:pStyle w:val="BulletedList"/>
        <w:rPr>
          <w:rStyle w:val="Strong"/>
          <w:b w:val="0"/>
          <w:bCs w:val="0"/>
        </w:rPr>
      </w:pPr>
      <w:r w:rsidRPr="0020510C">
        <w:rPr>
          <w:rStyle w:val="Strong"/>
          <w:b w:val="0"/>
          <w:bCs w:val="0"/>
        </w:rPr>
        <w:t>S</w:t>
      </w:r>
      <w:r w:rsidR="00BC2F98" w:rsidRPr="0020510C">
        <w:rPr>
          <w:rStyle w:val="Strong"/>
          <w:b w:val="0"/>
          <w:bCs w:val="0"/>
        </w:rPr>
        <w:t>pace</w:t>
      </w:r>
      <w:r w:rsidRPr="0020510C">
        <w:rPr>
          <w:rStyle w:val="Strong"/>
          <w:b w:val="0"/>
          <w:bCs w:val="0"/>
        </w:rPr>
        <w:t xml:space="preserve"> or distance</w:t>
      </w:r>
      <w:r w:rsidR="00BC2F98" w:rsidRPr="0020510C">
        <w:rPr>
          <w:rStyle w:val="Strong"/>
          <w:b w:val="0"/>
          <w:bCs w:val="0"/>
        </w:rPr>
        <w:t>; less</w:t>
      </w:r>
      <w:r w:rsidRPr="0020510C">
        <w:rPr>
          <w:rStyle w:val="Strong"/>
          <w:b w:val="0"/>
          <w:bCs w:val="0"/>
        </w:rPr>
        <w:t xml:space="preserve"> room</w:t>
      </w:r>
      <w:r w:rsidR="00BC2F98" w:rsidRPr="0020510C">
        <w:rPr>
          <w:rStyle w:val="Strong"/>
          <w:b w:val="0"/>
          <w:bCs w:val="0"/>
        </w:rPr>
        <w:t xml:space="preserve"> congestion.</w:t>
      </w:r>
    </w:p>
    <w:p w14:paraId="5A16590A" w14:textId="6BE8BFEE" w:rsidR="0020510C" w:rsidRDefault="0020510C">
      <w:pPr>
        <w:spacing w:after="160" w:line="278" w:lineRule="auto"/>
        <w:rPr>
          <w:rFonts w:ascii="Montserrat" w:eastAsiaTheme="minorEastAsia" w:hAnsi="Montserrat" w:cstheme="majorBidi"/>
          <w:b/>
          <w:bCs/>
          <w:color w:val="70003E"/>
          <w:sz w:val="31"/>
          <w:szCs w:val="31"/>
          <w:lang w:eastAsia="ja-JP"/>
        </w:rPr>
      </w:pPr>
      <w:r>
        <w:br w:type="page"/>
      </w:r>
    </w:p>
    <w:p w14:paraId="09EB4060" w14:textId="631F4C66" w:rsidR="00756C64" w:rsidRPr="0020510C" w:rsidRDefault="00756C64" w:rsidP="000426A8">
      <w:pPr>
        <w:pStyle w:val="Heading1"/>
      </w:pPr>
      <w:r w:rsidRPr="0020510C">
        <w:lastRenderedPageBreak/>
        <w:t>Phase</w:t>
      </w:r>
      <w:r w:rsidR="00EB2AF7" w:rsidRPr="0020510C">
        <w:t xml:space="preserve"> 2: Intensification</w:t>
      </w:r>
    </w:p>
    <w:p w14:paraId="21114B43" w14:textId="4447872F" w:rsidR="00756C64" w:rsidRPr="0097215C" w:rsidRDefault="00EB2AF7" w:rsidP="0097215C">
      <w:pPr>
        <w:pStyle w:val="NoSpace"/>
        <w:rPr>
          <w:rStyle w:val="IntenseEmphasis"/>
        </w:rPr>
      </w:pPr>
      <w:r w:rsidRPr="0097215C">
        <w:rPr>
          <w:rStyle w:val="IntenseEmphasis"/>
        </w:rPr>
        <w:t>Helpful Hint: Use the word “</w:t>
      </w:r>
      <w:r w:rsidR="00756C64" w:rsidRPr="0097215C">
        <w:rPr>
          <w:rStyle w:val="IntenseEmphasis"/>
        </w:rPr>
        <w:t>Intensification</w:t>
      </w:r>
      <w:r w:rsidRPr="0097215C">
        <w:rPr>
          <w:rStyle w:val="IntenseEmphasis"/>
        </w:rPr>
        <w:t>”</w:t>
      </w:r>
      <w:r w:rsidR="00756C64" w:rsidRPr="0097215C">
        <w:rPr>
          <w:rStyle w:val="IntenseEmphasis"/>
        </w:rPr>
        <w:t xml:space="preserve"> </w:t>
      </w:r>
      <w:r w:rsidR="00BF3EED" w:rsidRPr="0097215C">
        <w:rPr>
          <w:rStyle w:val="IntenseEmphasis"/>
        </w:rPr>
        <w:t>instead of</w:t>
      </w:r>
      <w:r w:rsidR="00756C64" w:rsidRPr="0097215C">
        <w:rPr>
          <w:rStyle w:val="IntenseEmphasis"/>
        </w:rPr>
        <w:t xml:space="preserve"> “Escalate”</w:t>
      </w:r>
    </w:p>
    <w:p w14:paraId="194ADCF3" w14:textId="40F7F58D" w:rsidR="001514A1" w:rsidRPr="00E77CF2" w:rsidRDefault="00E77CF2" w:rsidP="006711BE">
      <w:pPr>
        <w:rPr>
          <w:rFonts w:ascii="Montserrat" w:hAnsi="Montserrat"/>
          <w:sz w:val="26"/>
          <w:szCs w:val="26"/>
        </w:rPr>
      </w:pPr>
      <w:r w:rsidRPr="00E77CF2">
        <w:rPr>
          <w:rFonts w:ascii="Montserrat" w:hAnsi="Montserrat"/>
          <w:sz w:val="26"/>
          <w:szCs w:val="26"/>
        </w:rPr>
        <w:t>As intensity begins to rise, noticing the shift early can help us respond with connection rather than adding more pressure.</w:t>
      </w:r>
    </w:p>
    <w:p w14:paraId="29313FDA" w14:textId="5153DCCF" w:rsidR="006711BE" w:rsidRPr="0020510C" w:rsidRDefault="006711BE" w:rsidP="006711BE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 xml:space="preserve">What </w:t>
      </w:r>
      <w:r w:rsidR="00280F07" w:rsidRPr="0020510C">
        <w:rPr>
          <w:rFonts w:ascii="Montserrat" w:hAnsi="Montserrat"/>
          <w:b/>
          <w:bCs/>
          <w:sz w:val="26"/>
          <w:szCs w:val="26"/>
        </w:rPr>
        <w:t>you may notice:</w:t>
      </w:r>
    </w:p>
    <w:p w14:paraId="616B682F" w14:textId="5E884FA9" w:rsidR="006711BE" w:rsidRPr="0020510C" w:rsidRDefault="00BC2F98" w:rsidP="0020510C">
      <w:pPr>
        <w:pStyle w:val="BulletedList"/>
      </w:pPr>
      <w:r w:rsidRPr="0020510C">
        <w:t>Rise in intensity / tension. Increase in physical pacing or speed of speaking.</w:t>
      </w:r>
    </w:p>
    <w:p w14:paraId="4C9787AE" w14:textId="1485D46C" w:rsidR="00BC2F98" w:rsidRPr="0020510C" w:rsidRDefault="00BC2F98" w:rsidP="0020510C">
      <w:pPr>
        <w:pStyle w:val="BulletedList"/>
      </w:pPr>
      <w:r w:rsidRPr="0020510C">
        <w:t>Repetition</w:t>
      </w:r>
      <w:r w:rsidR="00C7018D" w:rsidRPr="0020510C">
        <w:t>.</w:t>
      </w:r>
      <w:r w:rsidRPr="0020510C">
        <w:t xml:space="preserve"> </w:t>
      </w:r>
    </w:p>
    <w:p w14:paraId="7088B2AE" w14:textId="6D32F83E" w:rsidR="006711BE" w:rsidRPr="0020510C" w:rsidRDefault="00BC2F98" w:rsidP="0020510C">
      <w:pPr>
        <w:pStyle w:val="BulletedList"/>
      </w:pPr>
      <w:r w:rsidRPr="0020510C">
        <w:t>Fixed focus</w:t>
      </w:r>
      <w:r w:rsidR="00C7018D" w:rsidRPr="0020510C">
        <w:t>.</w:t>
      </w:r>
    </w:p>
    <w:p w14:paraId="5890EC41" w14:textId="214E4EAC" w:rsidR="006711BE" w:rsidRPr="0020510C" w:rsidRDefault="00280F07" w:rsidP="0020510C">
      <w:pPr>
        <w:spacing w:before="240"/>
        <w:rPr>
          <w:rStyle w:val="Strong"/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hAnsi="Montserrat"/>
          <w:sz w:val="26"/>
          <w:szCs w:val="26"/>
        </w:rPr>
        <w:t>What may be needed:</w:t>
      </w:r>
      <w:r w:rsidR="006711BE" w:rsidRPr="0020510C">
        <w:rPr>
          <w:rStyle w:val="Strong"/>
          <w:rFonts w:ascii="Montserrat" w:hAnsi="Montserrat"/>
          <w:sz w:val="26"/>
          <w:szCs w:val="26"/>
        </w:rPr>
        <w:t xml:space="preserve"> </w:t>
      </w:r>
    </w:p>
    <w:p w14:paraId="7B7154EB" w14:textId="244AF108" w:rsidR="00BC2F98" w:rsidRPr="0020510C" w:rsidRDefault="00B361AE" w:rsidP="0020510C">
      <w:pPr>
        <w:pStyle w:val="BulletedList"/>
        <w:rPr>
          <w:rStyle w:val="Strong"/>
          <w:b w:val="0"/>
          <w:bCs w:val="0"/>
        </w:rPr>
      </w:pPr>
      <w:r w:rsidRPr="0020510C">
        <w:rPr>
          <w:rStyle w:val="Strong"/>
          <w:b w:val="0"/>
          <w:bCs w:val="0"/>
        </w:rPr>
        <w:t xml:space="preserve">No </w:t>
      </w:r>
      <w:r w:rsidR="00BC2F98" w:rsidRPr="0020510C">
        <w:rPr>
          <w:rStyle w:val="Strong"/>
          <w:b w:val="0"/>
          <w:bCs w:val="0"/>
        </w:rPr>
        <w:t>talking</w:t>
      </w:r>
      <w:r w:rsidRPr="0020510C">
        <w:rPr>
          <w:rStyle w:val="Strong"/>
          <w:b w:val="0"/>
          <w:bCs w:val="0"/>
        </w:rPr>
        <w:t xml:space="preserve">, just </w:t>
      </w:r>
      <w:r w:rsidR="00BC2F98" w:rsidRPr="0020510C">
        <w:rPr>
          <w:rStyle w:val="Strong"/>
          <w:b w:val="0"/>
          <w:bCs w:val="0"/>
        </w:rPr>
        <w:t>listen</w:t>
      </w:r>
      <w:r w:rsidRPr="0020510C">
        <w:rPr>
          <w:rStyle w:val="Strong"/>
          <w:b w:val="0"/>
          <w:bCs w:val="0"/>
        </w:rPr>
        <w:t>ing</w:t>
      </w:r>
      <w:r w:rsidR="00BC2F98" w:rsidRPr="0020510C">
        <w:rPr>
          <w:rStyle w:val="Strong"/>
          <w:b w:val="0"/>
          <w:bCs w:val="0"/>
        </w:rPr>
        <w:t>.</w:t>
      </w:r>
    </w:p>
    <w:p w14:paraId="45D3BE1F" w14:textId="76070E82" w:rsidR="00BC2F98" w:rsidRPr="0020510C" w:rsidRDefault="00BC2F98" w:rsidP="0020510C">
      <w:pPr>
        <w:pStyle w:val="BulletedList"/>
        <w:rPr>
          <w:rStyle w:val="Strong"/>
          <w:b w:val="0"/>
          <w:bCs w:val="0"/>
        </w:rPr>
      </w:pPr>
      <w:r w:rsidRPr="0020510C">
        <w:rPr>
          <w:rStyle w:val="Strong"/>
          <w:b w:val="0"/>
          <w:bCs w:val="0"/>
        </w:rPr>
        <w:t>Allow emotions to be expressed. Validat</w:t>
      </w:r>
      <w:r w:rsidR="00B361AE" w:rsidRPr="0020510C">
        <w:rPr>
          <w:rStyle w:val="Strong"/>
          <w:b w:val="0"/>
          <w:bCs w:val="0"/>
        </w:rPr>
        <w:t>e</w:t>
      </w:r>
      <w:r w:rsidRPr="0020510C">
        <w:rPr>
          <w:rStyle w:val="Strong"/>
          <w:b w:val="0"/>
          <w:bCs w:val="0"/>
        </w:rPr>
        <w:t xml:space="preserve"> and affirm</w:t>
      </w:r>
      <w:r w:rsidR="00B361AE" w:rsidRPr="0020510C">
        <w:rPr>
          <w:rStyle w:val="Strong"/>
          <w:b w:val="0"/>
          <w:bCs w:val="0"/>
        </w:rPr>
        <w:t xml:space="preserve"> </w:t>
      </w:r>
      <w:r w:rsidRPr="0020510C">
        <w:rPr>
          <w:rStyle w:val="Strong"/>
          <w:b w:val="0"/>
          <w:bCs w:val="0"/>
        </w:rPr>
        <w:t xml:space="preserve">these. </w:t>
      </w:r>
    </w:p>
    <w:p w14:paraId="4F4B4D24" w14:textId="0719E042" w:rsidR="00BF6B31" w:rsidRPr="0020510C" w:rsidRDefault="00BC2F98" w:rsidP="0020510C">
      <w:pPr>
        <w:pStyle w:val="BulletedList"/>
      </w:pPr>
      <w:r w:rsidRPr="0020510C">
        <w:rPr>
          <w:rStyle w:val="Strong"/>
          <w:b w:val="0"/>
          <w:bCs w:val="0"/>
        </w:rPr>
        <w:t xml:space="preserve">Avoid arguing facts. The goal isn’t to win or be right. It’s to support. </w:t>
      </w:r>
    </w:p>
    <w:p w14:paraId="7475EE22" w14:textId="196B3A74" w:rsidR="0020510C" w:rsidRPr="00E77CF2" w:rsidRDefault="004B0560" w:rsidP="00E77CF2">
      <w:pPr>
        <w:pStyle w:val="BulletedList"/>
        <w:rPr>
          <w:rStyle w:val="Strong"/>
          <w:b w:val="0"/>
          <w:bCs w:val="0"/>
        </w:rPr>
      </w:pPr>
      <w:r w:rsidRPr="0020510C">
        <w:rPr>
          <w:rStyle w:val="Strong"/>
          <w:b w:val="0"/>
          <w:bCs w:val="0"/>
        </w:rPr>
        <w:t>Recogn</w:t>
      </w:r>
      <w:r w:rsidR="00B361AE" w:rsidRPr="0020510C">
        <w:rPr>
          <w:rStyle w:val="Strong"/>
          <w:b w:val="0"/>
          <w:bCs w:val="0"/>
        </w:rPr>
        <w:t xml:space="preserve">ition of </w:t>
      </w:r>
      <w:r w:rsidRPr="0020510C">
        <w:rPr>
          <w:rStyle w:val="Strong"/>
          <w:b w:val="0"/>
          <w:bCs w:val="0"/>
        </w:rPr>
        <w:t>advocacy efforts</w:t>
      </w:r>
      <w:r w:rsidR="0020510C" w:rsidRPr="00E77CF2">
        <w:rPr>
          <w:rStyle w:val="Strong"/>
          <w:rFonts w:eastAsia="Aptos" w:cs="Aptos"/>
          <w:b w:val="0"/>
        </w:rPr>
        <w:br w:type="page"/>
      </w:r>
    </w:p>
    <w:p w14:paraId="4FD16A0A" w14:textId="4D425FEB" w:rsidR="008A3FAE" w:rsidRPr="00077407" w:rsidRDefault="32A6EF35" w:rsidP="4B3DE708">
      <w:pPr>
        <w:pStyle w:val="Heading1"/>
        <w:rPr>
          <w:rStyle w:val="Strong"/>
          <w:b/>
          <w:bCs/>
        </w:rPr>
      </w:pPr>
      <w:r w:rsidRPr="0020510C">
        <w:rPr>
          <w:rStyle w:val="Strong"/>
          <w:b/>
          <w:bCs/>
        </w:rPr>
        <w:lastRenderedPageBreak/>
        <w:t>Phase 3: Human Hurdle or Emotional Peaks</w:t>
      </w:r>
    </w:p>
    <w:p w14:paraId="46F0CF7F" w14:textId="0A19AAA3" w:rsidR="001514A1" w:rsidRPr="0020510C" w:rsidRDefault="32A6EF35" w:rsidP="0097215C">
      <w:pPr>
        <w:pStyle w:val="NoSpace"/>
        <w:rPr>
          <w:b/>
          <w:bCs/>
        </w:rPr>
      </w:pPr>
      <w:r w:rsidRPr="0097215C">
        <w:rPr>
          <w:rStyle w:val="IntenseEmphasis"/>
        </w:rPr>
        <w:t xml:space="preserve">Helpful Hint: Use the </w:t>
      </w:r>
      <w:r w:rsidR="00382BA9" w:rsidRPr="0097215C">
        <w:rPr>
          <w:rStyle w:val="IntenseEmphasis"/>
        </w:rPr>
        <w:t>phrases</w:t>
      </w:r>
      <w:r w:rsidRPr="0097215C">
        <w:rPr>
          <w:rStyle w:val="IntenseEmphasis"/>
        </w:rPr>
        <w:t xml:space="preserve"> “</w:t>
      </w:r>
      <w:r w:rsidR="00382BA9" w:rsidRPr="0097215C">
        <w:rPr>
          <w:rStyle w:val="IntenseEmphasis"/>
        </w:rPr>
        <w:t>H</w:t>
      </w:r>
      <w:r w:rsidR="0DE115F3" w:rsidRPr="0097215C">
        <w:rPr>
          <w:rStyle w:val="IntenseEmphasis"/>
        </w:rPr>
        <w:t>uman Hurdle</w:t>
      </w:r>
      <w:r w:rsidR="005F5B9A" w:rsidRPr="0097215C">
        <w:rPr>
          <w:rStyle w:val="IntenseEmphasis"/>
        </w:rPr>
        <w:t>”</w:t>
      </w:r>
      <w:r w:rsidR="0DE115F3" w:rsidRPr="0097215C">
        <w:rPr>
          <w:rStyle w:val="IntenseEmphasis"/>
        </w:rPr>
        <w:t xml:space="preserve"> </w:t>
      </w:r>
      <w:r w:rsidR="00382BA9" w:rsidRPr="0097215C">
        <w:rPr>
          <w:rStyle w:val="IntenseEmphasis"/>
        </w:rPr>
        <w:t xml:space="preserve">or </w:t>
      </w:r>
      <w:r w:rsidR="005F5B9A" w:rsidRPr="0097215C">
        <w:rPr>
          <w:rStyle w:val="IntenseEmphasis"/>
        </w:rPr>
        <w:t>“</w:t>
      </w:r>
      <w:r w:rsidR="0DE115F3" w:rsidRPr="0097215C">
        <w:rPr>
          <w:rStyle w:val="IntenseEmphasis"/>
        </w:rPr>
        <w:t>Emotional Peaks</w:t>
      </w:r>
      <w:r w:rsidRPr="0097215C">
        <w:rPr>
          <w:rStyle w:val="IntenseEmphasis"/>
        </w:rPr>
        <w:t>” instead of “</w:t>
      </w:r>
      <w:r w:rsidR="3ED441CA" w:rsidRPr="0097215C">
        <w:rPr>
          <w:rStyle w:val="IntenseEmphasis"/>
        </w:rPr>
        <w:t>Crisis</w:t>
      </w:r>
      <w:r w:rsidRPr="0097215C">
        <w:rPr>
          <w:rStyle w:val="IntenseEmphasis"/>
        </w:rPr>
        <w:t>”</w:t>
      </w:r>
    </w:p>
    <w:p w14:paraId="695795D6" w14:textId="593795FD" w:rsidR="00077407" w:rsidRPr="00077407" w:rsidRDefault="00077407" w:rsidP="00077407">
      <w:pPr>
        <w:rPr>
          <w:rFonts w:ascii="Montserrat" w:hAnsi="Montserrat"/>
          <w:b/>
          <w:bCs/>
          <w:sz w:val="26"/>
          <w:szCs w:val="26"/>
        </w:rPr>
      </w:pPr>
      <w:r w:rsidRPr="00077407">
        <w:rPr>
          <w:rFonts w:ascii="Montserrat" w:hAnsi="Montserrat"/>
        </w:rPr>
        <w:t>Barriers, past experiences, trauma, and what is happening in the moment can contribute to emotional intensity. How this looks will vary from person to person.</w:t>
      </w:r>
    </w:p>
    <w:p w14:paraId="0F1AAE5D" w14:textId="5D8C459E" w:rsidR="006711BE" w:rsidRPr="003156C1" w:rsidRDefault="006711BE" w:rsidP="006711BE">
      <w:pPr>
        <w:rPr>
          <w:rFonts w:ascii="Montserrat" w:hAnsi="Montserrat"/>
          <w:b/>
          <w:bCs/>
        </w:rPr>
      </w:pPr>
      <w:r w:rsidRPr="003156C1">
        <w:rPr>
          <w:rFonts w:ascii="Montserrat" w:hAnsi="Montserrat"/>
          <w:b/>
          <w:bCs/>
        </w:rPr>
        <w:t xml:space="preserve">What </w:t>
      </w:r>
      <w:r w:rsidR="004318DE" w:rsidRPr="003156C1">
        <w:rPr>
          <w:rFonts w:ascii="Montserrat" w:hAnsi="Montserrat"/>
          <w:b/>
          <w:bCs/>
        </w:rPr>
        <w:t>you may notice:</w:t>
      </w:r>
    </w:p>
    <w:p w14:paraId="74A6E21A" w14:textId="2C8B49DD" w:rsidR="00BC2F98" w:rsidRPr="003156C1" w:rsidRDefault="00C7018D" w:rsidP="00077407">
      <w:pPr>
        <w:pStyle w:val="BulletedList"/>
        <w:ind w:left="450" w:right="-180"/>
        <w:rPr>
          <w:sz w:val="22"/>
          <w:szCs w:val="22"/>
        </w:rPr>
      </w:pPr>
      <w:r w:rsidRPr="003156C1">
        <w:rPr>
          <w:sz w:val="22"/>
          <w:szCs w:val="22"/>
        </w:rPr>
        <w:t>Overwhelm or emotional flooding</w:t>
      </w:r>
    </w:p>
    <w:p w14:paraId="11A833E1" w14:textId="440D1C60" w:rsidR="00C7018D" w:rsidRPr="003156C1" w:rsidRDefault="00C7018D" w:rsidP="00077407">
      <w:pPr>
        <w:pStyle w:val="BulletedList"/>
        <w:ind w:left="450" w:right="-180"/>
        <w:rPr>
          <w:sz w:val="22"/>
          <w:szCs w:val="22"/>
        </w:rPr>
      </w:pPr>
      <w:r w:rsidRPr="003156C1">
        <w:rPr>
          <w:sz w:val="22"/>
          <w:szCs w:val="22"/>
        </w:rPr>
        <w:t>Inability to process</w:t>
      </w:r>
      <w:r w:rsidR="00A4131A" w:rsidRPr="003156C1">
        <w:rPr>
          <w:sz w:val="22"/>
          <w:szCs w:val="22"/>
        </w:rPr>
        <w:t xml:space="preserve">, </w:t>
      </w:r>
      <w:r w:rsidRPr="003156C1">
        <w:rPr>
          <w:sz w:val="22"/>
          <w:szCs w:val="22"/>
        </w:rPr>
        <w:t>think logically</w:t>
      </w:r>
      <w:r w:rsidR="00A4131A" w:rsidRPr="003156C1">
        <w:rPr>
          <w:sz w:val="22"/>
          <w:szCs w:val="22"/>
        </w:rPr>
        <w:t>, or remain calm</w:t>
      </w:r>
      <w:r w:rsidRPr="003156C1">
        <w:rPr>
          <w:sz w:val="22"/>
          <w:szCs w:val="22"/>
        </w:rPr>
        <w:t xml:space="preserve">. </w:t>
      </w:r>
    </w:p>
    <w:p w14:paraId="3A531BBE" w14:textId="6402D20E" w:rsidR="00353E01" w:rsidRPr="003156C1" w:rsidRDefault="00C7018D" w:rsidP="00077407">
      <w:pPr>
        <w:pStyle w:val="BulletedList"/>
        <w:ind w:left="450" w:right="-180"/>
        <w:rPr>
          <w:sz w:val="22"/>
          <w:szCs w:val="22"/>
        </w:rPr>
      </w:pPr>
      <w:r w:rsidRPr="003156C1">
        <w:rPr>
          <w:sz w:val="22"/>
          <w:szCs w:val="22"/>
        </w:rPr>
        <w:t>Rapid breathing.</w:t>
      </w:r>
      <w:r w:rsidR="0046375F" w:rsidRPr="003156C1">
        <w:rPr>
          <w:sz w:val="22"/>
          <w:szCs w:val="22"/>
        </w:rPr>
        <w:t xml:space="preserve"> </w:t>
      </w:r>
      <w:r w:rsidR="004F6075" w:rsidRPr="003156C1">
        <w:rPr>
          <w:sz w:val="22"/>
          <w:szCs w:val="22"/>
        </w:rPr>
        <w:t>Defensiveness.</w:t>
      </w:r>
    </w:p>
    <w:p w14:paraId="3F83AECA" w14:textId="18A75EE0" w:rsidR="00BC2F98" w:rsidRPr="003156C1" w:rsidRDefault="00A4131A" w:rsidP="00077407">
      <w:pPr>
        <w:pStyle w:val="BulletedList"/>
        <w:ind w:left="450" w:right="-180"/>
        <w:rPr>
          <w:rStyle w:val="Strong"/>
          <w:b w:val="0"/>
          <w:bCs w:val="0"/>
          <w:sz w:val="22"/>
          <w:szCs w:val="22"/>
        </w:rPr>
      </w:pPr>
      <w:r w:rsidRPr="003156C1">
        <w:rPr>
          <w:sz w:val="22"/>
          <w:szCs w:val="22"/>
        </w:rPr>
        <w:t>Silence</w:t>
      </w:r>
      <w:r w:rsidR="00FA1F6A" w:rsidRPr="003156C1">
        <w:rPr>
          <w:sz w:val="22"/>
          <w:szCs w:val="22"/>
        </w:rPr>
        <w:t>.</w:t>
      </w:r>
      <w:r w:rsidR="00B4304E" w:rsidRPr="003156C1">
        <w:rPr>
          <w:sz w:val="22"/>
          <w:szCs w:val="22"/>
        </w:rPr>
        <w:t xml:space="preserve"> </w:t>
      </w:r>
      <w:r w:rsidR="00FA1F6A" w:rsidRPr="003156C1">
        <w:rPr>
          <w:sz w:val="22"/>
          <w:szCs w:val="22"/>
        </w:rPr>
        <w:t>Y</w:t>
      </w:r>
      <w:r w:rsidRPr="003156C1">
        <w:rPr>
          <w:sz w:val="22"/>
          <w:szCs w:val="22"/>
        </w:rPr>
        <w:t>ellin</w:t>
      </w:r>
      <w:r w:rsidR="00FA1F6A" w:rsidRPr="003156C1">
        <w:rPr>
          <w:sz w:val="22"/>
          <w:szCs w:val="22"/>
        </w:rPr>
        <w:t>g.</w:t>
      </w:r>
      <w:r w:rsidR="00353E01" w:rsidRPr="003156C1">
        <w:rPr>
          <w:sz w:val="22"/>
          <w:szCs w:val="22"/>
        </w:rPr>
        <w:t xml:space="preserve"> </w:t>
      </w:r>
      <w:r w:rsidR="00FA1F6A" w:rsidRPr="003156C1">
        <w:rPr>
          <w:sz w:val="22"/>
          <w:szCs w:val="22"/>
        </w:rPr>
        <w:t>C</w:t>
      </w:r>
      <w:r w:rsidR="00353E01" w:rsidRPr="003156C1">
        <w:rPr>
          <w:sz w:val="22"/>
          <w:szCs w:val="22"/>
        </w:rPr>
        <w:t>rying</w:t>
      </w:r>
      <w:r w:rsidRPr="003156C1">
        <w:rPr>
          <w:sz w:val="22"/>
          <w:szCs w:val="22"/>
        </w:rPr>
        <w:t>.</w:t>
      </w:r>
    </w:p>
    <w:p w14:paraId="14930016" w14:textId="353CEDC8" w:rsidR="006711BE" w:rsidRPr="003156C1" w:rsidRDefault="00280F07" w:rsidP="00077407">
      <w:pPr>
        <w:ind w:right="-180"/>
        <w:rPr>
          <w:rStyle w:val="Strong"/>
          <w:rFonts w:ascii="Montserrat" w:hAnsi="Montserrat"/>
        </w:rPr>
      </w:pPr>
      <w:r w:rsidRPr="003156C1">
        <w:rPr>
          <w:rStyle w:val="Strong"/>
          <w:rFonts w:ascii="Montserrat" w:hAnsi="Montserrat"/>
        </w:rPr>
        <w:t>What may be needed:</w:t>
      </w:r>
      <w:r w:rsidR="006711BE" w:rsidRPr="003156C1">
        <w:rPr>
          <w:rStyle w:val="Strong"/>
          <w:rFonts w:ascii="Montserrat" w:hAnsi="Montserrat"/>
        </w:rPr>
        <w:t xml:space="preserve"> </w:t>
      </w:r>
    </w:p>
    <w:p w14:paraId="5109EE66" w14:textId="6B77CA1A" w:rsidR="006711BE" w:rsidRPr="003156C1" w:rsidRDefault="00280F07" w:rsidP="00077407">
      <w:pPr>
        <w:pStyle w:val="BulletedList"/>
        <w:ind w:left="360" w:right="-180"/>
        <w:rPr>
          <w:rStyle w:val="Strong"/>
          <w:b w:val="0"/>
          <w:bCs w:val="0"/>
          <w:sz w:val="22"/>
          <w:szCs w:val="22"/>
        </w:rPr>
      </w:pPr>
      <w:r w:rsidRPr="003156C1">
        <w:rPr>
          <w:rStyle w:val="Strong"/>
          <w:b w:val="0"/>
          <w:bCs w:val="0"/>
          <w:sz w:val="22"/>
          <w:szCs w:val="22"/>
        </w:rPr>
        <w:t>F</w:t>
      </w:r>
      <w:r w:rsidR="00A4131A" w:rsidRPr="003156C1">
        <w:rPr>
          <w:rStyle w:val="Strong"/>
          <w:b w:val="0"/>
          <w:bCs w:val="0"/>
          <w:sz w:val="22"/>
          <w:szCs w:val="22"/>
        </w:rPr>
        <w:t>ewer</w:t>
      </w:r>
      <w:r w:rsidR="009B4012" w:rsidRPr="003156C1">
        <w:rPr>
          <w:rStyle w:val="Strong"/>
          <w:b w:val="0"/>
          <w:bCs w:val="0"/>
          <w:sz w:val="22"/>
          <w:szCs w:val="22"/>
        </w:rPr>
        <w:t xml:space="preserve"> </w:t>
      </w:r>
      <w:r w:rsidR="00A4131A" w:rsidRPr="003156C1">
        <w:rPr>
          <w:rStyle w:val="Strong"/>
          <w:b w:val="0"/>
          <w:bCs w:val="0"/>
          <w:sz w:val="22"/>
          <w:szCs w:val="22"/>
        </w:rPr>
        <w:t xml:space="preserve">words. </w:t>
      </w:r>
    </w:p>
    <w:p w14:paraId="14105DA1" w14:textId="17625F2C" w:rsidR="004B0560" w:rsidRPr="003156C1" w:rsidRDefault="00280F07" w:rsidP="00077407">
      <w:pPr>
        <w:pStyle w:val="BulletedList"/>
        <w:ind w:left="360" w:right="-180"/>
        <w:rPr>
          <w:rStyle w:val="Strong"/>
          <w:b w:val="0"/>
          <w:bCs w:val="0"/>
          <w:sz w:val="22"/>
          <w:szCs w:val="22"/>
        </w:rPr>
      </w:pPr>
      <w:r w:rsidRPr="003156C1">
        <w:rPr>
          <w:rStyle w:val="Strong"/>
          <w:b w:val="0"/>
          <w:bCs w:val="0"/>
          <w:sz w:val="22"/>
          <w:szCs w:val="22"/>
        </w:rPr>
        <w:t>More</w:t>
      </w:r>
      <w:r w:rsidR="004B0560" w:rsidRPr="003156C1">
        <w:rPr>
          <w:rStyle w:val="Strong"/>
          <w:b w:val="0"/>
          <w:bCs w:val="0"/>
          <w:sz w:val="22"/>
          <w:szCs w:val="22"/>
        </w:rPr>
        <w:t xml:space="preserve"> space</w:t>
      </w:r>
      <w:r w:rsidR="59FEB46A" w:rsidRPr="003156C1">
        <w:rPr>
          <w:rStyle w:val="Strong"/>
          <w:b w:val="0"/>
          <w:bCs w:val="0"/>
          <w:sz w:val="22"/>
          <w:szCs w:val="22"/>
        </w:rPr>
        <w:t xml:space="preserve">, </w:t>
      </w:r>
      <w:r w:rsidR="004B0560" w:rsidRPr="003156C1">
        <w:rPr>
          <w:rStyle w:val="Strong"/>
          <w:b w:val="0"/>
          <w:bCs w:val="0"/>
          <w:sz w:val="22"/>
          <w:szCs w:val="22"/>
        </w:rPr>
        <w:t>time</w:t>
      </w:r>
      <w:r w:rsidR="2FB03C88" w:rsidRPr="003156C1">
        <w:rPr>
          <w:rStyle w:val="Strong"/>
          <w:b w:val="0"/>
          <w:bCs w:val="0"/>
          <w:sz w:val="22"/>
          <w:szCs w:val="22"/>
        </w:rPr>
        <w:t>, and p</w:t>
      </w:r>
      <w:r w:rsidR="004B0560" w:rsidRPr="003156C1">
        <w:rPr>
          <w:rStyle w:val="Strong"/>
          <w:b w:val="0"/>
          <w:bCs w:val="0"/>
          <w:sz w:val="22"/>
          <w:szCs w:val="22"/>
        </w:rPr>
        <w:t>atien</w:t>
      </w:r>
      <w:r w:rsidR="00B361AE" w:rsidRPr="003156C1">
        <w:rPr>
          <w:rStyle w:val="Strong"/>
          <w:b w:val="0"/>
          <w:bCs w:val="0"/>
          <w:sz w:val="22"/>
          <w:szCs w:val="22"/>
        </w:rPr>
        <w:t>ce</w:t>
      </w:r>
      <w:r w:rsidR="004B0560" w:rsidRPr="003156C1">
        <w:rPr>
          <w:rStyle w:val="Strong"/>
          <w:b w:val="0"/>
          <w:bCs w:val="0"/>
          <w:sz w:val="22"/>
          <w:szCs w:val="22"/>
        </w:rPr>
        <w:t>.</w:t>
      </w:r>
    </w:p>
    <w:p w14:paraId="3DCD1046" w14:textId="2EEF7085" w:rsidR="00343565" w:rsidRPr="003156C1" w:rsidRDefault="00343565" w:rsidP="00077407">
      <w:pPr>
        <w:pStyle w:val="BulletedList"/>
        <w:ind w:left="360" w:right="-180"/>
        <w:rPr>
          <w:rStyle w:val="Strong"/>
          <w:b w:val="0"/>
          <w:bCs w:val="0"/>
          <w:sz w:val="22"/>
          <w:szCs w:val="22"/>
        </w:rPr>
      </w:pPr>
      <w:r w:rsidRPr="003156C1">
        <w:rPr>
          <w:rStyle w:val="Strong"/>
          <w:b w:val="0"/>
          <w:bCs w:val="0"/>
          <w:sz w:val="22"/>
          <w:szCs w:val="22"/>
        </w:rPr>
        <w:t>Ask</w:t>
      </w:r>
      <w:r w:rsidR="00B361AE" w:rsidRPr="003156C1">
        <w:rPr>
          <w:rStyle w:val="Strong"/>
          <w:b w:val="0"/>
          <w:bCs w:val="0"/>
          <w:sz w:val="22"/>
          <w:szCs w:val="22"/>
        </w:rPr>
        <w:t>ing</w:t>
      </w:r>
      <w:r w:rsidRPr="003156C1">
        <w:rPr>
          <w:rStyle w:val="Strong"/>
          <w:b w:val="0"/>
          <w:bCs w:val="0"/>
          <w:sz w:val="22"/>
          <w:szCs w:val="22"/>
        </w:rPr>
        <w:t xml:space="preserve"> what </w:t>
      </w:r>
      <w:r w:rsidR="6E443460" w:rsidRPr="003156C1">
        <w:rPr>
          <w:rStyle w:val="Strong"/>
          <w:b w:val="0"/>
          <w:bCs w:val="0"/>
          <w:sz w:val="22"/>
          <w:szCs w:val="22"/>
        </w:rPr>
        <w:t xml:space="preserve">the person </w:t>
      </w:r>
      <w:r w:rsidRPr="003156C1">
        <w:rPr>
          <w:rStyle w:val="Strong"/>
          <w:b w:val="0"/>
          <w:bCs w:val="0"/>
          <w:sz w:val="22"/>
          <w:szCs w:val="22"/>
        </w:rPr>
        <w:t>need</w:t>
      </w:r>
      <w:r w:rsidR="0D71A30F" w:rsidRPr="003156C1">
        <w:rPr>
          <w:rStyle w:val="Strong"/>
          <w:b w:val="0"/>
          <w:bCs w:val="0"/>
          <w:sz w:val="22"/>
          <w:szCs w:val="22"/>
        </w:rPr>
        <w:t>s</w:t>
      </w:r>
      <w:r w:rsidRPr="003156C1">
        <w:rPr>
          <w:rStyle w:val="Strong"/>
          <w:b w:val="0"/>
          <w:bCs w:val="0"/>
          <w:sz w:val="22"/>
          <w:szCs w:val="22"/>
        </w:rPr>
        <w:t xml:space="preserve"> or would like.</w:t>
      </w:r>
    </w:p>
    <w:p w14:paraId="6943FEAC" w14:textId="1419D95B" w:rsidR="0020510C" w:rsidRPr="003156C1" w:rsidRDefault="00A4131A" w:rsidP="00077407">
      <w:pPr>
        <w:pStyle w:val="BulletedList"/>
        <w:ind w:left="360" w:right="-180"/>
        <w:rPr>
          <w:sz w:val="22"/>
          <w:szCs w:val="22"/>
        </w:rPr>
      </w:pPr>
      <w:r w:rsidRPr="003156C1">
        <w:rPr>
          <w:rStyle w:val="Strong"/>
          <w:b w:val="0"/>
          <w:bCs w:val="0"/>
          <w:sz w:val="22"/>
          <w:szCs w:val="22"/>
        </w:rPr>
        <w:t xml:space="preserve">Focus on need for safety (if risk of self-harm is </w:t>
      </w:r>
      <w:r w:rsidR="004B0560" w:rsidRPr="003156C1">
        <w:rPr>
          <w:rStyle w:val="Strong"/>
          <w:b w:val="0"/>
          <w:bCs w:val="0"/>
          <w:sz w:val="22"/>
          <w:szCs w:val="22"/>
        </w:rPr>
        <w:t xml:space="preserve">stated / </w:t>
      </w:r>
      <w:r w:rsidRPr="003156C1">
        <w:rPr>
          <w:rStyle w:val="Strong"/>
          <w:b w:val="0"/>
          <w:bCs w:val="0"/>
          <w:sz w:val="22"/>
          <w:szCs w:val="22"/>
        </w:rPr>
        <w:t>apparent – don’t assume).</w:t>
      </w:r>
      <w:r w:rsidR="0020510C" w:rsidRPr="003156C1">
        <w:rPr>
          <w:sz w:val="24"/>
          <w:szCs w:val="24"/>
        </w:rPr>
        <w:br w:type="page"/>
      </w:r>
    </w:p>
    <w:p w14:paraId="29590E84" w14:textId="0990E714" w:rsidR="00B005D9" w:rsidRPr="0020510C" w:rsidRDefault="00D5226C" w:rsidP="0097215C">
      <w:pPr>
        <w:pStyle w:val="Heading1"/>
        <w:rPr>
          <w:sz w:val="26"/>
          <w:szCs w:val="26"/>
        </w:rPr>
      </w:pPr>
      <w:r w:rsidRPr="0020510C">
        <w:lastRenderedPageBreak/>
        <w:t>P</w:t>
      </w:r>
      <w:r w:rsidR="00B331A9" w:rsidRPr="0020510C">
        <w:t>hase</w:t>
      </w:r>
      <w:r w:rsidR="00EA686F" w:rsidRPr="0020510C">
        <w:t xml:space="preserve"> 4: Restorative Wellness</w:t>
      </w:r>
    </w:p>
    <w:p w14:paraId="437F8AED" w14:textId="3D905E15" w:rsidR="00EA686F" w:rsidRPr="0097215C" w:rsidRDefault="00EA686F" w:rsidP="0097215C">
      <w:pPr>
        <w:pStyle w:val="NoSpace"/>
        <w:rPr>
          <w:rStyle w:val="IntenseEmphasis"/>
        </w:rPr>
      </w:pPr>
      <w:r w:rsidRPr="0020510C">
        <w:rPr>
          <w:rStyle w:val="IntenseEmphasis"/>
        </w:rPr>
        <w:t>H</w:t>
      </w:r>
      <w:r w:rsidRPr="0097215C">
        <w:rPr>
          <w:rStyle w:val="IntenseEmphasis"/>
        </w:rPr>
        <w:t xml:space="preserve">elpful </w:t>
      </w:r>
      <w:r w:rsidRPr="0020510C">
        <w:rPr>
          <w:rStyle w:val="IntenseEmphasis"/>
        </w:rPr>
        <w:t>Hint: Use the term “</w:t>
      </w:r>
      <w:r w:rsidRPr="0097215C">
        <w:rPr>
          <w:rStyle w:val="IntenseEmphasis"/>
        </w:rPr>
        <w:t>Restorative Wellness</w:t>
      </w:r>
      <w:r w:rsidRPr="0020510C">
        <w:rPr>
          <w:rStyle w:val="IntenseEmphasis"/>
        </w:rPr>
        <w:t>”</w:t>
      </w:r>
      <w:r w:rsidRPr="0097215C">
        <w:rPr>
          <w:rStyle w:val="IntenseEmphasis"/>
        </w:rPr>
        <w:t xml:space="preserve"> </w:t>
      </w:r>
      <w:r w:rsidRPr="0020510C">
        <w:rPr>
          <w:rStyle w:val="IntenseEmphasis"/>
        </w:rPr>
        <w:t>i</w:t>
      </w:r>
      <w:r w:rsidRPr="0097215C">
        <w:rPr>
          <w:rStyle w:val="IntenseEmphasis"/>
        </w:rPr>
        <w:t>nstead of “Recovery”</w:t>
      </w:r>
    </w:p>
    <w:p w14:paraId="5E3B29E3" w14:textId="53B1C342" w:rsidR="00077407" w:rsidRPr="00077407" w:rsidRDefault="00077407" w:rsidP="00077407">
      <w:pPr>
        <w:spacing w:after="160"/>
        <w:rPr>
          <w:rFonts w:ascii="Montserrat" w:hAnsi="Montserrat"/>
        </w:rPr>
      </w:pPr>
      <w:r w:rsidRPr="00077407">
        <w:rPr>
          <w:rFonts w:ascii="Montserrat" w:hAnsi="Montserrat"/>
        </w:rPr>
        <w:t>As intensity begins to decrease, the person may need time and space before moving into reflection or next steps.</w:t>
      </w:r>
    </w:p>
    <w:p w14:paraId="050B9899" w14:textId="447597F2" w:rsidR="006711BE" w:rsidRPr="0020510C" w:rsidRDefault="006711BE" w:rsidP="006711BE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 xml:space="preserve">What </w:t>
      </w:r>
      <w:r w:rsidR="00294902" w:rsidRPr="0020510C">
        <w:rPr>
          <w:rFonts w:ascii="Montserrat" w:hAnsi="Montserrat"/>
          <w:b/>
          <w:bCs/>
          <w:sz w:val="26"/>
          <w:szCs w:val="26"/>
        </w:rPr>
        <w:t>you may notice</w:t>
      </w:r>
      <w:r w:rsidRPr="0020510C">
        <w:rPr>
          <w:rFonts w:ascii="Montserrat" w:hAnsi="Montserrat"/>
          <w:b/>
          <w:bCs/>
          <w:sz w:val="26"/>
          <w:szCs w:val="26"/>
        </w:rPr>
        <w:t>:</w:t>
      </w:r>
    </w:p>
    <w:p w14:paraId="28889F31" w14:textId="230963DC" w:rsidR="004B0560" w:rsidRPr="0020510C" w:rsidRDefault="00294902" w:rsidP="0020510C">
      <w:pPr>
        <w:pStyle w:val="BulletedList"/>
      </w:pPr>
      <w:r w:rsidRPr="0020510C">
        <w:t>Intensity or energy starts to decrease.</w:t>
      </w:r>
    </w:p>
    <w:p w14:paraId="6F255D01" w14:textId="64BB5E04" w:rsidR="00294902" w:rsidRPr="0020510C" w:rsidRDefault="00294902" w:rsidP="0020510C">
      <w:pPr>
        <w:pStyle w:val="BulletedList"/>
      </w:pPr>
      <w:r w:rsidRPr="0020510C">
        <w:t>Breathing slows, voice lowers.</w:t>
      </w:r>
    </w:p>
    <w:p w14:paraId="20F71E77" w14:textId="55E86997" w:rsidR="004B0560" w:rsidRPr="0020510C" w:rsidRDefault="00294902" w:rsidP="0020510C">
      <w:pPr>
        <w:pStyle w:val="BulletedList"/>
      </w:pPr>
      <w:r w:rsidRPr="0020510C">
        <w:t>Ability to process begin</w:t>
      </w:r>
      <w:r w:rsidR="00EB2541" w:rsidRPr="0020510C">
        <w:t>s</w:t>
      </w:r>
      <w:r w:rsidRPr="0020510C">
        <w:t xml:space="preserve"> to return.</w:t>
      </w:r>
    </w:p>
    <w:p w14:paraId="1C7F75C5" w14:textId="19C1BD66" w:rsidR="004F6075" w:rsidRPr="0020510C" w:rsidRDefault="004F6075" w:rsidP="0020510C">
      <w:pPr>
        <w:pStyle w:val="BulletedList"/>
        <w:rPr>
          <w:rStyle w:val="Strong"/>
          <w:b w:val="0"/>
          <w:bCs w:val="0"/>
        </w:rPr>
      </w:pPr>
      <w:r w:rsidRPr="0020510C">
        <w:t>Remorse</w:t>
      </w:r>
      <w:r w:rsidR="00E90461" w:rsidRPr="0020510C">
        <w:t xml:space="preserve"> / regret</w:t>
      </w:r>
      <w:r w:rsidR="000B05FA" w:rsidRPr="0020510C">
        <w:t>.</w:t>
      </w:r>
      <w:r w:rsidRPr="0020510C">
        <w:t xml:space="preserve"> </w:t>
      </w:r>
      <w:r w:rsidR="000B05FA" w:rsidRPr="0020510C">
        <w:t>D</w:t>
      </w:r>
      <w:r w:rsidRPr="0020510C">
        <w:t>iminished hostility.</w:t>
      </w:r>
    </w:p>
    <w:p w14:paraId="4E88D634" w14:textId="4AE7487F" w:rsidR="006711BE" w:rsidRPr="0020510C" w:rsidRDefault="00B361AE" w:rsidP="00077407">
      <w:pPr>
        <w:rPr>
          <w:rStyle w:val="Strong"/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hAnsi="Montserrat"/>
          <w:sz w:val="26"/>
          <w:szCs w:val="26"/>
        </w:rPr>
        <w:t>What may be needed</w:t>
      </w:r>
      <w:r w:rsidR="004B0560" w:rsidRPr="0020510C">
        <w:rPr>
          <w:rStyle w:val="Strong"/>
          <w:rFonts w:ascii="Montserrat" w:hAnsi="Montserrat"/>
          <w:sz w:val="26"/>
          <w:szCs w:val="26"/>
        </w:rPr>
        <w:t>:</w:t>
      </w:r>
      <w:r w:rsidR="006711BE" w:rsidRPr="0020510C">
        <w:rPr>
          <w:rStyle w:val="Strong"/>
          <w:rFonts w:ascii="Montserrat" w:hAnsi="Montserrat"/>
          <w:sz w:val="26"/>
          <w:szCs w:val="26"/>
        </w:rPr>
        <w:t xml:space="preserve"> </w:t>
      </w:r>
    </w:p>
    <w:p w14:paraId="15AD8608" w14:textId="0FD9E409" w:rsidR="001E58DB" w:rsidRPr="0020510C" w:rsidRDefault="00B361AE" w:rsidP="0020510C">
      <w:pPr>
        <w:pStyle w:val="BulletedList"/>
      </w:pPr>
      <w:r w:rsidRPr="0020510C">
        <w:t>G</w:t>
      </w:r>
      <w:r w:rsidR="001E58DB" w:rsidRPr="0020510C">
        <w:t xml:space="preserve">race and empathy. </w:t>
      </w:r>
    </w:p>
    <w:p w14:paraId="6A1C6BFE" w14:textId="252CEBEC" w:rsidR="001E58DB" w:rsidRPr="0020510C" w:rsidRDefault="00B361AE" w:rsidP="0020510C">
      <w:pPr>
        <w:pStyle w:val="BulletedList"/>
      </w:pPr>
      <w:r w:rsidRPr="0020510C">
        <w:t>S</w:t>
      </w:r>
      <w:r w:rsidR="001E58DB" w:rsidRPr="0020510C">
        <w:t>till</w:t>
      </w:r>
      <w:r w:rsidRPr="0020510C">
        <w:t>ness</w:t>
      </w:r>
      <w:r w:rsidR="000B05FA" w:rsidRPr="0020510C">
        <w:t>.</w:t>
      </w:r>
      <w:r w:rsidRPr="0020510C">
        <w:t xml:space="preserve"> </w:t>
      </w:r>
      <w:r w:rsidR="000B05FA" w:rsidRPr="0020510C">
        <w:t>C</w:t>
      </w:r>
      <w:r w:rsidRPr="0020510C">
        <w:t>alm</w:t>
      </w:r>
      <w:r w:rsidR="000B05FA" w:rsidRPr="0020510C">
        <w:t>.</w:t>
      </w:r>
      <w:r w:rsidRPr="0020510C">
        <w:t xml:space="preserve"> </w:t>
      </w:r>
      <w:r w:rsidR="000B05FA" w:rsidRPr="0020510C">
        <w:t>Q</w:t>
      </w:r>
      <w:r w:rsidRPr="0020510C">
        <w:t xml:space="preserve">uiet. </w:t>
      </w:r>
    </w:p>
    <w:p w14:paraId="0B292DB8" w14:textId="4EE2B049" w:rsidR="00294902" w:rsidRPr="0020510C" w:rsidRDefault="00B361AE" w:rsidP="0020510C">
      <w:pPr>
        <w:pStyle w:val="BulletedList"/>
      </w:pPr>
      <w:r w:rsidRPr="0020510C">
        <w:t>G</w:t>
      </w:r>
      <w:r w:rsidR="001E58DB" w:rsidRPr="0020510C">
        <w:t>entl</w:t>
      </w:r>
      <w:r w:rsidRPr="0020510C">
        <w:t>e, reassured presence.</w:t>
      </w:r>
    </w:p>
    <w:p w14:paraId="0C38DCDA" w14:textId="6ED6553E" w:rsidR="00080F82" w:rsidRPr="0020510C" w:rsidRDefault="001E58DB" w:rsidP="0020510C">
      <w:pPr>
        <w:pStyle w:val="BulletedList"/>
      </w:pPr>
      <w:r w:rsidRPr="0020510C">
        <w:t xml:space="preserve">ASK – </w:t>
      </w:r>
      <w:r w:rsidRPr="0097215C">
        <w:rPr>
          <w:i/>
          <w:iCs/>
        </w:rPr>
        <w:t>“</w:t>
      </w:r>
      <w:r w:rsidR="00B331A9" w:rsidRPr="0097215C">
        <w:rPr>
          <w:i/>
          <w:iCs/>
        </w:rPr>
        <w:t>What would you like to have happen next?”</w:t>
      </w:r>
      <w:r w:rsidR="00B331A9" w:rsidRPr="0020510C">
        <w:t xml:space="preserve"> </w:t>
      </w:r>
    </w:p>
    <w:p w14:paraId="679A8421" w14:textId="040FC93F" w:rsidR="00080F82" w:rsidRPr="008B3975" w:rsidRDefault="00077407" w:rsidP="008B3975">
      <w:pPr>
        <w:jc w:val="center"/>
        <w:rPr>
          <w:rStyle w:val="IntenseReference"/>
          <w:rFonts w:ascii="Montserrat" w:hAnsi="Montserrat"/>
        </w:rPr>
      </w:pPr>
      <w:r w:rsidRPr="008B3975">
        <w:rPr>
          <w:rStyle w:val="IntenseReference"/>
          <w:rFonts w:ascii="Montserrat" w:hAnsi="Montserrat"/>
        </w:rPr>
        <w:t>Don't rush the next step.</w:t>
      </w:r>
      <w:r w:rsidR="00080F82" w:rsidRPr="008B3975">
        <w:rPr>
          <w:rStyle w:val="IntenseReference"/>
          <w:rFonts w:ascii="Montserrat" w:hAnsi="Montserrat"/>
        </w:rPr>
        <w:br w:type="page"/>
      </w:r>
    </w:p>
    <w:p w14:paraId="52F54C3C" w14:textId="1679F615" w:rsidR="006464B5" w:rsidRPr="0020510C" w:rsidRDefault="006464B5" w:rsidP="006464B5">
      <w:pPr>
        <w:pStyle w:val="Heading1"/>
      </w:pPr>
      <w:r w:rsidRPr="0020510C">
        <w:lastRenderedPageBreak/>
        <w:t>Phase</w:t>
      </w:r>
      <w:r w:rsidR="008179EB" w:rsidRPr="0020510C">
        <w:t xml:space="preserve"> 5: Wellness Capital</w:t>
      </w:r>
    </w:p>
    <w:p w14:paraId="2F427D86" w14:textId="782E4703" w:rsidR="00B005D9" w:rsidRPr="0020510C" w:rsidRDefault="008179EB" w:rsidP="0097215C">
      <w:pPr>
        <w:pStyle w:val="NoSpace"/>
      </w:pPr>
      <w:r w:rsidRPr="0097215C">
        <w:rPr>
          <w:rStyle w:val="IntenseEmphasis"/>
        </w:rPr>
        <w:t>Helpful Hint: Use the term “</w:t>
      </w:r>
      <w:r w:rsidR="006464B5" w:rsidRPr="0097215C">
        <w:rPr>
          <w:rStyle w:val="IntenseEmphasis"/>
        </w:rPr>
        <w:t>Wellness Capital</w:t>
      </w:r>
      <w:r w:rsidRPr="0097215C">
        <w:rPr>
          <w:rStyle w:val="IntenseEmphasis"/>
        </w:rPr>
        <w:t>” in</w:t>
      </w:r>
      <w:r w:rsidR="006464B5" w:rsidRPr="0097215C">
        <w:rPr>
          <w:rStyle w:val="IntenseEmphasis"/>
        </w:rPr>
        <w:t>stead of “Post-Crisis”</w:t>
      </w:r>
    </w:p>
    <w:p w14:paraId="1CE30496" w14:textId="15E13563" w:rsidR="00E77CF2" w:rsidRPr="00E77CF2" w:rsidRDefault="00E77CF2" w:rsidP="006711BE">
      <w:pPr>
        <w:rPr>
          <w:rFonts w:ascii="Montserrat" w:hAnsi="Montserrat"/>
          <w:sz w:val="26"/>
          <w:szCs w:val="26"/>
        </w:rPr>
      </w:pPr>
      <w:r w:rsidRPr="00E77CF2">
        <w:rPr>
          <w:rFonts w:ascii="Montserrat" w:hAnsi="Montserrat"/>
          <w:sz w:val="26"/>
          <w:szCs w:val="26"/>
        </w:rPr>
        <w:t>As intensity continues to decrease, there may be more room for reconnection, reflection, and deciding what comes next.</w:t>
      </w:r>
    </w:p>
    <w:p w14:paraId="40DEE67D" w14:textId="72BECD9D" w:rsidR="006711BE" w:rsidRPr="0020510C" w:rsidRDefault="006711BE" w:rsidP="006711BE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 xml:space="preserve">What </w:t>
      </w:r>
      <w:r w:rsidR="00BB79C4" w:rsidRPr="0020510C">
        <w:rPr>
          <w:rFonts w:ascii="Montserrat" w:hAnsi="Montserrat"/>
          <w:b/>
          <w:bCs/>
          <w:sz w:val="26"/>
          <w:szCs w:val="26"/>
        </w:rPr>
        <w:t>you may notice</w:t>
      </w:r>
      <w:r w:rsidRPr="0020510C">
        <w:rPr>
          <w:rFonts w:ascii="Montserrat" w:hAnsi="Montserrat"/>
          <w:b/>
          <w:bCs/>
          <w:sz w:val="26"/>
          <w:szCs w:val="26"/>
        </w:rPr>
        <w:t>:</w:t>
      </w:r>
    </w:p>
    <w:p w14:paraId="059DE47A" w14:textId="76A5ADDF" w:rsidR="00353E01" w:rsidRPr="0020510C" w:rsidRDefault="004F6075" w:rsidP="0020510C">
      <w:pPr>
        <w:pStyle w:val="BulletedList"/>
      </w:pPr>
      <w:r w:rsidRPr="0020510C">
        <w:t xml:space="preserve">Decrease in physical / body tension. </w:t>
      </w:r>
    </w:p>
    <w:p w14:paraId="187F87DA" w14:textId="6F6566E3" w:rsidR="001E72EC" w:rsidRPr="0020510C" w:rsidRDefault="004F6075" w:rsidP="0020510C">
      <w:pPr>
        <w:pStyle w:val="BulletedList"/>
      </w:pPr>
      <w:r w:rsidRPr="0020510C">
        <w:t>Exhaustion - physical, mental, emotional.</w:t>
      </w:r>
    </w:p>
    <w:p w14:paraId="5F936056" w14:textId="37F62300" w:rsidR="004F6075" w:rsidRPr="0020510C" w:rsidRDefault="004F6075" w:rsidP="0020510C">
      <w:pPr>
        <w:pStyle w:val="BulletedList"/>
      </w:pPr>
      <w:r w:rsidRPr="0020510C">
        <w:t>Receptive to connection / reconnection, willingness to engage.</w:t>
      </w:r>
    </w:p>
    <w:p w14:paraId="781FE9E4" w14:textId="00C8F864" w:rsidR="00E90461" w:rsidRPr="0020510C" w:rsidRDefault="00E90461" w:rsidP="0020510C">
      <w:pPr>
        <w:pStyle w:val="BulletedList"/>
      </w:pPr>
      <w:r w:rsidRPr="0020510C">
        <w:t>Capacity for reflection.</w:t>
      </w:r>
    </w:p>
    <w:p w14:paraId="4C80D1E5" w14:textId="202F283E" w:rsidR="006711BE" w:rsidRPr="0020510C" w:rsidRDefault="00EB2541" w:rsidP="0020510C">
      <w:pPr>
        <w:spacing w:before="240"/>
        <w:rPr>
          <w:rStyle w:val="Strong"/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hAnsi="Montserrat"/>
          <w:sz w:val="26"/>
          <w:szCs w:val="26"/>
        </w:rPr>
        <w:t xml:space="preserve">What may be needed: </w:t>
      </w:r>
    </w:p>
    <w:p w14:paraId="164F65BA" w14:textId="15BFFB0C" w:rsidR="006711BE" w:rsidRPr="0020510C" w:rsidRDefault="001E72EC" w:rsidP="0020510C">
      <w:pPr>
        <w:pStyle w:val="BulletedList"/>
        <w:rPr>
          <w:rStyle w:val="Strong"/>
          <w:b w:val="0"/>
          <w:bCs w:val="0"/>
        </w:rPr>
      </w:pPr>
      <w:r w:rsidRPr="0020510C">
        <w:rPr>
          <w:rStyle w:val="Strong"/>
          <w:b w:val="0"/>
          <w:bCs w:val="0"/>
        </w:rPr>
        <w:t>Calm, steady effort to reconnect.</w:t>
      </w:r>
    </w:p>
    <w:p w14:paraId="1AA9B07A" w14:textId="21F24C1D" w:rsidR="001E72EC" w:rsidRPr="0020510C" w:rsidRDefault="001E72EC" w:rsidP="0020510C">
      <w:pPr>
        <w:pStyle w:val="BulletedList"/>
        <w:rPr>
          <w:rStyle w:val="Strong"/>
          <w:b w:val="0"/>
          <w:bCs w:val="0"/>
        </w:rPr>
      </w:pPr>
      <w:r w:rsidRPr="0020510C">
        <w:rPr>
          <w:rStyle w:val="Strong"/>
          <w:b w:val="0"/>
          <w:bCs w:val="0"/>
        </w:rPr>
        <w:t>Attempt to repair (relationship, trust, etc.).</w:t>
      </w:r>
    </w:p>
    <w:p w14:paraId="671CB5CE" w14:textId="1A0CE6B5" w:rsidR="00AA485E" w:rsidRPr="0020510C" w:rsidRDefault="001E72EC" w:rsidP="0020510C">
      <w:pPr>
        <w:pStyle w:val="BulletedList"/>
        <w:rPr>
          <w:rStyle w:val="Strong"/>
          <w:b w:val="0"/>
          <w:bCs w:val="0"/>
        </w:rPr>
      </w:pPr>
      <w:r w:rsidRPr="0020510C">
        <w:rPr>
          <w:rStyle w:val="Strong"/>
          <w:b w:val="0"/>
          <w:bCs w:val="0"/>
        </w:rPr>
        <w:t>Tag-team on plan for next steps.</w:t>
      </w:r>
    </w:p>
    <w:p w14:paraId="3113EB1B" w14:textId="77777777" w:rsidR="0020510C" w:rsidRDefault="0020510C">
      <w:pPr>
        <w:spacing w:after="160" w:line="278" w:lineRule="auto"/>
        <w:rPr>
          <w:rFonts w:ascii="Montserrat" w:eastAsiaTheme="minorEastAsia" w:hAnsi="Montserrat" w:cstheme="majorBidi"/>
          <w:b/>
          <w:bCs/>
          <w:color w:val="70003E"/>
          <w:sz w:val="31"/>
          <w:szCs w:val="31"/>
          <w:lang w:eastAsia="ja-JP"/>
        </w:rPr>
      </w:pPr>
      <w:r>
        <w:br w:type="page"/>
      </w:r>
    </w:p>
    <w:p w14:paraId="3FBB5420" w14:textId="0A773DA4" w:rsidR="00080F82" w:rsidRPr="0020510C" w:rsidRDefault="0086240C" w:rsidP="00105E8E">
      <w:pPr>
        <w:pStyle w:val="Heading1"/>
      </w:pPr>
      <w:r w:rsidRPr="0020510C">
        <w:rPr>
          <w:noProof/>
        </w:rPr>
        <w:lastRenderedPageBreak/>
        <w:drawing>
          <wp:anchor distT="0" distB="0" distL="114300" distR="114300" simplePos="0" relativeHeight="251658245" behindDoc="0" locked="0" layoutInCell="1" allowOverlap="1" wp14:anchorId="3BE550C5" wp14:editId="1FF871A8">
            <wp:simplePos x="0" y="0"/>
            <wp:positionH relativeFrom="column">
              <wp:posOffset>3085591</wp:posOffset>
            </wp:positionH>
            <wp:positionV relativeFrom="paragraph">
              <wp:posOffset>43168</wp:posOffset>
            </wp:positionV>
            <wp:extent cx="803910" cy="803910"/>
            <wp:effectExtent l="0" t="0" r="0" b="0"/>
            <wp:wrapSquare wrapText="bothSides"/>
            <wp:docPr id="178893465" name="Graphic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78770" name="Graphic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391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85E" w:rsidRPr="0020510C">
        <w:t xml:space="preserve">Let’s Pause &amp; Reflect: </w:t>
      </w:r>
    </w:p>
    <w:p w14:paraId="4016949C" w14:textId="01968CCC" w:rsidR="00AA485E" w:rsidRPr="0020510C" w:rsidRDefault="00AA485E" w:rsidP="0097215C">
      <w:pPr>
        <w:pStyle w:val="NoSpace"/>
      </w:pPr>
      <w:r w:rsidRPr="0020510C">
        <w:t>Recording has stopped.</w:t>
      </w:r>
    </w:p>
    <w:p w14:paraId="7F5B6FFA" w14:textId="5542410B" w:rsidR="003C45D8" w:rsidRPr="0020510C" w:rsidRDefault="003C45D8" w:rsidP="003C45D8">
      <w:pPr>
        <w:pStyle w:val="BulletedList"/>
        <w:spacing w:after="240"/>
      </w:pPr>
      <w:r w:rsidRPr="0020510C">
        <w:t>What's one thing that helps you keep an interaction from getting more heated?</w:t>
      </w:r>
    </w:p>
    <w:p w14:paraId="71E3BCE8" w14:textId="1C7D356C" w:rsidR="003C45D8" w:rsidRPr="0097215C" w:rsidRDefault="003C45D8" w:rsidP="003C45D8">
      <w:pPr>
        <w:pStyle w:val="BulletedList"/>
        <w:rPr>
          <w:b/>
          <w:bCs/>
          <w:u w:val="single"/>
        </w:rPr>
      </w:pPr>
      <w:r w:rsidRPr="0020510C">
        <w:t xml:space="preserve">When you feel the "temperature" of a conversation changing, </w:t>
      </w:r>
      <w:r w:rsidRPr="0097215C">
        <w:rPr>
          <w:b/>
          <w:bCs/>
          <w:u w:val="single"/>
        </w:rPr>
        <w:t xml:space="preserve">what helps you </w:t>
      </w:r>
      <w:r w:rsidRPr="0020510C">
        <w:rPr>
          <w:b/>
          <w:bCs/>
          <w:u w:val="single"/>
        </w:rPr>
        <w:t>respond</w:t>
      </w:r>
      <w:r w:rsidRPr="0097215C">
        <w:rPr>
          <w:b/>
          <w:bCs/>
          <w:u w:val="single"/>
        </w:rPr>
        <w:t xml:space="preserve"> rather than react?</w:t>
      </w:r>
    </w:p>
    <w:p w14:paraId="18C75E8C" w14:textId="77777777" w:rsidR="00AA485E" w:rsidRPr="0020510C" w:rsidRDefault="00AA485E" w:rsidP="00AA485E">
      <w:pPr>
        <w:rPr>
          <w:rFonts w:ascii="Montserrat" w:hAnsi="Montserrat"/>
          <w:b/>
          <w:bCs/>
          <w:sz w:val="26"/>
          <w:szCs w:val="26"/>
        </w:rPr>
      </w:pPr>
    </w:p>
    <w:p w14:paraId="3382D037" w14:textId="77777777" w:rsidR="00AA485E" w:rsidRPr="0020510C" w:rsidRDefault="00AA485E" w:rsidP="00AA485E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Ways to Engage:</w:t>
      </w:r>
    </w:p>
    <w:p w14:paraId="3C7AA007" w14:textId="77777777" w:rsidR="00AA485E" w:rsidRPr="0020510C" w:rsidRDefault="00AA485E" w:rsidP="0020510C">
      <w:pPr>
        <w:pStyle w:val="BulletedList"/>
      </w:pPr>
      <w:r w:rsidRPr="0020510C">
        <w:t>Raise your hand to be spotlighted to speak</w:t>
      </w:r>
    </w:p>
    <w:p w14:paraId="475A0269" w14:textId="77777777" w:rsidR="00AA485E" w:rsidRPr="0020510C" w:rsidRDefault="00AA485E" w:rsidP="0020510C">
      <w:pPr>
        <w:pStyle w:val="BulletedList"/>
      </w:pPr>
      <w:r w:rsidRPr="0020510C">
        <w:t>Turn on your camera if you're comfortable</w:t>
      </w:r>
    </w:p>
    <w:p w14:paraId="631B5620" w14:textId="77777777" w:rsidR="00AA485E" w:rsidRPr="0020510C" w:rsidRDefault="00AA485E" w:rsidP="0020510C">
      <w:pPr>
        <w:pStyle w:val="BulletedList"/>
      </w:pPr>
      <w:r w:rsidRPr="0020510C">
        <w:t>Use the chat to share insights, questions, resources, or tools</w:t>
      </w:r>
    </w:p>
    <w:p w14:paraId="29F0EE9B" w14:textId="3EC3B2A8" w:rsidR="00AA485E" w:rsidRPr="0020510C" w:rsidRDefault="00AA485E" w:rsidP="0020510C">
      <w:pPr>
        <w:pStyle w:val="BulletedList"/>
      </w:pPr>
      <w:r w:rsidRPr="0020510C">
        <w:t>React, reflect, or build on what others say</w:t>
      </w:r>
    </w:p>
    <w:p w14:paraId="72EA21F3" w14:textId="77777777" w:rsidR="0020510C" w:rsidRDefault="0020510C">
      <w:pPr>
        <w:spacing w:after="160" w:line="278" w:lineRule="auto"/>
        <w:rPr>
          <w:rFonts w:ascii="Montserrat" w:eastAsiaTheme="minorEastAsia" w:hAnsi="Montserrat" w:cstheme="majorBidi"/>
          <w:b/>
          <w:bCs/>
          <w:color w:val="70003E"/>
          <w:sz w:val="31"/>
          <w:szCs w:val="31"/>
          <w:lang w:eastAsia="ja-JP"/>
        </w:rPr>
      </w:pPr>
      <w:r>
        <w:br w:type="page"/>
      </w:r>
    </w:p>
    <w:p w14:paraId="4D96CBC5" w14:textId="7B5C7220" w:rsidR="00AC2F6E" w:rsidRPr="0097215C" w:rsidRDefault="00415170" w:rsidP="00D22DEE">
      <w:pPr>
        <w:pStyle w:val="Heading1"/>
      </w:pPr>
      <w:r w:rsidRPr="0097215C">
        <w:lastRenderedPageBreak/>
        <w:t xml:space="preserve">Match </w:t>
      </w:r>
      <w:r w:rsidRPr="0020510C">
        <w:t>I</w:t>
      </w:r>
      <w:r w:rsidRPr="0097215C">
        <w:t>ntensity with Grounding</w:t>
      </w:r>
      <w:r w:rsidR="006477F8" w:rsidRPr="0020510C">
        <w:t xml:space="preserve">, Don’t </w:t>
      </w:r>
      <w:r w:rsidR="00434492" w:rsidRPr="0020510C">
        <w:t>Contro</w:t>
      </w:r>
      <w:r w:rsidR="006464B5" w:rsidRPr="0020510C">
        <w:t>l</w:t>
      </w:r>
    </w:p>
    <w:p w14:paraId="22F43E5C" w14:textId="030C3D84" w:rsidR="00852445" w:rsidRPr="0020510C" w:rsidRDefault="001712A3" w:rsidP="0097215C">
      <w:pPr>
        <w:pStyle w:val="IntenseQuote"/>
      </w:pPr>
      <w:r w:rsidRPr="0020510C">
        <w:t xml:space="preserve">Connection settles the nervous system. It also </w:t>
      </w:r>
      <w:r w:rsidR="00A11B16" w:rsidRPr="0020510C">
        <w:t>e</w:t>
      </w:r>
      <w:r w:rsidR="00FF6C63" w:rsidRPr="0020510C">
        <w:t>qualize</w:t>
      </w:r>
      <w:r w:rsidR="00A11B16" w:rsidRPr="0020510C">
        <w:t>s</w:t>
      </w:r>
      <w:r w:rsidR="00FF6C63" w:rsidRPr="0020510C">
        <w:t xml:space="preserve"> power dynamics</w:t>
      </w:r>
      <w:r w:rsidR="00A11B16" w:rsidRPr="0020510C">
        <w:t xml:space="preserve"> and p</w:t>
      </w:r>
      <w:r w:rsidR="00FF6C63" w:rsidRPr="0020510C">
        <w:t>revent</w:t>
      </w:r>
      <w:r w:rsidR="00A11B16" w:rsidRPr="0020510C">
        <w:t>s</w:t>
      </w:r>
      <w:r w:rsidR="00FF6C63" w:rsidRPr="0020510C">
        <w:t xml:space="preserve"> top-down, punitive </w:t>
      </w:r>
      <w:r w:rsidR="00A11B16" w:rsidRPr="0020510C">
        <w:t>actions</w:t>
      </w:r>
      <w:r w:rsidR="00852445" w:rsidRPr="0020510C">
        <w:t xml:space="preserve"> in tense situations.</w:t>
      </w:r>
    </w:p>
    <w:p w14:paraId="6C3DA3AE" w14:textId="07A092E6" w:rsidR="00852445" w:rsidRPr="0097215C" w:rsidRDefault="00434492" w:rsidP="00852445">
      <w:pPr>
        <w:pStyle w:val="BulletedList"/>
        <w:rPr>
          <w:b/>
          <w:bCs/>
          <w:sz w:val="26"/>
          <w:szCs w:val="26"/>
        </w:rPr>
      </w:pPr>
      <w:r w:rsidRPr="0097215C">
        <w:rPr>
          <w:b/>
          <w:bCs/>
          <w:sz w:val="26"/>
          <w:szCs w:val="26"/>
        </w:rPr>
        <w:t>Do not overpower or suppress.</w:t>
      </w:r>
    </w:p>
    <w:p w14:paraId="26320E98" w14:textId="77777777" w:rsidR="00852445" w:rsidRPr="0020510C" w:rsidRDefault="00434492" w:rsidP="00852445">
      <w:pPr>
        <w:pStyle w:val="BulletedList"/>
        <w:rPr>
          <w:sz w:val="26"/>
          <w:szCs w:val="26"/>
        </w:rPr>
      </w:pPr>
      <w:r w:rsidRPr="0097215C">
        <w:rPr>
          <w:b/>
          <w:bCs/>
          <w:sz w:val="26"/>
          <w:szCs w:val="26"/>
        </w:rPr>
        <w:t>Meet folks where they are.</w:t>
      </w:r>
      <w:r w:rsidR="00A11B16" w:rsidRPr="0020510C">
        <w:rPr>
          <w:sz w:val="26"/>
          <w:szCs w:val="26"/>
        </w:rPr>
        <w:t xml:space="preserve"> Share back what you hear them saying. </w:t>
      </w:r>
    </w:p>
    <w:p w14:paraId="766657ED" w14:textId="36303FE6" w:rsidR="00A11B16" w:rsidRPr="0020510C" w:rsidRDefault="00A11B16" w:rsidP="00852445">
      <w:pPr>
        <w:pStyle w:val="BulletedList"/>
        <w:rPr>
          <w:sz w:val="26"/>
          <w:szCs w:val="26"/>
        </w:rPr>
      </w:pPr>
      <w:r w:rsidRPr="0097215C">
        <w:rPr>
          <w:b/>
          <w:bCs/>
          <w:sz w:val="26"/>
          <w:szCs w:val="26"/>
        </w:rPr>
        <w:t>Shift mindset from fixing or managing</w:t>
      </w:r>
      <w:r w:rsidRPr="0020510C">
        <w:rPr>
          <w:sz w:val="26"/>
          <w:szCs w:val="26"/>
        </w:rPr>
        <w:t xml:space="preserve"> the person / problem to figuring things out together (</w:t>
      </w:r>
      <w:r w:rsidR="003629C1" w:rsidRPr="0020510C">
        <w:rPr>
          <w:sz w:val="26"/>
          <w:szCs w:val="26"/>
        </w:rPr>
        <w:t>peer-to-peer</w:t>
      </w:r>
      <w:r w:rsidRPr="0020510C">
        <w:rPr>
          <w:sz w:val="26"/>
          <w:szCs w:val="26"/>
        </w:rPr>
        <w:t xml:space="preserve"> support). </w:t>
      </w:r>
    </w:p>
    <w:p w14:paraId="7FE411BC" w14:textId="77777777" w:rsidR="00FE26A5" w:rsidRPr="0020510C" w:rsidRDefault="00FE26A5">
      <w:pPr>
        <w:spacing w:after="160" w:line="278" w:lineRule="auto"/>
        <w:rPr>
          <w:rFonts w:ascii="Montserrat" w:eastAsiaTheme="minorEastAsia" w:hAnsi="Montserrat" w:cstheme="minorBidi"/>
          <w:sz w:val="26"/>
          <w:szCs w:val="26"/>
          <w:lang w:eastAsia="ja-JP"/>
        </w:rPr>
      </w:pPr>
    </w:p>
    <w:p w14:paraId="527EE4F4" w14:textId="32E0CFC7" w:rsidR="0020510C" w:rsidRDefault="0020510C">
      <w:pPr>
        <w:spacing w:after="160" w:line="278" w:lineRule="auto"/>
        <w:rPr>
          <w:rFonts w:ascii="Montserrat" w:eastAsiaTheme="minorEastAsia" w:hAnsi="Montserrat" w:cstheme="majorBidi"/>
          <w:b/>
          <w:bCs/>
          <w:color w:val="70003E"/>
          <w:sz w:val="31"/>
          <w:szCs w:val="31"/>
          <w:lang w:eastAsia="ja-JP"/>
        </w:rPr>
      </w:pPr>
      <w:r>
        <w:br w:type="page"/>
      </w:r>
    </w:p>
    <w:p w14:paraId="77DC4D1E" w14:textId="2B212E96" w:rsidR="00BB03A9" w:rsidRPr="0020510C" w:rsidRDefault="00415170" w:rsidP="0097215C">
      <w:pPr>
        <w:pStyle w:val="Heading1"/>
      </w:pPr>
      <w:r w:rsidRPr="0020510C">
        <w:lastRenderedPageBreak/>
        <w:t>De</w:t>
      </w:r>
      <w:r w:rsidR="00393100" w:rsidRPr="0020510C">
        <w:t>c</w:t>
      </w:r>
      <w:r w:rsidRPr="0020510C">
        <w:t>enter Yourself</w:t>
      </w:r>
      <w:r w:rsidR="00852445" w:rsidRPr="0020510C">
        <w:t>, Don’t Control</w:t>
      </w:r>
    </w:p>
    <w:p w14:paraId="01AFCD7F" w14:textId="4260B282" w:rsidR="00BB03A9" w:rsidRPr="0097215C" w:rsidRDefault="00393100" w:rsidP="0097215C">
      <w:pPr>
        <w:pStyle w:val="NoSpace"/>
      </w:pPr>
      <w:r w:rsidRPr="0097215C">
        <w:rPr>
          <w:b/>
          <w:bCs/>
        </w:rPr>
        <w:t>Decenter</w:t>
      </w:r>
      <w:r w:rsidR="00BB03A9" w:rsidRPr="0097215C">
        <w:rPr>
          <w:b/>
          <w:bCs/>
        </w:rPr>
        <w:t xml:space="preserve"> yourself and how you respond.</w:t>
      </w:r>
    </w:p>
    <w:p w14:paraId="21BD4C16" w14:textId="0B46A109" w:rsidR="009B5C75" w:rsidRPr="0020510C" w:rsidRDefault="00BB65F2" w:rsidP="0097215C">
      <w:pPr>
        <w:pStyle w:val="IntenseQuote"/>
      </w:pPr>
      <w:r w:rsidRPr="0020510C">
        <w:t xml:space="preserve">A </w:t>
      </w:r>
      <w:r w:rsidR="000C50F7" w:rsidRPr="0020510C">
        <w:t>calm, s</w:t>
      </w:r>
      <w:r w:rsidR="009B5C75" w:rsidRPr="0020510C">
        <w:t>tead</w:t>
      </w:r>
      <w:r w:rsidR="000C50F7" w:rsidRPr="0020510C">
        <w:t xml:space="preserve">y environment and response </w:t>
      </w:r>
      <w:r w:rsidR="004F4DDD" w:rsidRPr="0020510C">
        <w:t>help</w:t>
      </w:r>
      <w:r w:rsidR="009B5C75" w:rsidRPr="0020510C">
        <w:t xml:space="preserve"> to counter stress</w:t>
      </w:r>
      <w:r w:rsidR="000C50F7" w:rsidRPr="0020510C">
        <w:t xml:space="preserve"> and</w:t>
      </w:r>
      <w:r w:rsidR="009B5C75" w:rsidRPr="0020510C">
        <w:t xml:space="preserve"> create a safe space for </w:t>
      </w:r>
      <w:r w:rsidR="000C50F7" w:rsidRPr="0020510C">
        <w:t>vulnerab</w:t>
      </w:r>
      <w:r w:rsidR="004F4DDD" w:rsidRPr="0020510C">
        <w:t>ility and engagement.</w:t>
      </w:r>
    </w:p>
    <w:p w14:paraId="50270467" w14:textId="77777777" w:rsidR="000C50F7" w:rsidRPr="0020510C" w:rsidRDefault="00434492" w:rsidP="003C45D8">
      <w:pPr>
        <w:pStyle w:val="BulletedList"/>
        <w:numPr>
          <w:ilvl w:val="0"/>
          <w:numId w:val="0"/>
        </w:numPr>
        <w:ind w:left="360" w:hanging="360"/>
        <w:rPr>
          <w:b/>
          <w:bCs/>
          <w:i/>
          <w:iCs/>
          <w:sz w:val="26"/>
          <w:szCs w:val="26"/>
        </w:rPr>
      </w:pPr>
      <w:r w:rsidRPr="0020510C">
        <w:rPr>
          <w:b/>
          <w:bCs/>
          <w:i/>
          <w:iCs/>
          <w:sz w:val="26"/>
          <w:szCs w:val="26"/>
        </w:rPr>
        <w:t xml:space="preserve">Use </w:t>
      </w:r>
      <w:r w:rsidR="00852445" w:rsidRPr="0020510C">
        <w:rPr>
          <w:b/>
          <w:bCs/>
          <w:i/>
          <w:iCs/>
          <w:sz w:val="26"/>
          <w:szCs w:val="26"/>
        </w:rPr>
        <w:t xml:space="preserve">the </w:t>
      </w:r>
      <w:r w:rsidRPr="0020510C">
        <w:rPr>
          <w:b/>
          <w:bCs/>
          <w:i/>
          <w:iCs/>
          <w:sz w:val="26"/>
          <w:szCs w:val="26"/>
        </w:rPr>
        <w:t>WHAM</w:t>
      </w:r>
      <w:r w:rsidR="00852445" w:rsidRPr="0020510C">
        <w:rPr>
          <w:b/>
          <w:bCs/>
          <w:i/>
          <w:iCs/>
          <w:sz w:val="26"/>
          <w:szCs w:val="26"/>
        </w:rPr>
        <w:t xml:space="preserve"> Relaxation Response.</w:t>
      </w:r>
    </w:p>
    <w:p w14:paraId="1A4F3E9B" w14:textId="1864555A" w:rsidR="004F4DDD" w:rsidRPr="0097215C" w:rsidRDefault="004F4DDD" w:rsidP="003C45D8">
      <w:pPr>
        <w:pStyle w:val="BulletedList"/>
        <w:rPr>
          <w:sz w:val="22"/>
          <w:szCs w:val="22"/>
        </w:rPr>
      </w:pPr>
      <w:r w:rsidRPr="0097215C">
        <w:rPr>
          <w:b/>
          <w:sz w:val="24"/>
          <w:szCs w:val="24"/>
        </w:rPr>
        <w:t>Self-reflect</w:t>
      </w:r>
      <w:r w:rsidR="00E141B7" w:rsidRPr="0097215C">
        <w:rPr>
          <w:b/>
          <w:sz w:val="24"/>
          <w:szCs w:val="24"/>
        </w:rPr>
        <w:t xml:space="preserve">, </w:t>
      </w:r>
      <w:r w:rsidRPr="0097215C">
        <w:rPr>
          <w:sz w:val="24"/>
          <w:szCs w:val="24"/>
        </w:rPr>
        <w:t xml:space="preserve">be aware </w:t>
      </w:r>
      <w:r w:rsidR="00E141B7" w:rsidRPr="0097215C">
        <w:rPr>
          <w:sz w:val="24"/>
          <w:szCs w:val="24"/>
        </w:rPr>
        <w:t xml:space="preserve">of </w:t>
      </w:r>
      <w:r w:rsidRPr="0097215C">
        <w:rPr>
          <w:sz w:val="24"/>
          <w:szCs w:val="24"/>
        </w:rPr>
        <w:t>reaction</w:t>
      </w:r>
      <w:r w:rsidR="00E141B7" w:rsidRPr="0097215C">
        <w:rPr>
          <w:sz w:val="24"/>
          <w:szCs w:val="24"/>
        </w:rPr>
        <w:t xml:space="preserve"> - </w:t>
      </w:r>
      <w:r w:rsidRPr="0097215C">
        <w:rPr>
          <w:sz w:val="24"/>
          <w:szCs w:val="24"/>
        </w:rPr>
        <w:t>breath, tone, body language, etc.</w:t>
      </w:r>
    </w:p>
    <w:p w14:paraId="1B23BA55" w14:textId="08C2D8AD" w:rsidR="004F4DDD" w:rsidRPr="0097215C" w:rsidRDefault="00852445" w:rsidP="003C45D8">
      <w:pPr>
        <w:pStyle w:val="BulletedList"/>
        <w:rPr>
          <w:sz w:val="22"/>
          <w:szCs w:val="22"/>
        </w:rPr>
      </w:pPr>
      <w:r w:rsidRPr="0097215C">
        <w:rPr>
          <w:b/>
          <w:sz w:val="24"/>
          <w:szCs w:val="24"/>
        </w:rPr>
        <w:t>Slow your breathing</w:t>
      </w:r>
      <w:r w:rsidR="000C50F7" w:rsidRPr="0097215C">
        <w:rPr>
          <w:sz w:val="24"/>
          <w:szCs w:val="24"/>
        </w:rPr>
        <w:t xml:space="preserve"> </w:t>
      </w:r>
      <w:r w:rsidR="003275C1" w:rsidRPr="0097215C">
        <w:rPr>
          <w:sz w:val="24"/>
          <w:szCs w:val="24"/>
        </w:rPr>
        <w:t>(</w:t>
      </w:r>
      <w:r w:rsidR="000C50F7" w:rsidRPr="0097215C">
        <w:rPr>
          <w:sz w:val="24"/>
          <w:szCs w:val="24"/>
        </w:rPr>
        <w:t>and speaking</w:t>
      </w:r>
      <w:r w:rsidR="003275C1" w:rsidRPr="0097215C">
        <w:rPr>
          <w:sz w:val="24"/>
          <w:szCs w:val="24"/>
        </w:rPr>
        <w:t>)</w:t>
      </w:r>
      <w:r w:rsidR="000C50F7" w:rsidRPr="0097215C">
        <w:rPr>
          <w:sz w:val="24"/>
          <w:szCs w:val="24"/>
        </w:rPr>
        <w:t>.</w:t>
      </w:r>
      <w:r w:rsidR="004F4DDD" w:rsidRPr="0097215C">
        <w:rPr>
          <w:sz w:val="24"/>
          <w:szCs w:val="24"/>
        </w:rPr>
        <w:t xml:space="preserve"> Take longer exhales. </w:t>
      </w:r>
    </w:p>
    <w:p w14:paraId="366817B6" w14:textId="733BF7B8" w:rsidR="000C50F7" w:rsidRPr="0097215C" w:rsidRDefault="004F4DDD" w:rsidP="003C45D8">
      <w:pPr>
        <w:pStyle w:val="BulletedList"/>
        <w:rPr>
          <w:sz w:val="22"/>
          <w:szCs w:val="22"/>
        </w:rPr>
      </w:pPr>
      <w:r w:rsidRPr="0097215C">
        <w:rPr>
          <w:b/>
          <w:sz w:val="24"/>
          <w:szCs w:val="24"/>
        </w:rPr>
        <w:t>Open posture</w:t>
      </w:r>
      <w:r w:rsidRPr="0097215C">
        <w:rPr>
          <w:sz w:val="24"/>
          <w:szCs w:val="24"/>
        </w:rPr>
        <w:t>, uncross your arms.</w:t>
      </w:r>
    </w:p>
    <w:p w14:paraId="52FEE23C" w14:textId="45BEB093" w:rsidR="00852445" w:rsidRPr="0097215C" w:rsidRDefault="000C50F7" w:rsidP="003C45D8">
      <w:pPr>
        <w:pStyle w:val="BulletedList"/>
        <w:rPr>
          <w:sz w:val="22"/>
          <w:szCs w:val="22"/>
        </w:rPr>
      </w:pPr>
      <w:r w:rsidRPr="0097215C">
        <w:rPr>
          <w:b/>
          <w:sz w:val="24"/>
          <w:szCs w:val="24"/>
        </w:rPr>
        <w:t>R</w:t>
      </w:r>
      <w:r w:rsidR="000A4D1B" w:rsidRPr="0097215C">
        <w:rPr>
          <w:b/>
          <w:sz w:val="24"/>
          <w:szCs w:val="24"/>
        </w:rPr>
        <w:t>espond</w:t>
      </w:r>
      <w:r w:rsidR="00852445" w:rsidRPr="0097215C">
        <w:rPr>
          <w:b/>
          <w:sz w:val="24"/>
          <w:szCs w:val="24"/>
        </w:rPr>
        <w:t xml:space="preserve"> </w:t>
      </w:r>
      <w:r w:rsidR="000A4D1B" w:rsidRPr="0097215C">
        <w:rPr>
          <w:b/>
          <w:sz w:val="24"/>
          <w:szCs w:val="24"/>
        </w:rPr>
        <w:t>without adding to the intensity</w:t>
      </w:r>
      <w:r w:rsidR="004F4DDD" w:rsidRPr="0097215C">
        <w:rPr>
          <w:sz w:val="24"/>
          <w:szCs w:val="24"/>
        </w:rPr>
        <w:t xml:space="preserve"> – Your steadiness gives the other person permission to become steady, too.</w:t>
      </w:r>
    </w:p>
    <w:p w14:paraId="113EFA87" w14:textId="26B8AF64" w:rsidR="00E141B7" w:rsidRPr="0020510C" w:rsidRDefault="003C45D8" w:rsidP="00415170">
      <w:pPr>
        <w:pStyle w:val="Heading1"/>
        <w:rPr>
          <w:sz w:val="27"/>
          <w:szCs w:val="27"/>
        </w:rPr>
      </w:pPr>
      <w:r w:rsidRPr="0020510C">
        <w:br w:type="page"/>
      </w:r>
      <w:r w:rsidR="00B66F9C" w:rsidRPr="0020510C">
        <w:lastRenderedPageBreak/>
        <w:t>Affirm &amp; Validate</w:t>
      </w:r>
      <w:r w:rsidR="00E141B7" w:rsidRPr="0020510C">
        <w:t>, Don’t Control</w:t>
      </w:r>
    </w:p>
    <w:p w14:paraId="24CD333B" w14:textId="77777777" w:rsidR="00B005D9" w:rsidRPr="0020510C" w:rsidRDefault="00B005D9" w:rsidP="00852445">
      <w:pPr>
        <w:pStyle w:val="BulletedList"/>
        <w:numPr>
          <w:ilvl w:val="0"/>
          <w:numId w:val="0"/>
        </w:numPr>
        <w:rPr>
          <w:b/>
          <w:bCs/>
          <w:sz w:val="26"/>
          <w:szCs w:val="26"/>
        </w:rPr>
      </w:pPr>
    </w:p>
    <w:p w14:paraId="4310CE42" w14:textId="6E45A6D0" w:rsidR="00C752FA" w:rsidRPr="0020510C" w:rsidRDefault="00E141B7" w:rsidP="00852445">
      <w:pPr>
        <w:pStyle w:val="BulletedList"/>
        <w:numPr>
          <w:ilvl w:val="0"/>
          <w:numId w:val="0"/>
        </w:numPr>
        <w:rPr>
          <w:sz w:val="26"/>
          <w:szCs w:val="26"/>
        </w:rPr>
      </w:pPr>
      <w:r w:rsidRPr="0020510C">
        <w:rPr>
          <w:b/>
          <w:bCs/>
          <w:sz w:val="26"/>
          <w:szCs w:val="26"/>
        </w:rPr>
        <w:t xml:space="preserve">Affirm and validate emotions and feelings. </w:t>
      </w:r>
    </w:p>
    <w:p w14:paraId="154BA486" w14:textId="011D78DF" w:rsidR="00C752FA" w:rsidRPr="0020510C" w:rsidRDefault="003275C1" w:rsidP="00C752FA">
      <w:pPr>
        <w:pStyle w:val="BulletedList"/>
        <w:numPr>
          <w:ilvl w:val="0"/>
          <w:numId w:val="40"/>
        </w:numPr>
        <w:rPr>
          <w:sz w:val="26"/>
          <w:szCs w:val="26"/>
        </w:rPr>
      </w:pPr>
      <w:r w:rsidRPr="0097215C">
        <w:rPr>
          <w:b/>
          <w:bCs/>
          <w:sz w:val="26"/>
          <w:szCs w:val="26"/>
        </w:rPr>
        <w:t>Never t</w:t>
      </w:r>
      <w:r w:rsidR="00C752FA" w:rsidRPr="0097215C">
        <w:rPr>
          <w:b/>
          <w:bCs/>
          <w:sz w:val="26"/>
          <w:szCs w:val="26"/>
        </w:rPr>
        <w:t>el</w:t>
      </w:r>
      <w:r w:rsidRPr="0097215C">
        <w:rPr>
          <w:b/>
          <w:bCs/>
          <w:sz w:val="26"/>
          <w:szCs w:val="26"/>
        </w:rPr>
        <w:t>l</w:t>
      </w:r>
      <w:r w:rsidR="00C752FA" w:rsidRPr="0097215C">
        <w:rPr>
          <w:b/>
          <w:bCs/>
          <w:sz w:val="26"/>
          <w:szCs w:val="26"/>
        </w:rPr>
        <w:t xml:space="preserve"> (or demand) a person to </w:t>
      </w:r>
      <w:r w:rsidR="00C752FA" w:rsidRPr="0097215C">
        <w:rPr>
          <w:b/>
          <w:bCs/>
          <w:i/>
          <w:iCs/>
          <w:sz w:val="26"/>
          <w:szCs w:val="26"/>
        </w:rPr>
        <w:t>“Calm Down”</w:t>
      </w:r>
      <w:r w:rsidR="00C752FA" w:rsidRPr="0097215C">
        <w:rPr>
          <w:b/>
          <w:bCs/>
          <w:sz w:val="26"/>
          <w:szCs w:val="26"/>
        </w:rPr>
        <w:t xml:space="preserve"> </w:t>
      </w:r>
      <w:r w:rsidR="00832E36" w:rsidRPr="0020510C">
        <w:rPr>
          <w:sz w:val="26"/>
          <w:szCs w:val="26"/>
        </w:rPr>
        <w:t>–</w:t>
      </w:r>
      <w:r w:rsidRPr="0020510C">
        <w:rPr>
          <w:sz w:val="26"/>
          <w:szCs w:val="26"/>
        </w:rPr>
        <w:t xml:space="preserve"> this</w:t>
      </w:r>
      <w:r w:rsidR="00C752FA" w:rsidRPr="0020510C">
        <w:rPr>
          <w:sz w:val="26"/>
          <w:szCs w:val="26"/>
        </w:rPr>
        <w:t xml:space="preserve"> </w:t>
      </w:r>
      <w:r w:rsidRPr="0020510C">
        <w:rPr>
          <w:sz w:val="26"/>
          <w:szCs w:val="26"/>
        </w:rPr>
        <w:t xml:space="preserve">response is dismissive and </w:t>
      </w:r>
      <w:r w:rsidR="00C752FA" w:rsidRPr="0020510C">
        <w:rPr>
          <w:sz w:val="26"/>
          <w:szCs w:val="26"/>
        </w:rPr>
        <w:t>rooted in control</w:t>
      </w:r>
      <w:r w:rsidRPr="0020510C">
        <w:rPr>
          <w:sz w:val="26"/>
          <w:szCs w:val="26"/>
        </w:rPr>
        <w:t xml:space="preserve">. </w:t>
      </w:r>
      <w:r w:rsidR="00C752FA" w:rsidRPr="0020510C">
        <w:rPr>
          <w:sz w:val="26"/>
          <w:szCs w:val="26"/>
        </w:rPr>
        <w:t xml:space="preserve"> </w:t>
      </w:r>
    </w:p>
    <w:p w14:paraId="7D5848C8" w14:textId="7441845D" w:rsidR="003275C1" w:rsidRPr="0020510C" w:rsidRDefault="003275C1" w:rsidP="003275C1">
      <w:pPr>
        <w:pStyle w:val="BulletedList"/>
        <w:numPr>
          <w:ilvl w:val="0"/>
          <w:numId w:val="40"/>
        </w:numPr>
        <w:rPr>
          <w:sz w:val="26"/>
          <w:szCs w:val="26"/>
        </w:rPr>
      </w:pPr>
      <w:r w:rsidRPr="0097215C">
        <w:rPr>
          <w:b/>
          <w:bCs/>
          <w:sz w:val="26"/>
          <w:szCs w:val="26"/>
        </w:rPr>
        <w:t>Allow emotion</w:t>
      </w:r>
      <w:r w:rsidR="008E4FAB" w:rsidRPr="0097215C">
        <w:rPr>
          <w:b/>
          <w:bCs/>
          <w:sz w:val="26"/>
          <w:szCs w:val="26"/>
        </w:rPr>
        <w:t xml:space="preserve">s / </w:t>
      </w:r>
      <w:r w:rsidRPr="0097215C">
        <w:rPr>
          <w:b/>
          <w:bCs/>
          <w:sz w:val="26"/>
          <w:szCs w:val="26"/>
        </w:rPr>
        <w:t>feelings</w:t>
      </w:r>
      <w:r w:rsidRPr="0020510C">
        <w:rPr>
          <w:sz w:val="26"/>
          <w:szCs w:val="26"/>
        </w:rPr>
        <w:t xml:space="preserve"> – Support them to recognize and name the</w:t>
      </w:r>
      <w:r w:rsidR="008E4FAB" w:rsidRPr="0020510C">
        <w:rPr>
          <w:sz w:val="26"/>
          <w:szCs w:val="26"/>
        </w:rPr>
        <w:t xml:space="preserve">se </w:t>
      </w:r>
      <w:r w:rsidRPr="0020510C">
        <w:rPr>
          <w:sz w:val="26"/>
          <w:szCs w:val="26"/>
        </w:rPr>
        <w:t xml:space="preserve">without rushing to </w:t>
      </w:r>
      <w:r w:rsidR="008E4FAB" w:rsidRPr="0020510C">
        <w:rPr>
          <w:sz w:val="26"/>
          <w:szCs w:val="26"/>
        </w:rPr>
        <w:t xml:space="preserve">fix or </w:t>
      </w:r>
      <w:r w:rsidRPr="0020510C">
        <w:rPr>
          <w:sz w:val="26"/>
          <w:szCs w:val="26"/>
        </w:rPr>
        <w:t>problem solve.</w:t>
      </w:r>
      <w:r w:rsidR="008E4FAB" w:rsidRPr="0020510C">
        <w:rPr>
          <w:sz w:val="26"/>
          <w:szCs w:val="26"/>
        </w:rPr>
        <w:t xml:space="preserve"> Just be.</w:t>
      </w:r>
    </w:p>
    <w:p w14:paraId="284D4384" w14:textId="62B2A780" w:rsidR="00D20864" w:rsidRPr="0020510C" w:rsidRDefault="009B7D62" w:rsidP="003C45D8">
      <w:pPr>
        <w:pStyle w:val="BulletedList"/>
        <w:numPr>
          <w:ilvl w:val="0"/>
          <w:numId w:val="40"/>
        </w:numPr>
        <w:rPr>
          <w:sz w:val="26"/>
          <w:szCs w:val="26"/>
        </w:rPr>
      </w:pPr>
      <w:r w:rsidRPr="0097215C">
        <w:rPr>
          <w:b/>
          <w:bCs/>
          <w:sz w:val="26"/>
          <w:szCs w:val="26"/>
        </w:rPr>
        <w:t>Listen and Validate</w:t>
      </w:r>
      <w:r w:rsidRPr="0020510C">
        <w:rPr>
          <w:sz w:val="26"/>
          <w:szCs w:val="26"/>
        </w:rPr>
        <w:t xml:space="preserve"> – </w:t>
      </w:r>
      <w:r w:rsidR="008E4FAB" w:rsidRPr="0020510C">
        <w:rPr>
          <w:sz w:val="26"/>
          <w:szCs w:val="26"/>
        </w:rPr>
        <w:t xml:space="preserve">Validation and feeling heard are key to </w:t>
      </w:r>
      <w:r w:rsidR="00276BD9" w:rsidRPr="0020510C">
        <w:rPr>
          <w:sz w:val="26"/>
          <w:szCs w:val="26"/>
        </w:rPr>
        <w:t xml:space="preserve">de-escalation </w:t>
      </w:r>
      <w:r w:rsidR="008E4FAB" w:rsidRPr="0020510C">
        <w:rPr>
          <w:sz w:val="26"/>
          <w:szCs w:val="26"/>
        </w:rPr>
        <w:t xml:space="preserve">and safety. </w:t>
      </w:r>
    </w:p>
    <w:p w14:paraId="443523D4" w14:textId="77777777" w:rsidR="00D20864" w:rsidRPr="0020510C" w:rsidRDefault="00D20864" w:rsidP="00D20864">
      <w:pPr>
        <w:pStyle w:val="BulletedList"/>
        <w:numPr>
          <w:ilvl w:val="0"/>
          <w:numId w:val="0"/>
        </w:numPr>
        <w:rPr>
          <w:rStyle w:val="IntenseEmphasis"/>
        </w:rPr>
      </w:pPr>
    </w:p>
    <w:p w14:paraId="473E1B4D" w14:textId="3DF39202" w:rsidR="00D20864" w:rsidRPr="0020510C" w:rsidRDefault="00D20864" w:rsidP="0097215C">
      <w:pPr>
        <w:pStyle w:val="BulletedList"/>
        <w:numPr>
          <w:ilvl w:val="0"/>
          <w:numId w:val="0"/>
        </w:numPr>
        <w:rPr>
          <w:rStyle w:val="IntenseEmphasis"/>
        </w:rPr>
      </w:pPr>
      <w:r w:rsidRPr="0020510C">
        <w:rPr>
          <w:rStyle w:val="IntenseEmphasis"/>
        </w:rPr>
        <w:t xml:space="preserve">Recognizing and accepting what a person is experiencing without judgment, dismissal, or an immediate urge to fix them honors their dignity and humanity. This fosters </w:t>
      </w:r>
      <w:r w:rsidRPr="0097215C">
        <w:rPr>
          <w:rStyle w:val="IntenseEmphasis"/>
          <w:u w:val="single"/>
        </w:rPr>
        <w:t>C</w:t>
      </w:r>
      <w:r w:rsidRPr="0020510C">
        <w:rPr>
          <w:rStyle w:val="IntenseEmphasis"/>
        </w:rPr>
        <w:t xml:space="preserve">onnection and builds trust. </w:t>
      </w:r>
    </w:p>
    <w:p w14:paraId="5E076A25" w14:textId="155C97DB" w:rsidR="0062360C" w:rsidRPr="0020510C" w:rsidRDefault="00FE26A5" w:rsidP="00FE26A5">
      <w:pPr>
        <w:pStyle w:val="Heading1"/>
      </w:pPr>
      <w:r w:rsidRPr="0020510C">
        <w:lastRenderedPageBreak/>
        <w:t>U</w:t>
      </w:r>
      <w:r w:rsidR="00631C2D" w:rsidRPr="0097215C">
        <w:t>se Healing-Centered Practices</w:t>
      </w:r>
      <w:r w:rsidR="0062360C" w:rsidRPr="0020510C">
        <w:t xml:space="preserve">, Don’t </w:t>
      </w:r>
      <w:r w:rsidR="00010523" w:rsidRPr="0020510C">
        <w:t>Control</w:t>
      </w:r>
      <w:r w:rsidR="0062360C" w:rsidRPr="0020510C">
        <w:t xml:space="preserve"> </w:t>
      </w:r>
    </w:p>
    <w:p w14:paraId="48564CD8" w14:textId="060D303F" w:rsidR="00545389" w:rsidRPr="0020510C" w:rsidRDefault="00631C2D" w:rsidP="00010523">
      <w:pPr>
        <w:pStyle w:val="BulletedList"/>
        <w:numPr>
          <w:ilvl w:val="0"/>
          <w:numId w:val="0"/>
        </w:numPr>
        <w:rPr>
          <w:b/>
          <w:bCs/>
          <w:sz w:val="26"/>
          <w:szCs w:val="26"/>
        </w:rPr>
      </w:pPr>
      <w:r w:rsidRPr="0020510C">
        <w:rPr>
          <w:b/>
          <w:bCs/>
          <w:sz w:val="26"/>
          <w:szCs w:val="26"/>
        </w:rPr>
        <w:t>Move away from t</w:t>
      </w:r>
      <w:r w:rsidR="00545389" w:rsidRPr="0020510C">
        <w:rPr>
          <w:b/>
          <w:bCs/>
          <w:sz w:val="26"/>
          <w:szCs w:val="26"/>
        </w:rPr>
        <w:t>rauma-informed to healing-centered.</w:t>
      </w:r>
    </w:p>
    <w:p w14:paraId="661E3318" w14:textId="77777777" w:rsidR="00545389" w:rsidRPr="0020510C" w:rsidRDefault="00545389" w:rsidP="00010523">
      <w:pPr>
        <w:pStyle w:val="BulletedList"/>
        <w:numPr>
          <w:ilvl w:val="0"/>
          <w:numId w:val="0"/>
        </w:numPr>
        <w:rPr>
          <w:sz w:val="26"/>
          <w:szCs w:val="26"/>
        </w:rPr>
      </w:pPr>
    </w:p>
    <w:p w14:paraId="1C2E3FB7" w14:textId="4300A36C" w:rsidR="00C74B4E" w:rsidRPr="0020510C" w:rsidRDefault="001324A1" w:rsidP="00010523">
      <w:pPr>
        <w:pStyle w:val="BulletedList"/>
        <w:numPr>
          <w:ilvl w:val="0"/>
          <w:numId w:val="0"/>
        </w:numPr>
        <w:rPr>
          <w:sz w:val="26"/>
          <w:szCs w:val="26"/>
        </w:rPr>
      </w:pPr>
      <w:r w:rsidRPr="0097215C">
        <w:rPr>
          <w:b/>
          <w:bCs/>
          <w:sz w:val="26"/>
          <w:szCs w:val="26"/>
        </w:rPr>
        <w:t>Trauma-informed practices</w:t>
      </w:r>
      <w:r w:rsidRPr="0020510C">
        <w:rPr>
          <w:sz w:val="26"/>
          <w:szCs w:val="26"/>
        </w:rPr>
        <w:t xml:space="preserve"> operate from a medical framework </w:t>
      </w:r>
      <w:r w:rsidR="00276BD9" w:rsidRPr="0020510C">
        <w:rPr>
          <w:sz w:val="26"/>
          <w:szCs w:val="26"/>
        </w:rPr>
        <w:t xml:space="preserve">and can disregard </w:t>
      </w:r>
      <w:r w:rsidRPr="0020510C">
        <w:rPr>
          <w:sz w:val="26"/>
          <w:szCs w:val="26"/>
        </w:rPr>
        <w:t xml:space="preserve">agency and autonomy. </w:t>
      </w:r>
    </w:p>
    <w:p w14:paraId="0A5B3D3B" w14:textId="77777777" w:rsidR="00C74B4E" w:rsidRPr="0020510C" w:rsidRDefault="00C74B4E" w:rsidP="00010523">
      <w:pPr>
        <w:pStyle w:val="BulletedList"/>
        <w:numPr>
          <w:ilvl w:val="0"/>
          <w:numId w:val="0"/>
        </w:numPr>
        <w:rPr>
          <w:sz w:val="26"/>
          <w:szCs w:val="26"/>
        </w:rPr>
      </w:pPr>
    </w:p>
    <w:p w14:paraId="45886D7F" w14:textId="767DD6EA" w:rsidR="00545389" w:rsidRPr="0020510C" w:rsidRDefault="00545389" w:rsidP="00010523">
      <w:pPr>
        <w:pStyle w:val="BulletedList"/>
        <w:numPr>
          <w:ilvl w:val="0"/>
          <w:numId w:val="0"/>
        </w:numPr>
        <w:rPr>
          <w:sz w:val="26"/>
          <w:szCs w:val="26"/>
        </w:rPr>
      </w:pPr>
      <w:r w:rsidRPr="0097215C">
        <w:rPr>
          <w:b/>
          <w:bCs/>
          <w:sz w:val="26"/>
          <w:szCs w:val="26"/>
        </w:rPr>
        <w:t xml:space="preserve">Healing-centered </w:t>
      </w:r>
      <w:r w:rsidR="001324A1" w:rsidRPr="0097215C">
        <w:rPr>
          <w:b/>
          <w:bCs/>
          <w:sz w:val="26"/>
          <w:szCs w:val="26"/>
        </w:rPr>
        <w:t>practices</w:t>
      </w:r>
      <w:r w:rsidR="001324A1" w:rsidRPr="0020510C">
        <w:rPr>
          <w:sz w:val="26"/>
          <w:szCs w:val="26"/>
        </w:rPr>
        <w:t xml:space="preserve"> </w:t>
      </w:r>
      <w:r w:rsidR="00563B8C" w:rsidRPr="0020510C">
        <w:rPr>
          <w:sz w:val="26"/>
          <w:szCs w:val="26"/>
        </w:rPr>
        <w:t xml:space="preserve">focus on the well-being, culture, identity, and collective </w:t>
      </w:r>
      <w:r w:rsidR="00145CEC" w:rsidRPr="0020510C">
        <w:rPr>
          <w:sz w:val="26"/>
          <w:szCs w:val="26"/>
        </w:rPr>
        <w:t>support</w:t>
      </w:r>
      <w:r w:rsidR="00563B8C" w:rsidRPr="0020510C">
        <w:rPr>
          <w:sz w:val="26"/>
          <w:szCs w:val="26"/>
        </w:rPr>
        <w:t xml:space="preserve"> </w:t>
      </w:r>
      <w:r w:rsidR="002F09C6" w:rsidRPr="0020510C">
        <w:rPr>
          <w:sz w:val="26"/>
          <w:szCs w:val="26"/>
        </w:rPr>
        <w:t xml:space="preserve">and </w:t>
      </w:r>
      <w:r w:rsidR="00C74B4E" w:rsidRPr="0020510C">
        <w:rPr>
          <w:sz w:val="26"/>
          <w:szCs w:val="26"/>
        </w:rPr>
        <w:t xml:space="preserve">see </w:t>
      </w:r>
      <w:r w:rsidR="002F09C6" w:rsidRPr="0020510C">
        <w:rPr>
          <w:sz w:val="26"/>
          <w:szCs w:val="26"/>
        </w:rPr>
        <w:t xml:space="preserve">a person </w:t>
      </w:r>
      <w:r w:rsidR="00563B8C" w:rsidRPr="0020510C">
        <w:rPr>
          <w:sz w:val="26"/>
          <w:szCs w:val="26"/>
        </w:rPr>
        <w:t>as the expert and controller of their life</w:t>
      </w:r>
      <w:r w:rsidR="001324A1" w:rsidRPr="0020510C">
        <w:rPr>
          <w:sz w:val="26"/>
          <w:szCs w:val="26"/>
        </w:rPr>
        <w:t xml:space="preserve">. </w:t>
      </w:r>
    </w:p>
    <w:p w14:paraId="709A7CE6" w14:textId="1CADA47A" w:rsidR="00A97EC6" w:rsidRPr="0020510C" w:rsidRDefault="00A97EC6" w:rsidP="0020510C">
      <w:pPr>
        <w:pStyle w:val="BulletedList"/>
      </w:pPr>
      <w:r w:rsidRPr="0020510C">
        <w:t xml:space="preserve">Intensity often reflects barriers or trauma, not a personal attack.  </w:t>
      </w:r>
    </w:p>
    <w:p w14:paraId="71B687F3" w14:textId="761224B3" w:rsidR="00A97EC6" w:rsidRPr="0020510C" w:rsidRDefault="00A97EC6" w:rsidP="0020510C">
      <w:pPr>
        <w:pStyle w:val="BulletedList"/>
      </w:pPr>
      <w:r w:rsidRPr="0020510C">
        <w:t xml:space="preserve">Body language, such as eye contact and tone, varies by culture.  </w:t>
      </w:r>
    </w:p>
    <w:p w14:paraId="0908E100" w14:textId="714F5E43" w:rsidR="00A97EC6" w:rsidRPr="0020510C" w:rsidRDefault="00A97EC6" w:rsidP="0097215C">
      <w:pPr>
        <w:pStyle w:val="BulletedList"/>
      </w:pPr>
      <w:r w:rsidRPr="0020510C">
        <w:t xml:space="preserve">Lived experience and community wisdom are essential – be present and attune.  </w:t>
      </w:r>
    </w:p>
    <w:p w14:paraId="64CB9F91" w14:textId="6B345D34" w:rsidR="00145CEC" w:rsidRPr="0020510C" w:rsidRDefault="004C74DF" w:rsidP="00145CEC">
      <w:pPr>
        <w:pStyle w:val="Heading1"/>
      </w:pPr>
      <w:r w:rsidRPr="0097215C">
        <w:lastRenderedPageBreak/>
        <w:t>Prioritize Space</w:t>
      </w:r>
      <w:r w:rsidR="00145CEC" w:rsidRPr="0020510C">
        <w:t xml:space="preserve">, Don’t Control </w:t>
      </w:r>
    </w:p>
    <w:p w14:paraId="5523C9F7" w14:textId="3DBC1248" w:rsidR="00145CEC" w:rsidRPr="0020510C" w:rsidRDefault="000A4D1B" w:rsidP="00145CEC">
      <w:pPr>
        <w:pStyle w:val="BulletedList"/>
        <w:numPr>
          <w:ilvl w:val="0"/>
          <w:numId w:val="0"/>
        </w:numPr>
        <w:ind w:left="360" w:hanging="360"/>
        <w:rPr>
          <w:sz w:val="26"/>
          <w:szCs w:val="26"/>
        </w:rPr>
      </w:pPr>
      <w:r w:rsidRPr="0020510C">
        <w:rPr>
          <w:rStyle w:val="Strong"/>
          <w:sz w:val="26"/>
          <w:szCs w:val="26"/>
        </w:rPr>
        <w:t xml:space="preserve">Prioritize </w:t>
      </w:r>
      <w:r w:rsidR="00AC2F6E" w:rsidRPr="0020510C">
        <w:rPr>
          <w:rStyle w:val="Strong"/>
          <w:sz w:val="26"/>
          <w:szCs w:val="26"/>
        </w:rPr>
        <w:t>space rather than pressure.</w:t>
      </w:r>
      <w:r w:rsidR="00AC2F6E" w:rsidRPr="0020510C">
        <w:rPr>
          <w:sz w:val="26"/>
          <w:szCs w:val="26"/>
        </w:rPr>
        <w:t xml:space="preserve"> </w:t>
      </w:r>
    </w:p>
    <w:p w14:paraId="1E46CFD1" w14:textId="77777777" w:rsidR="00145CEC" w:rsidRPr="0020510C" w:rsidRDefault="00145CEC" w:rsidP="00145CEC">
      <w:pPr>
        <w:pStyle w:val="BulletedList"/>
        <w:numPr>
          <w:ilvl w:val="0"/>
          <w:numId w:val="0"/>
        </w:numPr>
        <w:ind w:left="360" w:hanging="360"/>
        <w:rPr>
          <w:sz w:val="26"/>
          <w:szCs w:val="26"/>
        </w:rPr>
      </w:pPr>
    </w:p>
    <w:p w14:paraId="07839B7A" w14:textId="77777777" w:rsidR="00145CEC" w:rsidRPr="0020510C" w:rsidRDefault="00145CEC" w:rsidP="00145CEC">
      <w:pPr>
        <w:pStyle w:val="BulletedList"/>
        <w:numPr>
          <w:ilvl w:val="0"/>
          <w:numId w:val="0"/>
        </w:numPr>
        <w:ind w:left="360" w:hanging="360"/>
        <w:rPr>
          <w:sz w:val="26"/>
          <w:szCs w:val="26"/>
        </w:rPr>
      </w:pPr>
      <w:r w:rsidRPr="0020510C">
        <w:rPr>
          <w:sz w:val="26"/>
          <w:szCs w:val="26"/>
        </w:rPr>
        <w:t>Pressure and control can lead to a defensive</w:t>
      </w:r>
    </w:p>
    <w:p w14:paraId="5BB1A86A" w14:textId="0322CE9B" w:rsidR="00145CEC" w:rsidRPr="0020510C" w:rsidRDefault="00145CEC" w:rsidP="00AC4F4F">
      <w:pPr>
        <w:pStyle w:val="BulletedList"/>
        <w:numPr>
          <w:ilvl w:val="0"/>
          <w:numId w:val="0"/>
        </w:numPr>
        <w:rPr>
          <w:sz w:val="26"/>
          <w:szCs w:val="26"/>
        </w:rPr>
      </w:pPr>
      <w:r w:rsidRPr="0020510C">
        <w:rPr>
          <w:sz w:val="26"/>
          <w:szCs w:val="26"/>
        </w:rPr>
        <w:t>reaction or forced compliance</w:t>
      </w:r>
      <w:r w:rsidR="00E936E4" w:rsidRPr="0020510C">
        <w:rPr>
          <w:sz w:val="26"/>
          <w:szCs w:val="26"/>
        </w:rPr>
        <w:t>,</w:t>
      </w:r>
      <w:r w:rsidRPr="0020510C">
        <w:rPr>
          <w:sz w:val="26"/>
          <w:szCs w:val="26"/>
        </w:rPr>
        <w:t xml:space="preserve"> stripping</w:t>
      </w:r>
      <w:r w:rsidR="00AC4F4F" w:rsidRPr="0020510C">
        <w:rPr>
          <w:sz w:val="26"/>
          <w:szCs w:val="26"/>
        </w:rPr>
        <w:t xml:space="preserve"> </w:t>
      </w:r>
      <w:r w:rsidRPr="0020510C">
        <w:rPr>
          <w:sz w:val="26"/>
          <w:szCs w:val="26"/>
        </w:rPr>
        <w:t>pe</w:t>
      </w:r>
      <w:r w:rsidR="00AC4F4F" w:rsidRPr="0020510C">
        <w:rPr>
          <w:sz w:val="26"/>
          <w:szCs w:val="26"/>
        </w:rPr>
        <w:t xml:space="preserve">ople </w:t>
      </w:r>
      <w:r w:rsidRPr="0020510C">
        <w:rPr>
          <w:sz w:val="26"/>
          <w:szCs w:val="26"/>
        </w:rPr>
        <w:t>of their agency and autonomy.</w:t>
      </w:r>
    </w:p>
    <w:p w14:paraId="03853397" w14:textId="77777777" w:rsidR="00145CEC" w:rsidRPr="0020510C" w:rsidRDefault="00145CEC" w:rsidP="00145CEC">
      <w:pPr>
        <w:pStyle w:val="BulletedList"/>
        <w:numPr>
          <w:ilvl w:val="0"/>
          <w:numId w:val="0"/>
        </w:numPr>
        <w:ind w:left="360" w:hanging="360"/>
        <w:rPr>
          <w:sz w:val="26"/>
          <w:szCs w:val="26"/>
        </w:rPr>
      </w:pPr>
    </w:p>
    <w:p w14:paraId="01D8E3D5" w14:textId="714FE94A" w:rsidR="00AC4F4F" w:rsidRPr="0020510C" w:rsidRDefault="000A4D1B" w:rsidP="0020510C">
      <w:pPr>
        <w:pStyle w:val="BulletedList"/>
      </w:pPr>
      <w:r w:rsidRPr="0020510C">
        <w:t xml:space="preserve">Avoid </w:t>
      </w:r>
      <w:r w:rsidR="00503431" w:rsidRPr="0020510C">
        <w:t xml:space="preserve">the </w:t>
      </w:r>
      <w:r w:rsidRPr="0020510C">
        <w:t xml:space="preserve">trap of </w:t>
      </w:r>
      <w:r w:rsidR="00AC4F4F" w:rsidRPr="0020510C">
        <w:t xml:space="preserve">trying to </w:t>
      </w:r>
      <w:r w:rsidRPr="0020510C">
        <w:t>force</w:t>
      </w:r>
      <w:r w:rsidR="00AC4F4F" w:rsidRPr="0020510C">
        <w:t xml:space="preserve"> a</w:t>
      </w:r>
      <w:r w:rsidRPr="0020510C">
        <w:t xml:space="preserve"> resolution.</w:t>
      </w:r>
    </w:p>
    <w:p w14:paraId="08007806" w14:textId="77777777" w:rsidR="00AC4F4F" w:rsidRPr="0020510C" w:rsidRDefault="000A4D1B" w:rsidP="0020510C">
      <w:pPr>
        <w:pStyle w:val="BulletedList"/>
      </w:pPr>
      <w:r w:rsidRPr="0020510C">
        <w:t xml:space="preserve">Provide time, open space, and room for processing. </w:t>
      </w:r>
    </w:p>
    <w:p w14:paraId="4AA0FA82" w14:textId="78A90A63" w:rsidR="00AC2F6E" w:rsidRPr="0020510C" w:rsidRDefault="000A4D1B" w:rsidP="0020510C">
      <w:pPr>
        <w:pStyle w:val="BulletedList"/>
      </w:pPr>
      <w:r w:rsidRPr="0020510C">
        <w:t>Breathing room restores self-determination</w:t>
      </w:r>
      <w:r w:rsidR="006477F8" w:rsidRPr="0020510C">
        <w:t xml:space="preserve">, autonomy, and </w:t>
      </w:r>
      <w:r w:rsidRPr="0020510C">
        <w:rPr>
          <w:i/>
          <w:iCs/>
        </w:rPr>
        <w:t xml:space="preserve">consumer </w:t>
      </w:r>
      <w:r w:rsidRPr="0020510C">
        <w:t xml:space="preserve">control. </w:t>
      </w:r>
    </w:p>
    <w:p w14:paraId="3DC023C8" w14:textId="53D9018C" w:rsidR="00B00813" w:rsidRPr="0020510C" w:rsidRDefault="00B00813">
      <w:pPr>
        <w:spacing w:after="160" w:line="278" w:lineRule="auto"/>
        <w:rPr>
          <w:rFonts w:ascii="Montserrat" w:eastAsiaTheme="minorEastAsia" w:hAnsi="Montserrat" w:cstheme="minorBidi"/>
          <w:sz w:val="26"/>
          <w:szCs w:val="26"/>
          <w:lang w:eastAsia="ja-JP"/>
        </w:rPr>
      </w:pPr>
      <w:r w:rsidRPr="0097215C">
        <w:rPr>
          <w:rFonts w:ascii="Montserrat" w:hAnsi="Montserrat"/>
          <w:sz w:val="26"/>
          <w:szCs w:val="26"/>
        </w:rPr>
        <w:br w:type="page"/>
      </w:r>
    </w:p>
    <w:p w14:paraId="58691DA6" w14:textId="4D01E37F" w:rsidR="00D410CC" w:rsidRPr="0020510C" w:rsidRDefault="00D410CC" w:rsidP="00D410CC">
      <w:pPr>
        <w:pStyle w:val="Heading1"/>
      </w:pPr>
      <w:r w:rsidRPr="0020510C">
        <w:lastRenderedPageBreak/>
        <w:t xml:space="preserve">When to Disengage &amp; Seek Support </w:t>
      </w:r>
    </w:p>
    <w:p w14:paraId="53A354E7" w14:textId="28D4CF39" w:rsidR="00D410CC" w:rsidRPr="0020510C" w:rsidRDefault="00A8579A" w:rsidP="00D410CC">
      <w:pPr>
        <w:pStyle w:val="Heading1"/>
        <w:rPr>
          <w:color w:val="000000" w:themeColor="text1"/>
          <w:sz w:val="26"/>
          <w:szCs w:val="26"/>
        </w:rPr>
      </w:pPr>
      <w:r w:rsidRPr="0020510C">
        <w:rPr>
          <w:color w:val="000000" w:themeColor="text1"/>
          <w:sz w:val="26"/>
          <w:szCs w:val="26"/>
        </w:rPr>
        <w:t xml:space="preserve">Honoring Boundaries: Safeguarding Yourself and Our Peers </w:t>
      </w:r>
    </w:p>
    <w:p w14:paraId="334FF823" w14:textId="77777777" w:rsidR="00D410CC" w:rsidRPr="0097215C" w:rsidRDefault="00D410CC" w:rsidP="00D410CC">
      <w:pPr>
        <w:rPr>
          <w:rFonts w:ascii="Montserrat" w:hAnsi="Montserrat"/>
          <w:lang w:eastAsia="ja-JP"/>
        </w:rPr>
      </w:pPr>
    </w:p>
    <w:p w14:paraId="6CE48618" w14:textId="46168DD5" w:rsidR="00ED3A96" w:rsidRPr="0020510C" w:rsidRDefault="00D410CC" w:rsidP="00ED3A96">
      <w:pPr>
        <w:pStyle w:val="Heading1"/>
        <w:numPr>
          <w:ilvl w:val="0"/>
          <w:numId w:val="36"/>
        </w:numPr>
        <w:rPr>
          <w:b w:val="0"/>
          <w:bCs w:val="0"/>
          <w:color w:val="000000" w:themeColor="text1"/>
          <w:sz w:val="26"/>
          <w:szCs w:val="26"/>
        </w:rPr>
      </w:pPr>
      <w:r w:rsidRPr="0097215C">
        <w:rPr>
          <w:color w:val="000000" w:themeColor="text1"/>
          <w:sz w:val="26"/>
          <w:szCs w:val="26"/>
        </w:rPr>
        <w:t>Safety first</w:t>
      </w:r>
      <w:r w:rsidR="003057AB" w:rsidRPr="0097215C">
        <w:rPr>
          <w:color w:val="000000" w:themeColor="text1"/>
          <w:sz w:val="26"/>
          <w:szCs w:val="26"/>
        </w:rPr>
        <w:t xml:space="preserve">: </w:t>
      </w:r>
      <w:r w:rsidR="003057AB" w:rsidRPr="0020510C">
        <w:rPr>
          <w:b w:val="0"/>
          <w:bCs w:val="0"/>
          <w:color w:val="000000" w:themeColor="text1"/>
          <w:sz w:val="26"/>
          <w:szCs w:val="26"/>
        </w:rPr>
        <w:t>K</w:t>
      </w:r>
      <w:r w:rsidRPr="0020510C">
        <w:rPr>
          <w:b w:val="0"/>
          <w:bCs w:val="0"/>
          <w:color w:val="000000" w:themeColor="text1"/>
          <w:sz w:val="26"/>
          <w:szCs w:val="26"/>
        </w:rPr>
        <w:t>now your limits and</w:t>
      </w:r>
      <w:r w:rsidR="00ED3A96" w:rsidRPr="0020510C">
        <w:rPr>
          <w:b w:val="0"/>
          <w:bCs w:val="0"/>
          <w:color w:val="000000" w:themeColor="text1"/>
          <w:sz w:val="26"/>
          <w:szCs w:val="26"/>
        </w:rPr>
        <w:t xml:space="preserve">, if possible, the limits of the consumer / peer, and </w:t>
      </w:r>
      <w:r w:rsidRPr="0020510C">
        <w:rPr>
          <w:b w:val="0"/>
          <w:bCs w:val="0"/>
          <w:color w:val="000000" w:themeColor="text1"/>
          <w:sz w:val="26"/>
          <w:szCs w:val="26"/>
        </w:rPr>
        <w:t>your organizational policies.</w:t>
      </w:r>
    </w:p>
    <w:p w14:paraId="081E8514" w14:textId="77777777" w:rsidR="00ED3A96" w:rsidRPr="0097215C" w:rsidRDefault="00ED3A96" w:rsidP="00ED3A96">
      <w:pPr>
        <w:rPr>
          <w:rFonts w:ascii="Montserrat" w:hAnsi="Montserrat"/>
          <w:lang w:eastAsia="ja-JP"/>
        </w:rPr>
      </w:pPr>
    </w:p>
    <w:p w14:paraId="72619E02" w14:textId="6B2828F2" w:rsidR="00D410CC" w:rsidRPr="0020510C" w:rsidRDefault="00D410CC" w:rsidP="00D410CC">
      <w:pPr>
        <w:pStyle w:val="Heading1"/>
        <w:numPr>
          <w:ilvl w:val="0"/>
          <w:numId w:val="36"/>
        </w:numPr>
        <w:rPr>
          <w:b w:val="0"/>
          <w:bCs w:val="0"/>
          <w:color w:val="000000" w:themeColor="text1"/>
          <w:sz w:val="26"/>
          <w:szCs w:val="26"/>
        </w:rPr>
      </w:pPr>
      <w:r w:rsidRPr="0097215C">
        <w:rPr>
          <w:color w:val="000000" w:themeColor="text1"/>
          <w:sz w:val="26"/>
          <w:szCs w:val="26"/>
        </w:rPr>
        <w:t>Step back warmly</w:t>
      </w:r>
      <w:r w:rsidR="00ED3A96" w:rsidRPr="0097215C">
        <w:rPr>
          <w:color w:val="000000" w:themeColor="text1"/>
          <w:sz w:val="26"/>
          <w:szCs w:val="26"/>
        </w:rPr>
        <w:t xml:space="preserve"> – take breaks</w:t>
      </w:r>
      <w:r w:rsidRPr="0097215C">
        <w:rPr>
          <w:color w:val="000000" w:themeColor="text1"/>
          <w:sz w:val="26"/>
          <w:szCs w:val="26"/>
        </w:rPr>
        <w:t xml:space="preserve">: </w:t>
      </w:r>
      <w:r w:rsidRPr="0020510C">
        <w:rPr>
          <w:b w:val="0"/>
          <w:bCs w:val="0"/>
          <w:color w:val="000000" w:themeColor="text1"/>
          <w:sz w:val="26"/>
          <w:szCs w:val="26"/>
        </w:rPr>
        <w:t xml:space="preserve">“I want to </w:t>
      </w:r>
      <w:r w:rsidR="00ED3A96" w:rsidRPr="0020510C">
        <w:rPr>
          <w:b w:val="0"/>
          <w:bCs w:val="0"/>
          <w:color w:val="000000" w:themeColor="text1"/>
          <w:sz w:val="26"/>
          <w:szCs w:val="26"/>
        </w:rPr>
        <w:t xml:space="preserve">continue </w:t>
      </w:r>
      <w:r w:rsidRPr="0020510C">
        <w:rPr>
          <w:b w:val="0"/>
          <w:bCs w:val="0"/>
          <w:color w:val="000000" w:themeColor="text1"/>
          <w:sz w:val="26"/>
          <w:szCs w:val="26"/>
        </w:rPr>
        <w:t>helping</w:t>
      </w:r>
      <w:r w:rsidR="00ED3A96" w:rsidRPr="0020510C">
        <w:rPr>
          <w:b w:val="0"/>
          <w:bCs w:val="0"/>
          <w:color w:val="000000" w:themeColor="text1"/>
          <w:sz w:val="26"/>
          <w:szCs w:val="26"/>
        </w:rPr>
        <w:t xml:space="preserve"> / talking</w:t>
      </w:r>
      <w:r w:rsidRPr="0020510C">
        <w:rPr>
          <w:b w:val="0"/>
          <w:bCs w:val="0"/>
          <w:color w:val="000000" w:themeColor="text1"/>
          <w:sz w:val="26"/>
          <w:szCs w:val="26"/>
        </w:rPr>
        <w:t>; let’s take five</w:t>
      </w:r>
      <w:r w:rsidR="00ED3A96" w:rsidRPr="0020510C">
        <w:rPr>
          <w:b w:val="0"/>
          <w:bCs w:val="0"/>
          <w:color w:val="000000" w:themeColor="text1"/>
          <w:sz w:val="26"/>
          <w:szCs w:val="26"/>
        </w:rPr>
        <w:t xml:space="preserve"> minutes</w:t>
      </w:r>
      <w:r w:rsidRPr="0020510C">
        <w:rPr>
          <w:b w:val="0"/>
          <w:bCs w:val="0"/>
          <w:color w:val="000000" w:themeColor="text1"/>
          <w:sz w:val="26"/>
          <w:szCs w:val="26"/>
        </w:rPr>
        <w:t>.”</w:t>
      </w:r>
    </w:p>
    <w:p w14:paraId="6A91BE7D" w14:textId="77777777" w:rsidR="00ED3A96" w:rsidRPr="0097215C" w:rsidRDefault="00ED3A96" w:rsidP="00ED3A96">
      <w:pPr>
        <w:rPr>
          <w:rFonts w:ascii="Montserrat" w:hAnsi="Montserrat"/>
          <w:lang w:eastAsia="ja-JP"/>
        </w:rPr>
      </w:pPr>
    </w:p>
    <w:p w14:paraId="25F7B361" w14:textId="4C202356" w:rsidR="00D410CC" w:rsidRPr="0020510C" w:rsidRDefault="003057AB" w:rsidP="00D410CC">
      <w:pPr>
        <w:pStyle w:val="Heading1"/>
        <w:numPr>
          <w:ilvl w:val="0"/>
          <w:numId w:val="36"/>
        </w:numPr>
        <w:rPr>
          <w:b w:val="0"/>
          <w:bCs w:val="0"/>
          <w:color w:val="000000" w:themeColor="text1"/>
          <w:sz w:val="26"/>
          <w:szCs w:val="26"/>
        </w:rPr>
      </w:pPr>
      <w:r w:rsidRPr="0097215C">
        <w:rPr>
          <w:color w:val="000000" w:themeColor="text1"/>
          <w:sz w:val="26"/>
          <w:szCs w:val="26"/>
        </w:rPr>
        <w:t>Ask for help / support:</w:t>
      </w:r>
      <w:r w:rsidRPr="0020510C">
        <w:rPr>
          <w:b w:val="0"/>
          <w:bCs w:val="0"/>
          <w:color w:val="000000" w:themeColor="text1"/>
          <w:sz w:val="26"/>
          <w:szCs w:val="26"/>
        </w:rPr>
        <w:t xml:space="preserve"> For you and the consumer / peer. </w:t>
      </w:r>
      <w:r w:rsidR="00D410CC" w:rsidRPr="0020510C">
        <w:rPr>
          <w:b w:val="0"/>
          <w:bCs w:val="0"/>
          <w:color w:val="000000" w:themeColor="text1"/>
          <w:sz w:val="26"/>
          <w:szCs w:val="26"/>
        </w:rPr>
        <w:t xml:space="preserve">Reach </w:t>
      </w:r>
      <w:r w:rsidRPr="0020510C">
        <w:rPr>
          <w:b w:val="0"/>
          <w:bCs w:val="0"/>
          <w:color w:val="000000" w:themeColor="text1"/>
          <w:sz w:val="26"/>
          <w:szCs w:val="26"/>
        </w:rPr>
        <w:t xml:space="preserve">out </w:t>
      </w:r>
      <w:r w:rsidR="00D410CC" w:rsidRPr="0020510C">
        <w:rPr>
          <w:b w:val="0"/>
          <w:bCs w:val="0"/>
          <w:color w:val="000000" w:themeColor="text1"/>
          <w:sz w:val="26"/>
          <w:szCs w:val="26"/>
        </w:rPr>
        <w:t xml:space="preserve">for peer support and </w:t>
      </w:r>
      <w:r w:rsidRPr="0020510C">
        <w:rPr>
          <w:b w:val="0"/>
          <w:bCs w:val="0"/>
          <w:color w:val="000000" w:themeColor="text1"/>
          <w:sz w:val="26"/>
          <w:szCs w:val="26"/>
        </w:rPr>
        <w:t xml:space="preserve">tag in experts on your </w:t>
      </w:r>
      <w:r w:rsidR="00D410CC" w:rsidRPr="0020510C">
        <w:rPr>
          <w:b w:val="0"/>
          <w:bCs w:val="0"/>
          <w:color w:val="000000" w:themeColor="text1"/>
          <w:sz w:val="26"/>
          <w:szCs w:val="26"/>
        </w:rPr>
        <w:t xml:space="preserve">team; you don’t </w:t>
      </w:r>
      <w:r w:rsidRPr="0020510C">
        <w:rPr>
          <w:b w:val="0"/>
          <w:bCs w:val="0"/>
          <w:color w:val="000000" w:themeColor="text1"/>
          <w:sz w:val="26"/>
          <w:szCs w:val="26"/>
        </w:rPr>
        <w:t xml:space="preserve">have to </w:t>
      </w:r>
      <w:r w:rsidR="00D410CC" w:rsidRPr="0020510C">
        <w:rPr>
          <w:b w:val="0"/>
          <w:bCs w:val="0"/>
          <w:color w:val="000000" w:themeColor="text1"/>
          <w:sz w:val="26"/>
          <w:szCs w:val="26"/>
        </w:rPr>
        <w:t xml:space="preserve">carry </w:t>
      </w:r>
      <w:r w:rsidRPr="0020510C">
        <w:rPr>
          <w:b w:val="0"/>
          <w:bCs w:val="0"/>
          <w:color w:val="000000" w:themeColor="text1"/>
          <w:sz w:val="26"/>
          <w:szCs w:val="26"/>
        </w:rPr>
        <w:t xml:space="preserve">or engage in </w:t>
      </w:r>
      <w:r w:rsidR="00D410CC" w:rsidRPr="0020510C">
        <w:rPr>
          <w:b w:val="0"/>
          <w:bCs w:val="0"/>
          <w:color w:val="000000" w:themeColor="text1"/>
          <w:sz w:val="26"/>
          <w:szCs w:val="26"/>
        </w:rPr>
        <w:t xml:space="preserve">hard moments </w:t>
      </w:r>
      <w:r w:rsidRPr="0020510C">
        <w:rPr>
          <w:b w:val="0"/>
          <w:bCs w:val="0"/>
          <w:color w:val="000000" w:themeColor="text1"/>
          <w:sz w:val="26"/>
          <w:szCs w:val="26"/>
        </w:rPr>
        <w:t xml:space="preserve">or conversations </w:t>
      </w:r>
      <w:r w:rsidR="00D410CC" w:rsidRPr="0020510C">
        <w:rPr>
          <w:b w:val="0"/>
          <w:bCs w:val="0"/>
          <w:color w:val="000000" w:themeColor="text1"/>
          <w:sz w:val="26"/>
          <w:szCs w:val="26"/>
        </w:rPr>
        <w:t>alone.</w:t>
      </w:r>
    </w:p>
    <w:p w14:paraId="1A6F0D4E" w14:textId="77777777" w:rsidR="00FE26A5" w:rsidRPr="0097215C" w:rsidRDefault="00FE26A5" w:rsidP="0097215C">
      <w:pPr>
        <w:rPr>
          <w:b/>
          <w:bCs/>
        </w:rPr>
      </w:pPr>
    </w:p>
    <w:p w14:paraId="6EB3C121" w14:textId="55FB39D3" w:rsidR="00C0137F" w:rsidRPr="0020510C" w:rsidRDefault="008A68BF" w:rsidP="00C0137F">
      <w:pPr>
        <w:pStyle w:val="Heading1"/>
      </w:pPr>
      <w:r w:rsidRPr="0020510C">
        <w:lastRenderedPageBreak/>
        <w:t xml:space="preserve">De-Escalation and Informed Choice: </w:t>
      </w:r>
      <w:r w:rsidR="00D410CC" w:rsidRPr="0020510C">
        <w:t xml:space="preserve">Contacting </w:t>
      </w:r>
      <w:r w:rsidRPr="0020510C">
        <w:t xml:space="preserve">Law Enforcement </w:t>
      </w:r>
    </w:p>
    <w:p w14:paraId="6D33461C" w14:textId="1F79D122" w:rsidR="008A68BF" w:rsidRPr="0020510C" w:rsidRDefault="008A68BF" w:rsidP="008A68BF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Centering Individual Autonomy &amp; Safety</w:t>
      </w:r>
    </w:p>
    <w:p w14:paraId="79E9261C" w14:textId="77777777" w:rsidR="003057AB" w:rsidRPr="0020510C" w:rsidRDefault="003057AB" w:rsidP="008A68BF">
      <w:pPr>
        <w:rPr>
          <w:rFonts w:ascii="Montserrat" w:hAnsi="Montserrat"/>
          <w:sz w:val="26"/>
          <w:szCs w:val="26"/>
        </w:rPr>
      </w:pPr>
    </w:p>
    <w:p w14:paraId="3E05598F" w14:textId="2DADA97B" w:rsidR="00B90017" w:rsidRPr="0020510C" w:rsidRDefault="00B90017" w:rsidP="008A68BF">
      <w:pPr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C</w:t>
      </w:r>
      <w:r w:rsidR="008A68BF" w:rsidRPr="0020510C">
        <w:rPr>
          <w:rFonts w:ascii="Montserrat" w:hAnsi="Montserrat"/>
          <w:sz w:val="26"/>
          <w:szCs w:val="26"/>
        </w:rPr>
        <w:t xml:space="preserve">onsumer </w:t>
      </w:r>
      <w:r w:rsidRPr="0020510C">
        <w:rPr>
          <w:rFonts w:ascii="Montserrat" w:hAnsi="Montserrat"/>
          <w:sz w:val="26"/>
          <w:szCs w:val="26"/>
        </w:rPr>
        <w:t xml:space="preserve">(individual) </w:t>
      </w:r>
      <w:r w:rsidR="008A68BF" w:rsidRPr="0020510C">
        <w:rPr>
          <w:rFonts w:ascii="Montserrat" w:hAnsi="Montserrat"/>
          <w:sz w:val="26"/>
          <w:szCs w:val="26"/>
        </w:rPr>
        <w:t>control, self</w:t>
      </w:r>
      <w:r w:rsidRPr="0020510C">
        <w:rPr>
          <w:rFonts w:ascii="Montserrat" w:hAnsi="Montserrat"/>
          <w:sz w:val="26"/>
          <w:szCs w:val="26"/>
        </w:rPr>
        <w:t>-determination</w:t>
      </w:r>
      <w:r w:rsidR="00681B90" w:rsidRPr="0020510C">
        <w:rPr>
          <w:rFonts w:ascii="Montserrat" w:hAnsi="Montserrat"/>
          <w:sz w:val="26"/>
          <w:szCs w:val="26"/>
        </w:rPr>
        <w:t>,</w:t>
      </w:r>
      <w:r w:rsidR="00F6646C" w:rsidRPr="0020510C">
        <w:rPr>
          <w:rFonts w:ascii="Montserrat" w:hAnsi="Montserrat"/>
          <w:sz w:val="26"/>
          <w:szCs w:val="26"/>
        </w:rPr>
        <w:t xml:space="preserve"> </w:t>
      </w:r>
      <w:r w:rsidRPr="0020510C">
        <w:rPr>
          <w:rFonts w:ascii="Montserrat" w:hAnsi="Montserrat"/>
          <w:sz w:val="26"/>
          <w:szCs w:val="26"/>
        </w:rPr>
        <w:t>self-</w:t>
      </w:r>
      <w:r w:rsidR="008A68BF" w:rsidRPr="0020510C">
        <w:rPr>
          <w:rFonts w:ascii="Montserrat" w:hAnsi="Montserrat"/>
          <w:sz w:val="26"/>
          <w:szCs w:val="26"/>
        </w:rPr>
        <w:t>direction, and</w:t>
      </w:r>
      <w:r w:rsidRPr="0020510C">
        <w:rPr>
          <w:rFonts w:ascii="Montserrat" w:hAnsi="Montserrat"/>
          <w:sz w:val="26"/>
          <w:szCs w:val="26"/>
        </w:rPr>
        <w:t xml:space="preserve"> </w:t>
      </w:r>
      <w:r w:rsidR="008A68BF" w:rsidRPr="0020510C">
        <w:rPr>
          <w:rFonts w:ascii="Montserrat" w:hAnsi="Montserrat"/>
          <w:sz w:val="26"/>
          <w:szCs w:val="26"/>
        </w:rPr>
        <w:t>systemic harm reduction</w:t>
      </w:r>
      <w:r w:rsidRPr="0020510C">
        <w:rPr>
          <w:rFonts w:ascii="Montserrat" w:hAnsi="Montserrat"/>
          <w:sz w:val="26"/>
          <w:szCs w:val="26"/>
        </w:rPr>
        <w:t xml:space="preserve"> </w:t>
      </w:r>
      <w:r w:rsidR="00F67B3D" w:rsidRPr="0020510C">
        <w:rPr>
          <w:rFonts w:ascii="Montserrat" w:hAnsi="Montserrat"/>
          <w:sz w:val="26"/>
          <w:szCs w:val="26"/>
          <w:u w:val="single"/>
        </w:rPr>
        <w:t>MUST</w:t>
      </w:r>
      <w:r w:rsidRPr="0020510C">
        <w:rPr>
          <w:rFonts w:ascii="Montserrat" w:hAnsi="Montserrat"/>
          <w:sz w:val="26"/>
          <w:szCs w:val="26"/>
        </w:rPr>
        <w:t xml:space="preserve"> be prioritized</w:t>
      </w:r>
      <w:r w:rsidR="00BF6D3A" w:rsidRPr="0020510C">
        <w:rPr>
          <w:rFonts w:ascii="Montserrat" w:hAnsi="Montserrat"/>
          <w:sz w:val="26"/>
          <w:szCs w:val="26"/>
        </w:rPr>
        <w:t xml:space="preserve"> and alternative supports considered</w:t>
      </w:r>
      <w:r w:rsidRPr="0020510C">
        <w:rPr>
          <w:rFonts w:ascii="Montserrat" w:hAnsi="Montserrat"/>
          <w:sz w:val="26"/>
          <w:szCs w:val="26"/>
        </w:rPr>
        <w:t xml:space="preserve"> </w:t>
      </w:r>
      <w:r w:rsidRPr="0020510C">
        <w:rPr>
          <w:rFonts w:ascii="Montserrat" w:hAnsi="Montserrat"/>
          <w:i/>
          <w:iCs/>
          <w:sz w:val="26"/>
          <w:szCs w:val="26"/>
        </w:rPr>
        <w:t>before</w:t>
      </w:r>
      <w:r w:rsidRPr="0020510C">
        <w:rPr>
          <w:rFonts w:ascii="Montserrat" w:hAnsi="Montserrat"/>
          <w:sz w:val="26"/>
          <w:szCs w:val="26"/>
        </w:rPr>
        <w:t xml:space="preserve"> contacting or involving law enforcement. </w:t>
      </w:r>
    </w:p>
    <w:p w14:paraId="162EBC3E" w14:textId="77777777" w:rsidR="00B90017" w:rsidRPr="0020510C" w:rsidRDefault="00B90017" w:rsidP="008A68BF">
      <w:pPr>
        <w:rPr>
          <w:rFonts w:ascii="Montserrat" w:hAnsi="Montserrat"/>
          <w:sz w:val="26"/>
          <w:szCs w:val="26"/>
        </w:rPr>
      </w:pPr>
    </w:p>
    <w:p w14:paraId="2445AFC4" w14:textId="4AD80644" w:rsidR="008A68BF" w:rsidRPr="0020510C" w:rsidRDefault="00B90017" w:rsidP="008A68BF">
      <w:pPr>
        <w:spacing w:line="278" w:lineRule="auto"/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To support and ensure the emotional wellness of our people</w:t>
      </w:r>
      <w:r w:rsidR="003057AB" w:rsidRPr="0020510C">
        <w:rPr>
          <w:rFonts w:ascii="Montserrat" w:hAnsi="Montserrat"/>
          <w:sz w:val="26"/>
          <w:szCs w:val="26"/>
        </w:rPr>
        <w:t xml:space="preserve"> and ourselves</w:t>
      </w:r>
      <w:r w:rsidRPr="0020510C">
        <w:rPr>
          <w:rFonts w:ascii="Montserrat" w:hAnsi="Montserrat"/>
          <w:sz w:val="26"/>
          <w:szCs w:val="26"/>
        </w:rPr>
        <w:t xml:space="preserve">, we MUST limit </w:t>
      </w:r>
      <w:r w:rsidR="003057AB" w:rsidRPr="0020510C">
        <w:rPr>
          <w:rFonts w:ascii="Montserrat" w:hAnsi="Montserrat"/>
          <w:sz w:val="26"/>
          <w:szCs w:val="26"/>
        </w:rPr>
        <w:t xml:space="preserve">and resist the urge to engage in </w:t>
      </w:r>
      <w:r w:rsidRPr="0020510C">
        <w:rPr>
          <w:rFonts w:ascii="Montserrat" w:hAnsi="Montserrat"/>
          <w:sz w:val="26"/>
          <w:szCs w:val="26"/>
        </w:rPr>
        <w:t>a</w:t>
      </w:r>
      <w:r w:rsidR="008A68BF" w:rsidRPr="0020510C">
        <w:rPr>
          <w:rFonts w:ascii="Montserrat" w:hAnsi="Montserrat"/>
          <w:sz w:val="26"/>
          <w:szCs w:val="26"/>
        </w:rPr>
        <w:t xml:space="preserve">utomatic, systemic responses and </w:t>
      </w:r>
      <w:r w:rsidRPr="0020510C">
        <w:rPr>
          <w:rFonts w:ascii="Montserrat" w:hAnsi="Montserrat"/>
          <w:sz w:val="26"/>
          <w:szCs w:val="26"/>
        </w:rPr>
        <w:t xml:space="preserve">move </w:t>
      </w:r>
      <w:r w:rsidR="008A68BF" w:rsidRPr="0020510C">
        <w:rPr>
          <w:rFonts w:ascii="Montserrat" w:hAnsi="Montserrat"/>
          <w:sz w:val="26"/>
          <w:szCs w:val="26"/>
        </w:rPr>
        <w:t>toward individualized, voluntary support</w:t>
      </w:r>
      <w:r w:rsidR="00F67B3D" w:rsidRPr="0020510C">
        <w:rPr>
          <w:rFonts w:ascii="Montserrat" w:hAnsi="Montserrat"/>
          <w:sz w:val="26"/>
          <w:szCs w:val="26"/>
        </w:rPr>
        <w:t xml:space="preserve">. </w:t>
      </w:r>
    </w:p>
    <w:p w14:paraId="42453523" w14:textId="77777777" w:rsidR="00B90017" w:rsidRPr="0020510C" w:rsidRDefault="00B90017" w:rsidP="00B90017">
      <w:pPr>
        <w:rPr>
          <w:rFonts w:ascii="Montserrat" w:hAnsi="Montserrat"/>
          <w:b/>
          <w:bCs/>
          <w:sz w:val="26"/>
          <w:szCs w:val="26"/>
        </w:rPr>
      </w:pPr>
    </w:p>
    <w:p w14:paraId="5C66A0D3" w14:textId="257D047A" w:rsidR="00F67B3D" w:rsidRPr="0020510C" w:rsidRDefault="00F67B3D" w:rsidP="00B90017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 xml:space="preserve">What does this </w:t>
      </w:r>
      <w:r w:rsidR="009E6A2F" w:rsidRPr="0020510C">
        <w:rPr>
          <w:rFonts w:ascii="Montserrat" w:hAnsi="Montserrat"/>
          <w:b/>
          <w:bCs/>
          <w:sz w:val="26"/>
          <w:szCs w:val="26"/>
        </w:rPr>
        <w:t xml:space="preserve">mean &amp; </w:t>
      </w:r>
      <w:r w:rsidRPr="0020510C">
        <w:rPr>
          <w:rFonts w:ascii="Montserrat" w:hAnsi="Montserrat"/>
          <w:b/>
          <w:bCs/>
          <w:sz w:val="26"/>
          <w:szCs w:val="26"/>
        </w:rPr>
        <w:t xml:space="preserve">look like in action? </w:t>
      </w:r>
    </w:p>
    <w:p w14:paraId="6B6958CC" w14:textId="77777777" w:rsidR="00F67B3D" w:rsidRPr="0020510C" w:rsidRDefault="00F67B3D" w:rsidP="00F67B3D">
      <w:pPr>
        <w:pStyle w:val="ListParagraph"/>
        <w:spacing w:after="0"/>
        <w:ind w:left="360"/>
      </w:pPr>
    </w:p>
    <w:p w14:paraId="32AEEE9C" w14:textId="77777777" w:rsidR="00F67B3D" w:rsidRPr="0020510C" w:rsidRDefault="00F67B3D" w:rsidP="00F67B3D">
      <w:pPr>
        <w:pStyle w:val="ListParagraph"/>
        <w:spacing w:after="0"/>
        <w:ind w:left="360"/>
      </w:pPr>
    </w:p>
    <w:p w14:paraId="431CC8A7" w14:textId="1A4BE066" w:rsidR="00F67B3D" w:rsidRPr="0020510C" w:rsidRDefault="00F67B3D" w:rsidP="00F67B3D">
      <w:pPr>
        <w:pStyle w:val="Heading1"/>
      </w:pPr>
      <w:r w:rsidRPr="0020510C">
        <w:lastRenderedPageBreak/>
        <w:t xml:space="preserve">De-Escalation and Informed Choice: </w:t>
      </w:r>
      <w:r w:rsidR="00D410CC" w:rsidRPr="0020510C">
        <w:t xml:space="preserve">Contacting </w:t>
      </w:r>
      <w:r w:rsidRPr="0020510C">
        <w:t>Law Enforcement</w:t>
      </w:r>
    </w:p>
    <w:p w14:paraId="2D53C96B" w14:textId="0262D80E" w:rsidR="00F26BF7" w:rsidRPr="0020510C" w:rsidRDefault="00F67B3D" w:rsidP="00F67B3D">
      <w:pPr>
        <w:spacing w:after="160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Centering Individual Autonomy &amp; Safety</w:t>
      </w:r>
    </w:p>
    <w:p w14:paraId="64863288" w14:textId="3DA8F74D" w:rsidR="00B90017" w:rsidRPr="0020510C" w:rsidRDefault="008A68BF" w:rsidP="00B90017">
      <w:pPr>
        <w:pStyle w:val="ListParagraph"/>
        <w:numPr>
          <w:ilvl w:val="0"/>
          <w:numId w:val="44"/>
        </w:numPr>
        <w:spacing w:after="0"/>
      </w:pPr>
      <w:r w:rsidRPr="0020510C">
        <w:rPr>
          <w:b/>
          <w:bCs/>
        </w:rPr>
        <w:t xml:space="preserve">Center consumer </w:t>
      </w:r>
      <w:r w:rsidR="00F67B3D" w:rsidRPr="0020510C">
        <w:rPr>
          <w:b/>
          <w:bCs/>
        </w:rPr>
        <w:t xml:space="preserve">(individual) </w:t>
      </w:r>
      <w:r w:rsidRPr="0020510C">
        <w:rPr>
          <w:b/>
          <w:bCs/>
        </w:rPr>
        <w:t>control:</w:t>
      </w:r>
      <w:r w:rsidRPr="0020510C">
        <w:t xml:space="preserve"> Ask the individual directly what they </w:t>
      </w:r>
      <w:r w:rsidR="00F67B3D" w:rsidRPr="0020510C">
        <w:t xml:space="preserve">may </w:t>
      </w:r>
      <w:r w:rsidRPr="0020510C">
        <w:t>need</w:t>
      </w:r>
      <w:r w:rsidR="00F67B3D" w:rsidRPr="0020510C">
        <w:t xml:space="preserve"> or </w:t>
      </w:r>
      <w:r w:rsidRPr="0020510C">
        <w:t xml:space="preserve">want, or what </w:t>
      </w:r>
      <w:r w:rsidR="00F67B3D" w:rsidRPr="0020510C">
        <w:t xml:space="preserve">supports / </w:t>
      </w:r>
      <w:r w:rsidRPr="0020510C">
        <w:t>strategies work best for them.</w:t>
      </w:r>
    </w:p>
    <w:p w14:paraId="51A72817" w14:textId="77777777" w:rsidR="000569B6" w:rsidRPr="0020510C" w:rsidRDefault="000569B6" w:rsidP="000569B6">
      <w:pPr>
        <w:pStyle w:val="ListParagraph"/>
        <w:spacing w:after="0"/>
        <w:ind w:left="360"/>
      </w:pPr>
    </w:p>
    <w:p w14:paraId="0833E280" w14:textId="2B81B500" w:rsidR="00F67B3D" w:rsidRPr="0020510C" w:rsidRDefault="008A68BF" w:rsidP="00F67B3D">
      <w:pPr>
        <w:pStyle w:val="ListParagraph"/>
        <w:numPr>
          <w:ilvl w:val="0"/>
          <w:numId w:val="44"/>
        </w:numPr>
        <w:spacing w:after="0"/>
      </w:pPr>
      <w:r w:rsidRPr="0020510C">
        <w:rPr>
          <w:b/>
          <w:bCs/>
        </w:rPr>
        <w:t xml:space="preserve">Identify </w:t>
      </w:r>
      <w:r w:rsidR="00F67B3D" w:rsidRPr="0020510C">
        <w:rPr>
          <w:b/>
          <w:bCs/>
        </w:rPr>
        <w:t xml:space="preserve">any </w:t>
      </w:r>
      <w:r w:rsidRPr="0020510C">
        <w:rPr>
          <w:b/>
          <w:bCs/>
        </w:rPr>
        <w:t xml:space="preserve">immediate </w:t>
      </w:r>
      <w:r w:rsidR="00F67B3D" w:rsidRPr="0020510C">
        <w:rPr>
          <w:b/>
          <w:bCs/>
        </w:rPr>
        <w:t xml:space="preserve">consumer (individual) </w:t>
      </w:r>
      <w:r w:rsidRPr="0020510C">
        <w:rPr>
          <w:b/>
          <w:bCs/>
        </w:rPr>
        <w:t>needs:</w:t>
      </w:r>
      <w:r w:rsidRPr="0020510C">
        <w:t> </w:t>
      </w:r>
      <w:r w:rsidR="00F67B3D" w:rsidRPr="0020510C">
        <w:t>Check your bias – then determine (with the individual, if possible)</w:t>
      </w:r>
      <w:r w:rsidR="009E6A2F" w:rsidRPr="0020510C">
        <w:t xml:space="preserve"> if</w:t>
      </w:r>
      <w:r w:rsidR="00F67B3D" w:rsidRPr="0020510C">
        <w:t xml:space="preserve"> </w:t>
      </w:r>
      <w:r w:rsidR="003A6317" w:rsidRPr="0020510C">
        <w:t xml:space="preserve">there is a </w:t>
      </w:r>
      <w:r w:rsidRPr="0020510C">
        <w:t>specific</w:t>
      </w:r>
      <w:r w:rsidR="00F67B3D" w:rsidRPr="0020510C">
        <w:t xml:space="preserve"> </w:t>
      </w:r>
      <w:r w:rsidRPr="0020510C">
        <w:t>objective</w:t>
      </w:r>
      <w:r w:rsidR="00F67B3D" w:rsidRPr="0020510C">
        <w:t xml:space="preserve"> </w:t>
      </w:r>
      <w:r w:rsidR="009E6A2F" w:rsidRPr="0020510C">
        <w:t xml:space="preserve">or </w:t>
      </w:r>
      <w:r w:rsidR="00F67B3D" w:rsidRPr="0020510C">
        <w:t xml:space="preserve">real </w:t>
      </w:r>
      <w:r w:rsidRPr="0020510C">
        <w:t>concern occurring in the present moment without relying on assumptions.</w:t>
      </w:r>
    </w:p>
    <w:p w14:paraId="4ADE4139" w14:textId="77777777" w:rsidR="000569B6" w:rsidRPr="0020510C" w:rsidRDefault="000569B6" w:rsidP="000569B6">
      <w:pPr>
        <w:pStyle w:val="ListParagraph"/>
        <w:spacing w:after="0"/>
        <w:ind w:left="360"/>
      </w:pPr>
    </w:p>
    <w:p w14:paraId="7C48A903" w14:textId="77777777" w:rsidR="000569B6" w:rsidRPr="0020510C" w:rsidRDefault="000569B6" w:rsidP="000569B6">
      <w:pPr>
        <w:pStyle w:val="ListParagraph"/>
        <w:spacing w:after="0"/>
        <w:ind w:left="360"/>
      </w:pPr>
    </w:p>
    <w:p w14:paraId="3C54E439" w14:textId="77777777" w:rsidR="000569B6" w:rsidRPr="0020510C" w:rsidRDefault="000569B6" w:rsidP="000569B6">
      <w:pPr>
        <w:pStyle w:val="ListParagraph"/>
        <w:spacing w:after="0"/>
        <w:ind w:left="360"/>
      </w:pPr>
    </w:p>
    <w:p w14:paraId="4AC559DE" w14:textId="62256FFC" w:rsidR="000569B6" w:rsidRPr="0020510C" w:rsidRDefault="000569B6" w:rsidP="000569B6">
      <w:pPr>
        <w:pStyle w:val="Heading1"/>
      </w:pPr>
      <w:r w:rsidRPr="0020510C">
        <w:lastRenderedPageBreak/>
        <w:t xml:space="preserve">De-Escalation and Informed Choice: </w:t>
      </w:r>
      <w:r w:rsidR="00D410CC" w:rsidRPr="0020510C">
        <w:t xml:space="preserve">Contacting </w:t>
      </w:r>
      <w:r w:rsidRPr="0020510C">
        <w:t xml:space="preserve">Law Enforcement </w:t>
      </w:r>
    </w:p>
    <w:p w14:paraId="118A067F" w14:textId="2504712A" w:rsidR="000569B6" w:rsidRPr="0020510C" w:rsidRDefault="000569B6" w:rsidP="000569B6">
      <w:pPr>
        <w:spacing w:after="160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Centering Individual Autonomy &amp; Safety</w:t>
      </w:r>
    </w:p>
    <w:p w14:paraId="36AC637E" w14:textId="43586A58" w:rsidR="000569B6" w:rsidRPr="0020510C" w:rsidRDefault="008A68BF" w:rsidP="000569B6">
      <w:pPr>
        <w:pStyle w:val="ListParagraph"/>
        <w:numPr>
          <w:ilvl w:val="0"/>
          <w:numId w:val="44"/>
        </w:numPr>
        <w:spacing w:after="0"/>
      </w:pPr>
      <w:r w:rsidRPr="0020510C">
        <w:rPr>
          <w:b/>
          <w:bCs/>
        </w:rPr>
        <w:t>Prioritize alternative</w:t>
      </w:r>
      <w:r w:rsidR="00F67B3D" w:rsidRPr="0020510C">
        <w:rPr>
          <w:b/>
          <w:bCs/>
        </w:rPr>
        <w:t xml:space="preserve"> supports</w:t>
      </w:r>
      <w:r w:rsidRPr="0020510C">
        <w:rPr>
          <w:b/>
          <w:bCs/>
        </w:rPr>
        <w:t>:</w:t>
      </w:r>
      <w:r w:rsidRPr="0020510C">
        <w:t> Explore community-based supports</w:t>
      </w:r>
      <w:r w:rsidR="00F67B3D" w:rsidRPr="0020510C">
        <w:t xml:space="preserve"> / alternatives</w:t>
      </w:r>
      <w:r w:rsidRPr="0020510C">
        <w:t>, peer networks</w:t>
      </w:r>
      <w:r w:rsidR="00370A95" w:rsidRPr="0020510C">
        <w:t>,</w:t>
      </w:r>
      <w:r w:rsidR="00F67B3D" w:rsidRPr="0020510C">
        <w:t xml:space="preserve"> connections</w:t>
      </w:r>
      <w:r w:rsidRPr="0020510C">
        <w:t>, de-escalation techniques</w:t>
      </w:r>
      <w:r w:rsidR="00F67B3D" w:rsidRPr="0020510C">
        <w:t xml:space="preserve"> (like </w:t>
      </w:r>
      <w:r w:rsidR="00F67B3D" w:rsidRPr="0020510C">
        <w:rPr>
          <w:u w:val="single"/>
        </w:rPr>
        <w:t>G</w:t>
      </w:r>
      <w:r w:rsidR="00F67B3D" w:rsidRPr="0020510C">
        <w:t>rounding)</w:t>
      </w:r>
      <w:r w:rsidR="00370A95" w:rsidRPr="0020510C">
        <w:t>,</w:t>
      </w:r>
      <w:r w:rsidRPr="0020510C">
        <w:t xml:space="preserve"> or </w:t>
      </w:r>
      <w:r w:rsidR="009E6A2F" w:rsidRPr="0020510C">
        <w:t xml:space="preserve">pulling in </w:t>
      </w:r>
      <w:r w:rsidRPr="0020510C">
        <w:t>trusted allies before involving external systems.</w:t>
      </w:r>
    </w:p>
    <w:p w14:paraId="738791B8" w14:textId="77777777" w:rsidR="000569B6" w:rsidRPr="0020510C" w:rsidRDefault="000569B6" w:rsidP="000569B6">
      <w:pPr>
        <w:pStyle w:val="ListParagraph"/>
        <w:spacing w:after="0"/>
        <w:ind w:left="360"/>
      </w:pPr>
    </w:p>
    <w:p w14:paraId="72706AC4" w14:textId="19461B38" w:rsidR="000569B6" w:rsidRPr="0020510C" w:rsidRDefault="008A68BF" w:rsidP="000569B6">
      <w:pPr>
        <w:pStyle w:val="ListParagraph"/>
        <w:numPr>
          <w:ilvl w:val="0"/>
          <w:numId w:val="44"/>
        </w:numPr>
        <w:spacing w:after="0"/>
      </w:pPr>
      <w:r w:rsidRPr="0020510C">
        <w:rPr>
          <w:b/>
          <w:bCs/>
        </w:rPr>
        <w:t>Evaluate impact:</w:t>
      </w:r>
      <w:r w:rsidRPr="0020510C">
        <w:t> Weigh how</w:t>
      </w:r>
      <w:r w:rsidR="009E6A2F" w:rsidRPr="0020510C">
        <w:t xml:space="preserve"> </w:t>
      </w:r>
      <w:r w:rsidR="000569B6" w:rsidRPr="0020510C">
        <w:t>law enforcement</w:t>
      </w:r>
      <w:r w:rsidR="009E6A2F" w:rsidRPr="0020510C">
        <w:t xml:space="preserve"> </w:t>
      </w:r>
      <w:r w:rsidRPr="0020510C">
        <w:t>intervention could negatively impact the individual due to their disability, trauma history, communication style</w:t>
      </w:r>
      <w:r w:rsidR="000569B6" w:rsidRPr="0020510C">
        <w:t xml:space="preserve"> / language</w:t>
      </w:r>
      <w:r w:rsidRPr="0020510C">
        <w:t>, o</w:t>
      </w:r>
      <w:r w:rsidR="009E6A2F" w:rsidRPr="0020510C">
        <w:t xml:space="preserve">ther </w:t>
      </w:r>
      <w:r w:rsidR="000569B6" w:rsidRPr="0020510C">
        <w:t>identit</w:t>
      </w:r>
      <w:r w:rsidR="009E6A2F" w:rsidRPr="0020510C">
        <w:t>ies</w:t>
      </w:r>
      <w:r w:rsidR="004F2804" w:rsidRPr="0020510C">
        <w:t>, and intersections,</w:t>
      </w:r>
      <w:r w:rsidRPr="0020510C">
        <w:t xml:space="preserve"> </w:t>
      </w:r>
      <w:r w:rsidR="009E6A2F" w:rsidRPr="0020510C">
        <w:t xml:space="preserve">resulting in real systemic harm driven by bias. </w:t>
      </w:r>
    </w:p>
    <w:p w14:paraId="35951414" w14:textId="57ED8190" w:rsidR="00AA7E90" w:rsidRPr="0020510C" w:rsidRDefault="00AA7E90" w:rsidP="00AA7E90">
      <w:pPr>
        <w:pStyle w:val="Heading1"/>
      </w:pPr>
      <w:r w:rsidRPr="0020510C">
        <w:lastRenderedPageBreak/>
        <w:t xml:space="preserve">De-Escalation and Informed Choice: </w:t>
      </w:r>
      <w:r w:rsidR="00D410CC" w:rsidRPr="0020510C">
        <w:t xml:space="preserve">Contacting </w:t>
      </w:r>
      <w:r w:rsidRPr="0020510C">
        <w:t>Law Enforcement</w:t>
      </w:r>
    </w:p>
    <w:p w14:paraId="47889E78" w14:textId="40EC2313" w:rsidR="00AA7E90" w:rsidRPr="0020510C" w:rsidRDefault="00AA7E90" w:rsidP="00AA7E90">
      <w:pPr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Centering Individual Autonomy &amp; Safety</w:t>
      </w:r>
    </w:p>
    <w:p w14:paraId="0421D3F0" w14:textId="77777777" w:rsidR="009E6A2F" w:rsidRPr="0020510C" w:rsidRDefault="009E6A2F" w:rsidP="00AA7E90">
      <w:pPr>
        <w:rPr>
          <w:rFonts w:ascii="Montserrat" w:hAnsi="Montserrat"/>
          <w:b/>
          <w:bCs/>
          <w:sz w:val="26"/>
          <w:szCs w:val="26"/>
        </w:rPr>
      </w:pPr>
    </w:p>
    <w:p w14:paraId="72DD31FA" w14:textId="77777777" w:rsidR="00AA7E90" w:rsidRPr="0020510C" w:rsidRDefault="008A68BF" w:rsidP="00AA7E90">
      <w:pPr>
        <w:pStyle w:val="ListParagraph"/>
        <w:numPr>
          <w:ilvl w:val="0"/>
          <w:numId w:val="44"/>
        </w:numPr>
        <w:spacing w:after="0"/>
      </w:pPr>
      <w:r w:rsidRPr="0020510C">
        <w:rPr>
          <w:b/>
          <w:bCs/>
        </w:rPr>
        <w:t>Honor dignity of risk:</w:t>
      </w:r>
      <w:r w:rsidRPr="0020510C">
        <w:t xml:space="preserve"> Distinguish between </w:t>
      </w:r>
      <w:r w:rsidR="00AA7E90" w:rsidRPr="0020510C">
        <w:t xml:space="preserve">a </w:t>
      </w:r>
      <w:r w:rsidRPr="0020510C">
        <w:t>situation that involves dignity of risk</w:t>
      </w:r>
      <w:r w:rsidR="00AA7E90" w:rsidRPr="0020510C">
        <w:t xml:space="preserve"> (</w:t>
      </w:r>
      <w:r w:rsidRPr="0020510C">
        <w:t xml:space="preserve">where a </w:t>
      </w:r>
      <w:r w:rsidR="00AA7E90" w:rsidRPr="0020510C">
        <w:t xml:space="preserve">peer </w:t>
      </w:r>
      <w:r w:rsidRPr="0020510C">
        <w:t>chooses to take risks or handle a situation independently</w:t>
      </w:r>
      <w:r w:rsidR="00AA7E90" w:rsidRPr="0020510C">
        <w:t xml:space="preserve">) </w:t>
      </w:r>
      <w:r w:rsidRPr="0020510C">
        <w:t>and a true, immediate safety emergency.</w:t>
      </w:r>
    </w:p>
    <w:p w14:paraId="502E2B32" w14:textId="77777777" w:rsidR="001E3A30" w:rsidRPr="0020510C" w:rsidRDefault="001E3A30" w:rsidP="001E3A30">
      <w:pPr>
        <w:pStyle w:val="ListParagraph"/>
        <w:spacing w:after="0"/>
        <w:ind w:left="360"/>
      </w:pPr>
    </w:p>
    <w:p w14:paraId="4914C816" w14:textId="77777777" w:rsidR="001E3A30" w:rsidRPr="0020510C" w:rsidRDefault="008A68BF" w:rsidP="001E3A30">
      <w:pPr>
        <w:pStyle w:val="ListParagraph"/>
        <w:numPr>
          <w:ilvl w:val="0"/>
          <w:numId w:val="44"/>
        </w:numPr>
        <w:spacing w:after="0"/>
      </w:pPr>
      <w:r w:rsidRPr="0020510C">
        <w:rPr>
          <w:b/>
          <w:bCs/>
        </w:rPr>
        <w:t>Define emergency boundaries:</w:t>
      </w:r>
      <w:r w:rsidRPr="0020510C">
        <w:t> Limit law enforcement consideration strictly to situations involving imminent, life-threatening physical danger, or when explicit legal or organizational mandates leave no alternative.</w:t>
      </w:r>
      <w:r w:rsidR="001E3A30" w:rsidRPr="0020510C">
        <w:t xml:space="preserve"> </w:t>
      </w:r>
    </w:p>
    <w:p w14:paraId="3D4CC0F2" w14:textId="77777777" w:rsidR="001E3A30" w:rsidRPr="0020510C" w:rsidRDefault="001E3A30" w:rsidP="001E3A30">
      <w:pPr>
        <w:pStyle w:val="ListParagraph"/>
      </w:pPr>
    </w:p>
    <w:p w14:paraId="20A30697" w14:textId="77777777" w:rsidR="001E3A30" w:rsidRPr="0020510C" w:rsidRDefault="001E3A30" w:rsidP="001E3A30">
      <w:pPr>
        <w:pStyle w:val="ListParagraph"/>
        <w:spacing w:after="0"/>
        <w:ind w:left="360"/>
      </w:pPr>
    </w:p>
    <w:p w14:paraId="6E35D19C" w14:textId="5FC44A5E" w:rsidR="001F00C4" w:rsidRPr="0020510C" w:rsidRDefault="001F00C4" w:rsidP="001F00C4">
      <w:pPr>
        <w:pStyle w:val="Heading1"/>
      </w:pPr>
      <w:r w:rsidRPr="0020510C">
        <w:lastRenderedPageBreak/>
        <w:t xml:space="preserve">De-Escalation and Informed Choice: </w:t>
      </w:r>
      <w:r w:rsidR="00D410CC" w:rsidRPr="0020510C">
        <w:t xml:space="preserve">Contacting </w:t>
      </w:r>
      <w:r w:rsidRPr="0020510C">
        <w:t>Law Enforcement</w:t>
      </w:r>
    </w:p>
    <w:p w14:paraId="1C67EA31" w14:textId="0FDFFFCD" w:rsidR="001F00C4" w:rsidRPr="0020510C" w:rsidRDefault="001F00C4" w:rsidP="001F00C4">
      <w:pPr>
        <w:spacing w:after="160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Centering Individual Autonomy &amp; Safety</w:t>
      </w:r>
    </w:p>
    <w:p w14:paraId="0393AB19" w14:textId="41440113" w:rsidR="001F00C4" w:rsidRPr="0020510C" w:rsidRDefault="001E3A30" w:rsidP="0020510C">
      <w:pPr>
        <w:pStyle w:val="BulletedList"/>
      </w:pPr>
      <w:r w:rsidRPr="0020510C">
        <w:rPr>
          <w:b/>
          <w:bCs/>
        </w:rPr>
        <w:t xml:space="preserve">Practice </w:t>
      </w:r>
      <w:r w:rsidR="00623A62" w:rsidRPr="0020510C">
        <w:rPr>
          <w:b/>
          <w:bCs/>
        </w:rPr>
        <w:t>r</w:t>
      </w:r>
      <w:r w:rsidRPr="0020510C">
        <w:rPr>
          <w:b/>
          <w:bCs/>
        </w:rPr>
        <w:t xml:space="preserve">adical </w:t>
      </w:r>
      <w:r w:rsidR="00623A62" w:rsidRPr="0020510C">
        <w:rPr>
          <w:b/>
          <w:bCs/>
        </w:rPr>
        <w:t>t</w:t>
      </w:r>
      <w:r w:rsidRPr="0020510C">
        <w:rPr>
          <w:b/>
          <w:bCs/>
        </w:rPr>
        <w:t xml:space="preserve">ransparency: </w:t>
      </w:r>
      <w:r w:rsidR="001F00C4" w:rsidRPr="0020510C">
        <w:rPr>
          <w:i/>
          <w:iCs/>
        </w:rPr>
        <w:t>If</w:t>
      </w:r>
      <w:r w:rsidR="001F00C4" w:rsidRPr="0020510C">
        <w:t xml:space="preserve"> it is determined </w:t>
      </w:r>
      <w:r w:rsidR="005F19EE" w:rsidRPr="0020510C">
        <w:t xml:space="preserve">that </w:t>
      </w:r>
      <w:r w:rsidR="001F00C4" w:rsidRPr="0020510C">
        <w:t xml:space="preserve">a mandated report </w:t>
      </w:r>
      <w:r w:rsidR="00B42532" w:rsidRPr="0020510C">
        <w:t xml:space="preserve">or call to law enforcement </w:t>
      </w:r>
      <w:r w:rsidR="001F00C4" w:rsidRPr="0020510C">
        <w:t xml:space="preserve">must be made, inform your peer immediately - </w:t>
      </w:r>
      <w:r w:rsidR="001F00C4" w:rsidRPr="0020510C">
        <w:rPr>
          <w:i/>
          <w:iCs/>
        </w:rPr>
        <w:t xml:space="preserve">"Because of my job, the law </w:t>
      </w:r>
      <w:r w:rsidR="00CF5D27" w:rsidRPr="0020510C">
        <w:rPr>
          <w:i/>
          <w:iCs/>
        </w:rPr>
        <w:t xml:space="preserve">requires </w:t>
      </w:r>
      <w:r w:rsidR="001F00C4" w:rsidRPr="0020510C">
        <w:rPr>
          <w:i/>
          <w:iCs/>
        </w:rPr>
        <w:t>me to make this call. I w</w:t>
      </w:r>
      <w:r w:rsidR="00600464" w:rsidRPr="0020510C">
        <w:rPr>
          <w:i/>
          <w:iCs/>
        </w:rPr>
        <w:t>ould like us to do this together</w:t>
      </w:r>
      <w:r w:rsidR="001F00C4" w:rsidRPr="0020510C">
        <w:rPr>
          <w:i/>
          <w:iCs/>
        </w:rPr>
        <w:t xml:space="preserve"> so </w:t>
      </w:r>
      <w:r w:rsidR="00600464" w:rsidRPr="0020510C">
        <w:rPr>
          <w:i/>
          <w:iCs/>
        </w:rPr>
        <w:t xml:space="preserve">you </w:t>
      </w:r>
      <w:r w:rsidR="001F00C4" w:rsidRPr="0020510C">
        <w:rPr>
          <w:i/>
          <w:iCs/>
        </w:rPr>
        <w:t xml:space="preserve">can control the narrative and fight back against any </w:t>
      </w:r>
      <w:r w:rsidR="0075399F" w:rsidRPr="0020510C">
        <w:rPr>
          <w:i/>
          <w:iCs/>
        </w:rPr>
        <w:t xml:space="preserve">forced </w:t>
      </w:r>
      <w:r w:rsidR="001F00C4" w:rsidRPr="0020510C">
        <w:rPr>
          <w:i/>
          <w:iCs/>
        </w:rPr>
        <w:t>institutionalization."</w:t>
      </w:r>
    </w:p>
    <w:p w14:paraId="1911051C" w14:textId="74FDAE1E" w:rsidR="0020510C" w:rsidRPr="0020510C" w:rsidRDefault="0031711C" w:rsidP="0020510C">
      <w:pPr>
        <w:pStyle w:val="BulletedList"/>
      </w:pPr>
      <w:r w:rsidRPr="0020510C">
        <w:rPr>
          <w:b/>
          <w:bCs/>
        </w:rPr>
        <w:t xml:space="preserve">Advocacy </w:t>
      </w:r>
      <w:r w:rsidR="00623A62" w:rsidRPr="0020510C">
        <w:rPr>
          <w:b/>
          <w:bCs/>
        </w:rPr>
        <w:t>w</w:t>
      </w:r>
      <w:r w:rsidRPr="0020510C">
        <w:rPr>
          <w:b/>
          <w:bCs/>
        </w:rPr>
        <w:t xml:space="preserve">ithin the </w:t>
      </w:r>
      <w:r w:rsidR="00623A62" w:rsidRPr="0020510C">
        <w:rPr>
          <w:b/>
          <w:bCs/>
        </w:rPr>
        <w:t>s</w:t>
      </w:r>
      <w:r w:rsidRPr="0020510C">
        <w:rPr>
          <w:b/>
          <w:bCs/>
        </w:rPr>
        <w:t>ystem:</w:t>
      </w:r>
      <w:r w:rsidRPr="0020510C">
        <w:t xml:space="preserve"> When submitting a mandated report</w:t>
      </w:r>
      <w:r w:rsidR="00CF5D27" w:rsidRPr="0020510C">
        <w:t>,</w:t>
      </w:r>
      <w:r w:rsidRPr="0020510C">
        <w:t xml:space="preserve"> simultaneously support your peer with any critical self-advocacy or know your rights information, provide legal aid referrals, and discuss community-based alternatives so your peer is empowered</w:t>
      </w:r>
      <w:r w:rsidR="00600464" w:rsidRPr="0020510C">
        <w:t>.</w:t>
      </w:r>
      <w:r w:rsidRPr="0020510C">
        <w:t xml:space="preserve"> </w:t>
      </w:r>
      <w:r w:rsidR="0020510C">
        <w:br w:type="page"/>
      </w:r>
    </w:p>
    <w:p w14:paraId="009C8475" w14:textId="0D5318AF" w:rsidR="00D410CC" w:rsidRPr="0020510C" w:rsidRDefault="0082568E" w:rsidP="00D410CC">
      <w:pPr>
        <w:pStyle w:val="Heading1"/>
      </w:pPr>
      <w:r w:rsidRPr="0020510C">
        <w:lastRenderedPageBreak/>
        <w:t xml:space="preserve">De-Escalation and Informed Choice: Contacting </w:t>
      </w:r>
      <w:r w:rsidR="00D410CC" w:rsidRPr="0020510C">
        <w:t>Law Enforcement</w:t>
      </w:r>
    </w:p>
    <w:p w14:paraId="626DDA1B" w14:textId="2A3DFC16" w:rsidR="003A6317" w:rsidRPr="0020510C" w:rsidRDefault="00D410CC" w:rsidP="00AD148A">
      <w:pPr>
        <w:spacing w:after="160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Centering Individual Autonomy &amp; Safety</w:t>
      </w:r>
    </w:p>
    <w:p w14:paraId="20A7B131" w14:textId="430DA6F0" w:rsidR="00D410CC" w:rsidRPr="0020510C" w:rsidRDefault="008A68BF" w:rsidP="00D410CC">
      <w:pPr>
        <w:pStyle w:val="ListParagraph"/>
        <w:numPr>
          <w:ilvl w:val="0"/>
          <w:numId w:val="44"/>
        </w:numPr>
        <w:spacing w:after="0"/>
      </w:pPr>
      <w:r w:rsidRPr="0020510C">
        <w:rPr>
          <w:b/>
          <w:bCs/>
        </w:rPr>
        <w:t>Commit to informed choices:</w:t>
      </w:r>
      <w:r w:rsidRPr="0020510C">
        <w:t xml:space="preserve"> Ensure </w:t>
      </w:r>
      <w:r w:rsidR="00FC2C27" w:rsidRPr="0020510C">
        <w:t xml:space="preserve">your consumer / peer </w:t>
      </w:r>
      <w:r w:rsidR="007C33DD" w:rsidRPr="0020510C">
        <w:t>is fully informed that</w:t>
      </w:r>
      <w:r w:rsidR="00FC2C27" w:rsidRPr="0020510C">
        <w:t xml:space="preserve"> </w:t>
      </w:r>
      <w:r w:rsidRPr="0020510C">
        <w:t xml:space="preserve">any final decision </w:t>
      </w:r>
      <w:r w:rsidR="003A6317" w:rsidRPr="0020510C">
        <w:t xml:space="preserve">to contact or engage law enforcement </w:t>
      </w:r>
      <w:r w:rsidRPr="0020510C">
        <w:t>is deliberate, documented, and actively minimizes harm, rather than serving as an automatic default</w:t>
      </w:r>
      <w:r w:rsidR="0075399F" w:rsidRPr="0020510C">
        <w:t xml:space="preserve">. </w:t>
      </w:r>
    </w:p>
    <w:p w14:paraId="5F6528F5" w14:textId="1AB8D231" w:rsidR="0020510C" w:rsidRDefault="0020510C">
      <w:pPr>
        <w:spacing w:after="160" w:line="278" w:lineRule="auto"/>
        <w:rPr>
          <w:rFonts w:ascii="Montserrat" w:eastAsiaTheme="minorEastAsia" w:hAnsi="Montserrat" w:cstheme="majorBidi"/>
          <w:b/>
          <w:bCs/>
          <w:color w:val="70003E"/>
          <w:sz w:val="31"/>
          <w:szCs w:val="31"/>
          <w:lang w:eastAsia="ja-JP"/>
        </w:rPr>
      </w:pPr>
      <w:r>
        <w:br w:type="page"/>
      </w:r>
    </w:p>
    <w:p w14:paraId="37687DA0" w14:textId="41310C24" w:rsidR="00AD148A" w:rsidRPr="0020510C" w:rsidRDefault="0070138C" w:rsidP="0020510C">
      <w:pPr>
        <w:pStyle w:val="Heading1"/>
        <w:rPr>
          <w:sz w:val="27"/>
          <w:szCs w:val="27"/>
        </w:rPr>
      </w:pPr>
      <w:r w:rsidRPr="0020510C">
        <w:lastRenderedPageBreak/>
        <w:t xml:space="preserve">Involving </w:t>
      </w:r>
      <w:r w:rsidR="00AD148A" w:rsidRPr="0020510C">
        <w:t>Law Enforcement</w:t>
      </w:r>
      <w:r w:rsidR="007B2F50" w:rsidRPr="0020510C">
        <w:t xml:space="preserve"> </w:t>
      </w:r>
      <w:r w:rsidRPr="0020510C">
        <w:t xml:space="preserve">&amp; Other </w:t>
      </w:r>
      <w:r w:rsidR="007B2F50" w:rsidRPr="0020510C">
        <w:t>First Responde</w:t>
      </w:r>
      <w:r w:rsidRPr="0020510C">
        <w:t xml:space="preserve">rs - </w:t>
      </w:r>
      <w:r w:rsidR="007B2F50" w:rsidRPr="0020510C">
        <w:t xml:space="preserve">Essential </w:t>
      </w:r>
      <w:r w:rsidR="00C0137F" w:rsidRPr="0020510C">
        <w:t>Communicat</w:t>
      </w:r>
      <w:r w:rsidR="007B2F50" w:rsidRPr="0020510C">
        <w:t>ion</w:t>
      </w:r>
    </w:p>
    <w:p w14:paraId="2EA5EFC2" w14:textId="42AB3C26" w:rsidR="00C0137F" w:rsidRPr="0020510C" w:rsidRDefault="007B2F50" w:rsidP="00C0137F">
      <w:pPr>
        <w:pStyle w:val="BulletedList"/>
        <w:numPr>
          <w:ilvl w:val="0"/>
          <w:numId w:val="0"/>
        </w:numPr>
        <w:rPr>
          <w:b/>
          <w:bCs/>
          <w:sz w:val="26"/>
          <w:szCs w:val="26"/>
          <w:lang w:eastAsia="en-US"/>
        </w:rPr>
      </w:pPr>
      <w:r w:rsidRPr="0020510C">
        <w:rPr>
          <w:b/>
          <w:bCs/>
          <w:sz w:val="26"/>
          <w:szCs w:val="26"/>
          <w:lang w:eastAsia="en-US"/>
        </w:rPr>
        <w:t xml:space="preserve">Share objective observations: </w:t>
      </w:r>
    </w:p>
    <w:p w14:paraId="2EEBA158" w14:textId="09DB3922" w:rsidR="00C0137F" w:rsidRPr="0020510C" w:rsidRDefault="005A51AF" w:rsidP="0020510C">
      <w:pPr>
        <w:pStyle w:val="BulletedList"/>
        <w:ind w:left="360"/>
        <w:rPr>
          <w:sz w:val="24"/>
          <w:szCs w:val="24"/>
        </w:rPr>
      </w:pPr>
      <w:r w:rsidRPr="0097215C">
        <w:rPr>
          <w:b/>
          <w:bCs/>
          <w:sz w:val="24"/>
          <w:szCs w:val="24"/>
        </w:rPr>
        <w:t xml:space="preserve">Specify </w:t>
      </w:r>
      <w:r w:rsidR="00623A62" w:rsidRPr="0020510C">
        <w:rPr>
          <w:b/>
          <w:bCs/>
          <w:sz w:val="24"/>
          <w:szCs w:val="24"/>
        </w:rPr>
        <w:t>c</w:t>
      </w:r>
      <w:r w:rsidRPr="0097215C">
        <w:rPr>
          <w:b/>
          <w:bCs/>
          <w:sz w:val="24"/>
          <w:szCs w:val="24"/>
        </w:rPr>
        <w:t>oncern</w:t>
      </w:r>
      <w:r w:rsidR="00623A62" w:rsidRPr="0020510C">
        <w:rPr>
          <w:b/>
          <w:bCs/>
          <w:sz w:val="24"/>
          <w:szCs w:val="24"/>
        </w:rPr>
        <w:t>s</w:t>
      </w:r>
      <w:r w:rsidRPr="0097215C">
        <w:rPr>
          <w:b/>
          <w:bCs/>
          <w:sz w:val="24"/>
          <w:szCs w:val="24"/>
        </w:rPr>
        <w:t>:</w:t>
      </w:r>
      <w:r w:rsidRPr="0097215C">
        <w:rPr>
          <w:sz w:val="24"/>
          <w:szCs w:val="24"/>
        </w:rPr>
        <w:t xml:space="preserve"> </w:t>
      </w:r>
      <w:r w:rsidR="00C0137F" w:rsidRPr="0020510C">
        <w:rPr>
          <w:sz w:val="24"/>
          <w:szCs w:val="24"/>
        </w:rPr>
        <w:t xml:space="preserve">State the specific safety concern. </w:t>
      </w:r>
    </w:p>
    <w:p w14:paraId="20998BD5" w14:textId="3A1D4A8D" w:rsidR="00C0137F" w:rsidRPr="0020510C" w:rsidRDefault="005A51AF" w:rsidP="0020510C">
      <w:pPr>
        <w:pStyle w:val="BulletedList"/>
        <w:ind w:left="360" w:right="-270"/>
        <w:rPr>
          <w:sz w:val="24"/>
          <w:szCs w:val="24"/>
        </w:rPr>
      </w:pPr>
      <w:r w:rsidRPr="0097215C">
        <w:rPr>
          <w:b/>
          <w:bCs/>
          <w:sz w:val="24"/>
          <w:szCs w:val="24"/>
        </w:rPr>
        <w:t xml:space="preserve">Facts </w:t>
      </w:r>
      <w:r w:rsidR="00623A62" w:rsidRPr="0020510C">
        <w:rPr>
          <w:b/>
          <w:bCs/>
          <w:sz w:val="24"/>
          <w:szCs w:val="24"/>
        </w:rPr>
        <w:t>n</w:t>
      </w:r>
      <w:r w:rsidRPr="0097215C">
        <w:rPr>
          <w:b/>
          <w:bCs/>
          <w:sz w:val="24"/>
          <w:szCs w:val="24"/>
        </w:rPr>
        <w:t xml:space="preserve">ot </w:t>
      </w:r>
      <w:r w:rsidR="00623A62" w:rsidRPr="0020510C">
        <w:rPr>
          <w:b/>
          <w:bCs/>
          <w:sz w:val="24"/>
          <w:szCs w:val="24"/>
        </w:rPr>
        <w:t>a</w:t>
      </w:r>
      <w:r w:rsidRPr="0097215C">
        <w:rPr>
          <w:b/>
          <w:bCs/>
          <w:sz w:val="24"/>
          <w:szCs w:val="24"/>
        </w:rPr>
        <w:t>ssumptions:</w:t>
      </w:r>
      <w:r w:rsidRPr="0097215C">
        <w:rPr>
          <w:sz w:val="24"/>
          <w:szCs w:val="24"/>
        </w:rPr>
        <w:t xml:space="preserve"> </w:t>
      </w:r>
      <w:r w:rsidR="00C0137F" w:rsidRPr="0020510C">
        <w:rPr>
          <w:sz w:val="24"/>
          <w:szCs w:val="24"/>
        </w:rPr>
        <w:t xml:space="preserve">Separate </w:t>
      </w:r>
      <w:r w:rsidR="007B2F50" w:rsidRPr="0020510C">
        <w:rPr>
          <w:sz w:val="24"/>
          <w:szCs w:val="24"/>
        </w:rPr>
        <w:t>facts from speculation, biases, assumptions, and guesses.</w:t>
      </w:r>
    </w:p>
    <w:p w14:paraId="3D961C35" w14:textId="144C59B1" w:rsidR="00C0137F" w:rsidRPr="0020510C" w:rsidRDefault="005A51AF" w:rsidP="0020510C">
      <w:pPr>
        <w:pStyle w:val="BulletedList"/>
        <w:ind w:left="360" w:right="-270"/>
        <w:rPr>
          <w:sz w:val="24"/>
          <w:szCs w:val="24"/>
        </w:rPr>
      </w:pPr>
      <w:r w:rsidRPr="0097215C">
        <w:rPr>
          <w:b/>
          <w:bCs/>
          <w:sz w:val="24"/>
          <w:szCs w:val="24"/>
        </w:rPr>
        <w:t xml:space="preserve">Be </w:t>
      </w:r>
      <w:r w:rsidR="00623A62" w:rsidRPr="0020510C">
        <w:rPr>
          <w:b/>
          <w:bCs/>
          <w:sz w:val="24"/>
          <w:szCs w:val="24"/>
        </w:rPr>
        <w:t>s</w:t>
      </w:r>
      <w:r w:rsidRPr="0097215C">
        <w:rPr>
          <w:b/>
          <w:bCs/>
          <w:sz w:val="24"/>
          <w:szCs w:val="24"/>
        </w:rPr>
        <w:t xml:space="preserve">pecific </w:t>
      </w:r>
      <w:r w:rsidR="00623A62" w:rsidRPr="0020510C">
        <w:rPr>
          <w:b/>
          <w:bCs/>
          <w:sz w:val="24"/>
          <w:szCs w:val="24"/>
        </w:rPr>
        <w:t>r</w:t>
      </w:r>
      <w:r w:rsidRPr="0097215C">
        <w:rPr>
          <w:b/>
          <w:bCs/>
          <w:sz w:val="24"/>
          <w:szCs w:val="24"/>
        </w:rPr>
        <w:t xml:space="preserve">egarding </w:t>
      </w:r>
      <w:r w:rsidR="00623A62" w:rsidRPr="0020510C">
        <w:rPr>
          <w:b/>
          <w:bCs/>
          <w:sz w:val="24"/>
          <w:szCs w:val="24"/>
        </w:rPr>
        <w:t>t</w:t>
      </w:r>
      <w:r w:rsidRPr="0097215C">
        <w:rPr>
          <w:b/>
          <w:bCs/>
          <w:sz w:val="24"/>
          <w:szCs w:val="24"/>
        </w:rPr>
        <w:t>hreats:</w:t>
      </w:r>
      <w:r w:rsidRPr="0097215C">
        <w:rPr>
          <w:sz w:val="24"/>
          <w:szCs w:val="24"/>
        </w:rPr>
        <w:t xml:space="preserve"> </w:t>
      </w:r>
      <w:r w:rsidR="00C0137F" w:rsidRPr="0020510C">
        <w:rPr>
          <w:sz w:val="24"/>
          <w:szCs w:val="24"/>
        </w:rPr>
        <w:t xml:space="preserve">Be </w:t>
      </w:r>
      <w:r w:rsidR="007B2F50" w:rsidRPr="0020510C">
        <w:rPr>
          <w:sz w:val="24"/>
          <w:szCs w:val="24"/>
        </w:rPr>
        <w:t xml:space="preserve">exact </w:t>
      </w:r>
      <w:r w:rsidR="00C0137F" w:rsidRPr="0020510C">
        <w:rPr>
          <w:sz w:val="24"/>
          <w:szCs w:val="24"/>
        </w:rPr>
        <w:t xml:space="preserve">about whether a weapon, </w:t>
      </w:r>
      <w:r w:rsidR="007B2F50" w:rsidRPr="0020510C">
        <w:rPr>
          <w:sz w:val="24"/>
          <w:szCs w:val="24"/>
        </w:rPr>
        <w:t xml:space="preserve">explicit </w:t>
      </w:r>
      <w:r w:rsidR="00C0137F" w:rsidRPr="0020510C">
        <w:rPr>
          <w:sz w:val="24"/>
          <w:szCs w:val="24"/>
        </w:rPr>
        <w:t>threat</w:t>
      </w:r>
      <w:r w:rsidR="007B2F50" w:rsidRPr="0020510C">
        <w:rPr>
          <w:sz w:val="24"/>
          <w:szCs w:val="24"/>
        </w:rPr>
        <w:t xml:space="preserve"> (including self-harm)</w:t>
      </w:r>
      <w:r w:rsidR="00C0137F" w:rsidRPr="0020510C">
        <w:rPr>
          <w:sz w:val="24"/>
          <w:szCs w:val="24"/>
        </w:rPr>
        <w:t>, or</w:t>
      </w:r>
      <w:r w:rsidR="007B2F50" w:rsidRPr="0020510C">
        <w:rPr>
          <w:sz w:val="24"/>
          <w:szCs w:val="24"/>
        </w:rPr>
        <w:t xml:space="preserve"> </w:t>
      </w:r>
      <w:r w:rsidR="00171323" w:rsidRPr="0020510C">
        <w:rPr>
          <w:sz w:val="24"/>
          <w:szCs w:val="24"/>
        </w:rPr>
        <w:t>another</w:t>
      </w:r>
      <w:r w:rsidR="00C0137F" w:rsidRPr="0020510C">
        <w:rPr>
          <w:sz w:val="24"/>
          <w:szCs w:val="24"/>
        </w:rPr>
        <w:t xml:space="preserve"> immediate hazard is known. </w:t>
      </w:r>
    </w:p>
    <w:p w14:paraId="42C4EF13" w14:textId="66EBC4C3" w:rsidR="00C0137F" w:rsidRPr="0020510C" w:rsidRDefault="00C0137F" w:rsidP="0020510C">
      <w:pPr>
        <w:pStyle w:val="BulletedList"/>
        <w:numPr>
          <w:ilvl w:val="0"/>
          <w:numId w:val="0"/>
        </w:numPr>
        <w:ind w:right="-270"/>
        <w:rPr>
          <w:b/>
          <w:bCs/>
          <w:sz w:val="26"/>
          <w:szCs w:val="26"/>
          <w:lang w:eastAsia="en-US"/>
        </w:rPr>
      </w:pPr>
      <w:r w:rsidRPr="0020510C">
        <w:rPr>
          <w:b/>
          <w:bCs/>
          <w:sz w:val="26"/>
          <w:szCs w:val="26"/>
          <w:lang w:eastAsia="en-US"/>
        </w:rPr>
        <w:t xml:space="preserve">Share communication and </w:t>
      </w:r>
      <w:r w:rsidR="00171323" w:rsidRPr="0020510C">
        <w:rPr>
          <w:b/>
          <w:bCs/>
          <w:sz w:val="26"/>
          <w:szCs w:val="26"/>
          <w:lang w:eastAsia="en-US"/>
        </w:rPr>
        <w:t>access needs:</w:t>
      </w:r>
    </w:p>
    <w:p w14:paraId="1814933B" w14:textId="6E01A1BE" w:rsidR="00C0137F" w:rsidRPr="0020510C" w:rsidRDefault="00C0137F" w:rsidP="0020510C">
      <w:pPr>
        <w:pStyle w:val="BulletedList"/>
        <w:ind w:left="360" w:right="-270"/>
        <w:rPr>
          <w:sz w:val="24"/>
          <w:szCs w:val="24"/>
        </w:rPr>
      </w:pPr>
      <w:r w:rsidRPr="0097215C">
        <w:rPr>
          <w:b/>
          <w:bCs/>
          <w:sz w:val="24"/>
          <w:szCs w:val="24"/>
        </w:rPr>
        <w:t>Communication:</w:t>
      </w:r>
      <w:r w:rsidRPr="0097215C">
        <w:rPr>
          <w:sz w:val="24"/>
          <w:szCs w:val="24"/>
        </w:rPr>
        <w:t xml:space="preserve"> </w:t>
      </w:r>
      <w:r w:rsidRPr="0020510C">
        <w:rPr>
          <w:sz w:val="24"/>
          <w:szCs w:val="24"/>
        </w:rPr>
        <w:t xml:space="preserve">ASL, AAC, </w:t>
      </w:r>
      <w:r w:rsidR="0070138C" w:rsidRPr="0020510C">
        <w:rPr>
          <w:sz w:val="24"/>
          <w:szCs w:val="24"/>
        </w:rPr>
        <w:t xml:space="preserve">extra </w:t>
      </w:r>
      <w:r w:rsidRPr="0020510C">
        <w:rPr>
          <w:sz w:val="24"/>
          <w:szCs w:val="24"/>
        </w:rPr>
        <w:t xml:space="preserve">time, etc. </w:t>
      </w:r>
    </w:p>
    <w:p w14:paraId="6861046A" w14:textId="4F3CB44C" w:rsidR="00C0137F" w:rsidRPr="0020510C" w:rsidRDefault="0070138C" w:rsidP="0020510C">
      <w:pPr>
        <w:pStyle w:val="BulletedList"/>
        <w:ind w:left="360" w:right="-270"/>
        <w:rPr>
          <w:sz w:val="24"/>
          <w:szCs w:val="24"/>
        </w:rPr>
      </w:pPr>
      <w:r w:rsidRPr="0097215C">
        <w:rPr>
          <w:b/>
          <w:bCs/>
          <w:sz w:val="24"/>
          <w:szCs w:val="24"/>
        </w:rPr>
        <w:t>De-escalation Pathways:</w:t>
      </w:r>
      <w:r w:rsidRPr="0020510C">
        <w:rPr>
          <w:sz w:val="24"/>
          <w:szCs w:val="24"/>
        </w:rPr>
        <w:t xml:space="preserve"> </w:t>
      </w:r>
      <w:r w:rsidR="00C0137F" w:rsidRPr="0020510C">
        <w:rPr>
          <w:sz w:val="24"/>
          <w:szCs w:val="24"/>
        </w:rPr>
        <w:t xml:space="preserve">Known </w:t>
      </w:r>
      <w:r w:rsidRPr="0020510C">
        <w:rPr>
          <w:sz w:val="24"/>
          <w:szCs w:val="24"/>
        </w:rPr>
        <w:t>friction points</w:t>
      </w:r>
      <w:r w:rsidR="00C0137F" w:rsidRPr="0020510C">
        <w:rPr>
          <w:sz w:val="24"/>
          <w:szCs w:val="24"/>
        </w:rPr>
        <w:t xml:space="preserve"> or </w:t>
      </w:r>
      <w:r w:rsidRPr="0020510C">
        <w:rPr>
          <w:sz w:val="24"/>
          <w:szCs w:val="24"/>
        </w:rPr>
        <w:t xml:space="preserve">successful </w:t>
      </w:r>
      <w:r w:rsidR="00C0137F" w:rsidRPr="0020510C">
        <w:rPr>
          <w:sz w:val="24"/>
          <w:szCs w:val="24"/>
        </w:rPr>
        <w:t>approaches tha</w:t>
      </w:r>
      <w:r w:rsidRPr="0020510C">
        <w:rPr>
          <w:sz w:val="24"/>
          <w:szCs w:val="24"/>
        </w:rPr>
        <w:t xml:space="preserve">t </w:t>
      </w:r>
      <w:r w:rsidR="00C0137F" w:rsidRPr="0020510C">
        <w:rPr>
          <w:sz w:val="24"/>
          <w:szCs w:val="24"/>
        </w:rPr>
        <w:t xml:space="preserve">reduce </w:t>
      </w:r>
      <w:r w:rsidRPr="0020510C">
        <w:rPr>
          <w:sz w:val="24"/>
          <w:szCs w:val="24"/>
        </w:rPr>
        <w:t xml:space="preserve">or ease tension and </w:t>
      </w:r>
      <w:r w:rsidR="00C0137F" w:rsidRPr="0020510C">
        <w:rPr>
          <w:sz w:val="24"/>
          <w:szCs w:val="24"/>
        </w:rPr>
        <w:t xml:space="preserve">escalation. </w:t>
      </w:r>
    </w:p>
    <w:p w14:paraId="5B883BBC" w14:textId="49D34B58" w:rsidR="00C0137F" w:rsidRPr="0020510C" w:rsidRDefault="0070138C" w:rsidP="0020510C">
      <w:pPr>
        <w:pStyle w:val="BulletedList"/>
        <w:ind w:left="360"/>
        <w:rPr>
          <w:sz w:val="24"/>
          <w:szCs w:val="24"/>
        </w:rPr>
      </w:pPr>
      <w:r w:rsidRPr="0097215C">
        <w:rPr>
          <w:b/>
          <w:bCs/>
          <w:sz w:val="24"/>
          <w:szCs w:val="24"/>
        </w:rPr>
        <w:t>Actions Taken:</w:t>
      </w:r>
      <w:r w:rsidRPr="0097215C">
        <w:rPr>
          <w:sz w:val="24"/>
          <w:szCs w:val="24"/>
        </w:rPr>
        <w:t xml:space="preserve"> </w:t>
      </w:r>
      <w:r w:rsidR="00C0137F" w:rsidRPr="0020510C">
        <w:rPr>
          <w:sz w:val="24"/>
          <w:szCs w:val="24"/>
        </w:rPr>
        <w:t xml:space="preserve">What </w:t>
      </w:r>
      <w:r w:rsidRPr="0020510C">
        <w:rPr>
          <w:sz w:val="24"/>
          <w:szCs w:val="24"/>
        </w:rPr>
        <w:t xml:space="preserve">steps or alternatives </w:t>
      </w:r>
      <w:r w:rsidR="00C0137F" w:rsidRPr="0020510C">
        <w:rPr>
          <w:sz w:val="24"/>
          <w:szCs w:val="24"/>
        </w:rPr>
        <w:t>ha</w:t>
      </w:r>
      <w:r w:rsidRPr="0020510C">
        <w:rPr>
          <w:sz w:val="24"/>
          <w:szCs w:val="24"/>
        </w:rPr>
        <w:t xml:space="preserve">ve </w:t>
      </w:r>
      <w:r w:rsidR="00C0137F" w:rsidRPr="0020510C">
        <w:rPr>
          <w:sz w:val="24"/>
          <w:szCs w:val="24"/>
        </w:rPr>
        <w:t xml:space="preserve">already been </w:t>
      </w:r>
      <w:r w:rsidRPr="0020510C">
        <w:rPr>
          <w:sz w:val="24"/>
          <w:szCs w:val="24"/>
        </w:rPr>
        <w:t>attempted.</w:t>
      </w:r>
      <w:r w:rsidR="00C0137F" w:rsidRPr="0020510C">
        <w:rPr>
          <w:sz w:val="24"/>
          <w:szCs w:val="24"/>
        </w:rPr>
        <w:t xml:space="preserve"> </w:t>
      </w:r>
      <w:r w:rsidR="0020510C">
        <w:br w:type="page"/>
      </w:r>
    </w:p>
    <w:p w14:paraId="445E91CE" w14:textId="05940ED7" w:rsidR="0070138C" w:rsidRPr="0020510C" w:rsidRDefault="0070138C" w:rsidP="0070138C">
      <w:pPr>
        <w:pStyle w:val="Heading1"/>
        <w:rPr>
          <w:sz w:val="27"/>
          <w:szCs w:val="27"/>
        </w:rPr>
      </w:pPr>
      <w:r w:rsidRPr="0020510C">
        <w:lastRenderedPageBreak/>
        <w:t>Involving Law Enforcement &amp; Other First Responders – Preserving Consumer Control</w:t>
      </w:r>
    </w:p>
    <w:p w14:paraId="665C37A1" w14:textId="77777777" w:rsidR="0070138C" w:rsidRPr="0020510C" w:rsidRDefault="0070138C" w:rsidP="00C0137F">
      <w:pPr>
        <w:pStyle w:val="BulletedList"/>
        <w:numPr>
          <w:ilvl w:val="0"/>
          <w:numId w:val="0"/>
        </w:numPr>
        <w:rPr>
          <w:b/>
          <w:bCs/>
          <w:sz w:val="24"/>
          <w:szCs w:val="24"/>
          <w:lang w:eastAsia="en-US"/>
        </w:rPr>
      </w:pPr>
    </w:p>
    <w:p w14:paraId="26AE87DF" w14:textId="20ADA575" w:rsidR="00984189" w:rsidRPr="0097215C" w:rsidRDefault="0070138C" w:rsidP="00C0137F">
      <w:pPr>
        <w:pStyle w:val="BulletedList"/>
        <w:numPr>
          <w:ilvl w:val="0"/>
          <w:numId w:val="0"/>
        </w:numPr>
        <w:rPr>
          <w:b/>
          <w:bCs/>
          <w:sz w:val="26"/>
          <w:szCs w:val="26"/>
          <w:lang w:eastAsia="en-US"/>
        </w:rPr>
      </w:pPr>
      <w:r w:rsidRPr="0020510C">
        <w:rPr>
          <w:b/>
          <w:bCs/>
          <w:sz w:val="26"/>
          <w:szCs w:val="26"/>
          <w:lang w:eastAsia="en-US"/>
        </w:rPr>
        <w:t xml:space="preserve">Center </w:t>
      </w:r>
      <w:r w:rsidR="00B03B24" w:rsidRPr="0020510C">
        <w:rPr>
          <w:b/>
          <w:bCs/>
          <w:sz w:val="26"/>
          <w:szCs w:val="26"/>
          <w:lang w:eastAsia="en-US"/>
        </w:rPr>
        <w:t xml:space="preserve">voice of </w:t>
      </w:r>
      <w:r w:rsidRPr="0020510C">
        <w:rPr>
          <w:b/>
          <w:bCs/>
          <w:sz w:val="26"/>
          <w:szCs w:val="26"/>
          <w:lang w:eastAsia="en-US"/>
        </w:rPr>
        <w:t>consumer / peer</w:t>
      </w:r>
    </w:p>
    <w:p w14:paraId="6E6051FF" w14:textId="18B507A1" w:rsidR="005A51AF" w:rsidRPr="0020510C" w:rsidRDefault="005A51AF" w:rsidP="0097215C">
      <w:pPr>
        <w:pStyle w:val="BulletedList"/>
        <w:rPr>
          <w:lang w:eastAsia="en-US"/>
        </w:rPr>
      </w:pPr>
      <w:r w:rsidRPr="0097215C">
        <w:rPr>
          <w:b/>
          <w:bCs/>
        </w:rPr>
        <w:t xml:space="preserve">Talk </w:t>
      </w:r>
      <w:r w:rsidR="00197228" w:rsidRPr="0020510C">
        <w:rPr>
          <w:b/>
          <w:bCs/>
        </w:rPr>
        <w:t>w</w:t>
      </w:r>
      <w:r w:rsidRPr="0097215C">
        <w:rPr>
          <w:b/>
          <w:bCs/>
        </w:rPr>
        <w:t xml:space="preserve">ith, </w:t>
      </w:r>
      <w:r w:rsidR="00197228" w:rsidRPr="0020510C">
        <w:rPr>
          <w:b/>
          <w:bCs/>
        </w:rPr>
        <w:t>n</w:t>
      </w:r>
      <w:r w:rsidRPr="0097215C">
        <w:rPr>
          <w:b/>
          <w:bCs/>
        </w:rPr>
        <w:t xml:space="preserve">ot </w:t>
      </w:r>
      <w:r w:rsidR="00197228" w:rsidRPr="0020510C">
        <w:rPr>
          <w:b/>
          <w:bCs/>
        </w:rPr>
        <w:t>a</w:t>
      </w:r>
      <w:r w:rsidRPr="0097215C">
        <w:rPr>
          <w:b/>
          <w:bCs/>
        </w:rPr>
        <w:t>bout:</w:t>
      </w:r>
      <w:r w:rsidRPr="0097215C">
        <w:t xml:space="preserve"> Support consumer / peer with speaking directly to law enforcement or responders rather than speaking for them or about them</w:t>
      </w:r>
      <w:r w:rsidR="000C4E65" w:rsidRPr="0097215C">
        <w:t xml:space="preserve">. Be sure to share what they say they need or want, when appropriate / possible. </w:t>
      </w:r>
    </w:p>
    <w:p w14:paraId="35E98EEC" w14:textId="03B00A77" w:rsidR="00C0137F" w:rsidRPr="0020510C" w:rsidRDefault="009B66B7" w:rsidP="00BD11BF">
      <w:pPr>
        <w:pStyle w:val="BulletedList"/>
        <w:rPr>
          <w:sz w:val="24"/>
          <w:szCs w:val="24"/>
        </w:rPr>
      </w:pPr>
      <w:r w:rsidRPr="0020510C">
        <w:rPr>
          <w:b/>
          <w:bCs/>
          <w:lang w:eastAsia="en-US"/>
        </w:rPr>
        <w:t>Provide</w:t>
      </w:r>
      <w:r w:rsidR="005A51AF" w:rsidRPr="0097215C">
        <w:rPr>
          <w:b/>
          <w:bCs/>
          <w:lang w:eastAsia="en-US"/>
        </w:rPr>
        <w:t xml:space="preserve"> </w:t>
      </w:r>
      <w:r w:rsidR="00197228" w:rsidRPr="0020510C">
        <w:rPr>
          <w:b/>
          <w:bCs/>
          <w:lang w:eastAsia="en-US"/>
        </w:rPr>
        <w:t>a</w:t>
      </w:r>
      <w:r w:rsidR="005A51AF" w:rsidRPr="0097215C">
        <w:rPr>
          <w:b/>
          <w:bCs/>
          <w:lang w:eastAsia="en-US"/>
        </w:rPr>
        <w:t xml:space="preserve">dditional </w:t>
      </w:r>
      <w:r w:rsidR="00197228" w:rsidRPr="0020510C">
        <w:rPr>
          <w:b/>
          <w:bCs/>
          <w:lang w:eastAsia="en-US"/>
        </w:rPr>
        <w:t>c</w:t>
      </w:r>
      <w:r w:rsidR="005A51AF" w:rsidRPr="0097215C">
        <w:rPr>
          <w:b/>
          <w:bCs/>
          <w:lang w:eastAsia="en-US"/>
        </w:rPr>
        <w:t>ontext:</w:t>
      </w:r>
      <w:r w:rsidR="005A51AF" w:rsidRPr="0020510C">
        <w:rPr>
          <w:lang w:eastAsia="en-US"/>
        </w:rPr>
        <w:t xml:space="preserve"> C</w:t>
      </w:r>
      <w:r w:rsidR="00C0137F" w:rsidRPr="0020510C">
        <w:rPr>
          <w:lang w:eastAsia="en-US"/>
        </w:rPr>
        <w:t>ommunicate relevant information that may help responders understand the situation rather than only the behavior.</w:t>
      </w:r>
    </w:p>
    <w:p w14:paraId="4DDE307A" w14:textId="569110B9" w:rsidR="0020510C" w:rsidRDefault="0020510C">
      <w:pPr>
        <w:spacing w:after="160" w:line="278" w:lineRule="auto"/>
        <w:rPr>
          <w:rFonts w:ascii="Montserrat" w:eastAsiaTheme="minorEastAsia" w:hAnsi="Montserrat" w:cstheme="majorBidi"/>
          <w:b/>
          <w:bCs/>
          <w:color w:val="70003E"/>
          <w:sz w:val="31"/>
          <w:szCs w:val="31"/>
          <w:lang w:eastAsia="ja-JP"/>
        </w:rPr>
      </w:pPr>
      <w:r>
        <w:br w:type="page"/>
      </w:r>
    </w:p>
    <w:p w14:paraId="52F5C652" w14:textId="7E47D99A" w:rsidR="00A60E57" w:rsidRPr="0020510C" w:rsidRDefault="00A60E57" w:rsidP="00A60E57">
      <w:pPr>
        <w:pStyle w:val="Heading1"/>
      </w:pPr>
      <w:r w:rsidRPr="0020510C">
        <w:lastRenderedPageBreak/>
        <w:t xml:space="preserve">Scenario: </w:t>
      </w:r>
      <w:r w:rsidRPr="0020510C">
        <w:rPr>
          <w:u w:val="single"/>
        </w:rPr>
        <w:t>C</w:t>
      </w:r>
      <w:r w:rsidRPr="0020510C">
        <w:t>onnection in Practice</w:t>
      </w:r>
    </w:p>
    <w:p w14:paraId="39C61A65" w14:textId="77777777" w:rsidR="00A60E57" w:rsidRPr="0020510C" w:rsidRDefault="00A60E57" w:rsidP="00A60E57">
      <w:pPr>
        <w:pStyle w:val="Heading2"/>
      </w:pPr>
      <w:r w:rsidRPr="0020510C">
        <w:t>Turning Down the Heat with GRACE</w:t>
      </w:r>
    </w:p>
    <w:p w14:paraId="7FEF7007" w14:textId="4F0F1EAD" w:rsidR="00A60E57" w:rsidRPr="0020510C" w:rsidRDefault="00A60E57" w:rsidP="00514C4E">
      <w:pPr>
        <w:pStyle w:val="BulletedList"/>
        <w:numPr>
          <w:ilvl w:val="0"/>
          <w:numId w:val="0"/>
        </w:numPr>
        <w:spacing w:line="276" w:lineRule="auto"/>
        <w:rPr>
          <w:sz w:val="26"/>
          <w:szCs w:val="26"/>
        </w:rPr>
      </w:pPr>
      <w:r w:rsidRPr="0020510C">
        <w:rPr>
          <w:sz w:val="26"/>
        </w:rPr>
        <w:t xml:space="preserve">A conversation </w:t>
      </w:r>
      <w:r w:rsidR="00B82EF1" w:rsidRPr="0020510C">
        <w:rPr>
          <w:sz w:val="26"/>
        </w:rPr>
        <w:t xml:space="preserve">with an individual consumer / peer </w:t>
      </w:r>
      <w:r w:rsidR="00324F83" w:rsidRPr="0020510C">
        <w:rPr>
          <w:sz w:val="26"/>
        </w:rPr>
        <w:t xml:space="preserve">has hit an emotional peak </w:t>
      </w:r>
      <w:r w:rsidR="00B82EF1" w:rsidRPr="0020510C">
        <w:rPr>
          <w:sz w:val="26"/>
        </w:rPr>
        <w:t xml:space="preserve">and </w:t>
      </w:r>
      <w:r w:rsidR="00324F83" w:rsidRPr="0020510C">
        <w:rPr>
          <w:sz w:val="26"/>
        </w:rPr>
        <w:t xml:space="preserve">become </w:t>
      </w:r>
      <w:r w:rsidR="00514C4E" w:rsidRPr="0020510C">
        <w:rPr>
          <w:sz w:val="26"/>
        </w:rPr>
        <w:t>heated</w:t>
      </w:r>
      <w:r w:rsidRPr="0020510C">
        <w:rPr>
          <w:sz w:val="26"/>
          <w:szCs w:val="26"/>
        </w:rPr>
        <w:t xml:space="preserve">; </w:t>
      </w:r>
      <w:r w:rsidR="00324F83" w:rsidRPr="0020510C">
        <w:rPr>
          <w:sz w:val="26"/>
          <w:szCs w:val="26"/>
        </w:rPr>
        <w:t>they’ve indicated the</w:t>
      </w:r>
      <w:r w:rsidR="005A51AF" w:rsidRPr="0020510C">
        <w:rPr>
          <w:sz w:val="26"/>
          <w:szCs w:val="26"/>
        </w:rPr>
        <w:t>y are</w:t>
      </w:r>
      <w:r w:rsidR="00324F83" w:rsidRPr="0020510C">
        <w:rPr>
          <w:sz w:val="26"/>
          <w:szCs w:val="26"/>
        </w:rPr>
        <w:t xml:space="preserve"> frustrated and life feels out of control. Their v</w:t>
      </w:r>
      <w:r w:rsidRPr="0020510C">
        <w:rPr>
          <w:sz w:val="26"/>
          <w:szCs w:val="26"/>
        </w:rPr>
        <w:t>oice</w:t>
      </w:r>
      <w:r w:rsidR="00324F83" w:rsidRPr="0020510C">
        <w:rPr>
          <w:sz w:val="26"/>
          <w:szCs w:val="26"/>
        </w:rPr>
        <w:t xml:space="preserve"> is </w:t>
      </w:r>
      <w:r w:rsidRPr="0020510C">
        <w:rPr>
          <w:sz w:val="26"/>
          <w:szCs w:val="26"/>
        </w:rPr>
        <w:t>ra</w:t>
      </w:r>
      <w:r w:rsidR="00324F83" w:rsidRPr="0020510C">
        <w:rPr>
          <w:sz w:val="26"/>
          <w:szCs w:val="26"/>
        </w:rPr>
        <w:t>ised</w:t>
      </w:r>
      <w:r w:rsidR="005A51AF" w:rsidRPr="0020510C">
        <w:rPr>
          <w:sz w:val="26"/>
          <w:szCs w:val="26"/>
        </w:rPr>
        <w:t>,</w:t>
      </w:r>
      <w:r w:rsidR="00324F83" w:rsidRPr="0020510C">
        <w:rPr>
          <w:sz w:val="26"/>
          <w:szCs w:val="26"/>
        </w:rPr>
        <w:t xml:space="preserve"> a</w:t>
      </w:r>
      <w:r w:rsidRPr="0020510C">
        <w:rPr>
          <w:sz w:val="26"/>
          <w:szCs w:val="26"/>
        </w:rPr>
        <w:t xml:space="preserve">nd the room </w:t>
      </w:r>
      <w:r w:rsidR="00324F83" w:rsidRPr="0020510C">
        <w:rPr>
          <w:sz w:val="26"/>
          <w:szCs w:val="26"/>
        </w:rPr>
        <w:t xml:space="preserve">is very </w:t>
      </w:r>
      <w:r w:rsidRPr="0020510C">
        <w:rPr>
          <w:sz w:val="26"/>
          <w:szCs w:val="26"/>
        </w:rPr>
        <w:t>tense.</w:t>
      </w:r>
    </w:p>
    <w:p w14:paraId="0A6076C0" w14:textId="77777777" w:rsidR="00514C4E" w:rsidRPr="0020510C" w:rsidRDefault="00514C4E" w:rsidP="00514C4E">
      <w:pPr>
        <w:pStyle w:val="BulletedList"/>
        <w:numPr>
          <w:ilvl w:val="0"/>
          <w:numId w:val="0"/>
        </w:numPr>
        <w:spacing w:line="276" w:lineRule="auto"/>
        <w:rPr>
          <w:sz w:val="26"/>
          <w:szCs w:val="26"/>
        </w:rPr>
      </w:pPr>
    </w:p>
    <w:p w14:paraId="1160DF44" w14:textId="5DDFF950" w:rsidR="00514C4E" w:rsidRPr="0020510C" w:rsidRDefault="00A60E57" w:rsidP="0020510C">
      <w:pPr>
        <w:pStyle w:val="BulletedList"/>
        <w:numPr>
          <w:ilvl w:val="0"/>
          <w:numId w:val="44"/>
        </w:numPr>
        <w:ind w:left="450"/>
      </w:pPr>
      <w:r w:rsidRPr="0020510C">
        <w:rPr>
          <w:b/>
          <w:bCs/>
          <w:u w:val="single"/>
        </w:rPr>
        <w:t>G</w:t>
      </w:r>
      <w:r w:rsidRPr="0020510C">
        <w:rPr>
          <w:b/>
          <w:bCs/>
        </w:rPr>
        <w:t>round:</w:t>
      </w:r>
      <w:r w:rsidRPr="0020510C">
        <w:t xml:space="preserve"> </w:t>
      </w:r>
      <w:r w:rsidR="00514C4E" w:rsidRPr="0020510C">
        <w:t xml:space="preserve">What might you notice about the consumer / peer? What might you be </w:t>
      </w:r>
      <w:r w:rsidR="002D3E65" w:rsidRPr="0020510C">
        <w:t xml:space="preserve">feeling or </w:t>
      </w:r>
      <w:r w:rsidR="00514C4E" w:rsidRPr="0020510C">
        <w:t xml:space="preserve">experiencing? </w:t>
      </w:r>
      <w:r w:rsidR="002D3E65" w:rsidRPr="0020510C">
        <w:t xml:space="preserve">What steps might you take to help </w:t>
      </w:r>
      <w:r w:rsidR="00B82EF1" w:rsidRPr="0020510C">
        <w:t xml:space="preserve">create </w:t>
      </w:r>
      <w:r w:rsidR="002D3E65" w:rsidRPr="0020510C">
        <w:t>calm</w:t>
      </w:r>
      <w:r w:rsidR="00B82EF1" w:rsidRPr="0020510C">
        <w:t>?</w:t>
      </w:r>
    </w:p>
    <w:p w14:paraId="31C2F3A4" w14:textId="2DC95B9E" w:rsidR="00514C4E" w:rsidRPr="0020510C" w:rsidRDefault="00514C4E" w:rsidP="0020510C">
      <w:pPr>
        <w:pStyle w:val="BulletedList"/>
        <w:numPr>
          <w:ilvl w:val="0"/>
          <w:numId w:val="44"/>
        </w:numPr>
        <w:ind w:left="450"/>
        <w:rPr>
          <w:b/>
          <w:bCs/>
        </w:rPr>
      </w:pPr>
      <w:r w:rsidRPr="0020510C">
        <w:rPr>
          <w:b/>
          <w:bCs/>
          <w:u w:val="single"/>
        </w:rPr>
        <w:t>R</w:t>
      </w:r>
      <w:r w:rsidRPr="0020510C">
        <w:rPr>
          <w:b/>
          <w:bCs/>
        </w:rPr>
        <w:t xml:space="preserve">egard: </w:t>
      </w:r>
      <w:r w:rsidR="00B82EF1" w:rsidRPr="0020510C">
        <w:rPr>
          <w:lang w:eastAsia="en-US"/>
        </w:rPr>
        <w:t>What might matter most to the consumer / peer right now?</w:t>
      </w:r>
    </w:p>
    <w:p w14:paraId="4A650378" w14:textId="1218B981" w:rsidR="00A60E57" w:rsidRPr="0020510C" w:rsidRDefault="00A60E57" w:rsidP="0097215C">
      <w:pPr>
        <w:pStyle w:val="BulletedList"/>
        <w:numPr>
          <w:ilvl w:val="0"/>
          <w:numId w:val="44"/>
        </w:numPr>
        <w:ind w:left="450"/>
      </w:pPr>
      <w:r w:rsidRPr="0020510C">
        <w:rPr>
          <w:b/>
          <w:bCs/>
          <w:u w:val="single"/>
        </w:rPr>
        <w:t>A</w:t>
      </w:r>
      <w:r w:rsidRPr="0020510C">
        <w:rPr>
          <w:b/>
          <w:bCs/>
        </w:rPr>
        <w:t>utonomy:</w:t>
      </w:r>
      <w:r w:rsidRPr="0020510C">
        <w:t xml:space="preserve"> </w:t>
      </w:r>
      <w:r w:rsidR="00923BA1" w:rsidRPr="0020510C">
        <w:t>W</w:t>
      </w:r>
      <w:r w:rsidRPr="0020510C">
        <w:t>hat choice</w:t>
      </w:r>
      <w:r w:rsidR="00514C4E" w:rsidRPr="0020510C">
        <w:t>s</w:t>
      </w:r>
      <w:r w:rsidRPr="0020510C">
        <w:t xml:space="preserve"> </w:t>
      </w:r>
      <w:r w:rsidR="002D3E65" w:rsidRPr="0020510C">
        <w:t xml:space="preserve">might </w:t>
      </w:r>
      <w:r w:rsidRPr="0020510C">
        <w:t>you offer</w:t>
      </w:r>
      <w:r w:rsidR="002D3E65" w:rsidRPr="0020510C">
        <w:t xml:space="preserve"> to support agency and control</w:t>
      </w:r>
      <w:r w:rsidRPr="0020510C">
        <w:t xml:space="preserve">?   </w:t>
      </w:r>
    </w:p>
    <w:p w14:paraId="3E50EA84" w14:textId="5991377E" w:rsidR="0020510C" w:rsidRPr="0020510C" w:rsidRDefault="00514C4E" w:rsidP="0020510C">
      <w:pPr>
        <w:pStyle w:val="BulletedList"/>
        <w:numPr>
          <w:ilvl w:val="0"/>
          <w:numId w:val="44"/>
        </w:numPr>
        <w:ind w:left="450"/>
      </w:pPr>
      <w:r w:rsidRPr="0020510C">
        <w:rPr>
          <w:b/>
          <w:bCs/>
          <w:u w:val="single"/>
        </w:rPr>
        <w:t>C</w:t>
      </w:r>
      <w:r w:rsidRPr="0020510C">
        <w:rPr>
          <w:b/>
          <w:bCs/>
        </w:rPr>
        <w:t>onnect:</w:t>
      </w:r>
      <w:r w:rsidRPr="0020510C">
        <w:t xml:space="preserve"> </w:t>
      </w:r>
      <w:r w:rsidR="00923BA1" w:rsidRPr="0020510C">
        <w:t xml:space="preserve">How </w:t>
      </w:r>
      <w:r w:rsidR="002D3E65" w:rsidRPr="0020510C">
        <w:t>might</w:t>
      </w:r>
      <w:r w:rsidRPr="0020510C">
        <w:t xml:space="preserve"> you </w:t>
      </w:r>
      <w:r w:rsidR="00B82EF1" w:rsidRPr="0020510C">
        <w:t xml:space="preserve">say to </w:t>
      </w:r>
      <w:r w:rsidRPr="0020510C">
        <w:t xml:space="preserve">validate and </w:t>
      </w:r>
      <w:r w:rsidR="002D3E65" w:rsidRPr="0020510C">
        <w:t xml:space="preserve">affirm any </w:t>
      </w:r>
      <w:r w:rsidRPr="0020510C">
        <w:t>emotions / feelings</w:t>
      </w:r>
      <w:r w:rsidR="002D3E65" w:rsidRPr="0020510C">
        <w:t xml:space="preserve"> being exhibited or expressed</w:t>
      </w:r>
      <w:r w:rsidRPr="0020510C">
        <w:t>?</w:t>
      </w:r>
      <w:r w:rsidR="0020510C">
        <w:br w:type="page"/>
      </w:r>
    </w:p>
    <w:p w14:paraId="4AAFCE50" w14:textId="1D7902DC" w:rsidR="002F1274" w:rsidRPr="009D4557" w:rsidRDefault="002F1274" w:rsidP="009D4557">
      <w:pPr>
        <w:pStyle w:val="Heading1"/>
      </w:pPr>
      <w:r w:rsidRPr="0020510C">
        <w:lastRenderedPageBreak/>
        <w:t>Key Takeaways</w:t>
      </w:r>
    </w:p>
    <w:p w14:paraId="3A15E55B" w14:textId="77777777" w:rsidR="00A42315" w:rsidRPr="0020510C" w:rsidRDefault="002F1274" w:rsidP="00A42315">
      <w:pPr>
        <w:pStyle w:val="BulletedList"/>
        <w:numPr>
          <w:ilvl w:val="0"/>
          <w:numId w:val="45"/>
        </w:numPr>
        <w:spacing w:line="276" w:lineRule="auto"/>
      </w:pPr>
      <w:r w:rsidRPr="0020510C">
        <w:rPr>
          <w:sz w:val="26"/>
        </w:rPr>
        <w:t xml:space="preserve">De-escalation </w:t>
      </w:r>
      <w:r w:rsidR="00A42315" w:rsidRPr="0020510C">
        <w:rPr>
          <w:sz w:val="26"/>
        </w:rPr>
        <w:t xml:space="preserve">requires </w:t>
      </w:r>
      <w:r w:rsidRPr="0020510C">
        <w:rPr>
          <w:sz w:val="26"/>
        </w:rPr>
        <w:t>connection</w:t>
      </w:r>
      <w:r w:rsidR="00A42315" w:rsidRPr="0020510C">
        <w:rPr>
          <w:sz w:val="26"/>
        </w:rPr>
        <w:t xml:space="preserve"> (and trust)</w:t>
      </w:r>
      <w:r w:rsidRPr="0020510C">
        <w:rPr>
          <w:sz w:val="26"/>
        </w:rPr>
        <w:t>, not control.</w:t>
      </w:r>
    </w:p>
    <w:p w14:paraId="403B5548" w14:textId="77777777" w:rsidR="000A36D9" w:rsidRPr="0020510C" w:rsidRDefault="002F1274" w:rsidP="00A42315">
      <w:pPr>
        <w:pStyle w:val="BulletedList"/>
        <w:numPr>
          <w:ilvl w:val="0"/>
          <w:numId w:val="45"/>
        </w:numPr>
        <w:spacing w:line="276" w:lineRule="auto"/>
      </w:pPr>
      <w:r w:rsidRPr="0020510C">
        <w:rPr>
          <w:sz w:val="26"/>
        </w:rPr>
        <w:t>Ground yourself</w:t>
      </w:r>
      <w:r w:rsidR="000A36D9" w:rsidRPr="0020510C">
        <w:rPr>
          <w:sz w:val="26"/>
        </w:rPr>
        <w:t xml:space="preserve"> – calm and steady. </w:t>
      </w:r>
    </w:p>
    <w:p w14:paraId="0461ECB3" w14:textId="00F8D10E" w:rsidR="000A36D9" w:rsidRPr="0020510C" w:rsidRDefault="000A36D9" w:rsidP="00A42315">
      <w:pPr>
        <w:pStyle w:val="BulletedList"/>
        <w:numPr>
          <w:ilvl w:val="0"/>
          <w:numId w:val="45"/>
        </w:numPr>
        <w:spacing w:line="276" w:lineRule="auto"/>
      </w:pPr>
      <w:r w:rsidRPr="0020510C">
        <w:rPr>
          <w:sz w:val="26"/>
        </w:rPr>
        <w:t xml:space="preserve">Embrace </w:t>
      </w:r>
      <w:r w:rsidR="00A42315" w:rsidRPr="0020510C">
        <w:rPr>
          <w:sz w:val="26"/>
        </w:rPr>
        <w:t xml:space="preserve">emotions / </w:t>
      </w:r>
      <w:r w:rsidR="002F1274" w:rsidRPr="0020510C">
        <w:rPr>
          <w:sz w:val="26"/>
        </w:rPr>
        <w:t>feeling</w:t>
      </w:r>
      <w:r w:rsidR="00A42315" w:rsidRPr="0020510C">
        <w:rPr>
          <w:sz w:val="26"/>
        </w:rPr>
        <w:t>s</w:t>
      </w:r>
      <w:r w:rsidRPr="0020510C">
        <w:rPr>
          <w:sz w:val="26"/>
        </w:rPr>
        <w:t xml:space="preserve"> – validate.</w:t>
      </w:r>
    </w:p>
    <w:p w14:paraId="3C53326B" w14:textId="7EECDD14" w:rsidR="00A42315" w:rsidRPr="0020510C" w:rsidRDefault="000A36D9" w:rsidP="00A42315">
      <w:pPr>
        <w:pStyle w:val="BulletedList"/>
        <w:numPr>
          <w:ilvl w:val="0"/>
          <w:numId w:val="45"/>
        </w:numPr>
        <w:spacing w:line="276" w:lineRule="auto"/>
      </w:pPr>
      <w:r w:rsidRPr="0020510C">
        <w:rPr>
          <w:sz w:val="26"/>
        </w:rPr>
        <w:t>R</w:t>
      </w:r>
      <w:r w:rsidR="00A42315" w:rsidRPr="0020510C">
        <w:rPr>
          <w:sz w:val="26"/>
        </w:rPr>
        <w:t xml:space="preserve">estore agency, autonomy, and control through </w:t>
      </w:r>
      <w:r w:rsidR="002F1274" w:rsidRPr="0020510C">
        <w:rPr>
          <w:sz w:val="26"/>
        </w:rPr>
        <w:t>choice</w:t>
      </w:r>
      <w:r w:rsidRPr="0020510C">
        <w:rPr>
          <w:sz w:val="26"/>
        </w:rPr>
        <w:t>.</w:t>
      </w:r>
    </w:p>
    <w:p w14:paraId="2DCEB844" w14:textId="5AE9FF73" w:rsidR="002F1274" w:rsidRPr="0020510C" w:rsidRDefault="00A42315" w:rsidP="00A42315">
      <w:pPr>
        <w:pStyle w:val="BulletedList"/>
        <w:numPr>
          <w:ilvl w:val="0"/>
          <w:numId w:val="45"/>
        </w:numPr>
        <w:spacing w:line="276" w:lineRule="auto"/>
      </w:pPr>
      <w:r w:rsidRPr="0020510C">
        <w:rPr>
          <w:sz w:val="26"/>
        </w:rPr>
        <w:t>K</w:t>
      </w:r>
      <w:r w:rsidR="002F1274" w:rsidRPr="0020510C">
        <w:rPr>
          <w:sz w:val="26"/>
        </w:rPr>
        <w:t xml:space="preserve">now when to </w:t>
      </w:r>
      <w:r w:rsidRPr="0020510C">
        <w:rPr>
          <w:sz w:val="26"/>
        </w:rPr>
        <w:t>disengage and seek support</w:t>
      </w:r>
      <w:r w:rsidR="000A36D9" w:rsidRPr="0020510C">
        <w:rPr>
          <w:sz w:val="26"/>
        </w:rPr>
        <w:t xml:space="preserve"> – for you and / or for our peers</w:t>
      </w:r>
      <w:r w:rsidR="002F1274" w:rsidRPr="0020510C">
        <w:rPr>
          <w:sz w:val="26"/>
        </w:rPr>
        <w:t>.</w:t>
      </w:r>
    </w:p>
    <w:p w14:paraId="2D0FDFA9" w14:textId="77777777" w:rsidR="000A36D9" w:rsidRPr="0020510C" w:rsidRDefault="000A36D9" w:rsidP="000A36D9">
      <w:pPr>
        <w:pStyle w:val="BulletedList"/>
        <w:numPr>
          <w:ilvl w:val="0"/>
          <w:numId w:val="0"/>
        </w:numPr>
        <w:rPr>
          <w:sz w:val="26"/>
        </w:rPr>
      </w:pPr>
    </w:p>
    <w:p w14:paraId="53153EE2" w14:textId="656688AE" w:rsidR="00DD6768" w:rsidRPr="0020510C" w:rsidRDefault="00324F83" w:rsidP="00972A31">
      <w:pPr>
        <w:pStyle w:val="BulletedList"/>
        <w:numPr>
          <w:ilvl w:val="0"/>
          <w:numId w:val="0"/>
        </w:numPr>
        <w:jc w:val="center"/>
        <w:rPr>
          <w:color w:val="000000" w:themeColor="text1"/>
          <w:sz w:val="26"/>
          <w:szCs w:val="26"/>
        </w:rPr>
      </w:pPr>
      <w:r w:rsidRPr="0020510C">
        <w:rPr>
          <w:sz w:val="26"/>
        </w:rPr>
        <w:t xml:space="preserve">The </w:t>
      </w:r>
      <w:r w:rsidR="002F1274" w:rsidRPr="0020510C">
        <w:rPr>
          <w:sz w:val="26"/>
        </w:rPr>
        <w:t xml:space="preserve">Compassionate Presence </w:t>
      </w:r>
      <w:r w:rsidR="000A36D9" w:rsidRPr="0020510C">
        <w:rPr>
          <w:b/>
          <w:bCs/>
          <w:sz w:val="26"/>
        </w:rPr>
        <w:t>GRAC</w:t>
      </w:r>
      <w:r w:rsidR="000A36D9" w:rsidRPr="0020510C">
        <w:rPr>
          <w:b/>
          <w:bCs/>
          <w:sz w:val="26"/>
          <w:u w:val="single"/>
        </w:rPr>
        <w:t>E</w:t>
      </w:r>
      <w:r w:rsidR="000A36D9" w:rsidRPr="0020510C">
        <w:rPr>
          <w:sz w:val="26"/>
        </w:rPr>
        <w:t xml:space="preserve"> </w:t>
      </w:r>
      <w:r w:rsidR="002F1274" w:rsidRPr="0020510C">
        <w:rPr>
          <w:sz w:val="26"/>
        </w:rPr>
        <w:t>Model c</w:t>
      </w:r>
      <w:r w:rsidR="00DD6768" w:rsidRPr="0020510C">
        <w:rPr>
          <w:sz w:val="26"/>
        </w:rPr>
        <w:t>ontinues in W</w:t>
      </w:r>
      <w:r w:rsidR="002F1274" w:rsidRPr="0020510C">
        <w:rPr>
          <w:sz w:val="26"/>
        </w:rPr>
        <w:t xml:space="preserve">eek </w:t>
      </w:r>
      <w:r w:rsidR="00DD6768" w:rsidRPr="0020510C">
        <w:rPr>
          <w:sz w:val="26"/>
        </w:rPr>
        <w:t xml:space="preserve">3 </w:t>
      </w:r>
      <w:r w:rsidR="002F1274" w:rsidRPr="0020510C">
        <w:rPr>
          <w:sz w:val="26"/>
        </w:rPr>
        <w:t>w</w:t>
      </w:r>
      <w:r w:rsidR="000A36D9" w:rsidRPr="0020510C">
        <w:rPr>
          <w:sz w:val="26"/>
        </w:rPr>
        <w:t>here we</w:t>
      </w:r>
      <w:r w:rsidR="00DD6768" w:rsidRPr="0020510C">
        <w:rPr>
          <w:sz w:val="26"/>
        </w:rPr>
        <w:t>’ll</w:t>
      </w:r>
      <w:r w:rsidR="002F1274" w:rsidRPr="0020510C">
        <w:rPr>
          <w:sz w:val="26"/>
        </w:rPr>
        <w:t xml:space="preserve"> </w:t>
      </w:r>
      <w:r w:rsidR="002F1274" w:rsidRPr="0020510C">
        <w:rPr>
          <w:b/>
          <w:bCs/>
          <w:color w:val="000000" w:themeColor="text1"/>
          <w:sz w:val="26"/>
          <w:szCs w:val="26"/>
          <w:u w:val="single"/>
        </w:rPr>
        <w:t>E</w:t>
      </w:r>
      <w:r w:rsidR="002F1274" w:rsidRPr="0020510C">
        <w:rPr>
          <w:b/>
          <w:bCs/>
          <w:color w:val="000000" w:themeColor="text1"/>
          <w:sz w:val="26"/>
          <w:szCs w:val="26"/>
        </w:rPr>
        <w:t>merge</w:t>
      </w:r>
      <w:r w:rsidR="00DD6768" w:rsidRPr="0020510C">
        <w:rPr>
          <w:color w:val="000000" w:themeColor="text1"/>
          <w:sz w:val="26"/>
          <w:szCs w:val="26"/>
        </w:rPr>
        <w:t>.</w:t>
      </w:r>
    </w:p>
    <w:p w14:paraId="1A9E2BFF" w14:textId="77777777" w:rsidR="00DD6768" w:rsidRPr="0020510C" w:rsidRDefault="00DD6768" w:rsidP="00DD6768">
      <w:pPr>
        <w:pStyle w:val="BulletedList"/>
        <w:numPr>
          <w:ilvl w:val="0"/>
          <w:numId w:val="0"/>
        </w:numPr>
        <w:rPr>
          <w:color w:val="000000" w:themeColor="text1"/>
          <w:sz w:val="26"/>
          <w:szCs w:val="26"/>
        </w:rPr>
      </w:pPr>
    </w:p>
    <w:p w14:paraId="46ACF53E" w14:textId="3C7A58A8" w:rsidR="00DD6768" w:rsidRPr="0020510C" w:rsidRDefault="00DD6768" w:rsidP="00DD6768">
      <w:pPr>
        <w:pStyle w:val="BulletedList"/>
        <w:numPr>
          <w:ilvl w:val="0"/>
          <w:numId w:val="0"/>
        </w:numPr>
        <w:jc w:val="center"/>
        <w:rPr>
          <w:i/>
          <w:color w:val="000000" w:themeColor="text1"/>
          <w:sz w:val="26"/>
          <w:szCs w:val="26"/>
        </w:rPr>
      </w:pPr>
      <w:hyperlink r:id="rId19" w:history="1">
        <w:r w:rsidRPr="007D7354">
          <w:rPr>
            <w:rStyle w:val="Hyperlink"/>
            <w:i/>
            <w:sz w:val="26"/>
            <w:szCs w:val="26"/>
          </w:rPr>
          <w:t>Sustaining the Work: Taking Care of Yourself in Our Movement</w:t>
        </w:r>
      </w:hyperlink>
    </w:p>
    <w:p w14:paraId="3AE93406" w14:textId="5EB253B9" w:rsidR="000A36D9" w:rsidRPr="0020510C" w:rsidRDefault="00DD6768" w:rsidP="00DD6768">
      <w:pPr>
        <w:pStyle w:val="BulletedList"/>
        <w:numPr>
          <w:ilvl w:val="0"/>
          <w:numId w:val="0"/>
        </w:numPr>
        <w:jc w:val="center"/>
        <w:rPr>
          <w:rStyle w:val="Heading1Char"/>
          <w:rFonts w:cstheme="minorBidi"/>
          <w:b w:val="0"/>
          <w:bCs w:val="0"/>
          <w:color w:val="auto"/>
          <w:sz w:val="25"/>
          <w:szCs w:val="25"/>
        </w:rPr>
      </w:pPr>
      <w:r w:rsidRPr="0020510C">
        <w:rPr>
          <w:i/>
          <w:color w:val="000000" w:themeColor="text1"/>
          <w:sz w:val="26"/>
          <w:szCs w:val="26"/>
        </w:rPr>
        <w:t>Wednesday - September 16, 2026</w:t>
      </w:r>
    </w:p>
    <w:p w14:paraId="46E71C28" w14:textId="3B42E0BC" w:rsidR="00DD6768" w:rsidRPr="0020510C" w:rsidRDefault="00DD6768" w:rsidP="00DD6768">
      <w:pPr>
        <w:pStyle w:val="BulletedList"/>
        <w:numPr>
          <w:ilvl w:val="0"/>
          <w:numId w:val="0"/>
        </w:numPr>
        <w:jc w:val="center"/>
      </w:pPr>
      <w:r w:rsidRPr="0020510C">
        <w:rPr>
          <w:rStyle w:val="Heading1Char"/>
          <w:rFonts w:cstheme="minorBidi"/>
          <w:b w:val="0"/>
          <w:bCs w:val="0"/>
          <w:color w:val="auto"/>
          <w:sz w:val="25"/>
          <w:szCs w:val="25"/>
        </w:rPr>
        <w:t xml:space="preserve">3:00 p.m. – </w:t>
      </w:r>
      <w:r w:rsidR="00C716BD">
        <w:rPr>
          <w:rStyle w:val="Heading1Char"/>
          <w:rFonts w:cstheme="minorBidi"/>
          <w:b w:val="0"/>
          <w:bCs w:val="0"/>
          <w:color w:val="auto"/>
          <w:sz w:val="25"/>
          <w:szCs w:val="25"/>
        </w:rPr>
        <w:t>4:3</w:t>
      </w:r>
      <w:r w:rsidRPr="0020510C">
        <w:rPr>
          <w:rStyle w:val="Heading1Char"/>
          <w:rFonts w:cstheme="minorBidi"/>
          <w:b w:val="0"/>
          <w:bCs w:val="0"/>
          <w:color w:val="auto"/>
          <w:sz w:val="25"/>
          <w:szCs w:val="25"/>
        </w:rPr>
        <w:t>0 p.m. ET</w:t>
      </w:r>
    </w:p>
    <w:p w14:paraId="6E26AB3E" w14:textId="77777777" w:rsidR="00DD6768" w:rsidRPr="0020510C" w:rsidRDefault="00DD6768" w:rsidP="002F1274">
      <w:pPr>
        <w:rPr>
          <w:rFonts w:ascii="Montserrat" w:hAnsi="Montserrat"/>
        </w:rPr>
      </w:pPr>
    </w:p>
    <w:p w14:paraId="76720B40" w14:textId="2AECCEA8" w:rsidR="006804E3" w:rsidRPr="0020510C" w:rsidRDefault="006804E3" w:rsidP="006804E3">
      <w:pPr>
        <w:pStyle w:val="Heading1"/>
        <w:pageBreakBefore/>
        <w:ind w:left="-180"/>
        <w:rPr>
          <w:color w:val="FF0000"/>
          <w:sz w:val="24"/>
          <w:szCs w:val="24"/>
        </w:rPr>
      </w:pPr>
      <w:r w:rsidRPr="0020510C">
        <w:lastRenderedPageBreak/>
        <w:t>Resources for Additional Guidance</w:t>
      </w:r>
    </w:p>
    <w:p w14:paraId="4CFD9081" w14:textId="77777777" w:rsidR="003156C1" w:rsidRPr="00D034DF" w:rsidRDefault="003156C1" w:rsidP="003156C1">
      <w:pPr>
        <w:pStyle w:val="BulletedList"/>
        <w:numPr>
          <w:ilvl w:val="0"/>
          <w:numId w:val="57"/>
        </w:numPr>
        <w:spacing w:line="276" w:lineRule="auto"/>
        <w:rPr>
          <w:bCs/>
          <w:sz w:val="24"/>
          <w:szCs w:val="24"/>
        </w:rPr>
      </w:pPr>
      <w:hyperlink r:id="rId20" w:history="1">
        <w:r w:rsidRPr="00CF522B">
          <w:rPr>
            <w:rStyle w:val="Hyperlink"/>
            <w:b/>
            <w:sz w:val="24"/>
            <w:szCs w:val="24"/>
          </w:rPr>
          <w:t>Emotional CPR</w:t>
        </w:r>
      </w:hyperlink>
      <w:r w:rsidRPr="00D034D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</w:t>
      </w:r>
      <w:proofErr w:type="spellStart"/>
      <w:r>
        <w:rPr>
          <w:bCs/>
          <w:sz w:val="24"/>
          <w:szCs w:val="24"/>
        </w:rPr>
        <w:t>eCPR</w:t>
      </w:r>
      <w:proofErr w:type="spellEnd"/>
      <w:r>
        <w:rPr>
          <w:bCs/>
          <w:sz w:val="24"/>
          <w:szCs w:val="24"/>
        </w:rPr>
        <w:t>)</w:t>
      </w:r>
    </w:p>
    <w:p w14:paraId="369D866C" w14:textId="77777777" w:rsidR="003156C1" w:rsidRPr="008944EF" w:rsidRDefault="003156C1" w:rsidP="003156C1">
      <w:pPr>
        <w:pStyle w:val="BulletedList"/>
        <w:numPr>
          <w:ilvl w:val="0"/>
          <w:numId w:val="57"/>
        </w:numPr>
        <w:spacing w:line="276" w:lineRule="auto"/>
        <w:rPr>
          <w:sz w:val="26"/>
          <w:szCs w:val="26"/>
        </w:rPr>
      </w:pPr>
      <w:hyperlink r:id="rId21" w:history="1">
        <w:r w:rsidRPr="00CF522B">
          <w:rPr>
            <w:rStyle w:val="Hyperlink"/>
            <w:b/>
            <w:sz w:val="26"/>
            <w:szCs w:val="26"/>
          </w:rPr>
          <w:t>The Compassionate Presence Model (Grounded in GRACE)</w:t>
        </w:r>
      </w:hyperlink>
      <w:r>
        <w:rPr>
          <w:b/>
          <w:sz w:val="26"/>
          <w:szCs w:val="26"/>
        </w:rPr>
        <w:t xml:space="preserve"> – Kristina Kapp</w:t>
      </w:r>
    </w:p>
    <w:p w14:paraId="543AA3BE" w14:textId="77777777" w:rsidR="003156C1" w:rsidRDefault="003156C1" w:rsidP="003156C1">
      <w:pPr>
        <w:pStyle w:val="BulletedList"/>
        <w:numPr>
          <w:ilvl w:val="1"/>
          <w:numId w:val="57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Diagram</w:t>
      </w:r>
    </w:p>
    <w:p w14:paraId="68A886F0" w14:textId="77777777" w:rsidR="003156C1" w:rsidRDefault="003156C1" w:rsidP="003156C1">
      <w:pPr>
        <w:pStyle w:val="BulletedList"/>
        <w:numPr>
          <w:ilvl w:val="1"/>
          <w:numId w:val="57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Pocket Card</w:t>
      </w:r>
    </w:p>
    <w:p w14:paraId="244D9A01" w14:textId="77777777" w:rsidR="003156C1" w:rsidRPr="002A5F29" w:rsidRDefault="003156C1" w:rsidP="003156C1">
      <w:pPr>
        <w:pStyle w:val="BulletedList"/>
        <w:numPr>
          <w:ilvl w:val="1"/>
          <w:numId w:val="57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Practical Application, Role-Plays &amp; Logic Model Toolkit</w:t>
      </w:r>
    </w:p>
    <w:p w14:paraId="5019D2A8" w14:textId="77777777" w:rsidR="003156C1" w:rsidRDefault="003156C1" w:rsidP="003156C1">
      <w:pPr>
        <w:pStyle w:val="BulletedList"/>
        <w:numPr>
          <w:ilvl w:val="0"/>
          <w:numId w:val="57"/>
        </w:numPr>
        <w:spacing w:line="276" w:lineRule="auto"/>
        <w:rPr>
          <w:sz w:val="26"/>
          <w:szCs w:val="26"/>
        </w:rPr>
      </w:pPr>
      <w:hyperlink r:id="rId22" w:history="1">
        <w:r w:rsidRPr="00CF522B">
          <w:rPr>
            <w:rStyle w:val="Hyperlink"/>
            <w:b/>
            <w:sz w:val="26"/>
            <w:szCs w:val="26"/>
          </w:rPr>
          <w:t>Whole Health Action Management</w:t>
        </w:r>
      </w:hyperlink>
      <w:r>
        <w:rPr>
          <w:b/>
          <w:sz w:val="26"/>
          <w:szCs w:val="26"/>
        </w:rPr>
        <w:t xml:space="preserve"> (WHAM)</w:t>
      </w:r>
    </w:p>
    <w:p w14:paraId="09B35D03" w14:textId="77777777" w:rsidR="003156C1" w:rsidRDefault="003156C1" w:rsidP="003156C1">
      <w:pPr>
        <w:pStyle w:val="BulletedList"/>
        <w:numPr>
          <w:ilvl w:val="0"/>
          <w:numId w:val="57"/>
        </w:numPr>
        <w:spacing w:line="276" w:lineRule="auto"/>
        <w:rPr>
          <w:bCs/>
          <w:sz w:val="24"/>
          <w:szCs w:val="24"/>
        </w:rPr>
      </w:pPr>
      <w:hyperlink r:id="rId23" w:history="1">
        <w:r w:rsidRPr="00CF522B">
          <w:rPr>
            <w:rStyle w:val="Hyperlink"/>
            <w:b/>
            <w:sz w:val="24"/>
            <w:szCs w:val="24"/>
          </w:rPr>
          <w:t>Working Definition of Recovery</w:t>
        </w:r>
      </w:hyperlink>
      <w:r>
        <w:rPr>
          <w:bCs/>
          <w:sz w:val="24"/>
          <w:szCs w:val="24"/>
        </w:rPr>
        <w:t xml:space="preserve"> -</w:t>
      </w:r>
      <w:r w:rsidRPr="00D034D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Substance Abuse and Mental Health Services Administration (SAMHSA)</w:t>
      </w:r>
      <w:r w:rsidRPr="00D034DF">
        <w:rPr>
          <w:bCs/>
          <w:sz w:val="24"/>
          <w:szCs w:val="24"/>
        </w:rPr>
        <w:t xml:space="preserve"> </w:t>
      </w:r>
    </w:p>
    <w:p w14:paraId="4103F7BC" w14:textId="77777777" w:rsidR="003156C1" w:rsidRPr="00CF522B" w:rsidRDefault="003156C1" w:rsidP="003156C1">
      <w:pPr>
        <w:pStyle w:val="BulletedList"/>
        <w:numPr>
          <w:ilvl w:val="0"/>
          <w:numId w:val="57"/>
        </w:numPr>
        <w:spacing w:line="276" w:lineRule="auto"/>
        <w:rPr>
          <w:b/>
          <w:sz w:val="24"/>
          <w:szCs w:val="24"/>
        </w:rPr>
      </w:pPr>
      <w:hyperlink r:id="rId24" w:history="1">
        <w:r w:rsidRPr="00CF522B">
          <w:rPr>
            <w:rStyle w:val="Hyperlink"/>
            <w:b/>
            <w:sz w:val="24"/>
            <w:szCs w:val="24"/>
          </w:rPr>
          <w:t>988 Lifeline</w:t>
        </w:r>
      </w:hyperlink>
    </w:p>
    <w:p w14:paraId="5043B140" w14:textId="77777777" w:rsidR="003156C1" w:rsidRPr="00D034DF" w:rsidRDefault="003156C1" w:rsidP="003156C1">
      <w:pPr>
        <w:pStyle w:val="BulletedList"/>
        <w:numPr>
          <w:ilvl w:val="0"/>
          <w:numId w:val="57"/>
        </w:numPr>
        <w:spacing w:line="276" w:lineRule="auto"/>
        <w:rPr>
          <w:bCs/>
          <w:sz w:val="24"/>
          <w:szCs w:val="24"/>
        </w:rPr>
      </w:pPr>
      <w:hyperlink r:id="rId25" w:history="1">
        <w:r w:rsidRPr="00CF522B">
          <w:rPr>
            <w:rStyle w:val="Hyperlink"/>
            <w:b/>
            <w:sz w:val="24"/>
            <w:szCs w:val="24"/>
          </w:rPr>
          <w:t>The Link Center</w:t>
        </w:r>
      </w:hyperlink>
      <w:r>
        <w:rPr>
          <w:bCs/>
          <w:sz w:val="24"/>
          <w:szCs w:val="24"/>
        </w:rPr>
        <w:t xml:space="preserve"> - ACL</w:t>
      </w:r>
    </w:p>
    <w:p w14:paraId="30F0C8A8" w14:textId="77777777" w:rsidR="00972A31" w:rsidRPr="0020510C" w:rsidRDefault="00972A31" w:rsidP="00972A31">
      <w:pPr>
        <w:pStyle w:val="Heading1"/>
        <w:pageBreakBefore/>
      </w:pPr>
      <w:r w:rsidRPr="0020510C">
        <w:lastRenderedPageBreak/>
        <w:t>Your Experience Matters</w:t>
      </w:r>
    </w:p>
    <w:p w14:paraId="204E9C37" w14:textId="019A2C0D" w:rsidR="00972A31" w:rsidRPr="0020510C" w:rsidRDefault="00324F83" w:rsidP="00972A31">
      <w:pPr>
        <w:rPr>
          <w:rFonts w:ascii="Montserrat" w:hAnsi="Montserrat"/>
          <w:i/>
          <w:iCs/>
          <w:sz w:val="26"/>
          <w:szCs w:val="26"/>
        </w:rPr>
      </w:pPr>
      <w:r w:rsidRPr="0020510C">
        <w:rPr>
          <w:rFonts w:ascii="Montserrat" w:hAnsi="Montserrat"/>
          <w:i/>
          <w:iCs/>
          <w:sz w:val="26"/>
          <w:szCs w:val="26"/>
        </w:rPr>
        <w:t>The r</w:t>
      </w:r>
      <w:r w:rsidR="00972A31" w:rsidRPr="0020510C">
        <w:rPr>
          <w:rFonts w:ascii="Montserrat" w:hAnsi="Montserrat"/>
          <w:i/>
          <w:iCs/>
          <w:sz w:val="26"/>
          <w:szCs w:val="26"/>
        </w:rPr>
        <w:t xml:space="preserve">ecording has stopped. </w:t>
      </w:r>
      <w:r w:rsidRPr="0020510C">
        <w:rPr>
          <w:rFonts w:ascii="Montserrat" w:hAnsi="Montserrat"/>
          <w:i/>
          <w:iCs/>
          <w:sz w:val="26"/>
          <w:szCs w:val="26"/>
        </w:rPr>
        <w:t>Let’s engage in</w:t>
      </w:r>
      <w:r w:rsidR="00972A31" w:rsidRPr="0020510C">
        <w:rPr>
          <w:rFonts w:ascii="Montserrat" w:hAnsi="Montserrat"/>
          <w:i/>
          <w:iCs/>
          <w:sz w:val="26"/>
          <w:szCs w:val="26"/>
        </w:rPr>
        <w:t xml:space="preserve"> peer discussion</w:t>
      </w:r>
      <w:r w:rsidRPr="0020510C">
        <w:rPr>
          <w:rFonts w:ascii="Montserrat" w:hAnsi="Montserrat"/>
          <w:i/>
          <w:iCs/>
          <w:sz w:val="26"/>
          <w:szCs w:val="26"/>
        </w:rPr>
        <w:t xml:space="preserve"> and</w:t>
      </w:r>
      <w:r w:rsidR="00972A31" w:rsidRPr="0020510C">
        <w:rPr>
          <w:rFonts w:ascii="Montserrat" w:hAnsi="Montserrat"/>
          <w:i/>
          <w:iCs/>
          <w:sz w:val="26"/>
          <w:szCs w:val="26"/>
        </w:rPr>
        <w:t xml:space="preserve"> shared learning.</w:t>
      </w:r>
    </w:p>
    <w:p w14:paraId="02CBB2E4" w14:textId="77777777" w:rsidR="00972A31" w:rsidRPr="0020510C" w:rsidRDefault="00972A31" w:rsidP="00972A31">
      <w:pPr>
        <w:spacing w:before="80"/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As we open the conversation:</w:t>
      </w:r>
    </w:p>
    <w:p w14:paraId="5B9A7E30" w14:textId="77777777" w:rsidR="00972A31" w:rsidRPr="0020510C" w:rsidRDefault="00972A31" w:rsidP="0020510C">
      <w:pPr>
        <w:pStyle w:val="BulletedList"/>
      </w:pPr>
      <w:r w:rsidRPr="0020510C">
        <w:t xml:space="preserve">Take the learning with you; leave personal stories and identifying details in the room. </w:t>
      </w:r>
    </w:p>
    <w:p w14:paraId="50E7DB78" w14:textId="330ACE5E" w:rsidR="00972A31" w:rsidRPr="0020510C" w:rsidRDefault="00972A31" w:rsidP="0020510C">
      <w:pPr>
        <w:pStyle w:val="BulletedList"/>
      </w:pPr>
      <w:r w:rsidRPr="0020510C">
        <w:t>Share only what</w:t>
      </w:r>
      <w:r w:rsidR="00C40436" w:rsidRPr="0020510C">
        <w:t xml:space="preserve"> you are </w:t>
      </w:r>
      <w:r w:rsidRPr="0020510C">
        <w:t xml:space="preserve">comfortable sharing. </w:t>
      </w:r>
    </w:p>
    <w:p w14:paraId="69DB67E1" w14:textId="25C1D88C" w:rsidR="00972A31" w:rsidRPr="0020510C" w:rsidRDefault="00972A31" w:rsidP="0020510C">
      <w:pPr>
        <w:pStyle w:val="BulletedList"/>
        <w:rPr>
          <w:lang w:eastAsia="en-US"/>
        </w:rPr>
      </w:pPr>
      <w:r w:rsidRPr="0020510C">
        <w:t>Different experiences and perspectives are welcome</w:t>
      </w:r>
      <w:r w:rsidRPr="0020510C">
        <w:rPr>
          <w:lang w:eastAsia="en-US"/>
        </w:rPr>
        <w:t xml:space="preserve"> — stay open and respectful.</w:t>
      </w:r>
    </w:p>
    <w:p w14:paraId="212D020D" w14:textId="77777777" w:rsidR="00972A31" w:rsidRPr="0020510C" w:rsidRDefault="00972A31" w:rsidP="00972A31">
      <w:pPr>
        <w:spacing w:before="120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hAnsi="Montserrat"/>
          <w:b/>
          <w:bCs/>
          <w:sz w:val="26"/>
          <w:szCs w:val="26"/>
        </w:rPr>
        <w:t>Ways to Engage:</w:t>
      </w:r>
    </w:p>
    <w:p w14:paraId="56B461FF" w14:textId="2C173094" w:rsidR="00972A31" w:rsidRPr="0020510C" w:rsidRDefault="00972A31" w:rsidP="0020510C">
      <w:pPr>
        <w:pStyle w:val="BulletedList"/>
      </w:pPr>
      <w:r w:rsidRPr="0020510C">
        <w:t>Raise your hand to speak</w:t>
      </w:r>
      <w:r w:rsidR="00324F83" w:rsidRPr="0020510C">
        <w:t>.</w:t>
      </w:r>
    </w:p>
    <w:p w14:paraId="61205318" w14:textId="10AF6147" w:rsidR="00972A31" w:rsidRPr="0020510C" w:rsidRDefault="00972A31" w:rsidP="0020510C">
      <w:pPr>
        <w:pStyle w:val="BulletedList"/>
      </w:pPr>
      <w:r w:rsidRPr="0020510C">
        <w:t>Turn on your camera if you're comfortable</w:t>
      </w:r>
      <w:r w:rsidR="00324F83" w:rsidRPr="0020510C">
        <w:t>.</w:t>
      </w:r>
    </w:p>
    <w:p w14:paraId="3020A94B" w14:textId="3333AD85" w:rsidR="00972A31" w:rsidRPr="0020510C" w:rsidRDefault="00972A31" w:rsidP="0020510C">
      <w:pPr>
        <w:pStyle w:val="BulletedList"/>
      </w:pPr>
      <w:r w:rsidRPr="0020510C">
        <w:t>Use the chat to share insights, questions, resources, or tools</w:t>
      </w:r>
      <w:r w:rsidR="00324F83" w:rsidRPr="0020510C">
        <w:t>.</w:t>
      </w:r>
    </w:p>
    <w:p w14:paraId="700B7976" w14:textId="4182E71D" w:rsidR="00972A31" w:rsidRPr="0020510C" w:rsidRDefault="00324F83" w:rsidP="0020510C">
      <w:pPr>
        <w:pStyle w:val="BulletedList"/>
      </w:pPr>
      <w:r w:rsidRPr="0020510C">
        <w:t>R</w:t>
      </w:r>
      <w:r w:rsidR="00972A31" w:rsidRPr="0020510C">
        <w:t>eflect, build on what others s</w:t>
      </w:r>
      <w:r w:rsidRPr="0020510C">
        <w:t>hare</w:t>
      </w:r>
    </w:p>
    <w:p w14:paraId="338DC9E0" w14:textId="68C3D0D4" w:rsidR="0020510C" w:rsidRDefault="00972A31" w:rsidP="0020510C">
      <w:pPr>
        <w:pStyle w:val="BulletedList"/>
      </w:pPr>
      <w:r w:rsidRPr="0020510C">
        <w:t>Share real challenges or successes</w:t>
      </w:r>
    </w:p>
    <w:p w14:paraId="4B1110F1" w14:textId="4F912831" w:rsidR="00324F83" w:rsidRPr="0020510C" w:rsidRDefault="0020510C" w:rsidP="0020510C">
      <w:pPr>
        <w:spacing w:after="160" w:line="278" w:lineRule="auto"/>
        <w:rPr>
          <w:rFonts w:ascii="Montserrat" w:eastAsiaTheme="minorEastAsia" w:hAnsi="Montserrat" w:cstheme="minorBidi"/>
          <w:sz w:val="25"/>
          <w:szCs w:val="25"/>
          <w:lang w:eastAsia="ja-JP"/>
        </w:rPr>
      </w:pPr>
      <w:r>
        <w:br w:type="page"/>
      </w:r>
    </w:p>
    <w:p w14:paraId="1F233799" w14:textId="257EFB0C" w:rsidR="00AA485E" w:rsidRPr="0020510C" w:rsidRDefault="20FE1C77" w:rsidP="003C45D8">
      <w:pPr>
        <w:pageBreakBefore/>
        <w:rPr>
          <w:rFonts w:ascii="Montserrat" w:hAnsi="Montserrat" w:cstheme="majorBidi"/>
          <w:b/>
          <w:bCs/>
          <w:color w:val="70003E"/>
          <w:sz w:val="31"/>
          <w:szCs w:val="31"/>
        </w:rPr>
      </w:pPr>
      <w:r w:rsidRPr="0020510C">
        <w:rPr>
          <w:rStyle w:val="Heading1Char"/>
        </w:rPr>
        <w:lastRenderedPageBreak/>
        <w:t>Evaluation</w:t>
      </w:r>
    </w:p>
    <w:p w14:paraId="586BE4FA" w14:textId="409BADB6" w:rsidR="7BF69556" w:rsidRPr="0020510C" w:rsidRDefault="20FE1C77" w:rsidP="003C45D8">
      <w:pPr>
        <w:spacing w:before="240"/>
        <w:rPr>
          <w:rFonts w:ascii="Montserrat" w:eastAsia="Aptos" w:hAnsi="Montserrat" w:cs="Aptos"/>
          <w:color w:val="000000" w:themeColor="text1"/>
          <w:sz w:val="28"/>
          <w:szCs w:val="28"/>
        </w:rPr>
      </w:pPr>
      <w:r w:rsidRPr="0020510C">
        <w:rPr>
          <w:rFonts w:ascii="Montserrat" w:hAnsi="Montserrat"/>
          <w:sz w:val="28"/>
          <w:szCs w:val="28"/>
        </w:rPr>
        <w:t>Thank you for participating in today's </w:t>
      </w:r>
      <w:r w:rsidR="00964EF3" w:rsidRPr="0020510C">
        <w:rPr>
          <w:rFonts w:ascii="Montserrat" w:hAnsi="Montserrat"/>
          <w:sz w:val="28"/>
          <w:szCs w:val="28"/>
        </w:rPr>
        <w:t>Cohort</w:t>
      </w:r>
      <w:r w:rsidRPr="0020510C">
        <w:rPr>
          <w:rFonts w:ascii="Montserrat" w:hAnsi="Montserrat"/>
          <w:sz w:val="28"/>
          <w:szCs w:val="28"/>
        </w:rPr>
        <w:t>.</w:t>
      </w:r>
    </w:p>
    <w:p w14:paraId="3C52DB2F" w14:textId="77777777" w:rsidR="00AA485E" w:rsidRPr="0020510C" w:rsidRDefault="00AA485E" w:rsidP="00EC1109">
      <w:pPr>
        <w:rPr>
          <w:rFonts w:ascii="Montserrat" w:hAnsi="Montserrat"/>
          <w:sz w:val="28"/>
          <w:szCs w:val="28"/>
        </w:rPr>
      </w:pPr>
    </w:p>
    <w:p w14:paraId="171FB9B1" w14:textId="25189D2F" w:rsidR="0020685A" w:rsidRPr="0020510C" w:rsidRDefault="20FE1C77" w:rsidP="00EC1109">
      <w:pPr>
        <w:rPr>
          <w:rFonts w:ascii="Montserrat" w:eastAsia="Aptos" w:hAnsi="Montserrat" w:cs="Aptos"/>
          <w:color w:val="000000" w:themeColor="text1"/>
          <w:sz w:val="28"/>
          <w:szCs w:val="28"/>
        </w:rPr>
      </w:pPr>
      <w:r w:rsidRPr="0020510C">
        <w:rPr>
          <w:rFonts w:ascii="Montserrat" w:hAnsi="Montserrat"/>
          <w:sz w:val="28"/>
          <w:szCs w:val="28"/>
        </w:rPr>
        <w:t>Your feedback is important and helps us plan future training.</w:t>
      </w:r>
    </w:p>
    <w:p w14:paraId="4F69B2EF" w14:textId="77777777" w:rsidR="00AA485E" w:rsidRPr="0020510C" w:rsidRDefault="00AA485E" w:rsidP="00EC1109">
      <w:pPr>
        <w:rPr>
          <w:rFonts w:ascii="Montserrat" w:hAnsi="Montserrat"/>
          <w:sz w:val="28"/>
          <w:szCs w:val="28"/>
        </w:rPr>
      </w:pPr>
    </w:p>
    <w:p w14:paraId="313C8562" w14:textId="25025E7B" w:rsidR="0020685A" w:rsidRPr="0020510C" w:rsidRDefault="20FE1C77" w:rsidP="00EC1109">
      <w:pPr>
        <w:rPr>
          <w:rFonts w:ascii="Montserrat" w:eastAsia="Aptos" w:hAnsi="Montserrat" w:cs="Aptos"/>
          <w:color w:val="000000" w:themeColor="text1"/>
          <w:sz w:val="28"/>
          <w:szCs w:val="28"/>
        </w:rPr>
      </w:pPr>
      <w:r w:rsidRPr="0020510C">
        <w:rPr>
          <w:rFonts w:ascii="Montserrat" w:hAnsi="Montserrat"/>
          <w:sz w:val="28"/>
          <w:szCs w:val="28"/>
        </w:rPr>
        <w:t>Please use the link in the chat to share your feedback.</w:t>
      </w:r>
    </w:p>
    <w:p w14:paraId="5188BD7B" w14:textId="77777777" w:rsidR="00AA485E" w:rsidRPr="0020510C" w:rsidRDefault="00AA485E" w:rsidP="00EC1109">
      <w:pPr>
        <w:rPr>
          <w:rFonts w:ascii="Montserrat" w:hAnsi="Montserrat"/>
          <w:sz w:val="26"/>
          <w:szCs w:val="26"/>
        </w:rPr>
      </w:pPr>
    </w:p>
    <w:p w14:paraId="18916B22" w14:textId="67194E4D" w:rsidR="00AA485E" w:rsidRPr="00140D32" w:rsidRDefault="20FE1C77" w:rsidP="00EC1109">
      <w:pPr>
        <w:rPr>
          <w:rFonts w:ascii="Montserrat" w:hAnsi="Montserrat"/>
          <w:color w:val="000000" w:themeColor="text1"/>
          <w:sz w:val="26"/>
          <w:szCs w:val="26"/>
        </w:rPr>
      </w:pPr>
      <w:hyperlink r:id="rId26" w:history="1">
        <w:r w:rsidRPr="00140D32">
          <w:rPr>
            <w:rStyle w:val="Hyperlink"/>
            <w:rFonts w:ascii="Montserrat" w:hAnsi="Montserrat"/>
            <w:sz w:val="26"/>
            <w:szCs w:val="26"/>
          </w:rPr>
          <w:t>Evaluation Link</w:t>
        </w:r>
      </w:hyperlink>
      <w:r w:rsidRPr="00140D32">
        <w:rPr>
          <w:rFonts w:ascii="Montserrat" w:hAnsi="Montserrat"/>
          <w:sz w:val="26"/>
          <w:szCs w:val="26"/>
        </w:rPr>
        <w:t>:</w:t>
      </w:r>
      <w:r w:rsidRPr="00140D32">
        <w:rPr>
          <w:rFonts w:ascii="Montserrat" w:hAnsi="Montserrat"/>
          <w:color w:val="000000" w:themeColor="text1"/>
          <w:sz w:val="26"/>
          <w:szCs w:val="26"/>
        </w:rPr>
        <w:t xml:space="preserve"> </w:t>
      </w:r>
    </w:p>
    <w:p w14:paraId="720FD3A9" w14:textId="30E93FAA" w:rsidR="00140D32" w:rsidRPr="00140D32" w:rsidRDefault="00140D32" w:rsidP="00EC1109">
      <w:pPr>
        <w:rPr>
          <w:rFonts w:ascii="Montserrat" w:hAnsi="Montserrat"/>
          <w:color w:val="000000" w:themeColor="text1"/>
          <w:sz w:val="26"/>
          <w:szCs w:val="26"/>
          <w:highlight w:val="green"/>
        </w:rPr>
      </w:pPr>
      <w:r w:rsidRPr="00140D32">
        <w:rPr>
          <w:rFonts w:ascii="Montserrat" w:hAnsi="Montserrat"/>
          <w:noProof/>
          <w:sz w:val="26"/>
          <w:szCs w:val="26"/>
        </w:rPr>
        <w:drawing>
          <wp:inline distT="0" distB="0" distL="0" distR="0" wp14:anchorId="7F3C1B18" wp14:editId="3FE86CB8">
            <wp:extent cx="1236133" cy="1267829"/>
            <wp:effectExtent l="0" t="0" r="0" b="2540"/>
            <wp:docPr id="1191294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29468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43057" cy="127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8EE0F" w14:textId="39393636" w:rsidR="003C45D8" w:rsidRPr="0020510C" w:rsidRDefault="003C45D8" w:rsidP="003C45D8">
      <w:pPr>
        <w:pageBreakBefore/>
        <w:spacing w:line="278" w:lineRule="auto"/>
        <w:outlineLvl w:val="0"/>
        <w:rPr>
          <w:rFonts w:ascii="Montserrat" w:eastAsia="Aptos" w:hAnsi="Montserrat" w:cstheme="majorBidi"/>
          <w:b/>
          <w:bCs/>
          <w:color w:val="70003E"/>
          <w:sz w:val="31"/>
          <w:szCs w:val="31"/>
          <w:lang w:eastAsia="ja-JP"/>
        </w:rPr>
      </w:pPr>
      <w:r w:rsidRPr="0020510C">
        <w:rPr>
          <w:rFonts w:ascii="Montserrat" w:eastAsiaTheme="minorEastAsia" w:hAnsi="Montserrat" w:cstheme="majorBidi"/>
          <w:b/>
          <w:bCs/>
          <w:color w:val="70003E"/>
          <w:sz w:val="31"/>
          <w:szCs w:val="31"/>
          <w:lang w:eastAsia="ja-JP"/>
        </w:rPr>
        <w:lastRenderedPageBreak/>
        <w:t>How to Connect with Us!</w:t>
      </w:r>
    </w:p>
    <w:p w14:paraId="0BD19F54" w14:textId="77777777" w:rsidR="003C45D8" w:rsidRPr="0020510C" w:rsidRDefault="003C45D8" w:rsidP="003C45D8">
      <w:pPr>
        <w:spacing w:line="278" w:lineRule="auto"/>
        <w:outlineLvl w:val="1"/>
        <w:rPr>
          <w:rFonts w:ascii="Montserrat" w:eastAsia="Aptos" w:hAnsi="Montserrat" w:cstheme="minorBidi"/>
          <w:b/>
          <w:bCs/>
          <w:sz w:val="26"/>
          <w:szCs w:val="26"/>
          <w:lang w:eastAsia="ja-JP"/>
        </w:rPr>
      </w:pPr>
      <w:r w:rsidRPr="0020510C">
        <w:rPr>
          <w:rFonts w:ascii="Montserrat" w:eastAsiaTheme="minorEastAsia" w:hAnsi="Montserrat" w:cstheme="minorBidi"/>
          <w:b/>
          <w:bCs/>
          <w:i/>
          <w:iCs/>
          <w:sz w:val="26"/>
          <w:szCs w:val="26"/>
          <w:lang w:eastAsia="ja-JP"/>
        </w:rPr>
        <w:t>Website:</w:t>
      </w:r>
      <w:r w:rsidRPr="0020510C">
        <w:rPr>
          <w:rFonts w:ascii="Montserrat" w:eastAsiaTheme="minorEastAsia" w:hAnsi="Montserrat" w:cstheme="minorBidi"/>
          <w:b/>
          <w:bCs/>
          <w:sz w:val="26"/>
          <w:szCs w:val="26"/>
          <w:lang w:eastAsia="ja-JP"/>
        </w:rPr>
        <w:t xml:space="preserve"> </w:t>
      </w:r>
      <w:hyperlink r:id="rId28">
        <w:r w:rsidRPr="0020510C">
          <w:rPr>
            <w:rFonts w:ascii="Montserrat" w:eastAsiaTheme="minorEastAsia" w:hAnsi="Montserrat" w:cstheme="minorBidi"/>
            <w:b/>
            <w:bCs/>
            <w:color w:val="467886"/>
            <w:sz w:val="26"/>
            <w:szCs w:val="26"/>
            <w:u w:val="single"/>
            <w:lang w:eastAsia="ja-JP"/>
          </w:rPr>
          <w:t>www.ILTTACenter.org</w:t>
        </w:r>
      </w:hyperlink>
      <w:r w:rsidRPr="0020510C">
        <w:rPr>
          <w:rFonts w:ascii="Montserrat" w:eastAsiaTheme="minorEastAsia" w:hAnsi="Montserrat" w:cstheme="minorBidi"/>
          <w:b/>
          <w:bCs/>
          <w:sz w:val="26"/>
          <w:szCs w:val="26"/>
          <w:lang w:eastAsia="ja-JP"/>
        </w:rPr>
        <w:t xml:space="preserve"> </w:t>
      </w:r>
    </w:p>
    <w:p w14:paraId="03D9FFF5" w14:textId="77777777" w:rsidR="003C45D8" w:rsidRPr="0020510C" w:rsidRDefault="003C45D8" w:rsidP="003C45D8">
      <w:pPr>
        <w:spacing w:before="240" w:after="160" w:line="278" w:lineRule="auto"/>
        <w:rPr>
          <w:rFonts w:ascii="Montserrat" w:eastAsiaTheme="minorEastAsia" w:hAnsi="Montserrat" w:cstheme="minorBidi"/>
          <w:sz w:val="26"/>
          <w:szCs w:val="26"/>
          <w:lang w:eastAsia="ja-JP"/>
        </w:rPr>
      </w:pPr>
      <w:r w:rsidRPr="0020510C">
        <w:rPr>
          <w:rFonts w:ascii="Montserrat" w:eastAsiaTheme="minorEastAsia" w:hAnsi="Montserrat" w:cstheme="minorBidi"/>
          <w:b/>
          <w:bCs/>
          <w:i/>
          <w:iCs/>
          <w:sz w:val="26"/>
          <w:szCs w:val="26"/>
          <w:lang w:eastAsia="ja-JP"/>
        </w:rPr>
        <w:t>Request training and / or technical assistance (expert help for your organization):</w:t>
      </w:r>
      <w:r w:rsidRPr="0020510C">
        <w:rPr>
          <w:rFonts w:ascii="Montserrat" w:eastAsiaTheme="minorEastAsia" w:hAnsi="Montserrat" w:cstheme="minorBidi"/>
          <w:sz w:val="26"/>
          <w:szCs w:val="26"/>
          <w:lang w:eastAsia="ja-JP"/>
        </w:rPr>
        <w:t xml:space="preserve"> fill out a form on our website to let us know how we can help.</w:t>
      </w:r>
    </w:p>
    <w:p w14:paraId="5D3D1472" w14:textId="77777777" w:rsidR="003C45D8" w:rsidRPr="0020510C" w:rsidRDefault="003C45D8" w:rsidP="003C45D8">
      <w:pPr>
        <w:spacing w:after="160" w:line="278" w:lineRule="auto"/>
        <w:rPr>
          <w:rFonts w:ascii="Montserrat" w:eastAsiaTheme="minorEastAsia" w:hAnsi="Montserrat" w:cstheme="minorBidi"/>
          <w:sz w:val="26"/>
          <w:szCs w:val="26"/>
          <w:lang w:eastAsia="ja-JP"/>
        </w:rPr>
      </w:pPr>
      <w:r w:rsidRPr="0020510C">
        <w:rPr>
          <w:rFonts w:ascii="Montserrat" w:eastAsiaTheme="minorEastAsia" w:hAnsi="Montserrat" w:cstheme="minorBidi"/>
          <w:b/>
          <w:bCs/>
          <w:i/>
          <w:iCs/>
          <w:sz w:val="26"/>
          <w:szCs w:val="26"/>
          <w:lang w:eastAsia="ja-JP"/>
        </w:rPr>
        <w:t>Call:</w:t>
      </w:r>
      <w:r w:rsidRPr="0020510C">
        <w:rPr>
          <w:rFonts w:ascii="Montserrat" w:eastAsiaTheme="minorEastAsia" w:hAnsi="Montserrat" w:cstheme="minorBidi"/>
          <w:sz w:val="26"/>
          <w:szCs w:val="26"/>
          <w:lang w:eastAsia="ja-JP"/>
        </w:rPr>
        <w:t> 406-243-5300 and someone will get back to you as soon as we can.</w:t>
      </w:r>
    </w:p>
    <w:p w14:paraId="0B464D55" w14:textId="4A5CD0A6" w:rsidR="003C45D8" w:rsidRPr="0020510C" w:rsidRDefault="003C45D8" w:rsidP="003C45D8">
      <w:pPr>
        <w:spacing w:after="160" w:line="278" w:lineRule="auto"/>
        <w:rPr>
          <w:rFonts w:ascii="Montserrat" w:eastAsiaTheme="minorEastAsia" w:hAnsi="Montserrat" w:cstheme="minorBidi"/>
          <w:b/>
          <w:bCs/>
          <w:i/>
          <w:iCs/>
          <w:sz w:val="26"/>
          <w:szCs w:val="26"/>
          <w:lang w:eastAsia="ja-JP"/>
        </w:rPr>
      </w:pPr>
      <w:r w:rsidRPr="0020510C">
        <w:rPr>
          <w:rFonts w:ascii="Montserrat" w:eastAsiaTheme="minorEastAsia" w:hAnsi="Montserrat" w:cstheme="minorBidi"/>
          <w:b/>
          <w:bCs/>
          <w:i/>
          <w:iCs/>
          <w:noProof/>
          <w:sz w:val="26"/>
          <w:szCs w:val="26"/>
          <w:lang w:eastAsia="ja-JP"/>
        </w:rPr>
        <w:drawing>
          <wp:anchor distT="0" distB="0" distL="114300" distR="114300" simplePos="0" relativeHeight="251658246" behindDoc="0" locked="0" layoutInCell="1" allowOverlap="1" wp14:anchorId="6E00B9DB" wp14:editId="7A4E6D32">
            <wp:simplePos x="0" y="0"/>
            <wp:positionH relativeFrom="margin">
              <wp:posOffset>-75565</wp:posOffset>
            </wp:positionH>
            <wp:positionV relativeFrom="margin">
              <wp:posOffset>2627271</wp:posOffset>
            </wp:positionV>
            <wp:extent cx="1052830" cy="1052830"/>
            <wp:effectExtent l="0" t="0" r="1270" b="127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lc="http://schemas.openxmlformats.org/drawingml/2006/lockedCanvas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xmlns:arto="http://schemas.microsoft.com/office/word/2006/arto" xmlns:dgm="http://schemas.openxmlformats.org/drawingml/2006/diagram" xmlns:asvg="http://schemas.microsoft.com/office/drawing/2016/SVG/main" xmlns:adec="http://schemas.microsoft.com/office/drawing/2017/decorative" id="{D9C82E31-1366-33EA-53DE-47C4BF629C2C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510C">
        <w:rPr>
          <w:rFonts w:ascii="Montserrat" w:eastAsiaTheme="minorEastAsia" w:hAnsi="Montserrat" w:cstheme="minorBidi"/>
          <w:b/>
          <w:bCs/>
          <w:i/>
          <w:iCs/>
          <w:sz w:val="26"/>
          <w:szCs w:val="26"/>
          <w:lang w:eastAsia="ja-JP"/>
        </w:rPr>
        <w:t>Sign-Up for Events &amp; Announcements: </w:t>
      </w:r>
    </w:p>
    <w:p w14:paraId="23116948" w14:textId="4A3E129C" w:rsidR="003C45D8" w:rsidRPr="0020510C" w:rsidRDefault="003C45D8" w:rsidP="003C45D8">
      <w:pPr>
        <w:spacing w:after="160" w:line="278" w:lineRule="auto"/>
        <w:rPr>
          <w:rFonts w:ascii="Montserrat" w:eastAsiaTheme="minorEastAsia" w:hAnsi="Montserrat" w:cstheme="minorBidi"/>
          <w:sz w:val="26"/>
          <w:szCs w:val="26"/>
          <w:lang w:eastAsia="ja-JP"/>
        </w:rPr>
      </w:pPr>
      <w:r w:rsidRPr="0020510C">
        <w:rPr>
          <w:rFonts w:ascii="Montserrat" w:eastAsiaTheme="minorEastAsia" w:hAnsi="Montserrat" w:cstheme="minorBidi"/>
          <w:sz w:val="26"/>
          <w:szCs w:val="26"/>
          <w:lang w:eastAsia="ja-JP"/>
        </w:rPr>
        <w:t xml:space="preserve">Visit our website to sign up for updates about live training, group technical assistance, new publications, and other happenings around the Center. </w:t>
      </w:r>
    </w:p>
    <w:p w14:paraId="06876441" w14:textId="77777777" w:rsidR="00AA485E" w:rsidRPr="0020510C" w:rsidRDefault="00AA485E" w:rsidP="00EC1109">
      <w:pPr>
        <w:rPr>
          <w:rFonts w:ascii="Montserrat" w:hAnsi="Montserrat"/>
        </w:rPr>
      </w:pPr>
    </w:p>
    <w:p w14:paraId="07F3ACCB" w14:textId="6478EAE5" w:rsidR="00E60A05" w:rsidRPr="0020510C" w:rsidRDefault="20FE1C77" w:rsidP="00EC1109">
      <w:pPr>
        <w:pStyle w:val="Heading1"/>
        <w:pageBreakBefore/>
      </w:pPr>
      <w:r w:rsidRPr="0020510C">
        <w:lastRenderedPageBreak/>
        <w:t>IL T&amp;TA Center Attribution</w:t>
      </w:r>
    </w:p>
    <w:p w14:paraId="43BA3300" w14:textId="77777777" w:rsidR="002F3ACD" w:rsidRPr="0020510C" w:rsidRDefault="002F3ACD" w:rsidP="00EC1109">
      <w:pPr>
        <w:rPr>
          <w:rFonts w:ascii="Montserrat" w:hAnsi="Montserrat"/>
        </w:rPr>
      </w:pPr>
    </w:p>
    <w:p w14:paraId="08EF8965" w14:textId="67CF803D" w:rsidR="002F3ACD" w:rsidRPr="0020510C" w:rsidRDefault="000D1689" w:rsidP="00EC1109">
      <w:pPr>
        <w:rPr>
          <w:rFonts w:ascii="Montserrat" w:hAnsi="Montserrat"/>
        </w:rPr>
      </w:pPr>
      <w:r w:rsidRPr="0020510C">
        <w:rPr>
          <w:rFonts w:ascii="Montserrat" w:hAnsi="Montserrat"/>
          <w:noProof/>
        </w:rPr>
        <w:drawing>
          <wp:inline distT="0" distB="0" distL="0" distR="0" wp14:anchorId="3AAF0404" wp14:editId="28CFBE8F">
            <wp:extent cx="3448050" cy="1529520"/>
            <wp:effectExtent l="0" t="0" r="0" b="0"/>
            <wp:docPr id="372368201" name="Picture 372368201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68201" name="Picture 372368201" descr="IL T&amp;TA  Logo: Independent Living Training and Technical Assistance Center. 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ABAFF" w14:textId="77777777" w:rsidR="00324F83" w:rsidRPr="0020510C" w:rsidRDefault="00324F83" w:rsidP="00EC1109">
      <w:pPr>
        <w:rPr>
          <w:rFonts w:ascii="Montserrat" w:hAnsi="Montserrat"/>
          <w:sz w:val="26"/>
          <w:szCs w:val="26"/>
        </w:rPr>
      </w:pPr>
    </w:p>
    <w:p w14:paraId="7DCB84F1" w14:textId="1298AE7D" w:rsidR="00C82CC6" w:rsidRPr="0020510C" w:rsidRDefault="20FE1C77" w:rsidP="00EC1109">
      <w:pPr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This project is on assignment through contract with the Administration on Disabilities, Administration for Community Living, Health and Human Services.</w:t>
      </w:r>
    </w:p>
    <w:p w14:paraId="31352A8D" w14:textId="47946F7D" w:rsidR="2BEEAFE4" w:rsidRPr="0020510C" w:rsidRDefault="20FE1C77" w:rsidP="00EC1109">
      <w:pPr>
        <w:pStyle w:val="Heading1"/>
        <w:pageBreakBefore/>
        <w:rPr>
          <w:lang w:val="fr-FR"/>
        </w:rPr>
      </w:pPr>
      <w:r w:rsidRPr="0020510C">
        <w:rPr>
          <w:lang w:val="fr-FR"/>
        </w:rPr>
        <w:lastRenderedPageBreak/>
        <w:t>About the IL T&amp;TA Center</w:t>
      </w:r>
    </w:p>
    <w:p w14:paraId="158DFC0B" w14:textId="77777777" w:rsidR="2BEEAFE4" w:rsidRPr="0020510C" w:rsidRDefault="20FE1C77" w:rsidP="00EC1109">
      <w:pPr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 xml:space="preserve">The Independent Living Training and Technical Assistance Center (IL T&amp;TA Center) is available to you through a contract with the US Department of Health and Human Services. </w:t>
      </w:r>
    </w:p>
    <w:p w14:paraId="1B4A9541" w14:textId="77777777" w:rsidR="00280733" w:rsidRPr="0020510C" w:rsidRDefault="00280733" w:rsidP="00EC1109">
      <w:pPr>
        <w:rPr>
          <w:rFonts w:ascii="Montserrat" w:hAnsi="Montserrat"/>
          <w:sz w:val="26"/>
          <w:szCs w:val="26"/>
        </w:rPr>
      </w:pPr>
    </w:p>
    <w:p w14:paraId="7274A7D2" w14:textId="66F9E171" w:rsidR="2BEEAFE4" w:rsidRPr="0020510C" w:rsidRDefault="20FE1C77" w:rsidP="00EC1109">
      <w:pPr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 xml:space="preserve">The IL T&amp;TA Center provides expert training and technical assistance to CILs, SILCs, and DSEs. </w:t>
      </w:r>
    </w:p>
    <w:p w14:paraId="6FAFCC79" w14:textId="77777777" w:rsidR="00280733" w:rsidRPr="0020510C" w:rsidRDefault="00280733" w:rsidP="00EC1109">
      <w:pPr>
        <w:rPr>
          <w:rFonts w:ascii="Montserrat" w:hAnsi="Montserrat"/>
          <w:sz w:val="26"/>
          <w:szCs w:val="26"/>
        </w:rPr>
      </w:pPr>
    </w:p>
    <w:p w14:paraId="4B45C2C7" w14:textId="25FDE27A" w:rsidR="009746A1" w:rsidRPr="0020510C" w:rsidRDefault="20FE1C77" w:rsidP="00EC1109">
      <w:pPr>
        <w:rPr>
          <w:rFonts w:ascii="Montserrat" w:hAnsi="Montserrat"/>
          <w:sz w:val="26"/>
          <w:szCs w:val="26"/>
        </w:rPr>
      </w:pPr>
      <w:r w:rsidRPr="0020510C">
        <w:rPr>
          <w:rFonts w:ascii="Montserrat" w:hAnsi="Montserrat"/>
          <w:sz w:val="26"/>
          <w:szCs w:val="26"/>
        </w:rPr>
        <w:t>The Center is operated by the University of Montana's Rural Institute for Inclusive Communities.</w:t>
      </w:r>
      <w:r w:rsidR="2BEEAFE4" w:rsidRPr="0020510C">
        <w:rPr>
          <w:rFonts w:ascii="Montserrat" w:hAnsi="Montserrat"/>
          <w:sz w:val="26"/>
          <w:szCs w:val="26"/>
        </w:rPr>
        <w:br/>
      </w:r>
    </w:p>
    <w:p w14:paraId="0C5C38C8" w14:textId="70572B8A" w:rsidR="63AF824F" w:rsidRPr="0020510C" w:rsidRDefault="000D1689" w:rsidP="00EC1109">
      <w:pPr>
        <w:rPr>
          <w:rFonts w:ascii="Montserrat" w:eastAsia="Aptos" w:hAnsi="Montserrat" w:cs="Aptos"/>
        </w:rPr>
      </w:pPr>
      <w:r w:rsidRPr="0020510C">
        <w:rPr>
          <w:rFonts w:ascii="Montserrat" w:hAnsi="Montserrat"/>
          <w:noProof/>
        </w:rPr>
        <w:drawing>
          <wp:inline distT="0" distB="0" distL="0" distR="0" wp14:anchorId="11E1A432" wp14:editId="1845E3AA">
            <wp:extent cx="2401556" cy="474980"/>
            <wp:effectExtent l="0" t="0" r="0" b="0"/>
            <wp:docPr id="1924688773" name="Picture 2" descr="University of Montan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3" name="Picture 2" descr="University of Montana Logo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56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0510C">
        <w:rPr>
          <w:rFonts w:ascii="Montserrat" w:hAnsi="Montserrat"/>
          <w:noProof/>
        </w:rPr>
        <w:drawing>
          <wp:inline distT="0" distB="0" distL="0" distR="0" wp14:anchorId="0503D87A" wp14:editId="077A07F3">
            <wp:extent cx="996704" cy="442128"/>
            <wp:effectExtent l="0" t="0" r="0" b="2540"/>
            <wp:docPr id="423571512" name="Picture 42357151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71512" name="Picture 423571512" descr="IL T&amp;TA  Logo: Independent Living Training and Technical Assistance Center. 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4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3AF824F" w:rsidRPr="0020510C" w:rsidSect="00C05172">
      <w:headerReference w:type="default" r:id="rId33"/>
      <w:footerReference w:type="default" r:id="rId34"/>
      <w:pgSz w:w="7200" w:h="8640"/>
      <w:pgMar w:top="630" w:right="630" w:bottom="360" w:left="720" w:header="432" w:footer="43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CC5BAC" w14:textId="77777777" w:rsidR="00D25411" w:rsidRDefault="00D25411" w:rsidP="00EC1109">
      <w:r>
        <w:separator/>
      </w:r>
    </w:p>
  </w:endnote>
  <w:endnote w:type="continuationSeparator" w:id="0">
    <w:p w14:paraId="481082FA" w14:textId="77777777" w:rsidR="00D25411" w:rsidRDefault="00D25411" w:rsidP="00EC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A5D4D" w14:textId="2CB0A664" w:rsidR="0017238E" w:rsidRPr="00E22AFF" w:rsidRDefault="007E67B2" w:rsidP="00100F34">
    <w:pPr>
      <w:pStyle w:val="Footer"/>
      <w:spacing w:before="120" w:after="0"/>
    </w:pPr>
    <w:r w:rsidRPr="00E22AFF">
      <w:t>Independent Living Training and Technical Assistance Center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23DC61" w14:textId="77777777" w:rsidR="00D25411" w:rsidRDefault="00D25411" w:rsidP="00EC1109">
      <w:r>
        <w:separator/>
      </w:r>
    </w:p>
  </w:footnote>
  <w:footnote w:type="continuationSeparator" w:id="0">
    <w:p w14:paraId="0E6DB6C0" w14:textId="77777777" w:rsidR="00D25411" w:rsidRDefault="00D25411" w:rsidP="00EC1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Montserrat" w:hAnsi="Montserrat"/>
      </w:rPr>
      <w:id w:val="835498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3AE50A" w14:textId="7E624F37" w:rsidR="00DC6D72" w:rsidRPr="00D410CC" w:rsidRDefault="00DC6D72" w:rsidP="00100F34">
        <w:pPr>
          <w:jc w:val="right"/>
          <w:rPr>
            <w:rFonts w:ascii="Montserrat" w:hAnsi="Montserrat"/>
          </w:rPr>
        </w:pPr>
        <w:r w:rsidRPr="00D410CC">
          <w:rPr>
            <w:rFonts w:ascii="Montserrat" w:hAnsi="Montserrat"/>
          </w:rPr>
          <w:t xml:space="preserve">&gt;&gt; SLIDE </w:t>
        </w:r>
        <w:r w:rsidRPr="00D410CC">
          <w:rPr>
            <w:rFonts w:ascii="Montserrat" w:hAnsi="Montserrat"/>
          </w:rPr>
          <w:fldChar w:fldCharType="begin"/>
        </w:r>
        <w:r w:rsidRPr="00D410CC">
          <w:rPr>
            <w:rFonts w:ascii="Montserrat" w:hAnsi="Montserrat"/>
          </w:rPr>
          <w:instrText xml:space="preserve"> PAGE   \* MERGEFORMAT </w:instrText>
        </w:r>
        <w:r w:rsidRPr="00D410CC">
          <w:rPr>
            <w:rFonts w:ascii="Montserrat" w:hAnsi="Montserrat"/>
          </w:rPr>
          <w:fldChar w:fldCharType="separate"/>
        </w:r>
        <w:r w:rsidRPr="00D410CC">
          <w:rPr>
            <w:rFonts w:ascii="Montserrat" w:hAnsi="Montserrat"/>
            <w:noProof/>
          </w:rPr>
          <w:t>2</w:t>
        </w:r>
        <w:r w:rsidRPr="00D410CC">
          <w:rPr>
            <w:rFonts w:ascii="Montserrat" w:hAnsi="Montserrat"/>
            <w:noProof/>
          </w:rPr>
          <w:fldChar w:fldCharType="end"/>
        </w:r>
      </w:p>
    </w:sdtContent>
  </w:sdt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B397E"/>
    <w:multiLevelType w:val="hybridMultilevel"/>
    <w:tmpl w:val="99E463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85648"/>
    <w:multiLevelType w:val="hybridMultilevel"/>
    <w:tmpl w:val="D884D26A"/>
    <w:lvl w:ilvl="0" w:tplc="1B96C28C">
      <w:start w:val="1"/>
      <w:numFmt w:val="bullet"/>
      <w:pStyle w:val="BulletedLis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8ED27770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568D0E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F5E90"/>
    <w:multiLevelType w:val="hybridMultilevel"/>
    <w:tmpl w:val="3C2CD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A29EA"/>
    <w:multiLevelType w:val="hybridMultilevel"/>
    <w:tmpl w:val="70389F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C439D4"/>
    <w:multiLevelType w:val="hybridMultilevel"/>
    <w:tmpl w:val="978C3C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E0D6C"/>
    <w:multiLevelType w:val="hybridMultilevel"/>
    <w:tmpl w:val="F78C5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D7B88"/>
    <w:multiLevelType w:val="hybridMultilevel"/>
    <w:tmpl w:val="4C12AD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F35F6A"/>
    <w:multiLevelType w:val="hybridMultilevel"/>
    <w:tmpl w:val="8506AF48"/>
    <w:lvl w:ilvl="0" w:tplc="F6D84BE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0A080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7A316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B48616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840F7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E675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D724B6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99EB7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102B7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8" w15:restartNumberingAfterBreak="0">
    <w:nsid w:val="1B5247AD"/>
    <w:multiLevelType w:val="multilevel"/>
    <w:tmpl w:val="F26E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8A5ADC"/>
    <w:multiLevelType w:val="multilevel"/>
    <w:tmpl w:val="C8D2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6B377C"/>
    <w:multiLevelType w:val="multilevel"/>
    <w:tmpl w:val="78EE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190F13"/>
    <w:multiLevelType w:val="hybridMultilevel"/>
    <w:tmpl w:val="ED9ADC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9D7453"/>
    <w:multiLevelType w:val="hybridMultilevel"/>
    <w:tmpl w:val="FB3A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90DE4"/>
    <w:multiLevelType w:val="multilevel"/>
    <w:tmpl w:val="29DA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FD306A"/>
    <w:multiLevelType w:val="hybridMultilevel"/>
    <w:tmpl w:val="F89CFFF4"/>
    <w:lvl w:ilvl="0" w:tplc="CBE2137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8CE88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8DE42B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2B8E62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29631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87E3C7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1CC3CE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D8A4A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BC02D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5" w15:restartNumberingAfterBreak="0">
    <w:nsid w:val="2E400513"/>
    <w:multiLevelType w:val="hybridMultilevel"/>
    <w:tmpl w:val="A1A6CEA4"/>
    <w:lvl w:ilvl="0" w:tplc="11427B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8C07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5C7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58B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AAB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663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129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70CE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0EE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F965BA2"/>
    <w:multiLevelType w:val="hybridMultilevel"/>
    <w:tmpl w:val="6C2C3E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FA1DED"/>
    <w:multiLevelType w:val="hybridMultilevel"/>
    <w:tmpl w:val="13621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6F0F47"/>
    <w:multiLevelType w:val="hybridMultilevel"/>
    <w:tmpl w:val="81587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DE30CF"/>
    <w:multiLevelType w:val="hybridMultilevel"/>
    <w:tmpl w:val="5D1EE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5F4F2A"/>
    <w:multiLevelType w:val="hybridMultilevel"/>
    <w:tmpl w:val="C97A0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BE0EAB"/>
    <w:multiLevelType w:val="hybridMultilevel"/>
    <w:tmpl w:val="D1C8A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83A71"/>
    <w:multiLevelType w:val="hybridMultilevel"/>
    <w:tmpl w:val="7088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D423D"/>
    <w:multiLevelType w:val="hybridMultilevel"/>
    <w:tmpl w:val="A920D5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9076C6"/>
    <w:multiLevelType w:val="hybridMultilevel"/>
    <w:tmpl w:val="B49C5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80482"/>
    <w:multiLevelType w:val="hybridMultilevel"/>
    <w:tmpl w:val="FD5AF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73CDC"/>
    <w:multiLevelType w:val="hybridMultilevel"/>
    <w:tmpl w:val="9D24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73830"/>
    <w:multiLevelType w:val="hybridMultilevel"/>
    <w:tmpl w:val="F968A8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59123A"/>
    <w:multiLevelType w:val="hybridMultilevel"/>
    <w:tmpl w:val="29D8C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6B29C7"/>
    <w:multiLevelType w:val="hybridMultilevel"/>
    <w:tmpl w:val="91B2EB0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84E1D"/>
    <w:multiLevelType w:val="hybridMultilevel"/>
    <w:tmpl w:val="33AA6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2E3FD5"/>
    <w:multiLevelType w:val="hybridMultilevel"/>
    <w:tmpl w:val="23E69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766E69"/>
    <w:multiLevelType w:val="hybridMultilevel"/>
    <w:tmpl w:val="0CAA2E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8A50055"/>
    <w:multiLevelType w:val="hybridMultilevel"/>
    <w:tmpl w:val="B700F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863097"/>
    <w:multiLevelType w:val="hybridMultilevel"/>
    <w:tmpl w:val="8A22A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BB56D6D"/>
    <w:multiLevelType w:val="hybridMultilevel"/>
    <w:tmpl w:val="86D04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D7F53F9"/>
    <w:multiLevelType w:val="hybridMultilevel"/>
    <w:tmpl w:val="FFFFFFFF"/>
    <w:lvl w:ilvl="0" w:tplc="5ED68DA2">
      <w:start w:val="1"/>
      <w:numFmt w:val="decimal"/>
      <w:lvlText w:val="%1."/>
      <w:lvlJc w:val="left"/>
      <w:pPr>
        <w:ind w:left="720" w:hanging="360"/>
      </w:pPr>
    </w:lvl>
    <w:lvl w:ilvl="1" w:tplc="E74C056E">
      <w:start w:val="1"/>
      <w:numFmt w:val="lowerLetter"/>
      <w:lvlText w:val="%2."/>
      <w:lvlJc w:val="left"/>
      <w:pPr>
        <w:ind w:left="1440" w:hanging="360"/>
      </w:pPr>
    </w:lvl>
    <w:lvl w:ilvl="2" w:tplc="92DA2588">
      <w:start w:val="1"/>
      <w:numFmt w:val="lowerRoman"/>
      <w:lvlText w:val="%3."/>
      <w:lvlJc w:val="right"/>
      <w:pPr>
        <w:ind w:left="2160" w:hanging="180"/>
      </w:pPr>
    </w:lvl>
    <w:lvl w:ilvl="3" w:tplc="33F46352">
      <w:start w:val="1"/>
      <w:numFmt w:val="decimal"/>
      <w:lvlText w:val="%4."/>
      <w:lvlJc w:val="left"/>
      <w:pPr>
        <w:ind w:left="2880" w:hanging="360"/>
      </w:pPr>
    </w:lvl>
    <w:lvl w:ilvl="4" w:tplc="AFD87E74">
      <w:start w:val="1"/>
      <w:numFmt w:val="lowerLetter"/>
      <w:lvlText w:val="%5."/>
      <w:lvlJc w:val="left"/>
      <w:pPr>
        <w:ind w:left="3600" w:hanging="360"/>
      </w:pPr>
    </w:lvl>
    <w:lvl w:ilvl="5" w:tplc="99E2075A">
      <w:start w:val="1"/>
      <w:numFmt w:val="lowerRoman"/>
      <w:lvlText w:val="%6."/>
      <w:lvlJc w:val="right"/>
      <w:pPr>
        <w:ind w:left="4320" w:hanging="180"/>
      </w:pPr>
    </w:lvl>
    <w:lvl w:ilvl="6" w:tplc="6D7CB644">
      <w:start w:val="1"/>
      <w:numFmt w:val="decimal"/>
      <w:lvlText w:val="%7."/>
      <w:lvlJc w:val="left"/>
      <w:pPr>
        <w:ind w:left="5040" w:hanging="360"/>
      </w:pPr>
    </w:lvl>
    <w:lvl w:ilvl="7" w:tplc="F15CFE5E">
      <w:start w:val="1"/>
      <w:numFmt w:val="lowerLetter"/>
      <w:lvlText w:val="%8."/>
      <w:lvlJc w:val="left"/>
      <w:pPr>
        <w:ind w:left="5760" w:hanging="360"/>
      </w:pPr>
    </w:lvl>
    <w:lvl w:ilvl="8" w:tplc="EFFC3070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654E4A"/>
    <w:multiLevelType w:val="hybridMultilevel"/>
    <w:tmpl w:val="02D2B4CE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99205E"/>
    <w:multiLevelType w:val="hybridMultilevel"/>
    <w:tmpl w:val="4152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A0176C"/>
    <w:multiLevelType w:val="hybridMultilevel"/>
    <w:tmpl w:val="8222B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8318D9"/>
    <w:multiLevelType w:val="hybridMultilevel"/>
    <w:tmpl w:val="C4C8C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0D249D"/>
    <w:multiLevelType w:val="hybridMultilevel"/>
    <w:tmpl w:val="5E4870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4BF313B"/>
    <w:multiLevelType w:val="hybridMultilevel"/>
    <w:tmpl w:val="A07A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8B499D"/>
    <w:multiLevelType w:val="hybridMultilevel"/>
    <w:tmpl w:val="A576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EC5C12"/>
    <w:multiLevelType w:val="hybridMultilevel"/>
    <w:tmpl w:val="151A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231A00"/>
    <w:multiLevelType w:val="hybridMultilevel"/>
    <w:tmpl w:val="3782E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F60A6F"/>
    <w:multiLevelType w:val="hybridMultilevel"/>
    <w:tmpl w:val="3FCE0B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90F7D2E"/>
    <w:multiLevelType w:val="hybridMultilevel"/>
    <w:tmpl w:val="359C33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AE02BDB"/>
    <w:multiLevelType w:val="hybridMultilevel"/>
    <w:tmpl w:val="B588C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716398">
    <w:abstractNumId w:val="1"/>
  </w:num>
  <w:num w:numId="2" w16cid:durableId="201089342">
    <w:abstractNumId w:val="43"/>
  </w:num>
  <w:num w:numId="3" w16cid:durableId="218711206">
    <w:abstractNumId w:val="26"/>
  </w:num>
  <w:num w:numId="4" w16cid:durableId="1353652215">
    <w:abstractNumId w:val="2"/>
  </w:num>
  <w:num w:numId="5" w16cid:durableId="1528833530">
    <w:abstractNumId w:val="17"/>
  </w:num>
  <w:num w:numId="6" w16cid:durableId="891579530">
    <w:abstractNumId w:val="20"/>
  </w:num>
  <w:num w:numId="7" w16cid:durableId="1991513701">
    <w:abstractNumId w:val="39"/>
  </w:num>
  <w:num w:numId="8" w16cid:durableId="609049520">
    <w:abstractNumId w:val="21"/>
  </w:num>
  <w:num w:numId="9" w16cid:durableId="2008900460">
    <w:abstractNumId w:val="47"/>
  </w:num>
  <w:num w:numId="10" w16cid:durableId="684016943">
    <w:abstractNumId w:val="44"/>
  </w:num>
  <w:num w:numId="11" w16cid:durableId="1795832694">
    <w:abstractNumId w:val="31"/>
  </w:num>
  <w:num w:numId="12" w16cid:durableId="274023421">
    <w:abstractNumId w:val="46"/>
  </w:num>
  <w:num w:numId="13" w16cid:durableId="990212668">
    <w:abstractNumId w:val="12"/>
  </w:num>
  <w:num w:numId="14" w16cid:durableId="28844188">
    <w:abstractNumId w:val="18"/>
  </w:num>
  <w:num w:numId="15" w16cid:durableId="657995868">
    <w:abstractNumId w:val="14"/>
  </w:num>
  <w:num w:numId="16" w16cid:durableId="402068187">
    <w:abstractNumId w:val="4"/>
  </w:num>
  <w:num w:numId="17" w16cid:durableId="17312650">
    <w:abstractNumId w:val="7"/>
  </w:num>
  <w:num w:numId="18" w16cid:durableId="1265915619">
    <w:abstractNumId w:val="5"/>
  </w:num>
  <w:num w:numId="19" w16cid:durableId="1683359512">
    <w:abstractNumId w:val="40"/>
  </w:num>
  <w:num w:numId="20" w16cid:durableId="1023557704">
    <w:abstractNumId w:val="25"/>
  </w:num>
  <w:num w:numId="21" w16cid:durableId="1872377610">
    <w:abstractNumId w:val="24"/>
  </w:num>
  <w:num w:numId="22" w16cid:durableId="15887532">
    <w:abstractNumId w:val="38"/>
  </w:num>
  <w:num w:numId="23" w16cid:durableId="1460613014">
    <w:abstractNumId w:val="28"/>
  </w:num>
  <w:num w:numId="24" w16cid:durableId="1627351155">
    <w:abstractNumId w:val="27"/>
  </w:num>
  <w:num w:numId="25" w16cid:durableId="1491294239">
    <w:abstractNumId w:val="30"/>
  </w:num>
  <w:num w:numId="26" w16cid:durableId="919412209">
    <w:abstractNumId w:val="45"/>
  </w:num>
  <w:num w:numId="27" w16cid:durableId="1926069566">
    <w:abstractNumId w:val="49"/>
  </w:num>
  <w:num w:numId="28" w16cid:durableId="1561556460">
    <w:abstractNumId w:val="22"/>
  </w:num>
  <w:num w:numId="29" w16cid:durableId="456994096">
    <w:abstractNumId w:val="15"/>
  </w:num>
  <w:num w:numId="30" w16cid:durableId="1563247203">
    <w:abstractNumId w:val="41"/>
  </w:num>
  <w:num w:numId="31" w16cid:durableId="1817867760">
    <w:abstractNumId w:val="29"/>
  </w:num>
  <w:num w:numId="32" w16cid:durableId="1578661798">
    <w:abstractNumId w:val="8"/>
  </w:num>
  <w:num w:numId="33" w16cid:durableId="207844183">
    <w:abstractNumId w:val="10"/>
  </w:num>
  <w:num w:numId="34" w16cid:durableId="1319728763">
    <w:abstractNumId w:val="13"/>
  </w:num>
  <w:num w:numId="35" w16cid:durableId="698630927">
    <w:abstractNumId w:val="35"/>
  </w:num>
  <w:num w:numId="36" w16cid:durableId="2040353349">
    <w:abstractNumId w:val="48"/>
  </w:num>
  <w:num w:numId="37" w16cid:durableId="1339190660">
    <w:abstractNumId w:val="19"/>
  </w:num>
  <w:num w:numId="38" w16cid:durableId="38894676">
    <w:abstractNumId w:val="0"/>
  </w:num>
  <w:num w:numId="39" w16cid:durableId="1888839456">
    <w:abstractNumId w:val="3"/>
  </w:num>
  <w:num w:numId="40" w16cid:durableId="52167301">
    <w:abstractNumId w:val="42"/>
  </w:num>
  <w:num w:numId="41" w16cid:durableId="263390835">
    <w:abstractNumId w:val="11"/>
  </w:num>
  <w:num w:numId="42" w16cid:durableId="987317314">
    <w:abstractNumId w:val="33"/>
  </w:num>
  <w:num w:numId="43" w16cid:durableId="1270428174">
    <w:abstractNumId w:val="9"/>
  </w:num>
  <w:num w:numId="44" w16cid:durableId="838153003">
    <w:abstractNumId w:val="16"/>
  </w:num>
  <w:num w:numId="45" w16cid:durableId="1586837586">
    <w:abstractNumId w:val="34"/>
  </w:num>
  <w:num w:numId="46" w16cid:durableId="947158523">
    <w:abstractNumId w:val="32"/>
  </w:num>
  <w:num w:numId="47" w16cid:durableId="1057974538">
    <w:abstractNumId w:val="1"/>
  </w:num>
  <w:num w:numId="48" w16cid:durableId="418137562">
    <w:abstractNumId w:val="1"/>
  </w:num>
  <w:num w:numId="49" w16cid:durableId="174613944">
    <w:abstractNumId w:val="1"/>
  </w:num>
  <w:num w:numId="50" w16cid:durableId="1409378912">
    <w:abstractNumId w:val="6"/>
  </w:num>
  <w:num w:numId="51" w16cid:durableId="1534466217">
    <w:abstractNumId w:val="1"/>
  </w:num>
  <w:num w:numId="52" w16cid:durableId="107086868">
    <w:abstractNumId w:val="1"/>
  </w:num>
  <w:num w:numId="53" w16cid:durableId="760445264">
    <w:abstractNumId w:val="36"/>
  </w:num>
  <w:num w:numId="54" w16cid:durableId="56049423">
    <w:abstractNumId w:val="1"/>
  </w:num>
  <w:num w:numId="55" w16cid:durableId="1477332198">
    <w:abstractNumId w:val="1"/>
  </w:num>
  <w:num w:numId="56" w16cid:durableId="901212777">
    <w:abstractNumId w:val="37"/>
  </w:num>
  <w:num w:numId="57" w16cid:durableId="214049311">
    <w:abstractNumId w:val="23"/>
  </w:num>
  <w:numIdMacAtCleanup w:val="5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0D99"/>
    <w:rsid w:val="00001736"/>
    <w:rsid w:val="00010523"/>
    <w:rsid w:val="0001058C"/>
    <w:rsid w:val="0001344B"/>
    <w:rsid w:val="00014719"/>
    <w:rsid w:val="00014FD8"/>
    <w:rsid w:val="000201B4"/>
    <w:rsid w:val="00020DE1"/>
    <w:rsid w:val="00020DFA"/>
    <w:rsid w:val="000244E0"/>
    <w:rsid w:val="00024868"/>
    <w:rsid w:val="00026106"/>
    <w:rsid w:val="00026124"/>
    <w:rsid w:val="00026776"/>
    <w:rsid w:val="00026B92"/>
    <w:rsid w:val="00030794"/>
    <w:rsid w:val="000340DE"/>
    <w:rsid w:val="000343AC"/>
    <w:rsid w:val="00034983"/>
    <w:rsid w:val="00034F4B"/>
    <w:rsid w:val="0003554A"/>
    <w:rsid w:val="00035667"/>
    <w:rsid w:val="000375D6"/>
    <w:rsid w:val="00040199"/>
    <w:rsid w:val="00040884"/>
    <w:rsid w:val="000426A8"/>
    <w:rsid w:val="00043BFE"/>
    <w:rsid w:val="00043D54"/>
    <w:rsid w:val="000440E9"/>
    <w:rsid w:val="000457CA"/>
    <w:rsid w:val="000470F7"/>
    <w:rsid w:val="00047197"/>
    <w:rsid w:val="00050B1F"/>
    <w:rsid w:val="00051A34"/>
    <w:rsid w:val="000531EB"/>
    <w:rsid w:val="00053670"/>
    <w:rsid w:val="00054FC0"/>
    <w:rsid w:val="0005512E"/>
    <w:rsid w:val="000561F0"/>
    <w:rsid w:val="0005651B"/>
    <w:rsid w:val="000569B6"/>
    <w:rsid w:val="000579C6"/>
    <w:rsid w:val="00060936"/>
    <w:rsid w:val="0006167E"/>
    <w:rsid w:val="000622D7"/>
    <w:rsid w:val="000652F3"/>
    <w:rsid w:val="00066C1F"/>
    <w:rsid w:val="00070557"/>
    <w:rsid w:val="00071F4B"/>
    <w:rsid w:val="00075635"/>
    <w:rsid w:val="00076E37"/>
    <w:rsid w:val="00077407"/>
    <w:rsid w:val="00080792"/>
    <w:rsid w:val="00080F44"/>
    <w:rsid w:val="00080F82"/>
    <w:rsid w:val="00082B27"/>
    <w:rsid w:val="00082CEC"/>
    <w:rsid w:val="000834A3"/>
    <w:rsid w:val="0008692B"/>
    <w:rsid w:val="00090C8C"/>
    <w:rsid w:val="00093107"/>
    <w:rsid w:val="0009515E"/>
    <w:rsid w:val="0009664F"/>
    <w:rsid w:val="000A36D9"/>
    <w:rsid w:val="000A4D1B"/>
    <w:rsid w:val="000B057F"/>
    <w:rsid w:val="000B05FA"/>
    <w:rsid w:val="000B06B9"/>
    <w:rsid w:val="000B17B8"/>
    <w:rsid w:val="000B47B0"/>
    <w:rsid w:val="000B663D"/>
    <w:rsid w:val="000B77D4"/>
    <w:rsid w:val="000B7C7A"/>
    <w:rsid w:val="000B7D4E"/>
    <w:rsid w:val="000C023B"/>
    <w:rsid w:val="000C1E27"/>
    <w:rsid w:val="000C4E65"/>
    <w:rsid w:val="000C50F7"/>
    <w:rsid w:val="000C76E5"/>
    <w:rsid w:val="000C7ADC"/>
    <w:rsid w:val="000D129C"/>
    <w:rsid w:val="000D1689"/>
    <w:rsid w:val="000D19BB"/>
    <w:rsid w:val="000D2CD5"/>
    <w:rsid w:val="000D6DB5"/>
    <w:rsid w:val="000D6FA4"/>
    <w:rsid w:val="000E05A5"/>
    <w:rsid w:val="000E0874"/>
    <w:rsid w:val="000E0DDB"/>
    <w:rsid w:val="000E269E"/>
    <w:rsid w:val="000E3FC2"/>
    <w:rsid w:val="000E4420"/>
    <w:rsid w:val="000E453E"/>
    <w:rsid w:val="000E5194"/>
    <w:rsid w:val="000F1E98"/>
    <w:rsid w:val="000F5612"/>
    <w:rsid w:val="000F7341"/>
    <w:rsid w:val="00100646"/>
    <w:rsid w:val="00100F34"/>
    <w:rsid w:val="001015A3"/>
    <w:rsid w:val="00103D98"/>
    <w:rsid w:val="00105831"/>
    <w:rsid w:val="00105E8E"/>
    <w:rsid w:val="00106851"/>
    <w:rsid w:val="00106EB9"/>
    <w:rsid w:val="00110F3F"/>
    <w:rsid w:val="001112F1"/>
    <w:rsid w:val="001138B5"/>
    <w:rsid w:val="00114F6F"/>
    <w:rsid w:val="00115267"/>
    <w:rsid w:val="00115869"/>
    <w:rsid w:val="00116552"/>
    <w:rsid w:val="001174BB"/>
    <w:rsid w:val="00121847"/>
    <w:rsid w:val="00122AF8"/>
    <w:rsid w:val="00122D26"/>
    <w:rsid w:val="00122F32"/>
    <w:rsid w:val="001237A0"/>
    <w:rsid w:val="00125399"/>
    <w:rsid w:val="001271AC"/>
    <w:rsid w:val="0012742A"/>
    <w:rsid w:val="001279F4"/>
    <w:rsid w:val="001300D6"/>
    <w:rsid w:val="00130CAB"/>
    <w:rsid w:val="00131B18"/>
    <w:rsid w:val="001324A1"/>
    <w:rsid w:val="001365DB"/>
    <w:rsid w:val="00140D32"/>
    <w:rsid w:val="00144448"/>
    <w:rsid w:val="0014483F"/>
    <w:rsid w:val="001451B7"/>
    <w:rsid w:val="00145CEC"/>
    <w:rsid w:val="00145E33"/>
    <w:rsid w:val="0014702B"/>
    <w:rsid w:val="00147728"/>
    <w:rsid w:val="001514A1"/>
    <w:rsid w:val="00151ABD"/>
    <w:rsid w:val="00151E0A"/>
    <w:rsid w:val="001526AC"/>
    <w:rsid w:val="001552AA"/>
    <w:rsid w:val="00156940"/>
    <w:rsid w:val="001569CD"/>
    <w:rsid w:val="0016133B"/>
    <w:rsid w:val="00161F67"/>
    <w:rsid w:val="0016216D"/>
    <w:rsid w:val="0016481B"/>
    <w:rsid w:val="00164F3F"/>
    <w:rsid w:val="001651D1"/>
    <w:rsid w:val="001672F4"/>
    <w:rsid w:val="001712A3"/>
    <w:rsid w:val="00171323"/>
    <w:rsid w:val="00171D58"/>
    <w:rsid w:val="00171DD5"/>
    <w:rsid w:val="0017238E"/>
    <w:rsid w:val="00173602"/>
    <w:rsid w:val="00175623"/>
    <w:rsid w:val="00176441"/>
    <w:rsid w:val="00181A84"/>
    <w:rsid w:val="00181C85"/>
    <w:rsid w:val="0018399D"/>
    <w:rsid w:val="00183F04"/>
    <w:rsid w:val="00185A83"/>
    <w:rsid w:val="00185D98"/>
    <w:rsid w:val="00190382"/>
    <w:rsid w:val="00192470"/>
    <w:rsid w:val="001925D5"/>
    <w:rsid w:val="00192929"/>
    <w:rsid w:val="00192F8F"/>
    <w:rsid w:val="0019346E"/>
    <w:rsid w:val="00194253"/>
    <w:rsid w:val="0019553D"/>
    <w:rsid w:val="00196CFE"/>
    <w:rsid w:val="00197228"/>
    <w:rsid w:val="001A0C60"/>
    <w:rsid w:val="001A0CCF"/>
    <w:rsid w:val="001A2E71"/>
    <w:rsid w:val="001A5BB3"/>
    <w:rsid w:val="001A7FEA"/>
    <w:rsid w:val="001B1E9F"/>
    <w:rsid w:val="001B6228"/>
    <w:rsid w:val="001B6CAE"/>
    <w:rsid w:val="001C2FC2"/>
    <w:rsid w:val="001C392A"/>
    <w:rsid w:val="001C65E8"/>
    <w:rsid w:val="001D2798"/>
    <w:rsid w:val="001D2C00"/>
    <w:rsid w:val="001D6E8B"/>
    <w:rsid w:val="001D7717"/>
    <w:rsid w:val="001E0B06"/>
    <w:rsid w:val="001E26E1"/>
    <w:rsid w:val="001E3852"/>
    <w:rsid w:val="001E3A30"/>
    <w:rsid w:val="001E58DB"/>
    <w:rsid w:val="001E5954"/>
    <w:rsid w:val="001E5D53"/>
    <w:rsid w:val="001E72EC"/>
    <w:rsid w:val="001E7E92"/>
    <w:rsid w:val="001F00C4"/>
    <w:rsid w:val="001F051A"/>
    <w:rsid w:val="001F10F9"/>
    <w:rsid w:val="001F2805"/>
    <w:rsid w:val="001F28BD"/>
    <w:rsid w:val="001F4C2C"/>
    <w:rsid w:val="001F55EC"/>
    <w:rsid w:val="001F609E"/>
    <w:rsid w:val="001F684B"/>
    <w:rsid w:val="001F7BED"/>
    <w:rsid w:val="001F7DED"/>
    <w:rsid w:val="0020026A"/>
    <w:rsid w:val="00200AE3"/>
    <w:rsid w:val="0020510C"/>
    <w:rsid w:val="0020685A"/>
    <w:rsid w:val="0020774B"/>
    <w:rsid w:val="00207B06"/>
    <w:rsid w:val="00207BE9"/>
    <w:rsid w:val="00211A86"/>
    <w:rsid w:val="00213DC6"/>
    <w:rsid w:val="00214F0A"/>
    <w:rsid w:val="002173A4"/>
    <w:rsid w:val="00220095"/>
    <w:rsid w:val="00221CBF"/>
    <w:rsid w:val="00221D0A"/>
    <w:rsid w:val="00221F12"/>
    <w:rsid w:val="00222ED4"/>
    <w:rsid w:val="00223482"/>
    <w:rsid w:val="00224DCD"/>
    <w:rsid w:val="0022512C"/>
    <w:rsid w:val="00230587"/>
    <w:rsid w:val="002314B9"/>
    <w:rsid w:val="00231D1C"/>
    <w:rsid w:val="00232586"/>
    <w:rsid w:val="00233175"/>
    <w:rsid w:val="0023425E"/>
    <w:rsid w:val="002410F7"/>
    <w:rsid w:val="00243BCA"/>
    <w:rsid w:val="0024626A"/>
    <w:rsid w:val="00251709"/>
    <w:rsid w:val="00251FD5"/>
    <w:rsid w:val="00253583"/>
    <w:rsid w:val="002544D0"/>
    <w:rsid w:val="00254A09"/>
    <w:rsid w:val="00255E23"/>
    <w:rsid w:val="00256068"/>
    <w:rsid w:val="002607E8"/>
    <w:rsid w:val="00261F13"/>
    <w:rsid w:val="00263A49"/>
    <w:rsid w:val="00265264"/>
    <w:rsid w:val="00266BD4"/>
    <w:rsid w:val="002713CF"/>
    <w:rsid w:val="002725CC"/>
    <w:rsid w:val="00272FF3"/>
    <w:rsid w:val="002739FD"/>
    <w:rsid w:val="00273DE0"/>
    <w:rsid w:val="00274B61"/>
    <w:rsid w:val="00275994"/>
    <w:rsid w:val="00275E8F"/>
    <w:rsid w:val="00276BD9"/>
    <w:rsid w:val="00276D74"/>
    <w:rsid w:val="00277D2C"/>
    <w:rsid w:val="002802BF"/>
    <w:rsid w:val="00280733"/>
    <w:rsid w:val="00280F07"/>
    <w:rsid w:val="00281020"/>
    <w:rsid w:val="002847A9"/>
    <w:rsid w:val="002864B5"/>
    <w:rsid w:val="0028778B"/>
    <w:rsid w:val="00290A0D"/>
    <w:rsid w:val="0029331A"/>
    <w:rsid w:val="00293D78"/>
    <w:rsid w:val="00294902"/>
    <w:rsid w:val="00295408"/>
    <w:rsid w:val="002A130F"/>
    <w:rsid w:val="002A1380"/>
    <w:rsid w:val="002A172A"/>
    <w:rsid w:val="002A1E9E"/>
    <w:rsid w:val="002A2995"/>
    <w:rsid w:val="002A3CA8"/>
    <w:rsid w:val="002A3CF0"/>
    <w:rsid w:val="002A45F2"/>
    <w:rsid w:val="002A4F7D"/>
    <w:rsid w:val="002A5D61"/>
    <w:rsid w:val="002A62BC"/>
    <w:rsid w:val="002B4C44"/>
    <w:rsid w:val="002B77DF"/>
    <w:rsid w:val="002C0B74"/>
    <w:rsid w:val="002C39CA"/>
    <w:rsid w:val="002C569A"/>
    <w:rsid w:val="002C5DF8"/>
    <w:rsid w:val="002D0442"/>
    <w:rsid w:val="002D06B7"/>
    <w:rsid w:val="002D159C"/>
    <w:rsid w:val="002D2651"/>
    <w:rsid w:val="002D362D"/>
    <w:rsid w:val="002D3E65"/>
    <w:rsid w:val="002D56B8"/>
    <w:rsid w:val="002D775C"/>
    <w:rsid w:val="002D77FD"/>
    <w:rsid w:val="002E07F3"/>
    <w:rsid w:val="002E107F"/>
    <w:rsid w:val="002E4DAB"/>
    <w:rsid w:val="002E65AB"/>
    <w:rsid w:val="002F06D3"/>
    <w:rsid w:val="002F09C6"/>
    <w:rsid w:val="002F1274"/>
    <w:rsid w:val="002F22B0"/>
    <w:rsid w:val="002F2CDB"/>
    <w:rsid w:val="002F3ACD"/>
    <w:rsid w:val="002F4E6D"/>
    <w:rsid w:val="002F592A"/>
    <w:rsid w:val="002F7BC7"/>
    <w:rsid w:val="003018B8"/>
    <w:rsid w:val="003027A0"/>
    <w:rsid w:val="003031C5"/>
    <w:rsid w:val="003039B9"/>
    <w:rsid w:val="003057AB"/>
    <w:rsid w:val="003062F1"/>
    <w:rsid w:val="00306A85"/>
    <w:rsid w:val="00306E17"/>
    <w:rsid w:val="003106B8"/>
    <w:rsid w:val="003128F9"/>
    <w:rsid w:val="00313BB2"/>
    <w:rsid w:val="0031413C"/>
    <w:rsid w:val="003143F3"/>
    <w:rsid w:val="003156C1"/>
    <w:rsid w:val="00315E9C"/>
    <w:rsid w:val="00316489"/>
    <w:rsid w:val="0031667A"/>
    <w:rsid w:val="0031711C"/>
    <w:rsid w:val="00317EDF"/>
    <w:rsid w:val="00320054"/>
    <w:rsid w:val="00320C04"/>
    <w:rsid w:val="0032169D"/>
    <w:rsid w:val="00321E7A"/>
    <w:rsid w:val="00322D34"/>
    <w:rsid w:val="00324F83"/>
    <w:rsid w:val="00325D93"/>
    <w:rsid w:val="00326B70"/>
    <w:rsid w:val="003275C1"/>
    <w:rsid w:val="0032773C"/>
    <w:rsid w:val="0033008D"/>
    <w:rsid w:val="00330B69"/>
    <w:rsid w:val="00330CB7"/>
    <w:rsid w:val="00331DC5"/>
    <w:rsid w:val="003326B3"/>
    <w:rsid w:val="003327B6"/>
    <w:rsid w:val="003337D9"/>
    <w:rsid w:val="00333F14"/>
    <w:rsid w:val="0033453F"/>
    <w:rsid w:val="0033709E"/>
    <w:rsid w:val="003411D7"/>
    <w:rsid w:val="0034286E"/>
    <w:rsid w:val="00343565"/>
    <w:rsid w:val="00346739"/>
    <w:rsid w:val="00346F32"/>
    <w:rsid w:val="003477F9"/>
    <w:rsid w:val="00352C91"/>
    <w:rsid w:val="00353E01"/>
    <w:rsid w:val="003547F3"/>
    <w:rsid w:val="003549BF"/>
    <w:rsid w:val="00355280"/>
    <w:rsid w:val="003561AC"/>
    <w:rsid w:val="00360264"/>
    <w:rsid w:val="003629C1"/>
    <w:rsid w:val="00362B28"/>
    <w:rsid w:val="00364D06"/>
    <w:rsid w:val="00365D86"/>
    <w:rsid w:val="003679CA"/>
    <w:rsid w:val="00367ABF"/>
    <w:rsid w:val="003709A1"/>
    <w:rsid w:val="00370A95"/>
    <w:rsid w:val="00375847"/>
    <w:rsid w:val="003772E4"/>
    <w:rsid w:val="003810C9"/>
    <w:rsid w:val="00382BA9"/>
    <w:rsid w:val="0038452E"/>
    <w:rsid w:val="003867C1"/>
    <w:rsid w:val="0038683B"/>
    <w:rsid w:val="00386EDF"/>
    <w:rsid w:val="0039123A"/>
    <w:rsid w:val="003913A5"/>
    <w:rsid w:val="00393100"/>
    <w:rsid w:val="003945D3"/>
    <w:rsid w:val="00396019"/>
    <w:rsid w:val="00396C04"/>
    <w:rsid w:val="00396D72"/>
    <w:rsid w:val="0039721E"/>
    <w:rsid w:val="003A0E1D"/>
    <w:rsid w:val="003A20E6"/>
    <w:rsid w:val="003A4346"/>
    <w:rsid w:val="003A6317"/>
    <w:rsid w:val="003A6BE0"/>
    <w:rsid w:val="003A76CF"/>
    <w:rsid w:val="003A78C6"/>
    <w:rsid w:val="003A7A2A"/>
    <w:rsid w:val="003B2F0F"/>
    <w:rsid w:val="003B366C"/>
    <w:rsid w:val="003B39C0"/>
    <w:rsid w:val="003B3F50"/>
    <w:rsid w:val="003B4918"/>
    <w:rsid w:val="003B5B81"/>
    <w:rsid w:val="003C2B96"/>
    <w:rsid w:val="003C3DE7"/>
    <w:rsid w:val="003C4599"/>
    <w:rsid w:val="003C45D8"/>
    <w:rsid w:val="003C4746"/>
    <w:rsid w:val="003C789B"/>
    <w:rsid w:val="003C7C3B"/>
    <w:rsid w:val="003D0EBC"/>
    <w:rsid w:val="003D1B26"/>
    <w:rsid w:val="003D4AF6"/>
    <w:rsid w:val="003D4F58"/>
    <w:rsid w:val="003D5A40"/>
    <w:rsid w:val="003D7EE6"/>
    <w:rsid w:val="003E0AF1"/>
    <w:rsid w:val="003E15D3"/>
    <w:rsid w:val="003E3919"/>
    <w:rsid w:val="003E40B3"/>
    <w:rsid w:val="003E5052"/>
    <w:rsid w:val="003E66FA"/>
    <w:rsid w:val="003F0683"/>
    <w:rsid w:val="003F12BD"/>
    <w:rsid w:val="003F16D9"/>
    <w:rsid w:val="003F1E38"/>
    <w:rsid w:val="003F2347"/>
    <w:rsid w:val="003F4C3D"/>
    <w:rsid w:val="003F4D24"/>
    <w:rsid w:val="003F4E86"/>
    <w:rsid w:val="003F5EC7"/>
    <w:rsid w:val="00401E23"/>
    <w:rsid w:val="00403FCB"/>
    <w:rsid w:val="0040455E"/>
    <w:rsid w:val="00405A9E"/>
    <w:rsid w:val="00407225"/>
    <w:rsid w:val="00407699"/>
    <w:rsid w:val="00407C30"/>
    <w:rsid w:val="00407D5B"/>
    <w:rsid w:val="00411FD0"/>
    <w:rsid w:val="00413F79"/>
    <w:rsid w:val="00415170"/>
    <w:rsid w:val="00415D16"/>
    <w:rsid w:val="00416463"/>
    <w:rsid w:val="0041685F"/>
    <w:rsid w:val="00417534"/>
    <w:rsid w:val="00421AD5"/>
    <w:rsid w:val="00423282"/>
    <w:rsid w:val="004266E1"/>
    <w:rsid w:val="00427E12"/>
    <w:rsid w:val="00427FFC"/>
    <w:rsid w:val="00430C84"/>
    <w:rsid w:val="004318DE"/>
    <w:rsid w:val="00433A34"/>
    <w:rsid w:val="00434492"/>
    <w:rsid w:val="00435B21"/>
    <w:rsid w:val="00435F79"/>
    <w:rsid w:val="00435FF0"/>
    <w:rsid w:val="004365F0"/>
    <w:rsid w:val="00436B62"/>
    <w:rsid w:val="00437A1C"/>
    <w:rsid w:val="00437C54"/>
    <w:rsid w:val="00437D22"/>
    <w:rsid w:val="004408E8"/>
    <w:rsid w:val="00441142"/>
    <w:rsid w:val="00441723"/>
    <w:rsid w:val="00442A6C"/>
    <w:rsid w:val="0044361C"/>
    <w:rsid w:val="00445F82"/>
    <w:rsid w:val="004462C7"/>
    <w:rsid w:val="00447A88"/>
    <w:rsid w:val="00447DB8"/>
    <w:rsid w:val="00450C9B"/>
    <w:rsid w:val="00450DE5"/>
    <w:rsid w:val="00452B1B"/>
    <w:rsid w:val="00453981"/>
    <w:rsid w:val="004541C5"/>
    <w:rsid w:val="00455498"/>
    <w:rsid w:val="00455599"/>
    <w:rsid w:val="00456EA5"/>
    <w:rsid w:val="004570CA"/>
    <w:rsid w:val="0046075D"/>
    <w:rsid w:val="0046375F"/>
    <w:rsid w:val="00463ECE"/>
    <w:rsid w:val="00464AED"/>
    <w:rsid w:val="00464EC1"/>
    <w:rsid w:val="00465598"/>
    <w:rsid w:val="00466AAA"/>
    <w:rsid w:val="004701DD"/>
    <w:rsid w:val="00470453"/>
    <w:rsid w:val="004705D8"/>
    <w:rsid w:val="004707DC"/>
    <w:rsid w:val="00471E53"/>
    <w:rsid w:val="004750B6"/>
    <w:rsid w:val="0047550F"/>
    <w:rsid w:val="004760A7"/>
    <w:rsid w:val="0048004C"/>
    <w:rsid w:val="00480AB5"/>
    <w:rsid w:val="00480D3A"/>
    <w:rsid w:val="004812A6"/>
    <w:rsid w:val="0048149A"/>
    <w:rsid w:val="00482F17"/>
    <w:rsid w:val="004836FE"/>
    <w:rsid w:val="00486E5C"/>
    <w:rsid w:val="00487C4D"/>
    <w:rsid w:val="0049164B"/>
    <w:rsid w:val="00492E1F"/>
    <w:rsid w:val="0049395B"/>
    <w:rsid w:val="00496A9C"/>
    <w:rsid w:val="00497755"/>
    <w:rsid w:val="00497D84"/>
    <w:rsid w:val="004A103E"/>
    <w:rsid w:val="004A1EC8"/>
    <w:rsid w:val="004A4EE0"/>
    <w:rsid w:val="004A644F"/>
    <w:rsid w:val="004A6FD0"/>
    <w:rsid w:val="004B03DF"/>
    <w:rsid w:val="004B0560"/>
    <w:rsid w:val="004B16CC"/>
    <w:rsid w:val="004B1B34"/>
    <w:rsid w:val="004B234C"/>
    <w:rsid w:val="004B3E7A"/>
    <w:rsid w:val="004B5980"/>
    <w:rsid w:val="004B6747"/>
    <w:rsid w:val="004B6894"/>
    <w:rsid w:val="004B7614"/>
    <w:rsid w:val="004B77E4"/>
    <w:rsid w:val="004C0341"/>
    <w:rsid w:val="004C1040"/>
    <w:rsid w:val="004C2394"/>
    <w:rsid w:val="004C2565"/>
    <w:rsid w:val="004C3850"/>
    <w:rsid w:val="004C47E5"/>
    <w:rsid w:val="004C60F0"/>
    <w:rsid w:val="004C739A"/>
    <w:rsid w:val="004C74DF"/>
    <w:rsid w:val="004D08C9"/>
    <w:rsid w:val="004D2687"/>
    <w:rsid w:val="004D34BF"/>
    <w:rsid w:val="004D44BC"/>
    <w:rsid w:val="004D690D"/>
    <w:rsid w:val="004E0B5E"/>
    <w:rsid w:val="004E1BDC"/>
    <w:rsid w:val="004E3153"/>
    <w:rsid w:val="004F016F"/>
    <w:rsid w:val="004F127E"/>
    <w:rsid w:val="004F249B"/>
    <w:rsid w:val="004F2804"/>
    <w:rsid w:val="004F3A71"/>
    <w:rsid w:val="004F4DDD"/>
    <w:rsid w:val="004F5763"/>
    <w:rsid w:val="004F6075"/>
    <w:rsid w:val="00502F4D"/>
    <w:rsid w:val="00503431"/>
    <w:rsid w:val="0050384B"/>
    <w:rsid w:val="00506A3E"/>
    <w:rsid w:val="00510270"/>
    <w:rsid w:val="00512DA3"/>
    <w:rsid w:val="00514C4E"/>
    <w:rsid w:val="0051530F"/>
    <w:rsid w:val="00520206"/>
    <w:rsid w:val="005202A8"/>
    <w:rsid w:val="005234ED"/>
    <w:rsid w:val="00523927"/>
    <w:rsid w:val="00524F6B"/>
    <w:rsid w:val="0052511F"/>
    <w:rsid w:val="00525925"/>
    <w:rsid w:val="00525C40"/>
    <w:rsid w:val="00525EAE"/>
    <w:rsid w:val="00531451"/>
    <w:rsid w:val="00532AAF"/>
    <w:rsid w:val="00532B30"/>
    <w:rsid w:val="005354FC"/>
    <w:rsid w:val="00535C14"/>
    <w:rsid w:val="00536C21"/>
    <w:rsid w:val="00537658"/>
    <w:rsid w:val="005403A2"/>
    <w:rsid w:val="00540491"/>
    <w:rsid w:val="005410FF"/>
    <w:rsid w:val="005415A0"/>
    <w:rsid w:val="00544DF4"/>
    <w:rsid w:val="00545389"/>
    <w:rsid w:val="0054555D"/>
    <w:rsid w:val="005460C0"/>
    <w:rsid w:val="0055285A"/>
    <w:rsid w:val="00552C80"/>
    <w:rsid w:val="00556B4E"/>
    <w:rsid w:val="005607CA"/>
    <w:rsid w:val="00562B6B"/>
    <w:rsid w:val="00563B8C"/>
    <w:rsid w:val="00564319"/>
    <w:rsid w:val="00567AC0"/>
    <w:rsid w:val="0057132B"/>
    <w:rsid w:val="0057191E"/>
    <w:rsid w:val="0057200F"/>
    <w:rsid w:val="005722CA"/>
    <w:rsid w:val="00572DBF"/>
    <w:rsid w:val="005743CD"/>
    <w:rsid w:val="005756F3"/>
    <w:rsid w:val="005766C3"/>
    <w:rsid w:val="005769DD"/>
    <w:rsid w:val="00576C95"/>
    <w:rsid w:val="0057B660"/>
    <w:rsid w:val="00582E5D"/>
    <w:rsid w:val="00585904"/>
    <w:rsid w:val="00587179"/>
    <w:rsid w:val="00590813"/>
    <w:rsid w:val="00594710"/>
    <w:rsid w:val="005964CB"/>
    <w:rsid w:val="005A0665"/>
    <w:rsid w:val="005A22A7"/>
    <w:rsid w:val="005A2D3F"/>
    <w:rsid w:val="005A3C52"/>
    <w:rsid w:val="005A51AF"/>
    <w:rsid w:val="005A60BC"/>
    <w:rsid w:val="005A6F6D"/>
    <w:rsid w:val="005A74D6"/>
    <w:rsid w:val="005A7B66"/>
    <w:rsid w:val="005A7CCF"/>
    <w:rsid w:val="005B0C19"/>
    <w:rsid w:val="005B0D4D"/>
    <w:rsid w:val="005B1149"/>
    <w:rsid w:val="005B26D5"/>
    <w:rsid w:val="005B2768"/>
    <w:rsid w:val="005B3D7E"/>
    <w:rsid w:val="005B3FE6"/>
    <w:rsid w:val="005B6AFF"/>
    <w:rsid w:val="005B7743"/>
    <w:rsid w:val="005C4046"/>
    <w:rsid w:val="005C4FB4"/>
    <w:rsid w:val="005D00A6"/>
    <w:rsid w:val="005D326F"/>
    <w:rsid w:val="005D3AA8"/>
    <w:rsid w:val="005D46C0"/>
    <w:rsid w:val="005D7CB3"/>
    <w:rsid w:val="005E12E9"/>
    <w:rsid w:val="005E1411"/>
    <w:rsid w:val="005E30E0"/>
    <w:rsid w:val="005E3746"/>
    <w:rsid w:val="005E558A"/>
    <w:rsid w:val="005E5A4B"/>
    <w:rsid w:val="005F093A"/>
    <w:rsid w:val="005F1064"/>
    <w:rsid w:val="005F1121"/>
    <w:rsid w:val="005F19EE"/>
    <w:rsid w:val="005F221B"/>
    <w:rsid w:val="005F22EE"/>
    <w:rsid w:val="005F25AC"/>
    <w:rsid w:val="005F2F5C"/>
    <w:rsid w:val="005F43E7"/>
    <w:rsid w:val="005F4B09"/>
    <w:rsid w:val="005F4D23"/>
    <w:rsid w:val="005F543A"/>
    <w:rsid w:val="005F5B9A"/>
    <w:rsid w:val="005F7454"/>
    <w:rsid w:val="005F7FFE"/>
    <w:rsid w:val="00600102"/>
    <w:rsid w:val="00600464"/>
    <w:rsid w:val="00600DE1"/>
    <w:rsid w:val="006052CA"/>
    <w:rsid w:val="00605D28"/>
    <w:rsid w:val="00605F40"/>
    <w:rsid w:val="006063B5"/>
    <w:rsid w:val="006101EC"/>
    <w:rsid w:val="006107F2"/>
    <w:rsid w:val="006110F4"/>
    <w:rsid w:val="006114A7"/>
    <w:rsid w:val="006149B9"/>
    <w:rsid w:val="00615A20"/>
    <w:rsid w:val="00622B7B"/>
    <w:rsid w:val="0062360C"/>
    <w:rsid w:val="00623A62"/>
    <w:rsid w:val="0062464F"/>
    <w:rsid w:val="0062540E"/>
    <w:rsid w:val="006267AA"/>
    <w:rsid w:val="00627540"/>
    <w:rsid w:val="00631019"/>
    <w:rsid w:val="00631C2D"/>
    <w:rsid w:val="00633433"/>
    <w:rsid w:val="00635BBD"/>
    <w:rsid w:val="0063617E"/>
    <w:rsid w:val="00636BAE"/>
    <w:rsid w:val="006404E2"/>
    <w:rsid w:val="00641556"/>
    <w:rsid w:val="00641C97"/>
    <w:rsid w:val="00641E36"/>
    <w:rsid w:val="00642901"/>
    <w:rsid w:val="006464B5"/>
    <w:rsid w:val="006466EA"/>
    <w:rsid w:val="006477F8"/>
    <w:rsid w:val="006531C2"/>
    <w:rsid w:val="0065588E"/>
    <w:rsid w:val="0065608C"/>
    <w:rsid w:val="006571AC"/>
    <w:rsid w:val="00657A0A"/>
    <w:rsid w:val="0066017A"/>
    <w:rsid w:val="006646B9"/>
    <w:rsid w:val="00664810"/>
    <w:rsid w:val="00664C15"/>
    <w:rsid w:val="006666E5"/>
    <w:rsid w:val="00667692"/>
    <w:rsid w:val="00670786"/>
    <w:rsid w:val="006711BE"/>
    <w:rsid w:val="00671D90"/>
    <w:rsid w:val="006721E1"/>
    <w:rsid w:val="006754CF"/>
    <w:rsid w:val="006804E3"/>
    <w:rsid w:val="00680735"/>
    <w:rsid w:val="00680E85"/>
    <w:rsid w:val="006811B5"/>
    <w:rsid w:val="00681B90"/>
    <w:rsid w:val="00682363"/>
    <w:rsid w:val="0068523B"/>
    <w:rsid w:val="00685495"/>
    <w:rsid w:val="006868D1"/>
    <w:rsid w:val="006875AA"/>
    <w:rsid w:val="00690091"/>
    <w:rsid w:val="006905A4"/>
    <w:rsid w:val="00692982"/>
    <w:rsid w:val="00692A5D"/>
    <w:rsid w:val="00693D7F"/>
    <w:rsid w:val="00696515"/>
    <w:rsid w:val="0069652A"/>
    <w:rsid w:val="00697657"/>
    <w:rsid w:val="006A2301"/>
    <w:rsid w:val="006A4F12"/>
    <w:rsid w:val="006A55C4"/>
    <w:rsid w:val="006A58FB"/>
    <w:rsid w:val="006A5EF5"/>
    <w:rsid w:val="006A65B9"/>
    <w:rsid w:val="006B3314"/>
    <w:rsid w:val="006B7122"/>
    <w:rsid w:val="006C64F8"/>
    <w:rsid w:val="006C6BFD"/>
    <w:rsid w:val="006D0D48"/>
    <w:rsid w:val="006D13CD"/>
    <w:rsid w:val="006D2BBA"/>
    <w:rsid w:val="006D2C55"/>
    <w:rsid w:val="006E1056"/>
    <w:rsid w:val="006E2274"/>
    <w:rsid w:val="006E4C39"/>
    <w:rsid w:val="006F06D2"/>
    <w:rsid w:val="006F1D85"/>
    <w:rsid w:val="006F28A8"/>
    <w:rsid w:val="006F4908"/>
    <w:rsid w:val="0070118A"/>
    <w:rsid w:val="0070138C"/>
    <w:rsid w:val="007020BC"/>
    <w:rsid w:val="00702712"/>
    <w:rsid w:val="0070458B"/>
    <w:rsid w:val="00704D6E"/>
    <w:rsid w:val="00705943"/>
    <w:rsid w:val="00705B92"/>
    <w:rsid w:val="00706284"/>
    <w:rsid w:val="00706942"/>
    <w:rsid w:val="00707AA5"/>
    <w:rsid w:val="00710C94"/>
    <w:rsid w:val="007114D4"/>
    <w:rsid w:val="007129A8"/>
    <w:rsid w:val="00713829"/>
    <w:rsid w:val="0071426A"/>
    <w:rsid w:val="00714712"/>
    <w:rsid w:val="007150D2"/>
    <w:rsid w:val="007166DA"/>
    <w:rsid w:val="007169FF"/>
    <w:rsid w:val="00717838"/>
    <w:rsid w:val="007203D7"/>
    <w:rsid w:val="00721607"/>
    <w:rsid w:val="00723AE2"/>
    <w:rsid w:val="00730767"/>
    <w:rsid w:val="0073078F"/>
    <w:rsid w:val="0073131E"/>
    <w:rsid w:val="0073155C"/>
    <w:rsid w:val="007332F5"/>
    <w:rsid w:val="007364CC"/>
    <w:rsid w:val="0074005A"/>
    <w:rsid w:val="00740CF7"/>
    <w:rsid w:val="007423BC"/>
    <w:rsid w:val="0074248B"/>
    <w:rsid w:val="00743214"/>
    <w:rsid w:val="007446B3"/>
    <w:rsid w:val="0074507F"/>
    <w:rsid w:val="00753955"/>
    <w:rsid w:val="0075399F"/>
    <w:rsid w:val="00755480"/>
    <w:rsid w:val="00756C64"/>
    <w:rsid w:val="007573BC"/>
    <w:rsid w:val="007576A5"/>
    <w:rsid w:val="00757F7E"/>
    <w:rsid w:val="00760328"/>
    <w:rsid w:val="00762A6A"/>
    <w:rsid w:val="00764B04"/>
    <w:rsid w:val="00765328"/>
    <w:rsid w:val="0076566C"/>
    <w:rsid w:val="007659BD"/>
    <w:rsid w:val="007668D5"/>
    <w:rsid w:val="007672D4"/>
    <w:rsid w:val="00771F64"/>
    <w:rsid w:val="00774680"/>
    <w:rsid w:val="007752F7"/>
    <w:rsid w:val="007765CB"/>
    <w:rsid w:val="00777A3C"/>
    <w:rsid w:val="007806FE"/>
    <w:rsid w:val="00780C66"/>
    <w:rsid w:val="00781525"/>
    <w:rsid w:val="007847E0"/>
    <w:rsid w:val="00784B50"/>
    <w:rsid w:val="007853D7"/>
    <w:rsid w:val="007865E7"/>
    <w:rsid w:val="00786C99"/>
    <w:rsid w:val="007876FB"/>
    <w:rsid w:val="00790E01"/>
    <w:rsid w:val="007911EB"/>
    <w:rsid w:val="00792050"/>
    <w:rsid w:val="00793662"/>
    <w:rsid w:val="00795D6E"/>
    <w:rsid w:val="007A08A6"/>
    <w:rsid w:val="007A1614"/>
    <w:rsid w:val="007A48AF"/>
    <w:rsid w:val="007A5933"/>
    <w:rsid w:val="007B09CD"/>
    <w:rsid w:val="007B164E"/>
    <w:rsid w:val="007B2AB8"/>
    <w:rsid w:val="007B2F50"/>
    <w:rsid w:val="007B5124"/>
    <w:rsid w:val="007C0B25"/>
    <w:rsid w:val="007C1910"/>
    <w:rsid w:val="007C1A41"/>
    <w:rsid w:val="007C1BAC"/>
    <w:rsid w:val="007C1D82"/>
    <w:rsid w:val="007C20C3"/>
    <w:rsid w:val="007C30FE"/>
    <w:rsid w:val="007C3166"/>
    <w:rsid w:val="007C33DD"/>
    <w:rsid w:val="007C3D63"/>
    <w:rsid w:val="007C5CE2"/>
    <w:rsid w:val="007C6713"/>
    <w:rsid w:val="007C6B5B"/>
    <w:rsid w:val="007C6DDD"/>
    <w:rsid w:val="007C7C0D"/>
    <w:rsid w:val="007C7E11"/>
    <w:rsid w:val="007D13E4"/>
    <w:rsid w:val="007D53DB"/>
    <w:rsid w:val="007D7354"/>
    <w:rsid w:val="007D7892"/>
    <w:rsid w:val="007E0FAF"/>
    <w:rsid w:val="007E2A0F"/>
    <w:rsid w:val="007E49B0"/>
    <w:rsid w:val="007E67B2"/>
    <w:rsid w:val="007E76BC"/>
    <w:rsid w:val="007E794E"/>
    <w:rsid w:val="007E7BBF"/>
    <w:rsid w:val="007F529E"/>
    <w:rsid w:val="007F641C"/>
    <w:rsid w:val="007F6CD0"/>
    <w:rsid w:val="007F7A28"/>
    <w:rsid w:val="008022A8"/>
    <w:rsid w:val="00803ED4"/>
    <w:rsid w:val="0080490A"/>
    <w:rsid w:val="00807FAD"/>
    <w:rsid w:val="008125E1"/>
    <w:rsid w:val="008142F1"/>
    <w:rsid w:val="00814868"/>
    <w:rsid w:val="00815EF9"/>
    <w:rsid w:val="00816991"/>
    <w:rsid w:val="008179EB"/>
    <w:rsid w:val="00820483"/>
    <w:rsid w:val="00820BB1"/>
    <w:rsid w:val="00821437"/>
    <w:rsid w:val="00821B7D"/>
    <w:rsid w:val="00823CEC"/>
    <w:rsid w:val="00824A50"/>
    <w:rsid w:val="00824ABA"/>
    <w:rsid w:val="0082504A"/>
    <w:rsid w:val="0082568E"/>
    <w:rsid w:val="00831F1F"/>
    <w:rsid w:val="00832E36"/>
    <w:rsid w:val="00834308"/>
    <w:rsid w:val="00843089"/>
    <w:rsid w:val="00844498"/>
    <w:rsid w:val="008508FB"/>
    <w:rsid w:val="00852445"/>
    <w:rsid w:val="0085291C"/>
    <w:rsid w:val="0086240C"/>
    <w:rsid w:val="00862862"/>
    <w:rsid w:val="00864BFD"/>
    <w:rsid w:val="00870BC6"/>
    <w:rsid w:val="008721F5"/>
    <w:rsid w:val="00872519"/>
    <w:rsid w:val="0087388D"/>
    <w:rsid w:val="00873E5B"/>
    <w:rsid w:val="008743C7"/>
    <w:rsid w:val="008765A7"/>
    <w:rsid w:val="00876732"/>
    <w:rsid w:val="00876B8A"/>
    <w:rsid w:val="00877557"/>
    <w:rsid w:val="008810CA"/>
    <w:rsid w:val="00881D6B"/>
    <w:rsid w:val="00883DC1"/>
    <w:rsid w:val="00887AB1"/>
    <w:rsid w:val="00887C2D"/>
    <w:rsid w:val="008905AF"/>
    <w:rsid w:val="00891305"/>
    <w:rsid w:val="00891DB7"/>
    <w:rsid w:val="00895117"/>
    <w:rsid w:val="0089591B"/>
    <w:rsid w:val="008971E6"/>
    <w:rsid w:val="008A24ED"/>
    <w:rsid w:val="008A3FAE"/>
    <w:rsid w:val="008A4E53"/>
    <w:rsid w:val="008A5BD2"/>
    <w:rsid w:val="008A6892"/>
    <w:rsid w:val="008A68BF"/>
    <w:rsid w:val="008A7977"/>
    <w:rsid w:val="008A8E0E"/>
    <w:rsid w:val="008B1824"/>
    <w:rsid w:val="008B2A0D"/>
    <w:rsid w:val="008B3975"/>
    <w:rsid w:val="008B4E63"/>
    <w:rsid w:val="008B563D"/>
    <w:rsid w:val="008B5C7B"/>
    <w:rsid w:val="008C014D"/>
    <w:rsid w:val="008C1DCF"/>
    <w:rsid w:val="008C26BC"/>
    <w:rsid w:val="008C3696"/>
    <w:rsid w:val="008C5B56"/>
    <w:rsid w:val="008C6994"/>
    <w:rsid w:val="008C6E65"/>
    <w:rsid w:val="008C77CD"/>
    <w:rsid w:val="008D0CF2"/>
    <w:rsid w:val="008D150C"/>
    <w:rsid w:val="008D3695"/>
    <w:rsid w:val="008D3EA7"/>
    <w:rsid w:val="008D5E16"/>
    <w:rsid w:val="008D5F2F"/>
    <w:rsid w:val="008D6569"/>
    <w:rsid w:val="008D71AB"/>
    <w:rsid w:val="008D71B2"/>
    <w:rsid w:val="008E4469"/>
    <w:rsid w:val="008E4FAB"/>
    <w:rsid w:val="008E5BA3"/>
    <w:rsid w:val="008E5DDD"/>
    <w:rsid w:val="008E666A"/>
    <w:rsid w:val="008E6F9B"/>
    <w:rsid w:val="008F03C2"/>
    <w:rsid w:val="008F0B46"/>
    <w:rsid w:val="008F1120"/>
    <w:rsid w:val="008F143F"/>
    <w:rsid w:val="008F1D84"/>
    <w:rsid w:val="008F3245"/>
    <w:rsid w:val="008F3B73"/>
    <w:rsid w:val="008F45A3"/>
    <w:rsid w:val="008F5E8D"/>
    <w:rsid w:val="008F5F95"/>
    <w:rsid w:val="00900CC6"/>
    <w:rsid w:val="009013BB"/>
    <w:rsid w:val="00901ABF"/>
    <w:rsid w:val="0090208C"/>
    <w:rsid w:val="00903132"/>
    <w:rsid w:val="0090455A"/>
    <w:rsid w:val="00905A0E"/>
    <w:rsid w:val="009100DF"/>
    <w:rsid w:val="00914DB9"/>
    <w:rsid w:val="0091547C"/>
    <w:rsid w:val="00917CEA"/>
    <w:rsid w:val="00919FC1"/>
    <w:rsid w:val="00920522"/>
    <w:rsid w:val="009208D1"/>
    <w:rsid w:val="00923B19"/>
    <w:rsid w:val="00923BA1"/>
    <w:rsid w:val="00924005"/>
    <w:rsid w:val="00926473"/>
    <w:rsid w:val="00926598"/>
    <w:rsid w:val="0092721E"/>
    <w:rsid w:val="00931977"/>
    <w:rsid w:val="00933A35"/>
    <w:rsid w:val="00934368"/>
    <w:rsid w:val="00934715"/>
    <w:rsid w:val="00934790"/>
    <w:rsid w:val="00935399"/>
    <w:rsid w:val="00935CDA"/>
    <w:rsid w:val="00936857"/>
    <w:rsid w:val="00936B73"/>
    <w:rsid w:val="00937201"/>
    <w:rsid w:val="00937DF0"/>
    <w:rsid w:val="009404E0"/>
    <w:rsid w:val="00940FDF"/>
    <w:rsid w:val="00941A47"/>
    <w:rsid w:val="00942FBE"/>
    <w:rsid w:val="00947A62"/>
    <w:rsid w:val="00947C06"/>
    <w:rsid w:val="0095063E"/>
    <w:rsid w:val="00953B42"/>
    <w:rsid w:val="009566A4"/>
    <w:rsid w:val="009577D9"/>
    <w:rsid w:val="0096088C"/>
    <w:rsid w:val="00960C0C"/>
    <w:rsid w:val="0096134B"/>
    <w:rsid w:val="0096135F"/>
    <w:rsid w:val="00961721"/>
    <w:rsid w:val="0096274D"/>
    <w:rsid w:val="00964EF3"/>
    <w:rsid w:val="009675F3"/>
    <w:rsid w:val="00967DCC"/>
    <w:rsid w:val="0097215C"/>
    <w:rsid w:val="009723EA"/>
    <w:rsid w:val="00972712"/>
    <w:rsid w:val="00972A31"/>
    <w:rsid w:val="00973253"/>
    <w:rsid w:val="00973504"/>
    <w:rsid w:val="009746A1"/>
    <w:rsid w:val="00974944"/>
    <w:rsid w:val="00980297"/>
    <w:rsid w:val="0098069A"/>
    <w:rsid w:val="009822DB"/>
    <w:rsid w:val="00983C94"/>
    <w:rsid w:val="00984189"/>
    <w:rsid w:val="009841EC"/>
    <w:rsid w:val="00990EEE"/>
    <w:rsid w:val="009920E5"/>
    <w:rsid w:val="00994118"/>
    <w:rsid w:val="00996CFC"/>
    <w:rsid w:val="0099726C"/>
    <w:rsid w:val="00997A65"/>
    <w:rsid w:val="009A02A8"/>
    <w:rsid w:val="009A202F"/>
    <w:rsid w:val="009A2176"/>
    <w:rsid w:val="009A271D"/>
    <w:rsid w:val="009A2B2A"/>
    <w:rsid w:val="009A3F37"/>
    <w:rsid w:val="009A4672"/>
    <w:rsid w:val="009A600E"/>
    <w:rsid w:val="009A6DC5"/>
    <w:rsid w:val="009A75DD"/>
    <w:rsid w:val="009B0E6B"/>
    <w:rsid w:val="009B25F4"/>
    <w:rsid w:val="009B2B06"/>
    <w:rsid w:val="009B4012"/>
    <w:rsid w:val="009B46FC"/>
    <w:rsid w:val="009B4CA9"/>
    <w:rsid w:val="009B5048"/>
    <w:rsid w:val="009B5C75"/>
    <w:rsid w:val="009B66B7"/>
    <w:rsid w:val="009B6C8B"/>
    <w:rsid w:val="009B7D62"/>
    <w:rsid w:val="009C02D7"/>
    <w:rsid w:val="009C05FD"/>
    <w:rsid w:val="009C137A"/>
    <w:rsid w:val="009C4994"/>
    <w:rsid w:val="009C5486"/>
    <w:rsid w:val="009C626F"/>
    <w:rsid w:val="009D0C48"/>
    <w:rsid w:val="009D2735"/>
    <w:rsid w:val="009D4557"/>
    <w:rsid w:val="009D489B"/>
    <w:rsid w:val="009E3684"/>
    <w:rsid w:val="009E36CA"/>
    <w:rsid w:val="009E3DC2"/>
    <w:rsid w:val="009E4FFF"/>
    <w:rsid w:val="009E6A2F"/>
    <w:rsid w:val="009E7458"/>
    <w:rsid w:val="009E793A"/>
    <w:rsid w:val="009F07CF"/>
    <w:rsid w:val="009F0DE3"/>
    <w:rsid w:val="009F30BC"/>
    <w:rsid w:val="009F428A"/>
    <w:rsid w:val="009F639D"/>
    <w:rsid w:val="00A01957"/>
    <w:rsid w:val="00A049B5"/>
    <w:rsid w:val="00A073AC"/>
    <w:rsid w:val="00A11535"/>
    <w:rsid w:val="00A11B16"/>
    <w:rsid w:val="00A14C6C"/>
    <w:rsid w:val="00A1529B"/>
    <w:rsid w:val="00A152BC"/>
    <w:rsid w:val="00A17CF3"/>
    <w:rsid w:val="00A20A5A"/>
    <w:rsid w:val="00A22448"/>
    <w:rsid w:val="00A24987"/>
    <w:rsid w:val="00A26AC1"/>
    <w:rsid w:val="00A2759B"/>
    <w:rsid w:val="00A31A4E"/>
    <w:rsid w:val="00A320CB"/>
    <w:rsid w:val="00A33687"/>
    <w:rsid w:val="00A36B68"/>
    <w:rsid w:val="00A4131A"/>
    <w:rsid w:val="00A42315"/>
    <w:rsid w:val="00A523C7"/>
    <w:rsid w:val="00A53A76"/>
    <w:rsid w:val="00A54BE7"/>
    <w:rsid w:val="00A575D7"/>
    <w:rsid w:val="00A60E57"/>
    <w:rsid w:val="00A6162D"/>
    <w:rsid w:val="00A61E3B"/>
    <w:rsid w:val="00A61EA8"/>
    <w:rsid w:val="00A63F0B"/>
    <w:rsid w:val="00A6690B"/>
    <w:rsid w:val="00A66968"/>
    <w:rsid w:val="00A70421"/>
    <w:rsid w:val="00A7044C"/>
    <w:rsid w:val="00A75BCD"/>
    <w:rsid w:val="00A75F50"/>
    <w:rsid w:val="00A7777E"/>
    <w:rsid w:val="00A81DA5"/>
    <w:rsid w:val="00A829B4"/>
    <w:rsid w:val="00A83C78"/>
    <w:rsid w:val="00A83F99"/>
    <w:rsid w:val="00A84A9C"/>
    <w:rsid w:val="00A8579A"/>
    <w:rsid w:val="00A85875"/>
    <w:rsid w:val="00A8634D"/>
    <w:rsid w:val="00A87B73"/>
    <w:rsid w:val="00A91DC1"/>
    <w:rsid w:val="00A93698"/>
    <w:rsid w:val="00A943E4"/>
    <w:rsid w:val="00A975BE"/>
    <w:rsid w:val="00A9770B"/>
    <w:rsid w:val="00A97EC6"/>
    <w:rsid w:val="00AA0A50"/>
    <w:rsid w:val="00AA1B75"/>
    <w:rsid w:val="00AA35D9"/>
    <w:rsid w:val="00AA38AE"/>
    <w:rsid w:val="00AA3AEB"/>
    <w:rsid w:val="00AA3D45"/>
    <w:rsid w:val="00AA485E"/>
    <w:rsid w:val="00AA57CF"/>
    <w:rsid w:val="00AA5888"/>
    <w:rsid w:val="00AA58BE"/>
    <w:rsid w:val="00AA7AE5"/>
    <w:rsid w:val="00AA7E90"/>
    <w:rsid w:val="00AB0EBD"/>
    <w:rsid w:val="00AB2E4A"/>
    <w:rsid w:val="00AB2F07"/>
    <w:rsid w:val="00AB4544"/>
    <w:rsid w:val="00AC09F2"/>
    <w:rsid w:val="00AC2F6E"/>
    <w:rsid w:val="00AC3320"/>
    <w:rsid w:val="00AC4ED8"/>
    <w:rsid w:val="00AC4F4F"/>
    <w:rsid w:val="00AC6AB2"/>
    <w:rsid w:val="00AC7908"/>
    <w:rsid w:val="00AD10C6"/>
    <w:rsid w:val="00AD148A"/>
    <w:rsid w:val="00AD4C1B"/>
    <w:rsid w:val="00AD50E4"/>
    <w:rsid w:val="00AD5175"/>
    <w:rsid w:val="00AD5949"/>
    <w:rsid w:val="00AE0744"/>
    <w:rsid w:val="00AE0EE1"/>
    <w:rsid w:val="00AE4A2C"/>
    <w:rsid w:val="00AE5679"/>
    <w:rsid w:val="00AE661A"/>
    <w:rsid w:val="00AE66C0"/>
    <w:rsid w:val="00AEC903"/>
    <w:rsid w:val="00AF29C5"/>
    <w:rsid w:val="00AF2CF3"/>
    <w:rsid w:val="00AF3F9A"/>
    <w:rsid w:val="00AF5105"/>
    <w:rsid w:val="00AF538E"/>
    <w:rsid w:val="00AF5A11"/>
    <w:rsid w:val="00B005D9"/>
    <w:rsid w:val="00B00813"/>
    <w:rsid w:val="00B02667"/>
    <w:rsid w:val="00B0328A"/>
    <w:rsid w:val="00B03B24"/>
    <w:rsid w:val="00B0605D"/>
    <w:rsid w:val="00B11E86"/>
    <w:rsid w:val="00B1475B"/>
    <w:rsid w:val="00B15BD3"/>
    <w:rsid w:val="00B208F5"/>
    <w:rsid w:val="00B20F4C"/>
    <w:rsid w:val="00B2200A"/>
    <w:rsid w:val="00B23BCE"/>
    <w:rsid w:val="00B25564"/>
    <w:rsid w:val="00B2BED8"/>
    <w:rsid w:val="00B3127D"/>
    <w:rsid w:val="00B31342"/>
    <w:rsid w:val="00B32B69"/>
    <w:rsid w:val="00B331A9"/>
    <w:rsid w:val="00B361AE"/>
    <w:rsid w:val="00B36502"/>
    <w:rsid w:val="00B3657D"/>
    <w:rsid w:val="00B3776C"/>
    <w:rsid w:val="00B42532"/>
    <w:rsid w:val="00B4304E"/>
    <w:rsid w:val="00B46D93"/>
    <w:rsid w:val="00B501A0"/>
    <w:rsid w:val="00B53C04"/>
    <w:rsid w:val="00B554B7"/>
    <w:rsid w:val="00B56391"/>
    <w:rsid w:val="00B601BE"/>
    <w:rsid w:val="00B60579"/>
    <w:rsid w:val="00B64F82"/>
    <w:rsid w:val="00B65593"/>
    <w:rsid w:val="00B66F9C"/>
    <w:rsid w:val="00B72526"/>
    <w:rsid w:val="00B7437E"/>
    <w:rsid w:val="00B75D53"/>
    <w:rsid w:val="00B80524"/>
    <w:rsid w:val="00B82525"/>
    <w:rsid w:val="00B82EF1"/>
    <w:rsid w:val="00B85DBC"/>
    <w:rsid w:val="00B86FB1"/>
    <w:rsid w:val="00B87C92"/>
    <w:rsid w:val="00B90017"/>
    <w:rsid w:val="00B91CCF"/>
    <w:rsid w:val="00B92523"/>
    <w:rsid w:val="00B932E6"/>
    <w:rsid w:val="00B95E2C"/>
    <w:rsid w:val="00B9623C"/>
    <w:rsid w:val="00B9729F"/>
    <w:rsid w:val="00BA28CE"/>
    <w:rsid w:val="00BA343E"/>
    <w:rsid w:val="00BA5526"/>
    <w:rsid w:val="00BA5EF5"/>
    <w:rsid w:val="00BB03A9"/>
    <w:rsid w:val="00BB1C03"/>
    <w:rsid w:val="00BB38AD"/>
    <w:rsid w:val="00BB4ADC"/>
    <w:rsid w:val="00BB58CF"/>
    <w:rsid w:val="00BB65F2"/>
    <w:rsid w:val="00BB703D"/>
    <w:rsid w:val="00BB79C4"/>
    <w:rsid w:val="00BC0625"/>
    <w:rsid w:val="00BC132D"/>
    <w:rsid w:val="00BC15C2"/>
    <w:rsid w:val="00BC2228"/>
    <w:rsid w:val="00BC2246"/>
    <w:rsid w:val="00BC288C"/>
    <w:rsid w:val="00BC2F98"/>
    <w:rsid w:val="00BC5255"/>
    <w:rsid w:val="00BC5A25"/>
    <w:rsid w:val="00BC5A91"/>
    <w:rsid w:val="00BC6026"/>
    <w:rsid w:val="00BD11BF"/>
    <w:rsid w:val="00BD15F0"/>
    <w:rsid w:val="00BD1B4B"/>
    <w:rsid w:val="00BD22F8"/>
    <w:rsid w:val="00BD28BB"/>
    <w:rsid w:val="00BD42C6"/>
    <w:rsid w:val="00BD601B"/>
    <w:rsid w:val="00BE17E1"/>
    <w:rsid w:val="00BE2056"/>
    <w:rsid w:val="00BE4550"/>
    <w:rsid w:val="00BE45C0"/>
    <w:rsid w:val="00BE48F9"/>
    <w:rsid w:val="00BE67A1"/>
    <w:rsid w:val="00BF0D6A"/>
    <w:rsid w:val="00BF2A9C"/>
    <w:rsid w:val="00BF3B05"/>
    <w:rsid w:val="00BF3EED"/>
    <w:rsid w:val="00BF4673"/>
    <w:rsid w:val="00BF6B31"/>
    <w:rsid w:val="00BF6B9E"/>
    <w:rsid w:val="00BF6D3A"/>
    <w:rsid w:val="00BF73FF"/>
    <w:rsid w:val="00C0137F"/>
    <w:rsid w:val="00C0192C"/>
    <w:rsid w:val="00C030B6"/>
    <w:rsid w:val="00C04751"/>
    <w:rsid w:val="00C0499D"/>
    <w:rsid w:val="00C04C9E"/>
    <w:rsid w:val="00C05172"/>
    <w:rsid w:val="00C056B3"/>
    <w:rsid w:val="00C05F9D"/>
    <w:rsid w:val="00C06FF3"/>
    <w:rsid w:val="00C071E5"/>
    <w:rsid w:val="00C14218"/>
    <w:rsid w:val="00C17BB7"/>
    <w:rsid w:val="00C17D9C"/>
    <w:rsid w:val="00C20182"/>
    <w:rsid w:val="00C2021A"/>
    <w:rsid w:val="00C21424"/>
    <w:rsid w:val="00C220D0"/>
    <w:rsid w:val="00C2262A"/>
    <w:rsid w:val="00C236E5"/>
    <w:rsid w:val="00C24252"/>
    <w:rsid w:val="00C250CE"/>
    <w:rsid w:val="00C2621C"/>
    <w:rsid w:val="00C27166"/>
    <w:rsid w:val="00C31B0B"/>
    <w:rsid w:val="00C320EF"/>
    <w:rsid w:val="00C37619"/>
    <w:rsid w:val="00C3AA51"/>
    <w:rsid w:val="00C40436"/>
    <w:rsid w:val="00C43E28"/>
    <w:rsid w:val="00C44213"/>
    <w:rsid w:val="00C45B4D"/>
    <w:rsid w:val="00C50438"/>
    <w:rsid w:val="00C51A91"/>
    <w:rsid w:val="00C542B5"/>
    <w:rsid w:val="00C544F7"/>
    <w:rsid w:val="00C54E95"/>
    <w:rsid w:val="00C55BFE"/>
    <w:rsid w:val="00C56FE2"/>
    <w:rsid w:val="00C5743D"/>
    <w:rsid w:val="00C5782B"/>
    <w:rsid w:val="00C613BF"/>
    <w:rsid w:val="00C640DC"/>
    <w:rsid w:val="00C64F3B"/>
    <w:rsid w:val="00C65083"/>
    <w:rsid w:val="00C66825"/>
    <w:rsid w:val="00C67E56"/>
    <w:rsid w:val="00C7018D"/>
    <w:rsid w:val="00C71438"/>
    <w:rsid w:val="00C716B4"/>
    <w:rsid w:val="00C716BD"/>
    <w:rsid w:val="00C737EC"/>
    <w:rsid w:val="00C73DB5"/>
    <w:rsid w:val="00C742A1"/>
    <w:rsid w:val="00C74B4E"/>
    <w:rsid w:val="00C752FA"/>
    <w:rsid w:val="00C756FA"/>
    <w:rsid w:val="00C76557"/>
    <w:rsid w:val="00C77DC8"/>
    <w:rsid w:val="00C82CC6"/>
    <w:rsid w:val="00C84135"/>
    <w:rsid w:val="00C84E16"/>
    <w:rsid w:val="00C90445"/>
    <w:rsid w:val="00C94F2B"/>
    <w:rsid w:val="00C9622C"/>
    <w:rsid w:val="00C9725A"/>
    <w:rsid w:val="00C974F8"/>
    <w:rsid w:val="00CA07C4"/>
    <w:rsid w:val="00CA280A"/>
    <w:rsid w:val="00CA2DC5"/>
    <w:rsid w:val="00CA4162"/>
    <w:rsid w:val="00CA714B"/>
    <w:rsid w:val="00CB2997"/>
    <w:rsid w:val="00CB5094"/>
    <w:rsid w:val="00CC1114"/>
    <w:rsid w:val="00CC1FD7"/>
    <w:rsid w:val="00CC2749"/>
    <w:rsid w:val="00CC3516"/>
    <w:rsid w:val="00CC3E15"/>
    <w:rsid w:val="00CC5FDB"/>
    <w:rsid w:val="00CD4663"/>
    <w:rsid w:val="00CD5328"/>
    <w:rsid w:val="00CD690C"/>
    <w:rsid w:val="00CD6FFD"/>
    <w:rsid w:val="00CD705D"/>
    <w:rsid w:val="00CD764B"/>
    <w:rsid w:val="00CE063F"/>
    <w:rsid w:val="00CE06B6"/>
    <w:rsid w:val="00CE1D32"/>
    <w:rsid w:val="00CE495D"/>
    <w:rsid w:val="00CE65E3"/>
    <w:rsid w:val="00CF03D0"/>
    <w:rsid w:val="00CF0623"/>
    <w:rsid w:val="00CF13CB"/>
    <w:rsid w:val="00CF13D7"/>
    <w:rsid w:val="00CF2E22"/>
    <w:rsid w:val="00CF4D53"/>
    <w:rsid w:val="00CF5529"/>
    <w:rsid w:val="00CF5879"/>
    <w:rsid w:val="00CF5A1A"/>
    <w:rsid w:val="00CF5D27"/>
    <w:rsid w:val="00D01A5E"/>
    <w:rsid w:val="00D0379D"/>
    <w:rsid w:val="00D03B06"/>
    <w:rsid w:val="00D05CA3"/>
    <w:rsid w:val="00D05FD7"/>
    <w:rsid w:val="00D07782"/>
    <w:rsid w:val="00D10177"/>
    <w:rsid w:val="00D1286D"/>
    <w:rsid w:val="00D12B3E"/>
    <w:rsid w:val="00D13B24"/>
    <w:rsid w:val="00D20864"/>
    <w:rsid w:val="00D22272"/>
    <w:rsid w:val="00D22DEE"/>
    <w:rsid w:val="00D23C36"/>
    <w:rsid w:val="00D24448"/>
    <w:rsid w:val="00D25411"/>
    <w:rsid w:val="00D25889"/>
    <w:rsid w:val="00D25E40"/>
    <w:rsid w:val="00D3066A"/>
    <w:rsid w:val="00D31921"/>
    <w:rsid w:val="00D33891"/>
    <w:rsid w:val="00D34357"/>
    <w:rsid w:val="00D36E4C"/>
    <w:rsid w:val="00D40901"/>
    <w:rsid w:val="00D410CC"/>
    <w:rsid w:val="00D42070"/>
    <w:rsid w:val="00D43E87"/>
    <w:rsid w:val="00D43EF5"/>
    <w:rsid w:val="00D44741"/>
    <w:rsid w:val="00D45876"/>
    <w:rsid w:val="00D51DCB"/>
    <w:rsid w:val="00D5226C"/>
    <w:rsid w:val="00D5370B"/>
    <w:rsid w:val="00D57286"/>
    <w:rsid w:val="00D57D10"/>
    <w:rsid w:val="00D6133E"/>
    <w:rsid w:val="00D6266F"/>
    <w:rsid w:val="00D64D3C"/>
    <w:rsid w:val="00D66F4D"/>
    <w:rsid w:val="00D67BF8"/>
    <w:rsid w:val="00D70038"/>
    <w:rsid w:val="00D70366"/>
    <w:rsid w:val="00D70870"/>
    <w:rsid w:val="00D72723"/>
    <w:rsid w:val="00D73E14"/>
    <w:rsid w:val="00D74026"/>
    <w:rsid w:val="00D7455E"/>
    <w:rsid w:val="00D76CA0"/>
    <w:rsid w:val="00D77BFE"/>
    <w:rsid w:val="00D80D73"/>
    <w:rsid w:val="00D81F95"/>
    <w:rsid w:val="00D825C5"/>
    <w:rsid w:val="00D8651F"/>
    <w:rsid w:val="00D86BA6"/>
    <w:rsid w:val="00D86BFC"/>
    <w:rsid w:val="00D91E7F"/>
    <w:rsid w:val="00D91FED"/>
    <w:rsid w:val="00D929D1"/>
    <w:rsid w:val="00D9600F"/>
    <w:rsid w:val="00DA2EFD"/>
    <w:rsid w:val="00DA471B"/>
    <w:rsid w:val="00DA52AA"/>
    <w:rsid w:val="00DA5C92"/>
    <w:rsid w:val="00DA70C0"/>
    <w:rsid w:val="00DA7563"/>
    <w:rsid w:val="00DB135F"/>
    <w:rsid w:val="00DB25D9"/>
    <w:rsid w:val="00DB3CAD"/>
    <w:rsid w:val="00DB5AFE"/>
    <w:rsid w:val="00DB62E5"/>
    <w:rsid w:val="00DB639E"/>
    <w:rsid w:val="00DB66EA"/>
    <w:rsid w:val="00DB79AC"/>
    <w:rsid w:val="00DC2349"/>
    <w:rsid w:val="00DC5637"/>
    <w:rsid w:val="00DC6AB2"/>
    <w:rsid w:val="00DC6D72"/>
    <w:rsid w:val="00DD2298"/>
    <w:rsid w:val="00DD3C6D"/>
    <w:rsid w:val="00DD471F"/>
    <w:rsid w:val="00DD4EA3"/>
    <w:rsid w:val="00DD6768"/>
    <w:rsid w:val="00DD6CD4"/>
    <w:rsid w:val="00DD6DAC"/>
    <w:rsid w:val="00DD7CB6"/>
    <w:rsid w:val="00DE0C66"/>
    <w:rsid w:val="00DE160C"/>
    <w:rsid w:val="00DE1EF5"/>
    <w:rsid w:val="00DE4249"/>
    <w:rsid w:val="00DE56C0"/>
    <w:rsid w:val="00DE65D0"/>
    <w:rsid w:val="00DF08E4"/>
    <w:rsid w:val="00DF0A6E"/>
    <w:rsid w:val="00DF1909"/>
    <w:rsid w:val="00DF2653"/>
    <w:rsid w:val="00DF356C"/>
    <w:rsid w:val="00DF4161"/>
    <w:rsid w:val="00DF5D53"/>
    <w:rsid w:val="00E00BB5"/>
    <w:rsid w:val="00E02726"/>
    <w:rsid w:val="00E02DD3"/>
    <w:rsid w:val="00E05BAF"/>
    <w:rsid w:val="00E0E547"/>
    <w:rsid w:val="00E1170F"/>
    <w:rsid w:val="00E11AB4"/>
    <w:rsid w:val="00E12538"/>
    <w:rsid w:val="00E141B7"/>
    <w:rsid w:val="00E14756"/>
    <w:rsid w:val="00E149B6"/>
    <w:rsid w:val="00E15176"/>
    <w:rsid w:val="00E15AAA"/>
    <w:rsid w:val="00E16251"/>
    <w:rsid w:val="00E16CD9"/>
    <w:rsid w:val="00E22A1D"/>
    <w:rsid w:val="00E22AFF"/>
    <w:rsid w:val="00E238D9"/>
    <w:rsid w:val="00E24558"/>
    <w:rsid w:val="00E25771"/>
    <w:rsid w:val="00E26A7E"/>
    <w:rsid w:val="00E32C8D"/>
    <w:rsid w:val="00E33281"/>
    <w:rsid w:val="00E3458E"/>
    <w:rsid w:val="00E35BC3"/>
    <w:rsid w:val="00E35ED1"/>
    <w:rsid w:val="00E36D1F"/>
    <w:rsid w:val="00E36D6B"/>
    <w:rsid w:val="00E37508"/>
    <w:rsid w:val="00E40D66"/>
    <w:rsid w:val="00E41582"/>
    <w:rsid w:val="00E418D7"/>
    <w:rsid w:val="00E42512"/>
    <w:rsid w:val="00E427DE"/>
    <w:rsid w:val="00E43B7F"/>
    <w:rsid w:val="00E446C2"/>
    <w:rsid w:val="00E50E87"/>
    <w:rsid w:val="00E54632"/>
    <w:rsid w:val="00E56AB3"/>
    <w:rsid w:val="00E60A05"/>
    <w:rsid w:val="00E61825"/>
    <w:rsid w:val="00E6261F"/>
    <w:rsid w:val="00E63900"/>
    <w:rsid w:val="00E63E12"/>
    <w:rsid w:val="00E67DEF"/>
    <w:rsid w:val="00E7235D"/>
    <w:rsid w:val="00E740ED"/>
    <w:rsid w:val="00E77CF2"/>
    <w:rsid w:val="00E8193C"/>
    <w:rsid w:val="00E8292C"/>
    <w:rsid w:val="00E82DDA"/>
    <w:rsid w:val="00E852BA"/>
    <w:rsid w:val="00E85F1C"/>
    <w:rsid w:val="00E90461"/>
    <w:rsid w:val="00E9088A"/>
    <w:rsid w:val="00E918D4"/>
    <w:rsid w:val="00E9326B"/>
    <w:rsid w:val="00E932B3"/>
    <w:rsid w:val="00E936E4"/>
    <w:rsid w:val="00E958A9"/>
    <w:rsid w:val="00EA0C7A"/>
    <w:rsid w:val="00EA186E"/>
    <w:rsid w:val="00EA1898"/>
    <w:rsid w:val="00EA192B"/>
    <w:rsid w:val="00EA379F"/>
    <w:rsid w:val="00EA4B90"/>
    <w:rsid w:val="00EA686F"/>
    <w:rsid w:val="00EA6B5E"/>
    <w:rsid w:val="00EB0705"/>
    <w:rsid w:val="00EB0EB5"/>
    <w:rsid w:val="00EB2541"/>
    <w:rsid w:val="00EB2AF7"/>
    <w:rsid w:val="00EB3C41"/>
    <w:rsid w:val="00EB4F1E"/>
    <w:rsid w:val="00EB5986"/>
    <w:rsid w:val="00EB6F1F"/>
    <w:rsid w:val="00EC0039"/>
    <w:rsid w:val="00EC1109"/>
    <w:rsid w:val="00EC41CE"/>
    <w:rsid w:val="00ED08EC"/>
    <w:rsid w:val="00ED3A96"/>
    <w:rsid w:val="00ED3FEF"/>
    <w:rsid w:val="00ED4B12"/>
    <w:rsid w:val="00ED500D"/>
    <w:rsid w:val="00ED65E4"/>
    <w:rsid w:val="00ED6E4D"/>
    <w:rsid w:val="00EDB39F"/>
    <w:rsid w:val="00EE0058"/>
    <w:rsid w:val="00EE05CB"/>
    <w:rsid w:val="00EE3A18"/>
    <w:rsid w:val="00EE3E6E"/>
    <w:rsid w:val="00EE472F"/>
    <w:rsid w:val="00EE4A5C"/>
    <w:rsid w:val="00EE5828"/>
    <w:rsid w:val="00EE60D3"/>
    <w:rsid w:val="00EE6B3B"/>
    <w:rsid w:val="00EF2149"/>
    <w:rsid w:val="00EF2AF9"/>
    <w:rsid w:val="00EF46E7"/>
    <w:rsid w:val="00EF4FB7"/>
    <w:rsid w:val="00EF5FCE"/>
    <w:rsid w:val="00EF64A7"/>
    <w:rsid w:val="00F004E2"/>
    <w:rsid w:val="00F01459"/>
    <w:rsid w:val="00F0389B"/>
    <w:rsid w:val="00F03B5F"/>
    <w:rsid w:val="00F04671"/>
    <w:rsid w:val="00F0653C"/>
    <w:rsid w:val="00F0736E"/>
    <w:rsid w:val="00F0786C"/>
    <w:rsid w:val="00F079D9"/>
    <w:rsid w:val="00F11C1C"/>
    <w:rsid w:val="00F125AB"/>
    <w:rsid w:val="00F1262A"/>
    <w:rsid w:val="00F12866"/>
    <w:rsid w:val="00F14A0B"/>
    <w:rsid w:val="00F2064C"/>
    <w:rsid w:val="00F23B0A"/>
    <w:rsid w:val="00F2514C"/>
    <w:rsid w:val="00F2632E"/>
    <w:rsid w:val="00F26410"/>
    <w:rsid w:val="00F26BF7"/>
    <w:rsid w:val="00F27149"/>
    <w:rsid w:val="00F276CA"/>
    <w:rsid w:val="00F27AC6"/>
    <w:rsid w:val="00F27E7D"/>
    <w:rsid w:val="00F27F77"/>
    <w:rsid w:val="00F3090D"/>
    <w:rsid w:val="00F312AB"/>
    <w:rsid w:val="00F413C8"/>
    <w:rsid w:val="00F414BC"/>
    <w:rsid w:val="00F45A77"/>
    <w:rsid w:val="00F47944"/>
    <w:rsid w:val="00F529F0"/>
    <w:rsid w:val="00F52E3C"/>
    <w:rsid w:val="00F53652"/>
    <w:rsid w:val="00F558D7"/>
    <w:rsid w:val="00F5599F"/>
    <w:rsid w:val="00F56C05"/>
    <w:rsid w:val="00F57AE8"/>
    <w:rsid w:val="00F6046C"/>
    <w:rsid w:val="00F63410"/>
    <w:rsid w:val="00F6646C"/>
    <w:rsid w:val="00F6678F"/>
    <w:rsid w:val="00F67B3D"/>
    <w:rsid w:val="00F7092E"/>
    <w:rsid w:val="00F71181"/>
    <w:rsid w:val="00F714FE"/>
    <w:rsid w:val="00F73857"/>
    <w:rsid w:val="00F74006"/>
    <w:rsid w:val="00F77186"/>
    <w:rsid w:val="00F8073F"/>
    <w:rsid w:val="00F80FE6"/>
    <w:rsid w:val="00F81C00"/>
    <w:rsid w:val="00F81FF0"/>
    <w:rsid w:val="00F83DA2"/>
    <w:rsid w:val="00F86B87"/>
    <w:rsid w:val="00F90455"/>
    <w:rsid w:val="00F93844"/>
    <w:rsid w:val="00F94FF9"/>
    <w:rsid w:val="00F953C2"/>
    <w:rsid w:val="00F96415"/>
    <w:rsid w:val="00FA0B3E"/>
    <w:rsid w:val="00FA1809"/>
    <w:rsid w:val="00FA1A86"/>
    <w:rsid w:val="00FA1F6A"/>
    <w:rsid w:val="00FA39C6"/>
    <w:rsid w:val="00FA657A"/>
    <w:rsid w:val="00FA6952"/>
    <w:rsid w:val="00FB06B5"/>
    <w:rsid w:val="00FB1720"/>
    <w:rsid w:val="00FB5458"/>
    <w:rsid w:val="00FB62CF"/>
    <w:rsid w:val="00FB6E3D"/>
    <w:rsid w:val="00FC17DD"/>
    <w:rsid w:val="00FC2C27"/>
    <w:rsid w:val="00FC395B"/>
    <w:rsid w:val="00FC3AD2"/>
    <w:rsid w:val="00FC4AF1"/>
    <w:rsid w:val="00FC4BCF"/>
    <w:rsid w:val="00FC679D"/>
    <w:rsid w:val="00FD0FE2"/>
    <w:rsid w:val="00FD18C1"/>
    <w:rsid w:val="00FD5E7C"/>
    <w:rsid w:val="00FD6B53"/>
    <w:rsid w:val="00FD6D06"/>
    <w:rsid w:val="00FE09D8"/>
    <w:rsid w:val="00FE13EC"/>
    <w:rsid w:val="00FE1798"/>
    <w:rsid w:val="00FE1F2A"/>
    <w:rsid w:val="00FE26A5"/>
    <w:rsid w:val="00FE3B06"/>
    <w:rsid w:val="00FE479B"/>
    <w:rsid w:val="00FF002D"/>
    <w:rsid w:val="00FF1092"/>
    <w:rsid w:val="00FF1D31"/>
    <w:rsid w:val="00FF2C30"/>
    <w:rsid w:val="00FF458A"/>
    <w:rsid w:val="00FF5B3C"/>
    <w:rsid w:val="00FF6A94"/>
    <w:rsid w:val="00FF6C63"/>
    <w:rsid w:val="00FF7927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6A530"/>
    <w:rsid w:val="01EB7867"/>
    <w:rsid w:val="01EEE24D"/>
    <w:rsid w:val="01F2AC80"/>
    <w:rsid w:val="0201F23D"/>
    <w:rsid w:val="0223A0C9"/>
    <w:rsid w:val="02326F15"/>
    <w:rsid w:val="02381E96"/>
    <w:rsid w:val="024196F1"/>
    <w:rsid w:val="02435623"/>
    <w:rsid w:val="024A522F"/>
    <w:rsid w:val="024E9106"/>
    <w:rsid w:val="0252C886"/>
    <w:rsid w:val="0275FC44"/>
    <w:rsid w:val="027A23F1"/>
    <w:rsid w:val="027F2260"/>
    <w:rsid w:val="02891100"/>
    <w:rsid w:val="028F5D8E"/>
    <w:rsid w:val="029C84C1"/>
    <w:rsid w:val="029FDDA6"/>
    <w:rsid w:val="02AE64CB"/>
    <w:rsid w:val="02B2AD96"/>
    <w:rsid w:val="02B74281"/>
    <w:rsid w:val="02BB0213"/>
    <w:rsid w:val="02CE4946"/>
    <w:rsid w:val="02D3EDD9"/>
    <w:rsid w:val="02D8E017"/>
    <w:rsid w:val="02E4B57B"/>
    <w:rsid w:val="0319859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F0D51"/>
    <w:rsid w:val="03F2ABFD"/>
    <w:rsid w:val="03F838D8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80910"/>
    <w:rsid w:val="0463BEF0"/>
    <w:rsid w:val="046A39F0"/>
    <w:rsid w:val="0470524E"/>
    <w:rsid w:val="047184E0"/>
    <w:rsid w:val="04932FCD"/>
    <w:rsid w:val="049F830A"/>
    <w:rsid w:val="04A23E6F"/>
    <w:rsid w:val="04B16C8F"/>
    <w:rsid w:val="04B4F9E3"/>
    <w:rsid w:val="04B5AC60"/>
    <w:rsid w:val="04BDEEBA"/>
    <w:rsid w:val="04C037D8"/>
    <w:rsid w:val="04CA0848"/>
    <w:rsid w:val="04CABA18"/>
    <w:rsid w:val="04D08DEF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0AA0F"/>
    <w:rsid w:val="052829B6"/>
    <w:rsid w:val="052B1CEC"/>
    <w:rsid w:val="05356088"/>
    <w:rsid w:val="053A0DE4"/>
    <w:rsid w:val="053A13AC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4867D"/>
    <w:rsid w:val="0657F5EB"/>
    <w:rsid w:val="065BE08A"/>
    <w:rsid w:val="065CCB90"/>
    <w:rsid w:val="0660F4DD"/>
    <w:rsid w:val="06640C11"/>
    <w:rsid w:val="066E685F"/>
    <w:rsid w:val="0693C074"/>
    <w:rsid w:val="0694EB14"/>
    <w:rsid w:val="06A53F0B"/>
    <w:rsid w:val="06B72F94"/>
    <w:rsid w:val="06BF0FAA"/>
    <w:rsid w:val="06D13ECC"/>
    <w:rsid w:val="06DE1AF0"/>
    <w:rsid w:val="06E015C8"/>
    <w:rsid w:val="06E1E059"/>
    <w:rsid w:val="06E22883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C013C"/>
    <w:rsid w:val="081E20C1"/>
    <w:rsid w:val="0823E57F"/>
    <w:rsid w:val="0824D4F6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C885B"/>
    <w:rsid w:val="092D8D95"/>
    <w:rsid w:val="0931FF58"/>
    <w:rsid w:val="094351E0"/>
    <w:rsid w:val="095E4AA2"/>
    <w:rsid w:val="09694B67"/>
    <w:rsid w:val="0969A8EE"/>
    <w:rsid w:val="097145C2"/>
    <w:rsid w:val="0971A2A7"/>
    <w:rsid w:val="0976350E"/>
    <w:rsid w:val="097C00A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E601DA"/>
    <w:rsid w:val="0A082705"/>
    <w:rsid w:val="0A131C76"/>
    <w:rsid w:val="0A21DD32"/>
    <w:rsid w:val="0A259CE4"/>
    <w:rsid w:val="0A38B327"/>
    <w:rsid w:val="0A48E8EF"/>
    <w:rsid w:val="0A506B4D"/>
    <w:rsid w:val="0A5F8391"/>
    <w:rsid w:val="0A83C5D0"/>
    <w:rsid w:val="0A901B51"/>
    <w:rsid w:val="0A9D7211"/>
    <w:rsid w:val="0A9FCE84"/>
    <w:rsid w:val="0ABF8629"/>
    <w:rsid w:val="0AC6598E"/>
    <w:rsid w:val="0AC67BA6"/>
    <w:rsid w:val="0ACC016E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F53948"/>
    <w:rsid w:val="0BF54F3E"/>
    <w:rsid w:val="0C03EBD9"/>
    <w:rsid w:val="0C144E8A"/>
    <w:rsid w:val="0C1A0509"/>
    <w:rsid w:val="0C20AA5C"/>
    <w:rsid w:val="0C46CA60"/>
    <w:rsid w:val="0C4D5202"/>
    <w:rsid w:val="0C514D48"/>
    <w:rsid w:val="0C530D11"/>
    <w:rsid w:val="0C577808"/>
    <w:rsid w:val="0C5805D9"/>
    <w:rsid w:val="0C5D0E6A"/>
    <w:rsid w:val="0C74FBA0"/>
    <w:rsid w:val="0C86B19A"/>
    <w:rsid w:val="0CA3B7E1"/>
    <w:rsid w:val="0CA8316F"/>
    <w:rsid w:val="0CBDEA47"/>
    <w:rsid w:val="0CDCB446"/>
    <w:rsid w:val="0CE0CB26"/>
    <w:rsid w:val="0CEA9B94"/>
    <w:rsid w:val="0CF5F7EE"/>
    <w:rsid w:val="0D120905"/>
    <w:rsid w:val="0D1E80B2"/>
    <w:rsid w:val="0D2C7551"/>
    <w:rsid w:val="0D2C7968"/>
    <w:rsid w:val="0D345986"/>
    <w:rsid w:val="0D50EC15"/>
    <w:rsid w:val="0D54F3A6"/>
    <w:rsid w:val="0D57E7C1"/>
    <w:rsid w:val="0D673D83"/>
    <w:rsid w:val="0D71A30F"/>
    <w:rsid w:val="0D7FE4D5"/>
    <w:rsid w:val="0D87FD32"/>
    <w:rsid w:val="0D88C7C8"/>
    <w:rsid w:val="0D8F5AB8"/>
    <w:rsid w:val="0D9A2E35"/>
    <w:rsid w:val="0DA2CC24"/>
    <w:rsid w:val="0DAB8011"/>
    <w:rsid w:val="0DAFBE49"/>
    <w:rsid w:val="0DCC3431"/>
    <w:rsid w:val="0DD1AC77"/>
    <w:rsid w:val="0DE115F3"/>
    <w:rsid w:val="0DE1260D"/>
    <w:rsid w:val="0DFAAA4C"/>
    <w:rsid w:val="0E033A5E"/>
    <w:rsid w:val="0E1AEE6F"/>
    <w:rsid w:val="0E1C1382"/>
    <w:rsid w:val="0E2A75C2"/>
    <w:rsid w:val="0E2C8E10"/>
    <w:rsid w:val="0E4BEAF4"/>
    <w:rsid w:val="0E7214FD"/>
    <w:rsid w:val="0E73E810"/>
    <w:rsid w:val="0E7AD212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A2241"/>
    <w:rsid w:val="0EF34FA6"/>
    <w:rsid w:val="0EFBC17C"/>
    <w:rsid w:val="0F03B714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7A44DF"/>
    <w:rsid w:val="0F8432F1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E3EC29"/>
    <w:rsid w:val="0FEECD4C"/>
    <w:rsid w:val="0FF2C96B"/>
    <w:rsid w:val="10040F8E"/>
    <w:rsid w:val="10157811"/>
    <w:rsid w:val="1019A566"/>
    <w:rsid w:val="101A4235"/>
    <w:rsid w:val="10226B1D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D66B9"/>
    <w:rsid w:val="10B95FE8"/>
    <w:rsid w:val="10EE21B9"/>
    <w:rsid w:val="10FDBFBC"/>
    <w:rsid w:val="110D594E"/>
    <w:rsid w:val="110F172A"/>
    <w:rsid w:val="111A516D"/>
    <w:rsid w:val="1129B835"/>
    <w:rsid w:val="112F0CDD"/>
    <w:rsid w:val="1130F565"/>
    <w:rsid w:val="1141B5B2"/>
    <w:rsid w:val="11424808"/>
    <w:rsid w:val="114929CA"/>
    <w:rsid w:val="115B0B91"/>
    <w:rsid w:val="11621AC6"/>
    <w:rsid w:val="11661E52"/>
    <w:rsid w:val="1168C13C"/>
    <w:rsid w:val="116D0710"/>
    <w:rsid w:val="117A3A42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C357C"/>
    <w:rsid w:val="1283B0EA"/>
    <w:rsid w:val="128DC127"/>
    <w:rsid w:val="12964509"/>
    <w:rsid w:val="1296BC0C"/>
    <w:rsid w:val="12AB8D22"/>
    <w:rsid w:val="12C0DA65"/>
    <w:rsid w:val="12C145B0"/>
    <w:rsid w:val="12FB642C"/>
    <w:rsid w:val="130BCCA5"/>
    <w:rsid w:val="1315CD06"/>
    <w:rsid w:val="1318096D"/>
    <w:rsid w:val="1319BB84"/>
    <w:rsid w:val="131C1FDE"/>
    <w:rsid w:val="132C09D7"/>
    <w:rsid w:val="1338483D"/>
    <w:rsid w:val="133E89E0"/>
    <w:rsid w:val="13418504"/>
    <w:rsid w:val="134682B6"/>
    <w:rsid w:val="13535DC8"/>
    <w:rsid w:val="1354A6EA"/>
    <w:rsid w:val="1367FC6E"/>
    <w:rsid w:val="136A678F"/>
    <w:rsid w:val="1378810C"/>
    <w:rsid w:val="1379CF0C"/>
    <w:rsid w:val="137A28EA"/>
    <w:rsid w:val="1395DEDF"/>
    <w:rsid w:val="139CD6C4"/>
    <w:rsid w:val="139D4C40"/>
    <w:rsid w:val="13A92B63"/>
    <w:rsid w:val="13B51534"/>
    <w:rsid w:val="13C0516F"/>
    <w:rsid w:val="13C25042"/>
    <w:rsid w:val="13CB6A09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758B1A"/>
    <w:rsid w:val="147B96DA"/>
    <w:rsid w:val="148240A2"/>
    <w:rsid w:val="1484CFC8"/>
    <w:rsid w:val="149EDEA0"/>
    <w:rsid w:val="14A0047E"/>
    <w:rsid w:val="14AD7969"/>
    <w:rsid w:val="14ADB524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14158A"/>
    <w:rsid w:val="1527895E"/>
    <w:rsid w:val="152ED00C"/>
    <w:rsid w:val="15303DAC"/>
    <w:rsid w:val="1538A82E"/>
    <w:rsid w:val="1543EEB4"/>
    <w:rsid w:val="154837A3"/>
    <w:rsid w:val="154DA716"/>
    <w:rsid w:val="154FCAD9"/>
    <w:rsid w:val="1552B20A"/>
    <w:rsid w:val="1560B4BD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6A4469"/>
    <w:rsid w:val="166BE2DF"/>
    <w:rsid w:val="167027B4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66DF8"/>
    <w:rsid w:val="1766DEB6"/>
    <w:rsid w:val="17672C0F"/>
    <w:rsid w:val="17854668"/>
    <w:rsid w:val="179711CC"/>
    <w:rsid w:val="17A5E673"/>
    <w:rsid w:val="17B5BD9A"/>
    <w:rsid w:val="17C1BA27"/>
    <w:rsid w:val="17CDEF4F"/>
    <w:rsid w:val="17E534EA"/>
    <w:rsid w:val="17E69FB3"/>
    <w:rsid w:val="17FA9B50"/>
    <w:rsid w:val="180579B5"/>
    <w:rsid w:val="18118730"/>
    <w:rsid w:val="18429D83"/>
    <w:rsid w:val="18512219"/>
    <w:rsid w:val="1857BF49"/>
    <w:rsid w:val="1860944A"/>
    <w:rsid w:val="1861E3F2"/>
    <w:rsid w:val="1862F20F"/>
    <w:rsid w:val="1881EAC8"/>
    <w:rsid w:val="1881FD6F"/>
    <w:rsid w:val="1883CFF5"/>
    <w:rsid w:val="18A3FEEB"/>
    <w:rsid w:val="18A4BCEC"/>
    <w:rsid w:val="18AC438E"/>
    <w:rsid w:val="18AFC64B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7A81EF"/>
    <w:rsid w:val="198BCBBF"/>
    <w:rsid w:val="199CD7E4"/>
    <w:rsid w:val="19A613C4"/>
    <w:rsid w:val="19AD03E2"/>
    <w:rsid w:val="19B1E91F"/>
    <w:rsid w:val="19CA2CDC"/>
    <w:rsid w:val="19EA3AC4"/>
    <w:rsid w:val="19EA7831"/>
    <w:rsid w:val="19F3B268"/>
    <w:rsid w:val="1A0F87A1"/>
    <w:rsid w:val="1A1879D8"/>
    <w:rsid w:val="1A1FF67E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ECC9F"/>
    <w:rsid w:val="1B2B2A52"/>
    <w:rsid w:val="1B342EAF"/>
    <w:rsid w:val="1B379EC9"/>
    <w:rsid w:val="1B4B2B22"/>
    <w:rsid w:val="1B4FC97D"/>
    <w:rsid w:val="1B59DDC3"/>
    <w:rsid w:val="1B68BC17"/>
    <w:rsid w:val="1B6BA2F6"/>
    <w:rsid w:val="1B79B117"/>
    <w:rsid w:val="1B80A0A3"/>
    <w:rsid w:val="1B8A82B6"/>
    <w:rsid w:val="1B9B9782"/>
    <w:rsid w:val="1B9D2B01"/>
    <w:rsid w:val="1BB88D55"/>
    <w:rsid w:val="1BBAF083"/>
    <w:rsid w:val="1BDB162B"/>
    <w:rsid w:val="1BE2AAB0"/>
    <w:rsid w:val="1BE90060"/>
    <w:rsid w:val="1BEA534E"/>
    <w:rsid w:val="1BEA6751"/>
    <w:rsid w:val="1BF08CC2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B15F4A"/>
    <w:rsid w:val="1CB26D36"/>
    <w:rsid w:val="1CBBA4F2"/>
    <w:rsid w:val="1CC76220"/>
    <w:rsid w:val="1CC83E0F"/>
    <w:rsid w:val="1CCD1013"/>
    <w:rsid w:val="1CE2E683"/>
    <w:rsid w:val="1CE591D7"/>
    <w:rsid w:val="1CEF0061"/>
    <w:rsid w:val="1CFB4B50"/>
    <w:rsid w:val="1D07E428"/>
    <w:rsid w:val="1D1D8EAA"/>
    <w:rsid w:val="1D23F3E6"/>
    <w:rsid w:val="1D249B1B"/>
    <w:rsid w:val="1D2F7608"/>
    <w:rsid w:val="1D33411C"/>
    <w:rsid w:val="1D341F6D"/>
    <w:rsid w:val="1D37C66B"/>
    <w:rsid w:val="1D3DD282"/>
    <w:rsid w:val="1D3F04E7"/>
    <w:rsid w:val="1D43B89B"/>
    <w:rsid w:val="1D501383"/>
    <w:rsid w:val="1D52CB88"/>
    <w:rsid w:val="1D5AF05C"/>
    <w:rsid w:val="1D613B06"/>
    <w:rsid w:val="1D74927E"/>
    <w:rsid w:val="1D79A9BE"/>
    <w:rsid w:val="1D7F96F8"/>
    <w:rsid w:val="1D844C79"/>
    <w:rsid w:val="1D85F631"/>
    <w:rsid w:val="1D8FB65F"/>
    <w:rsid w:val="1D979864"/>
    <w:rsid w:val="1DA11765"/>
    <w:rsid w:val="1DAAA280"/>
    <w:rsid w:val="1DAB46A4"/>
    <w:rsid w:val="1DCC0F85"/>
    <w:rsid w:val="1DF3019C"/>
    <w:rsid w:val="1E089071"/>
    <w:rsid w:val="1E3272F4"/>
    <w:rsid w:val="1E5F182D"/>
    <w:rsid w:val="1E6CAA24"/>
    <w:rsid w:val="1E6F8541"/>
    <w:rsid w:val="1E7180DC"/>
    <w:rsid w:val="1E78688E"/>
    <w:rsid w:val="1E83BDEE"/>
    <w:rsid w:val="1E8A3176"/>
    <w:rsid w:val="1E8B5E57"/>
    <w:rsid w:val="1E99014C"/>
    <w:rsid w:val="1EB652A8"/>
    <w:rsid w:val="1EBCE24F"/>
    <w:rsid w:val="1EBE144B"/>
    <w:rsid w:val="1EEC3DF9"/>
    <w:rsid w:val="1EF1F654"/>
    <w:rsid w:val="1EF89A20"/>
    <w:rsid w:val="1EF9568E"/>
    <w:rsid w:val="1EFBEDD8"/>
    <w:rsid w:val="1EFF6E56"/>
    <w:rsid w:val="1F17FF9C"/>
    <w:rsid w:val="1F3A0137"/>
    <w:rsid w:val="1F3E749C"/>
    <w:rsid w:val="1F415998"/>
    <w:rsid w:val="1F4C52C5"/>
    <w:rsid w:val="1F5DE78F"/>
    <w:rsid w:val="1F5FD78A"/>
    <w:rsid w:val="1F8A9BB7"/>
    <w:rsid w:val="1F956E59"/>
    <w:rsid w:val="1F9B9161"/>
    <w:rsid w:val="1FA0B159"/>
    <w:rsid w:val="1FA9AA43"/>
    <w:rsid w:val="1FC4E7B3"/>
    <w:rsid w:val="1FCA4003"/>
    <w:rsid w:val="1FCD39CB"/>
    <w:rsid w:val="1FD89590"/>
    <w:rsid w:val="1FE4CE03"/>
    <w:rsid w:val="1FEB6D6D"/>
    <w:rsid w:val="1FF1A1F4"/>
    <w:rsid w:val="1FF37F18"/>
    <w:rsid w:val="20006C78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E25879"/>
    <w:rsid w:val="20EA71A4"/>
    <w:rsid w:val="20F82E24"/>
    <w:rsid w:val="20FCD6AB"/>
    <w:rsid w:val="20FE1C77"/>
    <w:rsid w:val="2100E2EF"/>
    <w:rsid w:val="210AA199"/>
    <w:rsid w:val="210C92FD"/>
    <w:rsid w:val="2110228C"/>
    <w:rsid w:val="21146CBA"/>
    <w:rsid w:val="211690D4"/>
    <w:rsid w:val="211F36DA"/>
    <w:rsid w:val="21264B92"/>
    <w:rsid w:val="2127CD61"/>
    <w:rsid w:val="212C24D4"/>
    <w:rsid w:val="213161CC"/>
    <w:rsid w:val="213EDFF5"/>
    <w:rsid w:val="2141B399"/>
    <w:rsid w:val="2153CB90"/>
    <w:rsid w:val="217BA952"/>
    <w:rsid w:val="21A6FD18"/>
    <w:rsid w:val="21B02ACD"/>
    <w:rsid w:val="21B4091E"/>
    <w:rsid w:val="21B6C7E8"/>
    <w:rsid w:val="21C6E2CD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178B5F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7925A7"/>
    <w:rsid w:val="2280DCB1"/>
    <w:rsid w:val="22870544"/>
    <w:rsid w:val="2288EFD3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8272DB"/>
    <w:rsid w:val="2385B990"/>
    <w:rsid w:val="238E801E"/>
    <w:rsid w:val="239FCC1C"/>
    <w:rsid w:val="23A32991"/>
    <w:rsid w:val="23A5DAA3"/>
    <w:rsid w:val="23AFB6F1"/>
    <w:rsid w:val="23B86980"/>
    <w:rsid w:val="23C4EB69"/>
    <w:rsid w:val="23CE3C53"/>
    <w:rsid w:val="23D2C191"/>
    <w:rsid w:val="240842EE"/>
    <w:rsid w:val="24102CE1"/>
    <w:rsid w:val="241C19E8"/>
    <w:rsid w:val="2431CBDF"/>
    <w:rsid w:val="24421D5F"/>
    <w:rsid w:val="245553A4"/>
    <w:rsid w:val="24557A35"/>
    <w:rsid w:val="246064A3"/>
    <w:rsid w:val="24714E28"/>
    <w:rsid w:val="248AEBA7"/>
    <w:rsid w:val="24912DAA"/>
    <w:rsid w:val="249EF31D"/>
    <w:rsid w:val="24A1B348"/>
    <w:rsid w:val="24A4983C"/>
    <w:rsid w:val="24AAB92B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522E12"/>
    <w:rsid w:val="25AB3EF9"/>
    <w:rsid w:val="25AE1756"/>
    <w:rsid w:val="25B71793"/>
    <w:rsid w:val="25B759A6"/>
    <w:rsid w:val="25B798A9"/>
    <w:rsid w:val="25BE87BC"/>
    <w:rsid w:val="25D70EDA"/>
    <w:rsid w:val="25E1C2FC"/>
    <w:rsid w:val="25E381EB"/>
    <w:rsid w:val="2602C01F"/>
    <w:rsid w:val="2607F392"/>
    <w:rsid w:val="2609180E"/>
    <w:rsid w:val="261699B1"/>
    <w:rsid w:val="261DEA43"/>
    <w:rsid w:val="261ECE79"/>
    <w:rsid w:val="26335796"/>
    <w:rsid w:val="264237EC"/>
    <w:rsid w:val="26471A83"/>
    <w:rsid w:val="2658B26D"/>
    <w:rsid w:val="266460E6"/>
    <w:rsid w:val="267F2CA4"/>
    <w:rsid w:val="268323AD"/>
    <w:rsid w:val="2684D40A"/>
    <w:rsid w:val="2685EC9F"/>
    <w:rsid w:val="26A5401A"/>
    <w:rsid w:val="26AD745E"/>
    <w:rsid w:val="26B8B994"/>
    <w:rsid w:val="26BE289B"/>
    <w:rsid w:val="26D9F78E"/>
    <w:rsid w:val="26DD832E"/>
    <w:rsid w:val="26F950C1"/>
    <w:rsid w:val="270722E6"/>
    <w:rsid w:val="270B809D"/>
    <w:rsid w:val="270CEA43"/>
    <w:rsid w:val="271C6AC5"/>
    <w:rsid w:val="271F15C5"/>
    <w:rsid w:val="272FBE75"/>
    <w:rsid w:val="2732B362"/>
    <w:rsid w:val="273C0122"/>
    <w:rsid w:val="273D2CE1"/>
    <w:rsid w:val="274C1B0D"/>
    <w:rsid w:val="274E6054"/>
    <w:rsid w:val="27573ED1"/>
    <w:rsid w:val="275C2441"/>
    <w:rsid w:val="27644067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216B72"/>
    <w:rsid w:val="282B7E62"/>
    <w:rsid w:val="2855F2B6"/>
    <w:rsid w:val="28573715"/>
    <w:rsid w:val="28621113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57CBFB"/>
    <w:rsid w:val="2981FF02"/>
    <w:rsid w:val="29827AE5"/>
    <w:rsid w:val="299D5691"/>
    <w:rsid w:val="29A01E35"/>
    <w:rsid w:val="29B858F1"/>
    <w:rsid w:val="29D093DC"/>
    <w:rsid w:val="29DB7C2B"/>
    <w:rsid w:val="29DC610E"/>
    <w:rsid w:val="29E81276"/>
    <w:rsid w:val="29F6072B"/>
    <w:rsid w:val="29FBB1D3"/>
    <w:rsid w:val="2A0D90B1"/>
    <w:rsid w:val="2A130859"/>
    <w:rsid w:val="2A1338B7"/>
    <w:rsid w:val="2A1802D4"/>
    <w:rsid w:val="2A1A8A6D"/>
    <w:rsid w:val="2A205D44"/>
    <w:rsid w:val="2A2C3C13"/>
    <w:rsid w:val="2A3A0941"/>
    <w:rsid w:val="2A4D27EB"/>
    <w:rsid w:val="2A4DBD15"/>
    <w:rsid w:val="2A4EBFFB"/>
    <w:rsid w:val="2A56720B"/>
    <w:rsid w:val="2A56D777"/>
    <w:rsid w:val="2A571EB7"/>
    <w:rsid w:val="2A6854EB"/>
    <w:rsid w:val="2A71AD44"/>
    <w:rsid w:val="2A72F3CE"/>
    <w:rsid w:val="2A74755F"/>
    <w:rsid w:val="2A8FE338"/>
    <w:rsid w:val="2AA4F7E8"/>
    <w:rsid w:val="2AAE7458"/>
    <w:rsid w:val="2ABC30E0"/>
    <w:rsid w:val="2ACACB82"/>
    <w:rsid w:val="2ACE7456"/>
    <w:rsid w:val="2AD1158A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F045B"/>
    <w:rsid w:val="2BEEAFE4"/>
    <w:rsid w:val="2BF273FA"/>
    <w:rsid w:val="2BF4705B"/>
    <w:rsid w:val="2BF6C6E5"/>
    <w:rsid w:val="2BFE890F"/>
    <w:rsid w:val="2C0D49D7"/>
    <w:rsid w:val="2C1947FC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94E0ED"/>
    <w:rsid w:val="2CB797AF"/>
    <w:rsid w:val="2CC6C3B7"/>
    <w:rsid w:val="2CC8D628"/>
    <w:rsid w:val="2CE00A58"/>
    <w:rsid w:val="2CF403C1"/>
    <w:rsid w:val="2CF64C73"/>
    <w:rsid w:val="2CFAE284"/>
    <w:rsid w:val="2D0C6BCC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7C474F"/>
    <w:rsid w:val="2D7C4FCA"/>
    <w:rsid w:val="2D802FDA"/>
    <w:rsid w:val="2D807256"/>
    <w:rsid w:val="2DA3639F"/>
    <w:rsid w:val="2DAA1A64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E006FAF"/>
    <w:rsid w:val="2E035AC0"/>
    <w:rsid w:val="2E13E462"/>
    <w:rsid w:val="2E18431B"/>
    <w:rsid w:val="2E3BB141"/>
    <w:rsid w:val="2E4FE895"/>
    <w:rsid w:val="2E5F1634"/>
    <w:rsid w:val="2E652FD5"/>
    <w:rsid w:val="2E73B344"/>
    <w:rsid w:val="2E8E3F53"/>
    <w:rsid w:val="2EAEC598"/>
    <w:rsid w:val="2EB54C0B"/>
    <w:rsid w:val="2EB6D769"/>
    <w:rsid w:val="2ED513AD"/>
    <w:rsid w:val="2ED5B4BB"/>
    <w:rsid w:val="2EEB806F"/>
    <w:rsid w:val="2F01170D"/>
    <w:rsid w:val="2F06ED3D"/>
    <w:rsid w:val="2F086E3A"/>
    <w:rsid w:val="2F0914EC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03C88"/>
    <w:rsid w:val="2FBCEA49"/>
    <w:rsid w:val="2FC70DAA"/>
    <w:rsid w:val="2FC8F675"/>
    <w:rsid w:val="2FCABF2F"/>
    <w:rsid w:val="2FCB2CFA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C3DC7"/>
    <w:rsid w:val="308D158E"/>
    <w:rsid w:val="30B29F7A"/>
    <w:rsid w:val="30BBC252"/>
    <w:rsid w:val="30DECA8B"/>
    <w:rsid w:val="30E1B274"/>
    <w:rsid w:val="30F959F6"/>
    <w:rsid w:val="3108A30F"/>
    <w:rsid w:val="310C7819"/>
    <w:rsid w:val="3141FEDC"/>
    <w:rsid w:val="3145D25A"/>
    <w:rsid w:val="31648A96"/>
    <w:rsid w:val="31784D08"/>
    <w:rsid w:val="318A1B1E"/>
    <w:rsid w:val="31913FA4"/>
    <w:rsid w:val="319B9305"/>
    <w:rsid w:val="31A40425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6B10B"/>
    <w:rsid w:val="321F6D65"/>
    <w:rsid w:val="32319520"/>
    <w:rsid w:val="3233CBA9"/>
    <w:rsid w:val="327E2E2A"/>
    <w:rsid w:val="3297CD24"/>
    <w:rsid w:val="329CC8C1"/>
    <w:rsid w:val="32A0552A"/>
    <w:rsid w:val="32A2DF0D"/>
    <w:rsid w:val="32A366FD"/>
    <w:rsid w:val="32A6EF35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6A9B3"/>
    <w:rsid w:val="348A4573"/>
    <w:rsid w:val="34969445"/>
    <w:rsid w:val="34990B98"/>
    <w:rsid w:val="34A79769"/>
    <w:rsid w:val="34AD4D0F"/>
    <w:rsid w:val="34AFE8BC"/>
    <w:rsid w:val="34B6046A"/>
    <w:rsid w:val="34BE064F"/>
    <w:rsid w:val="34BF4799"/>
    <w:rsid w:val="34CB790B"/>
    <w:rsid w:val="34F7B1AE"/>
    <w:rsid w:val="34F9DFB2"/>
    <w:rsid w:val="34FE17C2"/>
    <w:rsid w:val="351003E0"/>
    <w:rsid w:val="351125C7"/>
    <w:rsid w:val="3515F1AD"/>
    <w:rsid w:val="35168214"/>
    <w:rsid w:val="352FB73B"/>
    <w:rsid w:val="3535A592"/>
    <w:rsid w:val="353AC56D"/>
    <w:rsid w:val="353AD182"/>
    <w:rsid w:val="355A1B6A"/>
    <w:rsid w:val="357BEE7A"/>
    <w:rsid w:val="357F3A29"/>
    <w:rsid w:val="357F7099"/>
    <w:rsid w:val="35847C58"/>
    <w:rsid w:val="35863664"/>
    <w:rsid w:val="3587C1F9"/>
    <w:rsid w:val="3592A406"/>
    <w:rsid w:val="359313F6"/>
    <w:rsid w:val="359B4F3F"/>
    <w:rsid w:val="35A30FF8"/>
    <w:rsid w:val="35A84427"/>
    <w:rsid w:val="35B10321"/>
    <w:rsid w:val="35BEF727"/>
    <w:rsid w:val="35C34A0D"/>
    <w:rsid w:val="35E0B322"/>
    <w:rsid w:val="35E74745"/>
    <w:rsid w:val="35E77A6C"/>
    <w:rsid w:val="35EB099B"/>
    <w:rsid w:val="35F587CC"/>
    <w:rsid w:val="35F743BC"/>
    <w:rsid w:val="35FA7B47"/>
    <w:rsid w:val="360BFF0C"/>
    <w:rsid w:val="360DB171"/>
    <w:rsid w:val="361C9D75"/>
    <w:rsid w:val="362B04D8"/>
    <w:rsid w:val="3630215D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6A791"/>
    <w:rsid w:val="36EA8576"/>
    <w:rsid w:val="36EB57A2"/>
    <w:rsid w:val="36EEDF15"/>
    <w:rsid w:val="3703F1C8"/>
    <w:rsid w:val="3706DEE8"/>
    <w:rsid w:val="3707786D"/>
    <w:rsid w:val="371C3B91"/>
    <w:rsid w:val="3732B194"/>
    <w:rsid w:val="37435C20"/>
    <w:rsid w:val="374EF997"/>
    <w:rsid w:val="375B08A0"/>
    <w:rsid w:val="37750982"/>
    <w:rsid w:val="377B8296"/>
    <w:rsid w:val="378038E5"/>
    <w:rsid w:val="378A131C"/>
    <w:rsid w:val="3792A3C1"/>
    <w:rsid w:val="3792B96D"/>
    <w:rsid w:val="37933ED7"/>
    <w:rsid w:val="379E393C"/>
    <w:rsid w:val="37AA1340"/>
    <w:rsid w:val="37AB2546"/>
    <w:rsid w:val="37ADBE91"/>
    <w:rsid w:val="37BB14E0"/>
    <w:rsid w:val="37BD2768"/>
    <w:rsid w:val="37C74D76"/>
    <w:rsid w:val="37D1D5C2"/>
    <w:rsid w:val="37DD0C82"/>
    <w:rsid w:val="37E0DD56"/>
    <w:rsid w:val="37E96512"/>
    <w:rsid w:val="37F1A142"/>
    <w:rsid w:val="3803175C"/>
    <w:rsid w:val="38060D86"/>
    <w:rsid w:val="380A17FD"/>
    <w:rsid w:val="380A9DBB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93D3EF"/>
    <w:rsid w:val="38BFE3CF"/>
    <w:rsid w:val="38D3C139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D8A27"/>
    <w:rsid w:val="3940AA4A"/>
    <w:rsid w:val="3940B63C"/>
    <w:rsid w:val="39555BFF"/>
    <w:rsid w:val="397A4DAA"/>
    <w:rsid w:val="398F8C11"/>
    <w:rsid w:val="39A7635D"/>
    <w:rsid w:val="39BC4A99"/>
    <w:rsid w:val="39BC6056"/>
    <w:rsid w:val="39D24D24"/>
    <w:rsid w:val="39E2A9C3"/>
    <w:rsid w:val="39EAC110"/>
    <w:rsid w:val="39F4CE92"/>
    <w:rsid w:val="3A00305C"/>
    <w:rsid w:val="3A0C2FBF"/>
    <w:rsid w:val="3A1A375E"/>
    <w:rsid w:val="3A33D15C"/>
    <w:rsid w:val="3A38CBED"/>
    <w:rsid w:val="3A395C44"/>
    <w:rsid w:val="3A44D4CC"/>
    <w:rsid w:val="3A52DAA2"/>
    <w:rsid w:val="3A531A1A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D96B9"/>
    <w:rsid w:val="3AB08EB7"/>
    <w:rsid w:val="3ABCFD2E"/>
    <w:rsid w:val="3AC668BF"/>
    <w:rsid w:val="3ACCCA77"/>
    <w:rsid w:val="3AD508DD"/>
    <w:rsid w:val="3AD9368D"/>
    <w:rsid w:val="3AE44794"/>
    <w:rsid w:val="3AFA421E"/>
    <w:rsid w:val="3B00FCF2"/>
    <w:rsid w:val="3B07FBE2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95AB71"/>
    <w:rsid w:val="3B9E30FF"/>
    <w:rsid w:val="3BA74207"/>
    <w:rsid w:val="3BAA7056"/>
    <w:rsid w:val="3BAE962E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81D99"/>
    <w:rsid w:val="3D3B2974"/>
    <w:rsid w:val="3D3CB40A"/>
    <w:rsid w:val="3D48CDDC"/>
    <w:rsid w:val="3D4F398A"/>
    <w:rsid w:val="3D4FACAE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1F7D5A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441CA"/>
    <w:rsid w:val="3EDFC2C4"/>
    <w:rsid w:val="3EE90BA5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30265"/>
    <w:rsid w:val="3F5446BB"/>
    <w:rsid w:val="3F7A110B"/>
    <w:rsid w:val="3F87A2F4"/>
    <w:rsid w:val="3FA2156A"/>
    <w:rsid w:val="3FA7CADA"/>
    <w:rsid w:val="3FAEA33B"/>
    <w:rsid w:val="3FB2C3D4"/>
    <w:rsid w:val="3FBF4839"/>
    <w:rsid w:val="3FC85BFF"/>
    <w:rsid w:val="3FDD9121"/>
    <w:rsid w:val="3FDDBF07"/>
    <w:rsid w:val="3FE11636"/>
    <w:rsid w:val="3FED0257"/>
    <w:rsid w:val="3FF1F5DB"/>
    <w:rsid w:val="40007B6E"/>
    <w:rsid w:val="4001AD6C"/>
    <w:rsid w:val="40046935"/>
    <w:rsid w:val="400907B7"/>
    <w:rsid w:val="40139A3B"/>
    <w:rsid w:val="4024D256"/>
    <w:rsid w:val="4028BDCE"/>
    <w:rsid w:val="402A2693"/>
    <w:rsid w:val="40307312"/>
    <w:rsid w:val="403EBF1A"/>
    <w:rsid w:val="405A4727"/>
    <w:rsid w:val="405CF70F"/>
    <w:rsid w:val="405EDA50"/>
    <w:rsid w:val="40905381"/>
    <w:rsid w:val="4095C38C"/>
    <w:rsid w:val="409DA388"/>
    <w:rsid w:val="40CD1FFB"/>
    <w:rsid w:val="40D22E9D"/>
    <w:rsid w:val="40D5C7F1"/>
    <w:rsid w:val="40E30C00"/>
    <w:rsid w:val="40EA9E13"/>
    <w:rsid w:val="40FDBB4C"/>
    <w:rsid w:val="40FE3D34"/>
    <w:rsid w:val="41079072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9D4F6D"/>
    <w:rsid w:val="41A302BB"/>
    <w:rsid w:val="41A7C003"/>
    <w:rsid w:val="41B55C4B"/>
    <w:rsid w:val="41B97A25"/>
    <w:rsid w:val="41C107E5"/>
    <w:rsid w:val="41C75036"/>
    <w:rsid w:val="41FC7AA0"/>
    <w:rsid w:val="41FE543D"/>
    <w:rsid w:val="42295D3F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AA5C34"/>
    <w:rsid w:val="42B16017"/>
    <w:rsid w:val="42B86954"/>
    <w:rsid w:val="42B9A192"/>
    <w:rsid w:val="42C8F861"/>
    <w:rsid w:val="42DF90C3"/>
    <w:rsid w:val="42E2BB23"/>
    <w:rsid w:val="42E5095D"/>
    <w:rsid w:val="42E963C3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543574"/>
    <w:rsid w:val="43580E55"/>
    <w:rsid w:val="4359A4FB"/>
    <w:rsid w:val="43695608"/>
    <w:rsid w:val="438E1A1C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E20878"/>
    <w:rsid w:val="44E6A99C"/>
    <w:rsid w:val="44FCDCB7"/>
    <w:rsid w:val="44FF7F68"/>
    <w:rsid w:val="4507CB0D"/>
    <w:rsid w:val="450E721F"/>
    <w:rsid w:val="4515F20C"/>
    <w:rsid w:val="451C946D"/>
    <w:rsid w:val="452CD227"/>
    <w:rsid w:val="4552E56C"/>
    <w:rsid w:val="45548381"/>
    <w:rsid w:val="45580178"/>
    <w:rsid w:val="456F23CF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0E486"/>
    <w:rsid w:val="45E333CD"/>
    <w:rsid w:val="45F3828C"/>
    <w:rsid w:val="460D43E0"/>
    <w:rsid w:val="462A377A"/>
    <w:rsid w:val="462BBC8C"/>
    <w:rsid w:val="462DDA01"/>
    <w:rsid w:val="4630CA6D"/>
    <w:rsid w:val="463177EA"/>
    <w:rsid w:val="463B8B0B"/>
    <w:rsid w:val="46493975"/>
    <w:rsid w:val="465B7D63"/>
    <w:rsid w:val="466F7CBF"/>
    <w:rsid w:val="46731B6B"/>
    <w:rsid w:val="4675172B"/>
    <w:rsid w:val="46867480"/>
    <w:rsid w:val="468FE581"/>
    <w:rsid w:val="46933235"/>
    <w:rsid w:val="4693F8EE"/>
    <w:rsid w:val="469BDCD1"/>
    <w:rsid w:val="46A40853"/>
    <w:rsid w:val="46A6FAD3"/>
    <w:rsid w:val="46A8841A"/>
    <w:rsid w:val="46AD08E2"/>
    <w:rsid w:val="46B3677E"/>
    <w:rsid w:val="46B76B87"/>
    <w:rsid w:val="46BA10B2"/>
    <w:rsid w:val="46C963BA"/>
    <w:rsid w:val="46D5F047"/>
    <w:rsid w:val="46DAD954"/>
    <w:rsid w:val="46F65E8F"/>
    <w:rsid w:val="470926B1"/>
    <w:rsid w:val="47096677"/>
    <w:rsid w:val="47129F8F"/>
    <w:rsid w:val="47304A29"/>
    <w:rsid w:val="473109F8"/>
    <w:rsid w:val="47331E28"/>
    <w:rsid w:val="474B0125"/>
    <w:rsid w:val="4756BCE2"/>
    <w:rsid w:val="4761641F"/>
    <w:rsid w:val="4774643C"/>
    <w:rsid w:val="477E49DF"/>
    <w:rsid w:val="478937DD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63A5D6"/>
    <w:rsid w:val="48676D3D"/>
    <w:rsid w:val="486AD84E"/>
    <w:rsid w:val="486E64FE"/>
    <w:rsid w:val="486EF2C1"/>
    <w:rsid w:val="4879733A"/>
    <w:rsid w:val="4879ED82"/>
    <w:rsid w:val="4883DE43"/>
    <w:rsid w:val="48879101"/>
    <w:rsid w:val="488E4C1E"/>
    <w:rsid w:val="48A36B40"/>
    <w:rsid w:val="48A92E69"/>
    <w:rsid w:val="48A9B9B0"/>
    <w:rsid w:val="48B2C21F"/>
    <w:rsid w:val="48B4455A"/>
    <w:rsid w:val="48B99AD4"/>
    <w:rsid w:val="48BA67DB"/>
    <w:rsid w:val="48C4AD88"/>
    <w:rsid w:val="48DD0EA0"/>
    <w:rsid w:val="48E953BF"/>
    <w:rsid w:val="48F5F457"/>
    <w:rsid w:val="48F894DB"/>
    <w:rsid w:val="48FC571C"/>
    <w:rsid w:val="48FFEFCC"/>
    <w:rsid w:val="49056A18"/>
    <w:rsid w:val="4908799A"/>
    <w:rsid w:val="49092B0C"/>
    <w:rsid w:val="4914940A"/>
    <w:rsid w:val="4919052F"/>
    <w:rsid w:val="49230C11"/>
    <w:rsid w:val="492CED35"/>
    <w:rsid w:val="492EDA5A"/>
    <w:rsid w:val="494B81D4"/>
    <w:rsid w:val="4952711F"/>
    <w:rsid w:val="495EE6A6"/>
    <w:rsid w:val="4968AA11"/>
    <w:rsid w:val="4968FB73"/>
    <w:rsid w:val="49812083"/>
    <w:rsid w:val="498204FD"/>
    <w:rsid w:val="49839BA8"/>
    <w:rsid w:val="49857319"/>
    <w:rsid w:val="49888FE0"/>
    <w:rsid w:val="499F3BB3"/>
    <w:rsid w:val="49A54F9C"/>
    <w:rsid w:val="49AEDA10"/>
    <w:rsid w:val="49BD806D"/>
    <w:rsid w:val="49C9776C"/>
    <w:rsid w:val="49D3D78A"/>
    <w:rsid w:val="49E25B3F"/>
    <w:rsid w:val="49E4F65C"/>
    <w:rsid w:val="49F45608"/>
    <w:rsid w:val="49F54877"/>
    <w:rsid w:val="49F5EC22"/>
    <w:rsid w:val="4A21AE9A"/>
    <w:rsid w:val="4A2939BC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D678A"/>
    <w:rsid w:val="4AAAAFAB"/>
    <w:rsid w:val="4AC69094"/>
    <w:rsid w:val="4ADB61C8"/>
    <w:rsid w:val="4ADE48DA"/>
    <w:rsid w:val="4AE0745B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3DE708"/>
    <w:rsid w:val="4B3F5029"/>
    <w:rsid w:val="4B436C84"/>
    <w:rsid w:val="4B45319E"/>
    <w:rsid w:val="4B47CCC8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A300FB"/>
    <w:rsid w:val="4BA68F38"/>
    <w:rsid w:val="4BAA308E"/>
    <w:rsid w:val="4BC56986"/>
    <w:rsid w:val="4BD0D2E9"/>
    <w:rsid w:val="4BDBE144"/>
    <w:rsid w:val="4BDFB45F"/>
    <w:rsid w:val="4BF2304B"/>
    <w:rsid w:val="4BF9DAAF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7319A2"/>
    <w:rsid w:val="4C8769CD"/>
    <w:rsid w:val="4C8D97FA"/>
    <w:rsid w:val="4C9AA2AD"/>
    <w:rsid w:val="4CAB8ECF"/>
    <w:rsid w:val="4CBEC33F"/>
    <w:rsid w:val="4CC01ADE"/>
    <w:rsid w:val="4CC0BCD2"/>
    <w:rsid w:val="4CC1CD63"/>
    <w:rsid w:val="4CCC5E46"/>
    <w:rsid w:val="4CD54D70"/>
    <w:rsid w:val="4CD95344"/>
    <w:rsid w:val="4CDFF137"/>
    <w:rsid w:val="4CE0E338"/>
    <w:rsid w:val="4CEFDB4F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7C267"/>
    <w:rsid w:val="4DADBC55"/>
    <w:rsid w:val="4DB2AD87"/>
    <w:rsid w:val="4DBB261B"/>
    <w:rsid w:val="4DC6F53C"/>
    <w:rsid w:val="4DC79986"/>
    <w:rsid w:val="4DD7483A"/>
    <w:rsid w:val="4DE8F892"/>
    <w:rsid w:val="4DF75E2C"/>
    <w:rsid w:val="4E0CEC03"/>
    <w:rsid w:val="4E184FEF"/>
    <w:rsid w:val="4E2A3955"/>
    <w:rsid w:val="4E31E748"/>
    <w:rsid w:val="4E363546"/>
    <w:rsid w:val="4E3E2696"/>
    <w:rsid w:val="4E427B61"/>
    <w:rsid w:val="4E471A45"/>
    <w:rsid w:val="4E71CDCF"/>
    <w:rsid w:val="4E74792B"/>
    <w:rsid w:val="4E8FBDA5"/>
    <w:rsid w:val="4E998ABA"/>
    <w:rsid w:val="4EA30A00"/>
    <w:rsid w:val="4EAEE6AC"/>
    <w:rsid w:val="4EAF23A1"/>
    <w:rsid w:val="4EB96C99"/>
    <w:rsid w:val="4EBDBE3B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375C29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EB4B1"/>
    <w:rsid w:val="4FA01079"/>
    <w:rsid w:val="4FA6071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4EBA58"/>
    <w:rsid w:val="5054F93A"/>
    <w:rsid w:val="505D3409"/>
    <w:rsid w:val="505FBEF7"/>
    <w:rsid w:val="506500C9"/>
    <w:rsid w:val="506854C1"/>
    <w:rsid w:val="506CB14A"/>
    <w:rsid w:val="50804188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DE102"/>
    <w:rsid w:val="5111DB4E"/>
    <w:rsid w:val="51172476"/>
    <w:rsid w:val="514613BB"/>
    <w:rsid w:val="51477EA9"/>
    <w:rsid w:val="514A15A0"/>
    <w:rsid w:val="5153D07B"/>
    <w:rsid w:val="516D6348"/>
    <w:rsid w:val="51B2A4CF"/>
    <w:rsid w:val="51B459D5"/>
    <w:rsid w:val="51BF2C7B"/>
    <w:rsid w:val="51C16AAE"/>
    <w:rsid w:val="51C3487B"/>
    <w:rsid w:val="51C608BB"/>
    <w:rsid w:val="51CA8809"/>
    <w:rsid w:val="51CBBBC2"/>
    <w:rsid w:val="51E35AB0"/>
    <w:rsid w:val="51F50D19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D80BBC"/>
    <w:rsid w:val="52DCC380"/>
    <w:rsid w:val="52F14ACC"/>
    <w:rsid w:val="52F6A408"/>
    <w:rsid w:val="52FC6FE3"/>
    <w:rsid w:val="53160D73"/>
    <w:rsid w:val="532F222D"/>
    <w:rsid w:val="5338787F"/>
    <w:rsid w:val="5341454A"/>
    <w:rsid w:val="5357AFDF"/>
    <w:rsid w:val="537BB349"/>
    <w:rsid w:val="53837CB8"/>
    <w:rsid w:val="53877408"/>
    <w:rsid w:val="5395BE76"/>
    <w:rsid w:val="539AB429"/>
    <w:rsid w:val="53A91F73"/>
    <w:rsid w:val="53AAE627"/>
    <w:rsid w:val="53B8B969"/>
    <w:rsid w:val="53CC815F"/>
    <w:rsid w:val="53DAD6AC"/>
    <w:rsid w:val="53E1B2AB"/>
    <w:rsid w:val="53EFA28F"/>
    <w:rsid w:val="53F5BC23"/>
    <w:rsid w:val="53F95DBE"/>
    <w:rsid w:val="5405F338"/>
    <w:rsid w:val="5410EC5F"/>
    <w:rsid w:val="54117FCE"/>
    <w:rsid w:val="541244C0"/>
    <w:rsid w:val="54165436"/>
    <w:rsid w:val="5419EC2C"/>
    <w:rsid w:val="54428BC0"/>
    <w:rsid w:val="545B22B3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2175CA"/>
    <w:rsid w:val="55221F5F"/>
    <w:rsid w:val="5527752F"/>
    <w:rsid w:val="55294D1D"/>
    <w:rsid w:val="552A8515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7D0C5"/>
    <w:rsid w:val="55DCBBD6"/>
    <w:rsid w:val="55EF377D"/>
    <w:rsid w:val="55F118D1"/>
    <w:rsid w:val="55FA7694"/>
    <w:rsid w:val="56192A10"/>
    <w:rsid w:val="56207DA1"/>
    <w:rsid w:val="562CDF38"/>
    <w:rsid w:val="5637BE7C"/>
    <w:rsid w:val="5649F9F4"/>
    <w:rsid w:val="564E341B"/>
    <w:rsid w:val="565D4C69"/>
    <w:rsid w:val="5661268C"/>
    <w:rsid w:val="566720DC"/>
    <w:rsid w:val="566A2FE4"/>
    <w:rsid w:val="566B3585"/>
    <w:rsid w:val="5670B253"/>
    <w:rsid w:val="56910A72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942F74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F9892"/>
    <w:rsid w:val="593275CF"/>
    <w:rsid w:val="5939640F"/>
    <w:rsid w:val="5945A02C"/>
    <w:rsid w:val="59543BF2"/>
    <w:rsid w:val="59567880"/>
    <w:rsid w:val="5965C720"/>
    <w:rsid w:val="596AE346"/>
    <w:rsid w:val="597CDEA8"/>
    <w:rsid w:val="597D98AE"/>
    <w:rsid w:val="598A207C"/>
    <w:rsid w:val="59937459"/>
    <w:rsid w:val="59A33B8F"/>
    <w:rsid w:val="59ABE55E"/>
    <w:rsid w:val="59B25744"/>
    <w:rsid w:val="59BB08AB"/>
    <w:rsid w:val="59C7ABB4"/>
    <w:rsid w:val="59CD9080"/>
    <w:rsid w:val="59D43C25"/>
    <w:rsid w:val="59DA0E23"/>
    <w:rsid w:val="59E4C5AF"/>
    <w:rsid w:val="59F13DAB"/>
    <w:rsid w:val="59F62D19"/>
    <w:rsid w:val="59F7AFCE"/>
    <w:rsid w:val="59F946F3"/>
    <w:rsid w:val="59FEB46A"/>
    <w:rsid w:val="59FFF832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675066"/>
    <w:rsid w:val="5A7168D1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292EBF"/>
    <w:rsid w:val="5B46CD7A"/>
    <w:rsid w:val="5B58FFA9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932CE6"/>
    <w:rsid w:val="5C939980"/>
    <w:rsid w:val="5C94F999"/>
    <w:rsid w:val="5C9C9940"/>
    <w:rsid w:val="5C9EA4A2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CFDB5"/>
    <w:rsid w:val="5DB14569"/>
    <w:rsid w:val="5DCDAEF6"/>
    <w:rsid w:val="5DCF3CED"/>
    <w:rsid w:val="5DD2D80A"/>
    <w:rsid w:val="5DE1E0DA"/>
    <w:rsid w:val="5DEE71AD"/>
    <w:rsid w:val="5DF4820E"/>
    <w:rsid w:val="5DF5431C"/>
    <w:rsid w:val="5DF9140D"/>
    <w:rsid w:val="5DFBB0D5"/>
    <w:rsid w:val="5DFBDF29"/>
    <w:rsid w:val="5DFE2D50"/>
    <w:rsid w:val="5DFF0C52"/>
    <w:rsid w:val="5E10F734"/>
    <w:rsid w:val="5E13DF9C"/>
    <w:rsid w:val="5E2D37FB"/>
    <w:rsid w:val="5E35A416"/>
    <w:rsid w:val="5E35E158"/>
    <w:rsid w:val="5E35EB87"/>
    <w:rsid w:val="5E41F934"/>
    <w:rsid w:val="5E46EF50"/>
    <w:rsid w:val="5E59F1F2"/>
    <w:rsid w:val="5E640FD6"/>
    <w:rsid w:val="5E722BB2"/>
    <w:rsid w:val="5E7C8E14"/>
    <w:rsid w:val="5E7EA40C"/>
    <w:rsid w:val="5E810BDE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34373E"/>
    <w:rsid w:val="5F343A81"/>
    <w:rsid w:val="5F42222C"/>
    <w:rsid w:val="5F42B8A8"/>
    <w:rsid w:val="5F56890D"/>
    <w:rsid w:val="5F56C459"/>
    <w:rsid w:val="5F729E9B"/>
    <w:rsid w:val="5F8331CC"/>
    <w:rsid w:val="5F9F983A"/>
    <w:rsid w:val="5FB62F43"/>
    <w:rsid w:val="5FB791F8"/>
    <w:rsid w:val="5FBCF5D5"/>
    <w:rsid w:val="5FCD2A6E"/>
    <w:rsid w:val="5FCE8452"/>
    <w:rsid w:val="5FD2847A"/>
    <w:rsid w:val="5FD48E98"/>
    <w:rsid w:val="5FE47DF9"/>
    <w:rsid w:val="5FEA6FF2"/>
    <w:rsid w:val="5FEB5B14"/>
    <w:rsid w:val="601CA41A"/>
    <w:rsid w:val="601E3B87"/>
    <w:rsid w:val="604101D8"/>
    <w:rsid w:val="60478375"/>
    <w:rsid w:val="604F3B3C"/>
    <w:rsid w:val="6053965A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B80C23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4A30B6"/>
    <w:rsid w:val="61590084"/>
    <w:rsid w:val="6169BA5E"/>
    <w:rsid w:val="616B65EC"/>
    <w:rsid w:val="6181DB68"/>
    <w:rsid w:val="61869456"/>
    <w:rsid w:val="619C6F0E"/>
    <w:rsid w:val="619F67A6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E99003"/>
    <w:rsid w:val="62050EBE"/>
    <w:rsid w:val="62056D6E"/>
    <w:rsid w:val="62207F94"/>
    <w:rsid w:val="6225C09D"/>
    <w:rsid w:val="62286FE8"/>
    <w:rsid w:val="622A8131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EDE655"/>
    <w:rsid w:val="62F6321A"/>
    <w:rsid w:val="62F95D97"/>
    <w:rsid w:val="63039537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BA3B5"/>
    <w:rsid w:val="634CC4A5"/>
    <w:rsid w:val="6360D0BF"/>
    <w:rsid w:val="6367DF01"/>
    <w:rsid w:val="6370731F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D76AC5"/>
    <w:rsid w:val="6400231A"/>
    <w:rsid w:val="6411EA07"/>
    <w:rsid w:val="641BBBB9"/>
    <w:rsid w:val="642C658D"/>
    <w:rsid w:val="642CA782"/>
    <w:rsid w:val="6431D2D2"/>
    <w:rsid w:val="64326457"/>
    <w:rsid w:val="64374680"/>
    <w:rsid w:val="64431500"/>
    <w:rsid w:val="644B312F"/>
    <w:rsid w:val="644F6C00"/>
    <w:rsid w:val="6452F10D"/>
    <w:rsid w:val="64545408"/>
    <w:rsid w:val="6462B826"/>
    <w:rsid w:val="646D421A"/>
    <w:rsid w:val="6478C118"/>
    <w:rsid w:val="647B588C"/>
    <w:rsid w:val="649605EC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507DDF1"/>
    <w:rsid w:val="65120F88"/>
    <w:rsid w:val="651D6A2E"/>
    <w:rsid w:val="652C7C1C"/>
    <w:rsid w:val="652CB39F"/>
    <w:rsid w:val="652D9752"/>
    <w:rsid w:val="652FC01A"/>
    <w:rsid w:val="65382813"/>
    <w:rsid w:val="65460361"/>
    <w:rsid w:val="6547A5FB"/>
    <w:rsid w:val="6549B3CF"/>
    <w:rsid w:val="654DB305"/>
    <w:rsid w:val="6550976D"/>
    <w:rsid w:val="655880FC"/>
    <w:rsid w:val="65657D61"/>
    <w:rsid w:val="656F1F71"/>
    <w:rsid w:val="65795FAB"/>
    <w:rsid w:val="657A0E91"/>
    <w:rsid w:val="657F75AF"/>
    <w:rsid w:val="6582177E"/>
    <w:rsid w:val="658A3667"/>
    <w:rsid w:val="658FC2A2"/>
    <w:rsid w:val="658FE58D"/>
    <w:rsid w:val="6594DBD6"/>
    <w:rsid w:val="65AA179B"/>
    <w:rsid w:val="65B658F0"/>
    <w:rsid w:val="65C0CA86"/>
    <w:rsid w:val="65D34E57"/>
    <w:rsid w:val="65D54C8F"/>
    <w:rsid w:val="65D9504D"/>
    <w:rsid w:val="65E6ED5C"/>
    <w:rsid w:val="65EB2285"/>
    <w:rsid w:val="6605A262"/>
    <w:rsid w:val="66140BBD"/>
    <w:rsid w:val="661F8669"/>
    <w:rsid w:val="6628F529"/>
    <w:rsid w:val="662BE7BF"/>
    <w:rsid w:val="663CD1A5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C3CFDE"/>
    <w:rsid w:val="66CFC82C"/>
    <w:rsid w:val="66D6A96D"/>
    <w:rsid w:val="66D96CED"/>
    <w:rsid w:val="66F22B75"/>
    <w:rsid w:val="66F50DFE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EEE1B"/>
    <w:rsid w:val="69024044"/>
    <w:rsid w:val="690A2C5F"/>
    <w:rsid w:val="690BA33C"/>
    <w:rsid w:val="6910111B"/>
    <w:rsid w:val="69131B4B"/>
    <w:rsid w:val="6915EB90"/>
    <w:rsid w:val="6915F5AD"/>
    <w:rsid w:val="691F96CA"/>
    <w:rsid w:val="69287349"/>
    <w:rsid w:val="692919B2"/>
    <w:rsid w:val="69310395"/>
    <w:rsid w:val="69330482"/>
    <w:rsid w:val="69585B12"/>
    <w:rsid w:val="69620F77"/>
    <w:rsid w:val="6973664C"/>
    <w:rsid w:val="69869F81"/>
    <w:rsid w:val="69894025"/>
    <w:rsid w:val="698B80F2"/>
    <w:rsid w:val="698BC1EC"/>
    <w:rsid w:val="699C6A3C"/>
    <w:rsid w:val="69AC9A35"/>
    <w:rsid w:val="69D211B2"/>
    <w:rsid w:val="69E19E8C"/>
    <w:rsid w:val="69EAC608"/>
    <w:rsid w:val="69EF8680"/>
    <w:rsid w:val="6A1F558F"/>
    <w:rsid w:val="6A2031A4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18932"/>
    <w:rsid w:val="6B42437A"/>
    <w:rsid w:val="6B4C8282"/>
    <w:rsid w:val="6B5D767B"/>
    <w:rsid w:val="6B61C86D"/>
    <w:rsid w:val="6B6B69D5"/>
    <w:rsid w:val="6B6D53AA"/>
    <w:rsid w:val="6B743C61"/>
    <w:rsid w:val="6B7BE760"/>
    <w:rsid w:val="6B8824ED"/>
    <w:rsid w:val="6B884BE4"/>
    <w:rsid w:val="6B8F120B"/>
    <w:rsid w:val="6BA25ADB"/>
    <w:rsid w:val="6BA35E8E"/>
    <w:rsid w:val="6BB304E0"/>
    <w:rsid w:val="6BB74A00"/>
    <w:rsid w:val="6BBAAB14"/>
    <w:rsid w:val="6BC39857"/>
    <w:rsid w:val="6BC42C67"/>
    <w:rsid w:val="6BC46EB2"/>
    <w:rsid w:val="6BF0E2EC"/>
    <w:rsid w:val="6BF16278"/>
    <w:rsid w:val="6BF1CBD3"/>
    <w:rsid w:val="6BF2ECDE"/>
    <w:rsid w:val="6C126A3B"/>
    <w:rsid w:val="6C19FD32"/>
    <w:rsid w:val="6C1AC026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A66FD"/>
    <w:rsid w:val="6C82A4BF"/>
    <w:rsid w:val="6C88C53B"/>
    <w:rsid w:val="6CA1D16D"/>
    <w:rsid w:val="6CA54D11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43C79"/>
    <w:rsid w:val="6E0AFCCB"/>
    <w:rsid w:val="6E11E711"/>
    <w:rsid w:val="6E1E8984"/>
    <w:rsid w:val="6E202E27"/>
    <w:rsid w:val="6E284DB0"/>
    <w:rsid w:val="6E2EAB9B"/>
    <w:rsid w:val="6E31FD70"/>
    <w:rsid w:val="6E334762"/>
    <w:rsid w:val="6E443460"/>
    <w:rsid w:val="6E444417"/>
    <w:rsid w:val="6E53A3D6"/>
    <w:rsid w:val="6E569426"/>
    <w:rsid w:val="6E56E297"/>
    <w:rsid w:val="6E602B65"/>
    <w:rsid w:val="6E67EEA1"/>
    <w:rsid w:val="6E6F237F"/>
    <w:rsid w:val="6E94B92A"/>
    <w:rsid w:val="6E9D6F33"/>
    <w:rsid w:val="6EA2A54F"/>
    <w:rsid w:val="6EA2F552"/>
    <w:rsid w:val="6EC13F70"/>
    <w:rsid w:val="6EC14CC7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233901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8EDFAA"/>
    <w:rsid w:val="6F902EA1"/>
    <w:rsid w:val="6F90312E"/>
    <w:rsid w:val="6F923A45"/>
    <w:rsid w:val="6F9A4BEB"/>
    <w:rsid w:val="6F9C0F49"/>
    <w:rsid w:val="6F9C2232"/>
    <w:rsid w:val="6FA7B01B"/>
    <w:rsid w:val="6FAC2945"/>
    <w:rsid w:val="6FB25343"/>
    <w:rsid w:val="6FC0E89E"/>
    <w:rsid w:val="6FDF8A7C"/>
    <w:rsid w:val="6FE83F48"/>
    <w:rsid w:val="6FFBC345"/>
    <w:rsid w:val="700298A7"/>
    <w:rsid w:val="7008D004"/>
    <w:rsid w:val="70102D20"/>
    <w:rsid w:val="7016020D"/>
    <w:rsid w:val="7019CC68"/>
    <w:rsid w:val="701A60C7"/>
    <w:rsid w:val="702477AE"/>
    <w:rsid w:val="702F771F"/>
    <w:rsid w:val="70327D6C"/>
    <w:rsid w:val="70356216"/>
    <w:rsid w:val="70398EF8"/>
    <w:rsid w:val="70431C07"/>
    <w:rsid w:val="7045ED46"/>
    <w:rsid w:val="704F5C3E"/>
    <w:rsid w:val="705DC744"/>
    <w:rsid w:val="70761AD8"/>
    <w:rsid w:val="707B64D4"/>
    <w:rsid w:val="707D822D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10266A1"/>
    <w:rsid w:val="7105B3BD"/>
    <w:rsid w:val="7105CDB2"/>
    <w:rsid w:val="7113ECDC"/>
    <w:rsid w:val="711EE442"/>
    <w:rsid w:val="712CEED3"/>
    <w:rsid w:val="712D20C7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94D1C"/>
    <w:rsid w:val="718B1046"/>
    <w:rsid w:val="718C4B99"/>
    <w:rsid w:val="7198B9A9"/>
    <w:rsid w:val="7198DB16"/>
    <w:rsid w:val="71AB8E21"/>
    <w:rsid w:val="71BBCD3C"/>
    <w:rsid w:val="71BBDE00"/>
    <w:rsid w:val="71C19A38"/>
    <w:rsid w:val="71E0752A"/>
    <w:rsid w:val="71E8BF6C"/>
    <w:rsid w:val="71F79E5F"/>
    <w:rsid w:val="7200AF25"/>
    <w:rsid w:val="720285DC"/>
    <w:rsid w:val="72104E54"/>
    <w:rsid w:val="7215743E"/>
    <w:rsid w:val="721911EF"/>
    <w:rsid w:val="7221E28A"/>
    <w:rsid w:val="7231537D"/>
    <w:rsid w:val="72343532"/>
    <w:rsid w:val="72437F7E"/>
    <w:rsid w:val="724B054A"/>
    <w:rsid w:val="7275CE9D"/>
    <w:rsid w:val="7286C4F9"/>
    <w:rsid w:val="728E7B37"/>
    <w:rsid w:val="72C0DD63"/>
    <w:rsid w:val="72C7D9A6"/>
    <w:rsid w:val="72CEAC6D"/>
    <w:rsid w:val="72D8122E"/>
    <w:rsid w:val="72EB9D68"/>
    <w:rsid w:val="72EE27F3"/>
    <w:rsid w:val="72F2AF62"/>
    <w:rsid w:val="72F81EC7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8F18F0"/>
    <w:rsid w:val="738FEC0F"/>
    <w:rsid w:val="73A812E6"/>
    <w:rsid w:val="73C92A9F"/>
    <w:rsid w:val="73D99E01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7E76F"/>
    <w:rsid w:val="741929A7"/>
    <w:rsid w:val="7419D0F6"/>
    <w:rsid w:val="7424E318"/>
    <w:rsid w:val="74262481"/>
    <w:rsid w:val="746CAC7A"/>
    <w:rsid w:val="747110F9"/>
    <w:rsid w:val="749D353B"/>
    <w:rsid w:val="74A24753"/>
    <w:rsid w:val="74A9F4DF"/>
    <w:rsid w:val="74ACE221"/>
    <w:rsid w:val="74B2C135"/>
    <w:rsid w:val="74B9BE87"/>
    <w:rsid w:val="74CFD75A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BF6E5"/>
    <w:rsid w:val="75CF85BD"/>
    <w:rsid w:val="75DAFFBF"/>
    <w:rsid w:val="75DF7DD0"/>
    <w:rsid w:val="75E0B92E"/>
    <w:rsid w:val="75E67833"/>
    <w:rsid w:val="75E7BBCE"/>
    <w:rsid w:val="75EF22E3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84F88B"/>
    <w:rsid w:val="768E4883"/>
    <w:rsid w:val="76A36491"/>
    <w:rsid w:val="76B0C3DC"/>
    <w:rsid w:val="76B0CAB3"/>
    <w:rsid w:val="76B41E41"/>
    <w:rsid w:val="76B9A90C"/>
    <w:rsid w:val="76BDA315"/>
    <w:rsid w:val="76BF0204"/>
    <w:rsid w:val="76D9A3DF"/>
    <w:rsid w:val="76F8FFF0"/>
    <w:rsid w:val="7726F2A8"/>
    <w:rsid w:val="772F3250"/>
    <w:rsid w:val="773FA618"/>
    <w:rsid w:val="774849CC"/>
    <w:rsid w:val="77551EB2"/>
    <w:rsid w:val="775EC02F"/>
    <w:rsid w:val="775F62E2"/>
    <w:rsid w:val="77701208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C35076"/>
    <w:rsid w:val="77E5DD2B"/>
    <w:rsid w:val="77EFF39B"/>
    <w:rsid w:val="7805F6DF"/>
    <w:rsid w:val="7823DAF2"/>
    <w:rsid w:val="782B640B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217EE"/>
    <w:rsid w:val="789336C0"/>
    <w:rsid w:val="7895C3ED"/>
    <w:rsid w:val="78962593"/>
    <w:rsid w:val="7897815E"/>
    <w:rsid w:val="78AF6F22"/>
    <w:rsid w:val="78BFBDE0"/>
    <w:rsid w:val="78C07C7B"/>
    <w:rsid w:val="78D1363C"/>
    <w:rsid w:val="78D367E7"/>
    <w:rsid w:val="78D5649E"/>
    <w:rsid w:val="78D9BDD9"/>
    <w:rsid w:val="78E70C78"/>
    <w:rsid w:val="790D5016"/>
    <w:rsid w:val="791C0CC8"/>
    <w:rsid w:val="79229569"/>
    <w:rsid w:val="79290C5F"/>
    <w:rsid w:val="79491A25"/>
    <w:rsid w:val="794CA394"/>
    <w:rsid w:val="7957C2AE"/>
    <w:rsid w:val="795C2884"/>
    <w:rsid w:val="795F11B6"/>
    <w:rsid w:val="796CE059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8901D"/>
    <w:rsid w:val="7A0A4CAA"/>
    <w:rsid w:val="7A0EF8AB"/>
    <w:rsid w:val="7A1F59AD"/>
    <w:rsid w:val="7A2E9298"/>
    <w:rsid w:val="7A665154"/>
    <w:rsid w:val="7A66AAD1"/>
    <w:rsid w:val="7A6F8C42"/>
    <w:rsid w:val="7A8305DA"/>
    <w:rsid w:val="7A84353C"/>
    <w:rsid w:val="7A92065D"/>
    <w:rsid w:val="7A979190"/>
    <w:rsid w:val="7A9946B9"/>
    <w:rsid w:val="7AA19B65"/>
    <w:rsid w:val="7AAA00BF"/>
    <w:rsid w:val="7AC78CD2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90A20"/>
    <w:rsid w:val="7C74CCD6"/>
    <w:rsid w:val="7C8560DE"/>
    <w:rsid w:val="7C945CA4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239D18"/>
    <w:rsid w:val="7D312698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95E80"/>
    <w:rsid w:val="7DADB047"/>
    <w:rsid w:val="7DB6D19F"/>
    <w:rsid w:val="7DB86539"/>
    <w:rsid w:val="7DB88790"/>
    <w:rsid w:val="7DDCA354"/>
    <w:rsid w:val="7DE12E17"/>
    <w:rsid w:val="7DF0B72D"/>
    <w:rsid w:val="7DFD017C"/>
    <w:rsid w:val="7E074C1D"/>
    <w:rsid w:val="7E0FB9C3"/>
    <w:rsid w:val="7E280206"/>
    <w:rsid w:val="7E36A1D2"/>
    <w:rsid w:val="7E40F415"/>
    <w:rsid w:val="7E4A640A"/>
    <w:rsid w:val="7E53D4E4"/>
    <w:rsid w:val="7E575CCC"/>
    <w:rsid w:val="7E5D7A56"/>
    <w:rsid w:val="7E62CF5D"/>
    <w:rsid w:val="7E786639"/>
    <w:rsid w:val="7E847D3F"/>
    <w:rsid w:val="7E910973"/>
    <w:rsid w:val="7ECE21C2"/>
    <w:rsid w:val="7ED2C54F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30DE83"/>
    <w:rsid w:val="7F376EAD"/>
    <w:rsid w:val="7F4481B7"/>
    <w:rsid w:val="7F5A0224"/>
    <w:rsid w:val="7F5C6276"/>
    <w:rsid w:val="7F6E27C3"/>
    <w:rsid w:val="7F768483"/>
    <w:rsid w:val="7F846561"/>
    <w:rsid w:val="7F9E29C4"/>
    <w:rsid w:val="7FBEBD5B"/>
    <w:rsid w:val="7FBF18E1"/>
    <w:rsid w:val="7FC6805D"/>
    <w:rsid w:val="7FD044FD"/>
    <w:rsid w:val="7FD53770"/>
    <w:rsid w:val="7FD84A05"/>
    <w:rsid w:val="7FD96FD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36EB2CC7-8E33-403B-BAAF-F2F66F05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0C4"/>
    <w:pPr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5202A8"/>
    <w:pPr>
      <w:outlineLvl w:val="0"/>
    </w:pPr>
    <w:rPr>
      <w:rFonts w:cstheme="majorBidi"/>
      <w:color w:val="70003E"/>
      <w:sz w:val="31"/>
      <w:szCs w:val="3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47E5"/>
    <w:pPr>
      <w:spacing w:line="278" w:lineRule="auto"/>
      <w:outlineLvl w:val="1"/>
    </w:pPr>
    <w:rPr>
      <w:rFonts w:ascii="Montserrat" w:eastAsiaTheme="minorEastAsia" w:hAnsi="Montserrat" w:cstheme="minorBidi"/>
      <w:b/>
      <w:bCs/>
      <w:sz w:val="28"/>
      <w:szCs w:val="2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BF69556"/>
    <w:pPr>
      <w:keepNext/>
      <w:keepLines/>
      <w:spacing w:before="160" w:after="80" w:line="278" w:lineRule="auto"/>
      <w:outlineLvl w:val="2"/>
    </w:pPr>
    <w:rPr>
      <w:rFonts w:ascii="Montserrat" w:eastAsiaTheme="minorEastAsia" w:hAnsi="Montserrat" w:cstheme="majorBidi"/>
      <w:b/>
      <w:bCs/>
      <w:sz w:val="26"/>
      <w:szCs w:val="26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7BF69556"/>
    <w:pPr>
      <w:keepNext/>
      <w:keepLines/>
      <w:spacing w:before="80" w:after="40" w:line="278" w:lineRule="auto"/>
      <w:outlineLvl w:val="3"/>
    </w:pPr>
    <w:rPr>
      <w:rFonts w:ascii="Montserrat" w:eastAsiaTheme="minorEastAsia" w:hAnsi="Montserrat" w:cstheme="majorBidi"/>
      <w:sz w:val="26"/>
      <w:szCs w:val="26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7BF69556"/>
    <w:pPr>
      <w:keepNext/>
      <w:keepLines/>
      <w:spacing w:before="80" w:after="40" w:line="278" w:lineRule="auto"/>
      <w:outlineLvl w:val="4"/>
    </w:pPr>
    <w:rPr>
      <w:rFonts w:ascii="Montserrat" w:eastAsiaTheme="minorEastAsia" w:hAnsi="Montserrat" w:cstheme="majorBidi"/>
      <w:color w:val="0F4761" w:themeColor="accent1" w:themeShade="BF"/>
      <w:sz w:val="26"/>
      <w:szCs w:val="26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7BF69556"/>
    <w:pPr>
      <w:keepNext/>
      <w:keepLines/>
      <w:spacing w:before="40" w:after="160" w:line="278" w:lineRule="auto"/>
      <w:outlineLvl w:val="5"/>
    </w:pPr>
    <w:rPr>
      <w:rFonts w:ascii="Montserrat" w:eastAsiaTheme="minorEastAsia" w:hAnsi="Montserrat" w:cstheme="majorBidi"/>
      <w:i/>
      <w:iCs/>
      <w:color w:val="595959" w:themeColor="text1" w:themeTint="A6"/>
      <w:sz w:val="26"/>
      <w:szCs w:val="26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7BF69556"/>
    <w:pPr>
      <w:keepNext/>
      <w:keepLines/>
      <w:spacing w:before="40" w:after="160" w:line="278" w:lineRule="auto"/>
      <w:outlineLvl w:val="6"/>
    </w:pPr>
    <w:rPr>
      <w:rFonts w:ascii="Montserrat" w:eastAsiaTheme="minorEastAsia" w:hAnsi="Montserrat" w:cstheme="majorBidi"/>
      <w:color w:val="595959" w:themeColor="text1" w:themeTint="A6"/>
      <w:sz w:val="26"/>
      <w:szCs w:val="26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7BF69556"/>
    <w:pPr>
      <w:keepNext/>
      <w:keepLines/>
      <w:spacing w:after="160" w:line="278" w:lineRule="auto"/>
      <w:outlineLvl w:val="7"/>
    </w:pPr>
    <w:rPr>
      <w:rFonts w:ascii="Montserrat" w:eastAsiaTheme="minorEastAsia" w:hAnsi="Montserrat" w:cstheme="majorBidi"/>
      <w:i/>
      <w:iCs/>
      <w:color w:val="272727"/>
      <w:sz w:val="26"/>
      <w:szCs w:val="26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7BF69556"/>
    <w:pPr>
      <w:keepNext/>
      <w:keepLines/>
      <w:spacing w:after="160" w:line="278" w:lineRule="auto"/>
      <w:outlineLvl w:val="8"/>
    </w:pPr>
    <w:rPr>
      <w:rFonts w:ascii="Montserrat" w:eastAsiaTheme="minorEastAsia" w:hAnsi="Montserrat" w:cstheme="majorBidi"/>
      <w:color w:val="272727"/>
      <w:sz w:val="26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2A8"/>
    <w:rPr>
      <w:rFonts w:ascii="Montserrat" w:hAnsi="Montserrat" w:cstheme="majorBidi"/>
      <w:b/>
      <w:bCs/>
      <w:color w:val="70003E"/>
      <w:sz w:val="31"/>
      <w:szCs w:val="31"/>
    </w:rPr>
  </w:style>
  <w:style w:type="character" w:customStyle="1" w:styleId="Heading2Char">
    <w:name w:val="Heading 2 Char"/>
    <w:basedOn w:val="DefaultParagraphFont"/>
    <w:link w:val="Heading2"/>
    <w:uiPriority w:val="9"/>
    <w:rsid w:val="004C47E5"/>
    <w:rPr>
      <w:rFonts w:ascii="Montserrat" w:hAnsi="Montserrat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D5E16"/>
    <w:rPr>
      <w:rFonts w:ascii="Montserrat" w:eastAsiaTheme="majorEastAsia" w:hAnsi="Montserrat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8D5E16"/>
    <w:pPr>
      <w:spacing w:after="360" w:line="278" w:lineRule="auto"/>
      <w:jc w:val="center"/>
    </w:pPr>
    <w:rPr>
      <w:rFonts w:ascii="Montserrat" w:eastAsiaTheme="minorEastAsia" w:hAnsi="Montserrat" w:cstheme="majorBidi"/>
      <w:sz w:val="56"/>
      <w:szCs w:val="56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7BF69556"/>
    <w:pPr>
      <w:spacing w:after="160" w:line="278" w:lineRule="auto"/>
    </w:pPr>
    <w:rPr>
      <w:rFonts w:ascii="Montserrat" w:eastAsiaTheme="minorEastAsia" w:hAnsi="Montserrat" w:cstheme="majorBidi"/>
      <w:color w:val="595959" w:themeColor="text1" w:themeTint="A6"/>
      <w:sz w:val="26"/>
      <w:szCs w:val="26"/>
      <w:lang w:eastAsia="ja-JP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7BF69556"/>
    <w:pPr>
      <w:spacing w:before="160" w:after="160" w:line="278" w:lineRule="auto"/>
      <w:jc w:val="center"/>
    </w:pPr>
    <w:rPr>
      <w:rFonts w:ascii="Montserrat" w:eastAsiaTheme="minorEastAsia" w:hAnsi="Montserrat" w:cstheme="minorBidi"/>
      <w:i/>
      <w:iCs/>
      <w:color w:val="404040" w:themeColor="text1" w:themeTint="BF"/>
      <w:sz w:val="26"/>
      <w:szCs w:val="26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7BF69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Montserrat" w:eastAsiaTheme="minorEastAsia" w:hAnsi="Montserrat" w:cstheme="minorBidi"/>
      <w:i/>
      <w:iCs/>
      <w:color w:val="0F4761" w:themeColor="accent1" w:themeShade="BF"/>
      <w:sz w:val="26"/>
      <w:szCs w:val="26"/>
      <w:lang w:eastAsia="ja-JP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7BF69556"/>
    <w:pPr>
      <w:tabs>
        <w:tab w:val="center" w:pos="4680"/>
        <w:tab w:val="right" w:pos="9360"/>
      </w:tabs>
      <w:spacing w:after="160"/>
    </w:pPr>
    <w:rPr>
      <w:rFonts w:ascii="Montserrat" w:eastAsiaTheme="minorEastAsia" w:hAnsi="Montserrat" w:cstheme="minorBidi"/>
      <w:sz w:val="26"/>
      <w:szCs w:val="26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22AFF"/>
    <w:pPr>
      <w:tabs>
        <w:tab w:val="center" w:pos="4680"/>
        <w:tab w:val="right" w:pos="9360"/>
      </w:tabs>
      <w:spacing w:after="160"/>
    </w:pPr>
    <w:rPr>
      <w:rFonts w:ascii="Montserrat" w:eastAsiaTheme="minorEastAsia" w:hAnsi="Montserrat" w:cstheme="minorBidi"/>
      <w:sz w:val="18"/>
      <w:szCs w:val="18"/>
      <w:lang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7BF69556"/>
    <w:pPr>
      <w:spacing w:after="160" w:line="278" w:lineRule="auto"/>
      <w:ind w:left="720"/>
    </w:pPr>
    <w:rPr>
      <w:rFonts w:ascii="Montserrat" w:eastAsiaTheme="minorEastAsia" w:hAnsi="Montserrat" w:cstheme="minorBidi"/>
      <w:sz w:val="26"/>
      <w:szCs w:val="26"/>
      <w:lang w:eastAsia="ja-JP"/>
    </w:r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22AFF"/>
    <w:rPr>
      <w:rFonts w:ascii="Montserrat" w:hAnsi="Montserrat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7BF69556"/>
    <w:pPr>
      <w:spacing w:after="160"/>
    </w:pPr>
    <w:rPr>
      <w:rFonts w:ascii="Montserrat" w:eastAsia="Aptos" w:hAnsi="Montserrat" w:cs="Aptos"/>
      <w:sz w:val="26"/>
      <w:szCs w:val="26"/>
      <w:lang w:eastAsia="ja-JP"/>
    </w:rPr>
  </w:style>
  <w:style w:type="character" w:customStyle="1" w:styleId="NoSpaceChar">
    <w:name w:val="No Space Char"/>
    <w:basedOn w:val="DefaultParagraphFont"/>
    <w:link w:val="NoSpace"/>
    <w:uiPriority w:val="1"/>
    <w:rsid w:val="005A60BC"/>
    <w:rPr>
      <w:rFonts w:ascii="Aptos" w:eastAsia="Aptos" w:hAnsi="Aptos" w:cs="Aptos"/>
      <w:sz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16216D"/>
    <w:pPr>
      <w:numPr>
        <w:numId w:val="1"/>
      </w:numPr>
      <w:spacing w:after="0"/>
    </w:pPr>
    <w:rPr>
      <w:sz w:val="25"/>
      <w:szCs w:val="2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basedOn w:val="ListParagraphChar"/>
    <w:link w:val="BulletedList"/>
    <w:uiPriority w:val="1"/>
    <w:rsid w:val="0016216D"/>
    <w:rPr>
      <w:rFonts w:ascii="Montserrat" w:hAnsi="Montserrat"/>
      <w:sz w:val="25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7BF69556"/>
    <w:pPr>
      <w:spacing w:after="160"/>
    </w:pPr>
    <w:rPr>
      <w:rFonts w:ascii="Montserrat" w:eastAsiaTheme="minorEastAsia" w:hAnsi="Montserrat" w:cstheme="minorBidi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00254A09"/>
  </w:style>
  <w:style w:type="paragraph" w:styleId="NormalWeb">
    <w:name w:val="Normal (Web)"/>
    <w:basedOn w:val="Normal"/>
    <w:uiPriority w:val="99"/>
    <w:semiHidden/>
    <w:unhideWhenUsed/>
    <w:rsid w:val="7BF69556"/>
    <w:pPr>
      <w:spacing w:beforeAutospacing="1" w:after="160" w:afterAutospacing="1"/>
    </w:pPr>
    <w:rPr>
      <w:rFonts w:cstheme="minorBidi"/>
      <w:sz w:val="26"/>
      <w:szCs w:val="26"/>
      <w:lang w:eastAsia="ja-JP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007752F7"/>
    <w:pPr>
      <w:numPr>
        <w:ilvl w:val="1"/>
        <w:numId w:val="1"/>
      </w:numPr>
      <w:spacing w:after="160" w:line="278" w:lineRule="auto"/>
      <w:ind w:left="720"/>
    </w:pPr>
    <w:rPr>
      <w:rFonts w:ascii="Montserrat" w:eastAsiaTheme="minorEastAsia" w:hAnsi="Montserrat" w:cstheme="minorBidi"/>
      <w:sz w:val="26"/>
      <w:szCs w:val="26"/>
      <w:lang w:eastAsia="ja-JP"/>
    </w:rPr>
  </w:style>
  <w:style w:type="character" w:customStyle="1" w:styleId="2ndLevelBulletChar">
    <w:name w:val="2nd Level Bullet Char"/>
    <w:basedOn w:val="DefaultParagraphFont"/>
    <w:link w:val="2ndLevelBullet"/>
    <w:uiPriority w:val="1"/>
    <w:rsid w:val="007752F7"/>
    <w:rPr>
      <w:rFonts w:ascii="Montserrat" w:hAnsi="Montserrat"/>
      <w:sz w:val="26"/>
      <w:szCs w:val="26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00936857"/>
    <w:pPr>
      <w:numPr>
        <w:ilvl w:val="2"/>
        <w:numId w:val="1"/>
      </w:numPr>
      <w:spacing w:after="160" w:line="278" w:lineRule="auto"/>
      <w:ind w:left="1170"/>
    </w:pPr>
    <w:rPr>
      <w:rFonts w:ascii="Montserrat" w:eastAsiaTheme="minorEastAsia" w:hAnsi="Montserrat" w:cstheme="minorBidi"/>
      <w:sz w:val="26"/>
      <w:szCs w:val="26"/>
      <w:lang w:eastAsia="ja-JP"/>
    </w:rPr>
  </w:style>
  <w:style w:type="character" w:customStyle="1" w:styleId="3rdLevelBulletChar">
    <w:name w:val="3rd Level Bullet Char"/>
    <w:basedOn w:val="DefaultParagraphFont"/>
    <w:link w:val="3rdLevelBullet"/>
    <w:uiPriority w:val="1"/>
    <w:rsid w:val="00936857"/>
    <w:rPr>
      <w:rFonts w:ascii="Montserrat" w:hAnsi="Montserrat"/>
      <w:sz w:val="26"/>
      <w:szCs w:val="26"/>
    </w:rPr>
  </w:style>
  <w:style w:type="paragraph" w:customStyle="1" w:styleId="FakeHeading">
    <w:name w:val="Fake Heading"/>
    <w:basedOn w:val="Heading1"/>
    <w:qFormat/>
    <w:rsid w:val="004A1EC8"/>
  </w:style>
  <w:style w:type="character" w:styleId="BookTitle">
    <w:name w:val="Book Title"/>
    <w:basedOn w:val="DefaultParagraphFont"/>
    <w:uiPriority w:val="33"/>
    <w:qFormat/>
    <w:rsid w:val="0095063E"/>
    <w:rPr>
      <w:b/>
      <w:bCs/>
      <w:i/>
      <w:iCs/>
      <w:spacing w:val="5"/>
    </w:rPr>
  </w:style>
  <w:style w:type="table" w:styleId="GridTable4-Accent1">
    <w:name w:val="Grid Table 4 Accent 1"/>
    <w:basedOn w:val="TableNormal"/>
    <w:uiPriority w:val="49"/>
    <w:rsid w:val="0054555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Default">
    <w:name w:val="Default"/>
    <w:rsid w:val="00BE67A1"/>
    <w:pPr>
      <w:autoSpaceDE w:val="0"/>
      <w:autoSpaceDN w:val="0"/>
      <w:adjustRightInd w:val="0"/>
      <w:spacing w:after="0" w:line="240" w:lineRule="auto"/>
    </w:pPr>
    <w:rPr>
      <w:rFonts w:ascii="Montserrat Thin" w:hAnsi="Montserrat Thin" w:cs="Montserrat Thin"/>
      <w:color w:val="000000"/>
    </w:rPr>
  </w:style>
  <w:style w:type="character" w:customStyle="1" w:styleId="normaltextrun">
    <w:name w:val="normaltextrun"/>
    <w:basedOn w:val="DefaultParagraphFont"/>
    <w:rsid w:val="00FB5458"/>
  </w:style>
  <w:style w:type="paragraph" w:customStyle="1" w:styleId="paragraph">
    <w:name w:val="paragraph"/>
    <w:basedOn w:val="Normal"/>
    <w:rsid w:val="00FB5458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FB5458"/>
  </w:style>
  <w:style w:type="table" w:styleId="GridTable5Dark">
    <w:name w:val="Grid Table 5 Dark"/>
    <w:basedOn w:val="TableNormal"/>
    <w:uiPriority w:val="50"/>
    <w:rsid w:val="00BF467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customStyle="1" w:styleId="pdq2pgselectionanchorcontainer">
    <w:name w:val="pdq2pg_selectionanchorcontainer"/>
    <w:basedOn w:val="Normal"/>
    <w:rsid w:val="000457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26" Type="http://schemas.openxmlformats.org/officeDocument/2006/relationships/hyperlink" Target="https://umt.co1.qualtrics.com/jfe/form/SV_3Q0j0KDznfKogRg" TargetMode="External"/><Relationship Id="rId21" Type="http://schemas.openxmlformats.org/officeDocument/2006/relationships/hyperlink" Target="https://ilttacenter.org/emotional-wellness/" TargetMode="External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hyperlink" Target="https://thelinkcenter.org/" TargetMode="External"/><Relationship Id="rId33" Type="http://schemas.openxmlformats.org/officeDocument/2006/relationships/header" Target="header1.xml"/><Relationship Id="rId38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emotional-cpr.org/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988lifeline.org/" TargetMode="External"/><Relationship Id="rId32" Type="http://schemas.openxmlformats.org/officeDocument/2006/relationships/image" Target="media/image13.png"/><Relationship Id="rId37" Type="http://schemas.microsoft.com/office/2019/05/relationships/documenttasks" Target="documenttasks/documenttasks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library.samhsa.gov/sites/default/files/pep12-recdef.pdf" TargetMode="External"/><Relationship Id="rId28" Type="http://schemas.openxmlformats.org/officeDocument/2006/relationships/hyperlink" Target="http://www.ILTTACenter.org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ilttacenter.org/emotional-wellness/" TargetMode="External"/><Relationship Id="rId31" Type="http://schemas.openxmlformats.org/officeDocument/2006/relationships/image" Target="media/image1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yperlink" Target="https://www.thenationalcouncil.org/service/whole-health-action-management/" TargetMode="External"/><Relationship Id="rId27" Type="http://schemas.openxmlformats.org/officeDocument/2006/relationships/image" Target="media/image9.png"/><Relationship Id="rId30" Type="http://schemas.openxmlformats.org/officeDocument/2006/relationships/image" Target="media/image11.png"/><Relationship Id="rId35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documenttasks/documenttasks1.xml><?xml version="1.0" encoding="utf-8"?>
<t:Tasks xmlns:t="http://schemas.microsoft.com/office/tasks/2019/documenttasks" xmlns:oel="http://schemas.microsoft.com/office/2019/extlst"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69EE467E6174C92BA1BE0E7469A8D" ma:contentTypeVersion="3" ma:contentTypeDescription="Create a new document." ma:contentTypeScope="" ma:versionID="eea01bdabf112753a4261015214d915c">
  <xsd:schema xmlns:xsd="http://www.w3.org/2001/XMLSchema" xmlns:xs="http://www.w3.org/2001/XMLSchema" xmlns:p="http://schemas.microsoft.com/office/2006/metadata/properties" xmlns:ns2="d27c14e7-776e-4354-a3f9-9184a825ecac" targetNamespace="http://schemas.microsoft.com/office/2006/metadata/properties" ma:root="true" ma:fieldsID="a431e2e9593c91367947ff269794ba4a" ns2:_="">
    <xsd:import namespace="d27c14e7-776e-4354-a3f9-9184a825e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c14e7-776e-4354-a3f9-9184a825e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937860-7DEC-4A06-809D-04D2252CD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c14e7-776e-4354-a3f9-9184a825e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39</Pages>
  <Words>2847</Words>
  <Characters>16062</Characters>
  <Application>Microsoft Office Word</Application>
  <DocSecurity>0</DocSecurity>
  <Lines>669</Lines>
  <Paragraphs>337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18572</CharactersWithSpaces>
  <SharedDoc>false</SharedDoc>
  <HyperlinkBase/>
  <HLinks>
    <vt:vector size="6" baseType="variant">
      <vt:variant>
        <vt:i4>3932284</vt:i4>
      </vt:variant>
      <vt:variant>
        <vt:i4>6</vt:i4>
      </vt:variant>
      <vt:variant>
        <vt:i4>0</vt:i4>
      </vt:variant>
      <vt:variant>
        <vt:i4>5</vt:i4>
      </vt:variant>
      <vt:variant>
        <vt:lpwstr>http://www.ilttacenter.org/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Bethany</cp:lastModifiedBy>
  <cp:revision>5</cp:revision>
  <dcterms:created xsi:type="dcterms:W3CDTF">2026-09-09T00:58:00Z</dcterms:created>
  <dcterms:modified xsi:type="dcterms:W3CDTF">2026-09-09T15:35:00Z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0x010100AD469EE467E6174C92BA1BE0E7469A8D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i4>22400</vt:i4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