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FBE24" w14:textId="77777777" w:rsidR="005D3750" w:rsidRPr="005D3750" w:rsidRDefault="7F216F1C" w:rsidP="7ADE754A">
      <w:pPr>
        <w:pStyle w:val="Title"/>
        <w:rPr>
          <w:b/>
          <w:bCs/>
          <w:sz w:val="44"/>
          <w:szCs w:val="44"/>
        </w:rPr>
      </w:pPr>
      <w:r w:rsidRPr="7ADE754A">
        <w:rPr>
          <w:b/>
          <w:bCs/>
          <w:sz w:val="44"/>
          <w:szCs w:val="44"/>
        </w:rPr>
        <w:t>Insights from the Tribal Expert Peer Cohort: Advancing Indigenous Independent Living Services</w:t>
      </w:r>
    </w:p>
    <w:p w14:paraId="1FDC7524" w14:textId="2AE7EC70" w:rsidR="0085483F" w:rsidRPr="00F97C25" w:rsidRDefault="005D3750" w:rsidP="00F97C25">
      <w:pPr>
        <w:jc w:val="center"/>
        <w:rPr>
          <w:noProof/>
        </w:rPr>
      </w:pPr>
      <w:r>
        <w:rPr>
          <w:noProof/>
        </w:rPr>
        <w:t>September 23</w:t>
      </w:r>
      <w:r w:rsidR="00F97C25" w:rsidRPr="00F97C25">
        <w:rPr>
          <w:noProof/>
        </w:rPr>
        <w:t>, 2026</w:t>
      </w:r>
    </w:p>
    <w:p w14:paraId="07C487E0" w14:textId="77777777" w:rsidR="0085483F" w:rsidRPr="00F97C25" w:rsidRDefault="0085483F" w:rsidP="47093652">
      <w:pPr>
        <w:jc w:val="center"/>
        <w:rPr>
          <w:noProof/>
        </w:rPr>
      </w:pPr>
    </w:p>
    <w:p w14:paraId="33FF805B" w14:textId="52EBA020" w:rsidR="115B0B91" w:rsidRPr="00F97C25" w:rsidRDefault="0EE31BB8" w:rsidP="00F97C25">
      <w:pPr>
        <w:jc w:val="center"/>
      </w:pPr>
      <w:r w:rsidRPr="00F97C25">
        <w:rPr>
          <w:noProof/>
        </w:rPr>
        <w:drawing>
          <wp:inline distT="0" distB="0" distL="0" distR="0" wp14:anchorId="340FB43A" wp14:editId="2648385B">
            <wp:extent cx="3295650" cy="1461917"/>
            <wp:effectExtent l="0" t="0" r="0" b="0"/>
            <wp:docPr id="1461855592" name="Picture 1461855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46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9BD79" w14:textId="566ECB17" w:rsidR="001138B5" w:rsidRPr="00E250E3" w:rsidRDefault="45881338" w:rsidP="00E250E3">
      <w:pPr>
        <w:pStyle w:val="ILTTAHeading"/>
      </w:pPr>
      <w:r w:rsidRPr="00F97C25">
        <w:br w:type="page"/>
      </w:r>
      <w:r w:rsidR="6EC56A1E" w:rsidRPr="00E250E3">
        <w:lastRenderedPageBreak/>
        <w:t>Before We Begin</w:t>
      </w:r>
    </w:p>
    <w:p w14:paraId="6C7249B1" w14:textId="3845B88D" w:rsidR="001138B5" w:rsidRPr="00F97C25" w:rsidRDefault="6EC56A1E" w:rsidP="295522FB">
      <w:pPr>
        <w:spacing w:after="80" w:line="276" w:lineRule="auto"/>
        <w:ind w:left="-86"/>
      </w:pPr>
      <w:r w:rsidRPr="00F97C25">
        <w:rPr>
          <w:sz w:val="26"/>
          <w:szCs w:val="26"/>
        </w:rPr>
        <w:t>ASL &amp; Spanish Interpreters are available and labeled.</w:t>
      </w:r>
    </w:p>
    <w:p w14:paraId="7348B29D" w14:textId="41689B3C" w:rsidR="001138B5" w:rsidRPr="00F97C25" w:rsidRDefault="6EC56A1E" w:rsidP="295522FB">
      <w:pPr>
        <w:spacing w:after="80" w:line="276" w:lineRule="auto"/>
        <w:ind w:left="-86"/>
      </w:pPr>
      <w:r w:rsidRPr="00F97C25">
        <w:rPr>
          <w:sz w:val="26"/>
          <w:szCs w:val="26"/>
        </w:rPr>
        <w:t>Access Closed Captioning by clicking the CC button located at the bottom of your Zoom window.</w:t>
      </w:r>
    </w:p>
    <w:p w14:paraId="236647FF" w14:textId="41880B2A" w:rsidR="001138B5" w:rsidRPr="00F97C25" w:rsidRDefault="6EC56A1E" w:rsidP="295522FB">
      <w:pPr>
        <w:spacing w:after="80" w:line="276" w:lineRule="auto"/>
        <w:ind w:left="-86"/>
      </w:pPr>
      <w:r w:rsidRPr="00F97C25">
        <w:rPr>
          <w:sz w:val="26"/>
          <w:szCs w:val="26"/>
        </w:rPr>
        <w:t>Use Zoom's Raise Hand or Chat features to ask questions.</w:t>
      </w:r>
    </w:p>
    <w:p w14:paraId="412B974B" w14:textId="0E6B8F31" w:rsidR="001138B5" w:rsidRPr="00F97C25" w:rsidRDefault="6EC56A1E" w:rsidP="295522FB">
      <w:pPr>
        <w:spacing w:after="80" w:line="276" w:lineRule="auto"/>
        <w:ind w:left="-86"/>
      </w:pPr>
      <w:r w:rsidRPr="00F97C25">
        <w:rPr>
          <w:sz w:val="26"/>
          <w:szCs w:val="26"/>
        </w:rPr>
        <w:t>Use the Q&amp;A box to send us your questions at any time.</w:t>
      </w:r>
    </w:p>
    <w:p w14:paraId="7F74712A" w14:textId="5EB71262" w:rsidR="001138B5" w:rsidRPr="00F97C25" w:rsidRDefault="6EC56A1E" w:rsidP="295522FB">
      <w:pPr>
        <w:spacing w:after="80" w:line="276" w:lineRule="auto"/>
        <w:ind w:left="-86"/>
      </w:pPr>
      <w:r w:rsidRPr="00F97C25">
        <w:rPr>
          <w:sz w:val="26"/>
          <w:szCs w:val="26"/>
        </w:rPr>
        <w:t>Remember to state your name and organization before speaking.</w:t>
      </w:r>
    </w:p>
    <w:p w14:paraId="5F72501E" w14:textId="2E0F5412" w:rsidR="001138B5" w:rsidRPr="00F97C25" w:rsidRDefault="6EC56A1E" w:rsidP="295522FB">
      <w:pPr>
        <w:spacing w:after="80" w:line="276" w:lineRule="auto"/>
        <w:ind w:left="-86"/>
      </w:pPr>
      <w:r w:rsidRPr="00F97C25">
        <w:rPr>
          <w:sz w:val="26"/>
          <w:szCs w:val="26"/>
        </w:rPr>
        <w:t>Message our IL T&amp;TA team using the Chat feature if you have difficulties with today's call.</w:t>
      </w:r>
    </w:p>
    <w:p w14:paraId="1F7C69CA" w14:textId="44579276" w:rsidR="001138B5" w:rsidRPr="00F97C25" w:rsidRDefault="6EC56A1E" w:rsidP="47093652">
      <w:r w:rsidRPr="00F97C25">
        <w:rPr>
          <w:sz w:val="26"/>
          <w:szCs w:val="26"/>
        </w:rPr>
        <w:t>Please complete the survey at the end of today's training.</w:t>
      </w:r>
    </w:p>
    <w:p w14:paraId="2DA2B7F8" w14:textId="7228069E" w:rsidR="008F5F95" w:rsidRPr="00852F00" w:rsidRDefault="29DC1B0A" w:rsidP="00E250E3">
      <w:pPr>
        <w:pStyle w:val="ILTTAHeading"/>
      </w:pPr>
      <w:r w:rsidRPr="00852F00">
        <w:lastRenderedPageBreak/>
        <w:t xml:space="preserve">Today’s Agenda – </w:t>
      </w:r>
    </w:p>
    <w:p w14:paraId="78E675F5" w14:textId="164D5443" w:rsidR="008F5F95" w:rsidRPr="00944F9F" w:rsidRDefault="29DC1B0A" w:rsidP="00E250E3">
      <w:pPr>
        <w:pStyle w:val="ILTTAHeading2"/>
      </w:pPr>
      <w:r w:rsidRPr="00944F9F">
        <w:t>Key Takeaways:</w:t>
      </w:r>
    </w:p>
    <w:p w14:paraId="64CCAE43" w14:textId="1BF33087" w:rsidR="005D3750" w:rsidRPr="00437563" w:rsidRDefault="005D3750" w:rsidP="00437563">
      <w:pPr>
        <w:pStyle w:val="BulletedList"/>
      </w:pPr>
      <w:r w:rsidRPr="00437563">
        <w:t>Participants will learn about the work the Tribal Expert Peer Cohort (TEPC).</w:t>
      </w:r>
    </w:p>
    <w:p w14:paraId="594BD8DF" w14:textId="4DCBC159" w:rsidR="005D3750" w:rsidRPr="00437563" w:rsidRDefault="005D3750" w:rsidP="00437563">
      <w:pPr>
        <w:pStyle w:val="BulletedList"/>
      </w:pPr>
      <w:r w:rsidRPr="00437563">
        <w:t>Participants will learn indigenous approach and perspectives to disability services.</w:t>
      </w:r>
    </w:p>
    <w:p w14:paraId="565F977A" w14:textId="2FCD9136" w:rsidR="005D3750" w:rsidRPr="00437563" w:rsidRDefault="005D3750" w:rsidP="00437563">
      <w:pPr>
        <w:pStyle w:val="BulletedList"/>
      </w:pPr>
      <w:r w:rsidRPr="00437563">
        <w:t>Participants will learn specific IL service needs and national numbers of Tribal Members served</w:t>
      </w:r>
    </w:p>
    <w:p w14:paraId="30F8097F" w14:textId="408A93AE" w:rsidR="008F5F95" w:rsidRPr="00D84905" w:rsidRDefault="7F216F1C" w:rsidP="00D84905">
      <w:pPr>
        <w:pStyle w:val="BulletedList"/>
      </w:pPr>
      <w:r>
        <w:t>Participants will learn where services used to exist for indigenous people and how to address those unserved populations</w:t>
      </w:r>
    </w:p>
    <w:p w14:paraId="14A3B161" w14:textId="33840DFE" w:rsidR="63AF824F" w:rsidRPr="009F40E6" w:rsidRDefault="63AF824F" w:rsidP="7ADE754A">
      <w:pPr>
        <w:pStyle w:val="BulletedList"/>
        <w:numPr>
          <w:ilvl w:val="0"/>
          <w:numId w:val="0"/>
        </w:numPr>
        <w:rPr>
          <w:rFonts w:eastAsia="Montserrat" w:cs="Montserrat"/>
        </w:rPr>
      </w:pPr>
    </w:p>
    <w:p w14:paraId="1826D46E" w14:textId="5DF1FF41" w:rsidR="7B422999" w:rsidRPr="00F97C25" w:rsidRDefault="7B422999" w:rsidP="005D3750">
      <w:pPr>
        <w:ind w:left="0"/>
      </w:pPr>
      <w:r>
        <w:br w:type="page"/>
      </w:r>
    </w:p>
    <w:p w14:paraId="5E8E46FA" w14:textId="57AFEFAE" w:rsidR="6169747F" w:rsidRDefault="6169747F" w:rsidP="7ADE754A">
      <w:pPr>
        <w:pStyle w:val="Heading1"/>
        <w:rPr>
          <w:sz w:val="26"/>
          <w:szCs w:val="26"/>
        </w:rPr>
      </w:pPr>
      <w:r>
        <w:lastRenderedPageBreak/>
        <w:t>Facilitators</w:t>
      </w:r>
    </w:p>
    <w:p w14:paraId="3645B378" w14:textId="5704F0D6" w:rsidR="00FC0624" w:rsidRDefault="277BFB99" w:rsidP="7ADE754A">
      <w:pPr>
        <w:pStyle w:val="NoSpace"/>
        <w:rPr>
          <w:rFonts w:eastAsia="Montserrat" w:cs="Montserrat"/>
          <w:sz w:val="26"/>
          <w:szCs w:val="26"/>
          <w:highlight w:val="yellow"/>
        </w:rPr>
      </w:pPr>
      <w:r w:rsidRPr="7ADE754A">
        <w:rPr>
          <w:rFonts w:eastAsia="Montserrat" w:cs="Montserrat"/>
          <w:b/>
          <w:bCs/>
          <w:sz w:val="26"/>
          <w:szCs w:val="26"/>
        </w:rPr>
        <w:t>Michael Beers</w:t>
      </w:r>
      <w:r w:rsidR="71E9385C" w:rsidRPr="7ADE754A">
        <w:rPr>
          <w:rFonts w:eastAsia="Montserrat" w:cs="Montserrat"/>
          <w:sz w:val="26"/>
          <w:szCs w:val="26"/>
        </w:rPr>
        <w:t xml:space="preserve"> – </w:t>
      </w:r>
      <w:r w:rsidR="65885612" w:rsidRPr="7ADE754A">
        <w:rPr>
          <w:rFonts w:eastAsia="Montserrat" w:cs="Montserrat"/>
          <w:sz w:val="26"/>
          <w:szCs w:val="26"/>
        </w:rPr>
        <w:t>Program Outreach &amp; Advocacy Manager, APRIL</w:t>
      </w:r>
    </w:p>
    <w:p w14:paraId="02400F64" w14:textId="77777777" w:rsidR="009D1B51" w:rsidRPr="00FC0624" w:rsidRDefault="009D1B51" w:rsidP="7ADE754A">
      <w:pPr>
        <w:pStyle w:val="NoSpace"/>
        <w:rPr>
          <w:rFonts w:eastAsia="Montserrat" w:cs="Montserrat"/>
          <w:sz w:val="26"/>
          <w:szCs w:val="26"/>
          <w:highlight w:val="yellow"/>
        </w:rPr>
      </w:pPr>
    </w:p>
    <w:p w14:paraId="79B0C96E" w14:textId="566D304B" w:rsidR="005D3750" w:rsidRDefault="7F216F1C" w:rsidP="7ADE754A">
      <w:pPr>
        <w:pStyle w:val="NoSpace"/>
        <w:rPr>
          <w:rFonts w:eastAsia="Montserrat" w:cs="Montserrat"/>
          <w:sz w:val="26"/>
          <w:szCs w:val="26"/>
        </w:rPr>
      </w:pPr>
      <w:r w:rsidRPr="7ADE754A">
        <w:rPr>
          <w:rFonts w:eastAsia="Montserrat" w:cs="Montserrat"/>
          <w:b/>
          <w:bCs/>
          <w:sz w:val="26"/>
          <w:szCs w:val="26"/>
        </w:rPr>
        <w:t>Jules Edward</w:t>
      </w:r>
      <w:r w:rsidR="3D54ACD2" w:rsidRPr="7ADE754A">
        <w:rPr>
          <w:rFonts w:eastAsia="Montserrat" w:cs="Montserrat"/>
          <w:b/>
          <w:bCs/>
          <w:sz w:val="26"/>
          <w:szCs w:val="26"/>
        </w:rPr>
        <w:t>s</w:t>
      </w:r>
      <w:r w:rsidR="0E2CB19C" w:rsidRPr="7ADE754A">
        <w:rPr>
          <w:rFonts w:eastAsia="Montserrat" w:cs="Montserrat"/>
          <w:b/>
          <w:bCs/>
          <w:sz w:val="26"/>
          <w:szCs w:val="26"/>
        </w:rPr>
        <w:t xml:space="preserve"> </w:t>
      </w:r>
      <w:r w:rsidR="1CE5A0A2" w:rsidRPr="7ADE754A">
        <w:rPr>
          <w:rFonts w:eastAsia="Montserrat" w:cs="Montserrat"/>
          <w:sz w:val="26"/>
          <w:szCs w:val="26"/>
        </w:rPr>
        <w:t xml:space="preserve">– </w:t>
      </w:r>
      <w:r w:rsidR="1761C171" w:rsidRPr="7ADE754A">
        <w:rPr>
          <w:rFonts w:eastAsia="Montserrat" w:cs="Montserrat"/>
          <w:sz w:val="26"/>
          <w:szCs w:val="26"/>
        </w:rPr>
        <w:t>Co-Executive Director, Autistic Women &amp; Nonbinary Network</w:t>
      </w:r>
    </w:p>
    <w:p w14:paraId="57D79128" w14:textId="77777777" w:rsidR="009D1B51" w:rsidRDefault="009D1B51" w:rsidP="7ADE754A">
      <w:pPr>
        <w:pStyle w:val="NoSpace"/>
        <w:rPr>
          <w:rFonts w:eastAsia="Montserrat" w:cs="Montserrat"/>
          <w:sz w:val="26"/>
          <w:szCs w:val="26"/>
          <w:highlight w:val="yellow"/>
        </w:rPr>
      </w:pPr>
    </w:p>
    <w:p w14:paraId="371FC4D4" w14:textId="45692383" w:rsidR="009502A9" w:rsidRDefault="1E710A84" w:rsidP="7ADE754A">
      <w:pPr>
        <w:pStyle w:val="Heading1"/>
        <w:rPr>
          <w:sz w:val="26"/>
          <w:szCs w:val="26"/>
        </w:rPr>
      </w:pPr>
      <w:r>
        <w:t>Panelists</w:t>
      </w:r>
    </w:p>
    <w:p w14:paraId="55627D34" w14:textId="3133C78C" w:rsidR="009502A9" w:rsidRDefault="4E9C62DB" w:rsidP="7ADE754A">
      <w:pPr>
        <w:pStyle w:val="NoSpace"/>
        <w:tabs>
          <w:tab w:val="right" w:pos="5670"/>
        </w:tabs>
        <w:rPr>
          <w:rFonts w:eastAsia="Montserrat" w:cs="Montserrat"/>
          <w:sz w:val="26"/>
          <w:szCs w:val="26"/>
        </w:rPr>
      </w:pPr>
      <w:r w:rsidRPr="7ADE754A">
        <w:rPr>
          <w:rFonts w:eastAsia="Montserrat" w:cs="Montserrat"/>
          <w:b/>
          <w:bCs/>
          <w:sz w:val="26"/>
          <w:szCs w:val="26"/>
        </w:rPr>
        <w:t xml:space="preserve">Jessie </w:t>
      </w:r>
      <w:r w:rsidR="7A1A286F" w:rsidRPr="7ADE754A">
        <w:rPr>
          <w:rFonts w:eastAsia="Montserrat" w:cs="Montserrat"/>
          <w:b/>
          <w:bCs/>
          <w:sz w:val="26"/>
          <w:szCs w:val="26"/>
        </w:rPr>
        <w:t>S</w:t>
      </w:r>
      <w:r w:rsidRPr="7ADE754A">
        <w:rPr>
          <w:rFonts w:eastAsia="Montserrat" w:cs="Montserrat"/>
          <w:b/>
          <w:bCs/>
          <w:sz w:val="26"/>
          <w:szCs w:val="26"/>
        </w:rPr>
        <w:t>mith</w:t>
      </w:r>
      <w:r w:rsidR="3AC67E27" w:rsidRPr="7ADE754A">
        <w:rPr>
          <w:rFonts w:eastAsia="Montserrat" w:cs="Montserrat"/>
          <w:sz w:val="26"/>
          <w:szCs w:val="26"/>
        </w:rPr>
        <w:t xml:space="preserve"> – </w:t>
      </w:r>
      <w:r w:rsidR="51F67F8C" w:rsidRPr="7ADE754A">
        <w:rPr>
          <w:rFonts w:eastAsia="Montserrat" w:cs="Montserrat"/>
          <w:sz w:val="26"/>
          <w:szCs w:val="26"/>
        </w:rPr>
        <w:t>Independent Living Specialist, Options Interstate Resource CIL</w:t>
      </w:r>
    </w:p>
    <w:p w14:paraId="3F6E0CDB" w14:textId="7DE05F2E" w:rsidR="009502A9" w:rsidRDefault="009502A9" w:rsidP="7ADE754A">
      <w:pPr>
        <w:pStyle w:val="NoSpace"/>
        <w:tabs>
          <w:tab w:val="right" w:pos="5670"/>
        </w:tabs>
        <w:rPr>
          <w:rFonts w:eastAsia="Montserrat" w:cs="Montserrat"/>
          <w:b/>
          <w:bCs/>
          <w:sz w:val="26"/>
          <w:szCs w:val="26"/>
        </w:rPr>
      </w:pPr>
    </w:p>
    <w:p w14:paraId="38DC4664" w14:textId="69000674" w:rsidR="009502A9" w:rsidRDefault="0A050115" w:rsidP="7ADE754A">
      <w:pPr>
        <w:pStyle w:val="NoSpace"/>
        <w:tabs>
          <w:tab w:val="right" w:pos="5670"/>
        </w:tabs>
        <w:rPr>
          <w:rFonts w:eastAsia="Montserrat" w:cs="Montserrat"/>
          <w:sz w:val="26"/>
          <w:szCs w:val="26"/>
        </w:rPr>
      </w:pPr>
      <w:r w:rsidRPr="7ADE754A">
        <w:rPr>
          <w:rFonts w:eastAsia="Montserrat" w:cs="Montserrat"/>
          <w:b/>
          <w:bCs/>
          <w:sz w:val="26"/>
          <w:szCs w:val="26"/>
        </w:rPr>
        <w:t>Eileen Tohonnie</w:t>
      </w:r>
      <w:r w:rsidR="0C251A7C" w:rsidRPr="7ADE754A">
        <w:rPr>
          <w:rFonts w:eastAsia="Montserrat" w:cs="Montserrat"/>
          <w:b/>
          <w:bCs/>
          <w:sz w:val="26"/>
          <w:szCs w:val="26"/>
        </w:rPr>
        <w:t xml:space="preserve"> </w:t>
      </w:r>
      <w:r w:rsidR="0C251A7C" w:rsidRPr="7ADE754A">
        <w:rPr>
          <w:rFonts w:eastAsia="Montserrat" w:cs="Montserrat"/>
          <w:sz w:val="26"/>
          <w:szCs w:val="26"/>
        </w:rPr>
        <w:t xml:space="preserve">– </w:t>
      </w:r>
      <w:r w:rsidR="51878525" w:rsidRPr="7ADE754A">
        <w:rPr>
          <w:rFonts w:eastAsia="Montserrat" w:cs="Montserrat"/>
          <w:sz w:val="26"/>
          <w:szCs w:val="26"/>
        </w:rPr>
        <w:t>Executive Director</w:t>
      </w:r>
      <w:r w:rsidR="0C251A7C" w:rsidRPr="7ADE754A">
        <w:rPr>
          <w:rFonts w:eastAsia="Montserrat" w:cs="Montserrat"/>
          <w:sz w:val="26"/>
          <w:szCs w:val="26"/>
        </w:rPr>
        <w:t>,</w:t>
      </w:r>
      <w:r w:rsidR="6D53D276" w:rsidRPr="7ADE754A">
        <w:rPr>
          <w:rFonts w:eastAsia="Montserrat" w:cs="Montserrat"/>
          <w:sz w:val="26"/>
          <w:szCs w:val="26"/>
        </w:rPr>
        <w:t xml:space="preserve"> Assist to Independence</w:t>
      </w:r>
    </w:p>
    <w:p w14:paraId="3D17F271" w14:textId="5449B21F" w:rsidR="009502A9" w:rsidRDefault="009502A9" w:rsidP="7ADE754A">
      <w:pPr>
        <w:pStyle w:val="NoSpace"/>
        <w:rPr>
          <w:rFonts w:eastAsia="Montserrat" w:cs="Montserrat"/>
          <w:sz w:val="26"/>
          <w:szCs w:val="26"/>
        </w:rPr>
      </w:pPr>
    </w:p>
    <w:p w14:paraId="1491C780" w14:textId="210F93C5" w:rsidR="00FC0624" w:rsidRDefault="464967D7" w:rsidP="7ADE754A">
      <w:pPr>
        <w:pStyle w:val="NoSpace"/>
        <w:tabs>
          <w:tab w:val="right" w:pos="5670"/>
        </w:tabs>
        <w:rPr>
          <w:rFonts w:eastAsia="Montserrat" w:cs="Montserrat"/>
          <w:sz w:val="26"/>
          <w:szCs w:val="26"/>
        </w:rPr>
      </w:pPr>
      <w:r w:rsidRPr="7ADE754A">
        <w:rPr>
          <w:rFonts w:eastAsia="Montserrat" w:cs="Montserrat"/>
          <w:b/>
          <w:bCs/>
          <w:sz w:val="26"/>
          <w:szCs w:val="26"/>
        </w:rPr>
        <w:t>Amber</w:t>
      </w:r>
      <w:r w:rsidR="7C8B764F" w:rsidRPr="7ADE754A">
        <w:rPr>
          <w:rFonts w:eastAsia="Montserrat" w:cs="Montserrat"/>
          <w:b/>
          <w:bCs/>
          <w:sz w:val="26"/>
          <w:szCs w:val="26"/>
        </w:rPr>
        <w:t xml:space="preserve"> Sparks</w:t>
      </w:r>
      <w:r w:rsidR="0669EE16" w:rsidRPr="7ADE754A">
        <w:rPr>
          <w:rFonts w:eastAsia="Montserrat" w:cs="Montserrat"/>
          <w:sz w:val="26"/>
          <w:szCs w:val="26"/>
        </w:rPr>
        <w:t xml:space="preserve">– </w:t>
      </w:r>
      <w:r w:rsidR="35DE08A2" w:rsidRPr="7ADE754A">
        <w:rPr>
          <w:rFonts w:eastAsia="Montserrat" w:cs="Montserrat"/>
          <w:sz w:val="26"/>
          <w:szCs w:val="26"/>
        </w:rPr>
        <w:t>Chair</w:t>
      </w:r>
      <w:r w:rsidR="7FF2843C" w:rsidRPr="7ADE754A">
        <w:rPr>
          <w:rFonts w:eastAsia="Montserrat" w:cs="Montserrat"/>
          <w:sz w:val="26"/>
          <w:szCs w:val="26"/>
        </w:rPr>
        <w:t xml:space="preserve">, </w:t>
      </w:r>
      <w:r w:rsidR="35DE08A2" w:rsidRPr="7ADE754A">
        <w:rPr>
          <w:rFonts w:eastAsia="Montserrat" w:cs="Montserrat"/>
          <w:sz w:val="26"/>
          <w:szCs w:val="26"/>
        </w:rPr>
        <w:t>Wyoming Statewide Independent Living Council</w:t>
      </w:r>
    </w:p>
    <w:p w14:paraId="51C96416" w14:textId="0D8A7526" w:rsidR="00FC0624" w:rsidRDefault="00FC0624" w:rsidP="7ADE754A">
      <w:pPr>
        <w:pStyle w:val="NoSpace"/>
        <w:tabs>
          <w:tab w:val="right" w:pos="5670"/>
        </w:tabs>
        <w:rPr>
          <w:rFonts w:eastAsia="Montserrat" w:cs="Montserrat"/>
          <w:b/>
          <w:bCs/>
          <w:sz w:val="26"/>
          <w:szCs w:val="26"/>
        </w:rPr>
      </w:pPr>
    </w:p>
    <w:p w14:paraId="5032B2BA" w14:textId="28908F83" w:rsidR="00FC0624" w:rsidRDefault="39D6B81C" w:rsidP="7ADE754A">
      <w:pPr>
        <w:pStyle w:val="NoSpace"/>
        <w:tabs>
          <w:tab w:val="right" w:pos="5670"/>
        </w:tabs>
        <w:rPr>
          <w:rFonts w:eastAsia="Montserrat" w:cs="Montserrat"/>
          <w:sz w:val="26"/>
          <w:szCs w:val="26"/>
        </w:rPr>
      </w:pPr>
      <w:r w:rsidRPr="30A3F4F5">
        <w:rPr>
          <w:rFonts w:eastAsia="Montserrat" w:cs="Montserrat"/>
          <w:b/>
          <w:bCs/>
          <w:sz w:val="26"/>
          <w:szCs w:val="26"/>
        </w:rPr>
        <w:t xml:space="preserve">Meilani </w:t>
      </w:r>
      <w:r w:rsidR="4346AA6A" w:rsidRPr="30A3F4F5">
        <w:rPr>
          <w:rFonts w:eastAsia="Montserrat" w:cs="Montserrat"/>
          <w:b/>
          <w:bCs/>
          <w:sz w:val="26"/>
          <w:szCs w:val="26"/>
        </w:rPr>
        <w:t>Decker</w:t>
      </w:r>
      <w:r w:rsidR="0E1BCF16" w:rsidRPr="30A3F4F5">
        <w:rPr>
          <w:rFonts w:eastAsia="Montserrat" w:cs="Montserrat"/>
          <w:sz w:val="26"/>
          <w:szCs w:val="26"/>
        </w:rPr>
        <w:t>–</w:t>
      </w:r>
      <w:r w:rsidR="7A10FBF1" w:rsidRPr="30A3F4F5">
        <w:rPr>
          <w:rFonts w:eastAsia="Montserrat" w:cs="Montserrat"/>
          <w:sz w:val="26"/>
          <w:szCs w:val="26"/>
        </w:rPr>
        <w:t xml:space="preserve"> Pathways to Partnerships IL Youth Coordinator, Disability Action Center NW</w:t>
      </w:r>
    </w:p>
    <w:p w14:paraId="25514D2B" w14:textId="4D725DE1" w:rsidR="5670B253" w:rsidRPr="00FC0624" w:rsidRDefault="5670B253" w:rsidP="00FC0624">
      <w:pPr>
        <w:pStyle w:val="NoSpace"/>
        <w:rPr>
          <w:rFonts w:eastAsia="Montserrat" w:cs="Montserrat"/>
          <w:highlight w:val="yellow"/>
        </w:rPr>
      </w:pPr>
      <w:r>
        <w:br w:type="page"/>
      </w:r>
    </w:p>
    <w:p w14:paraId="72BFBBA2" w14:textId="278312E1" w:rsidR="7B69EB9A" w:rsidRDefault="7B69EB9A" w:rsidP="7ADE754A">
      <w:pPr>
        <w:pStyle w:val="ILTTAHeading"/>
      </w:pPr>
      <w:r w:rsidRPr="7ADE754A">
        <w:lastRenderedPageBreak/>
        <w:t>A Conversation with the Tribal Expert Peer Cohort (TEPC)</w:t>
      </w:r>
    </w:p>
    <w:p w14:paraId="29C9E294" w14:textId="37EE40F3" w:rsidR="51E748AA" w:rsidRDefault="51E748AA" w:rsidP="7ADE754A">
      <w:pPr>
        <w:pStyle w:val="BulletedList"/>
      </w:pPr>
      <w:r w:rsidRPr="7ADE754A">
        <w:t>Tribal Expert Peer Cohort (TEPC) &amp; Core Concepts</w:t>
      </w:r>
    </w:p>
    <w:p w14:paraId="0B9F30BE" w14:textId="3414CF52" w:rsidR="7ADE754A" w:rsidRDefault="7ADE754A" w:rsidP="7ADE754A">
      <w:pPr>
        <w:pStyle w:val="BulletedList"/>
        <w:numPr>
          <w:ilvl w:val="0"/>
          <w:numId w:val="0"/>
        </w:numPr>
      </w:pPr>
    </w:p>
    <w:p w14:paraId="2F763214" w14:textId="77B12435" w:rsidR="7ADE754A" w:rsidRDefault="7ADE754A" w:rsidP="7ADE754A">
      <w:pPr>
        <w:pStyle w:val="BulletedList"/>
        <w:numPr>
          <w:ilvl w:val="0"/>
          <w:numId w:val="0"/>
        </w:numPr>
      </w:pPr>
    </w:p>
    <w:p w14:paraId="77107419" w14:textId="78A7DCB2" w:rsidR="7ADE754A" w:rsidRDefault="7ADE754A" w:rsidP="7ADE754A">
      <w:pPr>
        <w:pStyle w:val="BulletedList"/>
        <w:numPr>
          <w:ilvl w:val="0"/>
          <w:numId w:val="0"/>
        </w:numPr>
      </w:pPr>
    </w:p>
    <w:p w14:paraId="23DC694F" w14:textId="4164E925" w:rsidR="59B1C6D6" w:rsidRDefault="59B1C6D6" w:rsidP="7ADE754A">
      <w:pPr>
        <w:pStyle w:val="BulletedList"/>
        <w:numPr>
          <w:ilvl w:val="0"/>
          <w:numId w:val="0"/>
        </w:numPr>
        <w:ind w:left="450" w:right="810"/>
        <w:jc w:val="center"/>
        <w:rPr>
          <w:i/>
          <w:iCs/>
        </w:rPr>
      </w:pPr>
      <w:r w:rsidRPr="7ADE754A">
        <w:rPr>
          <w:i/>
          <w:iCs/>
        </w:rPr>
        <w:t xml:space="preserve">Feel free to drop questions in the chat or Q&amp;A – we'll be sure </w:t>
      </w:r>
      <w:r w:rsidR="32154D84" w:rsidRPr="7ADE754A">
        <w:rPr>
          <w:i/>
          <w:iCs/>
        </w:rPr>
        <w:t>to address</w:t>
      </w:r>
      <w:r w:rsidRPr="7ADE754A">
        <w:rPr>
          <w:i/>
          <w:iCs/>
        </w:rPr>
        <w:t xml:space="preserve"> them at the end! </w:t>
      </w:r>
    </w:p>
    <w:p w14:paraId="688F4B11" w14:textId="485C7492" w:rsidR="7ADE754A" w:rsidRDefault="7ADE754A">
      <w:r>
        <w:br w:type="page"/>
      </w:r>
    </w:p>
    <w:p w14:paraId="68520984" w14:textId="72498C1B" w:rsidR="5F5DC237" w:rsidRDefault="519AD1DF" w:rsidP="7ADE754A">
      <w:pPr>
        <w:pStyle w:val="BulletedList"/>
        <w:numPr>
          <w:ilvl w:val="0"/>
          <w:numId w:val="0"/>
        </w:numPr>
        <w:rPr>
          <w:rFonts w:eastAsia="Montserrat" w:cs="Montserrat"/>
          <w:b/>
          <w:bCs/>
          <w:color w:val="70003E"/>
          <w:sz w:val="32"/>
          <w:szCs w:val="32"/>
        </w:rPr>
      </w:pPr>
      <w:r w:rsidRPr="199121FF">
        <w:rPr>
          <w:rFonts w:eastAsia="Montserrat" w:cs="Montserrat"/>
          <w:b/>
          <w:bCs/>
          <w:color w:val="70003E"/>
          <w:sz w:val="32"/>
          <w:szCs w:val="32"/>
        </w:rPr>
        <w:lastRenderedPageBreak/>
        <w:t xml:space="preserve">Indigenous Perspectives </w:t>
      </w:r>
      <w:proofErr w:type="gramStart"/>
      <w:r w:rsidRPr="199121FF">
        <w:rPr>
          <w:rFonts w:eastAsia="Montserrat" w:cs="Montserrat"/>
          <w:b/>
          <w:bCs/>
          <w:color w:val="70003E"/>
          <w:sz w:val="32"/>
          <w:szCs w:val="32"/>
        </w:rPr>
        <w:t>On</w:t>
      </w:r>
      <w:proofErr w:type="gramEnd"/>
      <w:r w:rsidRPr="199121FF">
        <w:rPr>
          <w:rFonts w:eastAsia="Montserrat" w:cs="Montserrat"/>
          <w:b/>
          <w:bCs/>
          <w:color w:val="70003E"/>
          <w:sz w:val="32"/>
          <w:szCs w:val="32"/>
        </w:rPr>
        <w:t xml:space="preserve"> Disability</w:t>
      </w:r>
    </w:p>
    <w:p w14:paraId="14818927" w14:textId="3DE15356" w:rsidR="7B69EB9A" w:rsidRDefault="7B69EB9A" w:rsidP="420B64F1">
      <w:pPr>
        <w:pStyle w:val="BulletedList"/>
        <w:rPr>
          <w:rFonts w:eastAsia="Montserrat" w:cs="Montserrat"/>
        </w:rPr>
      </w:pPr>
      <w:r w:rsidRPr="420B64F1">
        <w:rPr>
          <w:rFonts w:eastAsia="Montserrat" w:cs="Montserrat"/>
        </w:rPr>
        <w:t>How do Indigenous communities understand disability?</w:t>
      </w:r>
    </w:p>
    <w:p w14:paraId="36D6A04C" w14:textId="40161F76" w:rsidR="7ADE754A" w:rsidRDefault="7ADE754A">
      <w:r>
        <w:br w:type="page"/>
      </w:r>
    </w:p>
    <w:p w14:paraId="5E374FDA" w14:textId="25B6AE0E" w:rsidR="09E997D1" w:rsidRDefault="09E997D1" w:rsidP="7ADE754A">
      <w:pPr>
        <w:pStyle w:val="ILTTAHeading"/>
      </w:pPr>
      <w:r w:rsidRPr="7ADE754A">
        <w:lastRenderedPageBreak/>
        <w:t xml:space="preserve">Indigenous Interdependent Living Philosophy (IILP)  </w:t>
      </w:r>
    </w:p>
    <w:p w14:paraId="79B5BB9B" w14:textId="1AC5A8F4" w:rsidR="7B69EB9A" w:rsidRDefault="7B69EB9A" w:rsidP="7ADE754A">
      <w:pPr>
        <w:pStyle w:val="BulletedList"/>
        <w:rPr>
          <w:rFonts w:eastAsia="Montserrat" w:cs="Montserrat"/>
        </w:rPr>
      </w:pPr>
      <w:r w:rsidRPr="7ADE754A">
        <w:rPr>
          <w:rFonts w:eastAsia="Montserrat" w:cs="Montserrat"/>
        </w:rPr>
        <w:t>How does the Indigenous Interdependent Living Philosophy (IILP) compliment Independent Living Philosophy? Can you share about the development?</w:t>
      </w:r>
    </w:p>
    <w:p w14:paraId="637672EC" w14:textId="5240BCF2" w:rsidR="7ADE754A" w:rsidRDefault="7ADE754A" w:rsidP="7ADE754A">
      <w:pPr>
        <w:pStyle w:val="BulletedList"/>
        <w:numPr>
          <w:ilvl w:val="0"/>
          <w:numId w:val="0"/>
        </w:numPr>
        <w:rPr>
          <w:rFonts w:eastAsia="Montserrat" w:cs="Montserrat"/>
        </w:rPr>
      </w:pPr>
    </w:p>
    <w:p w14:paraId="7ABEF9C1" w14:textId="36AC1BC4" w:rsidR="7B69EB9A" w:rsidRDefault="7B69EB9A" w:rsidP="7ADE754A">
      <w:pPr>
        <w:pStyle w:val="BulletedList"/>
        <w:rPr>
          <w:rFonts w:eastAsia="Montserrat" w:cs="Montserrat"/>
        </w:rPr>
      </w:pPr>
      <w:r w:rsidRPr="7ADE754A">
        <w:rPr>
          <w:rFonts w:eastAsia="Montserrat" w:cs="Montserrat"/>
        </w:rPr>
        <w:t>How does the IILP help preserve cultural continuity and pass generational wisdom between older and younger community members?</w:t>
      </w:r>
    </w:p>
    <w:p w14:paraId="7AB2CAAD" w14:textId="3B4AFA63" w:rsidR="7ADE754A" w:rsidRDefault="7ADE754A">
      <w:r>
        <w:br w:type="page"/>
      </w:r>
    </w:p>
    <w:p w14:paraId="790818B0" w14:textId="49E10882" w:rsidR="3AF1987E" w:rsidRDefault="3AF1987E" w:rsidP="7ADE754A">
      <w:pPr>
        <w:pStyle w:val="ILTTAHeading"/>
      </w:pPr>
      <w:r w:rsidRPr="7ADE754A">
        <w:lastRenderedPageBreak/>
        <w:t xml:space="preserve">Current Landscape &amp; National Data  </w:t>
      </w:r>
    </w:p>
    <w:p w14:paraId="2F61F436" w14:textId="5D0D7612" w:rsidR="7B69EB9A" w:rsidRDefault="7B69EB9A" w:rsidP="7ADE754A">
      <w:pPr>
        <w:pStyle w:val="BulletedList"/>
        <w:rPr>
          <w:rFonts w:eastAsia="Montserrat" w:cs="Montserrat"/>
        </w:rPr>
      </w:pPr>
      <w:r w:rsidRPr="7ADE754A">
        <w:rPr>
          <w:rFonts w:eastAsia="Montserrat" w:cs="Montserrat"/>
        </w:rPr>
        <w:t>What contributes to this massive gap in service delivery? What are the most pressing needs?</w:t>
      </w:r>
    </w:p>
    <w:p w14:paraId="4B35D99B" w14:textId="740BAD98" w:rsidR="7ADE754A" w:rsidRDefault="7ADE754A" w:rsidP="7ADE754A">
      <w:pPr>
        <w:pStyle w:val="BulletedList"/>
        <w:numPr>
          <w:ilvl w:val="0"/>
          <w:numId w:val="0"/>
        </w:numPr>
        <w:rPr>
          <w:rFonts w:eastAsia="Montserrat" w:cs="Montserrat"/>
        </w:rPr>
      </w:pPr>
    </w:p>
    <w:p w14:paraId="14839968" w14:textId="49F9CD0E" w:rsidR="7B69EB9A" w:rsidRDefault="7B69EB9A" w:rsidP="7ADE754A">
      <w:pPr>
        <w:pStyle w:val="BulletedList"/>
      </w:pPr>
      <w:r w:rsidRPr="7ADE754A">
        <w:rPr>
          <w:rFonts w:eastAsia="Montserrat" w:cs="Montserrat"/>
        </w:rPr>
        <w:t>Why is it a problem to treat all Native communities as a monolith when designing disability programs?</w:t>
      </w:r>
    </w:p>
    <w:p w14:paraId="44ADCACC" w14:textId="1200B587" w:rsidR="7ADE754A" w:rsidRDefault="7ADE754A">
      <w:r>
        <w:br w:type="page"/>
      </w:r>
    </w:p>
    <w:p w14:paraId="2B4AC21E" w14:textId="6E4A2DEA" w:rsidR="294EFE03" w:rsidRDefault="294EFE03" w:rsidP="7ADE754A">
      <w:pPr>
        <w:pStyle w:val="ILTTAHeading"/>
      </w:pPr>
      <w:r w:rsidRPr="7ADE754A">
        <w:lastRenderedPageBreak/>
        <w:t xml:space="preserve">Historical Context &amp; Attitudinal Barriers </w:t>
      </w:r>
    </w:p>
    <w:p w14:paraId="53BC420A" w14:textId="672C5837" w:rsidR="7B69EB9A" w:rsidRDefault="7B69EB9A" w:rsidP="7ADE754A">
      <w:pPr>
        <w:pStyle w:val="BulletedList"/>
        <w:rPr>
          <w:rFonts w:eastAsia="Montserrat" w:cs="Montserrat"/>
        </w:rPr>
      </w:pPr>
      <w:r w:rsidRPr="7ADE754A">
        <w:rPr>
          <w:rFonts w:eastAsia="Montserrat" w:cs="Montserrat"/>
        </w:rPr>
        <w:t>How does historical trauma, like boarding schools and government policies, impact Indigenous trust in outside disability agencies?</w:t>
      </w:r>
    </w:p>
    <w:p w14:paraId="78EF39E2" w14:textId="043CE145" w:rsidR="7ADE754A" w:rsidRDefault="7ADE754A" w:rsidP="7ADE754A">
      <w:pPr>
        <w:pStyle w:val="BulletedList"/>
        <w:numPr>
          <w:ilvl w:val="0"/>
          <w:numId w:val="0"/>
        </w:numPr>
        <w:rPr>
          <w:rFonts w:eastAsia="Montserrat" w:cs="Montserrat"/>
        </w:rPr>
      </w:pPr>
    </w:p>
    <w:p w14:paraId="4DCE922C" w14:textId="47E7D3EA" w:rsidR="7B69EB9A" w:rsidRDefault="7B69EB9A" w:rsidP="7ADE754A">
      <w:pPr>
        <w:pStyle w:val="BulletedList"/>
      </w:pPr>
      <w:r w:rsidRPr="7ADE754A">
        <w:rPr>
          <w:rFonts w:eastAsia="Montserrat" w:cs="Montserrat"/>
        </w:rPr>
        <w:t>For non-Native CIL staff who feel hesitant or anxious about making mistakes, what does genuine "cultural humility" look like in practice?</w:t>
      </w:r>
    </w:p>
    <w:p w14:paraId="1F519720" w14:textId="1AA571F6" w:rsidR="7ADE754A" w:rsidRDefault="7ADE754A">
      <w:r>
        <w:br w:type="page"/>
      </w:r>
    </w:p>
    <w:p w14:paraId="6544AC3A" w14:textId="54256230" w:rsidR="64633621" w:rsidRDefault="64633621" w:rsidP="7ADE754A">
      <w:pPr>
        <w:pStyle w:val="ILTTAHeading"/>
      </w:pPr>
      <w:r w:rsidRPr="7ADE754A">
        <w:lastRenderedPageBreak/>
        <w:t xml:space="preserve">Reaching Unserved &amp; Underserved Populations </w:t>
      </w:r>
    </w:p>
    <w:p w14:paraId="3DC177CC" w14:textId="74FEB471" w:rsidR="00A75A76" w:rsidRPr="00A75A76" w:rsidRDefault="254A07D1" w:rsidP="00A75A76">
      <w:pPr>
        <w:pStyle w:val="BulletedList"/>
        <w:spacing w:after="80"/>
        <w:ind w:left="446"/>
        <w:rPr>
          <w:rFonts w:eastAsia="Montserrat" w:cs="Montserrat"/>
        </w:rPr>
      </w:pPr>
      <w:r w:rsidRPr="199121FF">
        <w:rPr>
          <w:rFonts w:eastAsia="Montserrat" w:cs="Montserrat"/>
        </w:rPr>
        <w:t>Experience of Urban Indians vs Rural/Tribal NDNs accessing Independent Living services?</w:t>
      </w:r>
    </w:p>
    <w:p w14:paraId="4DA50443" w14:textId="2B046E8C" w:rsidR="00A75A76" w:rsidRDefault="6C195EF5" w:rsidP="00A75A76">
      <w:pPr>
        <w:pStyle w:val="BulletedList"/>
        <w:spacing w:after="80"/>
        <w:ind w:left="446"/>
      </w:pPr>
      <w:r>
        <w:t xml:space="preserve">How can CILs identify the underserved Indigenous individuals with disabilities in their service areas? What are the biggest barriers Indigenous people </w:t>
      </w:r>
      <w:proofErr w:type="gramStart"/>
      <w:r>
        <w:t>have to</w:t>
      </w:r>
      <w:proofErr w:type="gramEnd"/>
      <w:r>
        <w:t xml:space="preserve"> accessing IL services?</w:t>
      </w:r>
    </w:p>
    <w:p w14:paraId="7C62D87E" w14:textId="309B53E9" w:rsidR="5527752F" w:rsidRPr="00F97C25" w:rsidRDefault="05C8E7EB" w:rsidP="00A75A76">
      <w:pPr>
        <w:pStyle w:val="BulletedList"/>
        <w:spacing w:after="80"/>
        <w:ind w:left="446"/>
      </w:pPr>
      <w:r>
        <w:t>If you could give one piece of advice to every attendee on this webinar to take back to their organization tomorrow, what would it be</w:t>
      </w:r>
      <w:r w:rsidR="70201503">
        <w:t>?</w:t>
      </w:r>
    </w:p>
    <w:p w14:paraId="56C5BB02" w14:textId="61DE05BE" w:rsidR="5527752F" w:rsidRPr="00F97C25" w:rsidRDefault="21E1EC3F" w:rsidP="199121FF">
      <w:r>
        <w:br w:type="page"/>
      </w:r>
    </w:p>
    <w:p w14:paraId="6630EC0C" w14:textId="0DF12DCD" w:rsidR="5527752F" w:rsidRPr="00F97C25" w:rsidRDefault="0CBA1A52" w:rsidP="199121FF">
      <w:pPr>
        <w:pStyle w:val="Heading1"/>
        <w:ind w:left="0"/>
        <w:rPr>
          <w:color w:val="FF0000"/>
          <w:sz w:val="24"/>
          <w:szCs w:val="24"/>
        </w:rPr>
      </w:pPr>
      <w:r>
        <w:lastRenderedPageBreak/>
        <w:t>Resources</w:t>
      </w:r>
      <w:r w:rsidR="4F3B5E71">
        <w:t xml:space="preserve"> for Additional Guidance</w:t>
      </w:r>
    </w:p>
    <w:p w14:paraId="3EB8F23C" w14:textId="433464D4" w:rsidR="67658495" w:rsidRDefault="67658495" w:rsidP="7ADE754A">
      <w:pPr>
        <w:pStyle w:val="BulletedList"/>
      </w:pPr>
      <w:hyperlink r:id="rId12">
        <w:r w:rsidRPr="7ADE754A">
          <w:rPr>
            <w:rStyle w:val="Hyperlink"/>
          </w:rPr>
          <w:t>Services for Native Americans (OAA)</w:t>
        </w:r>
      </w:hyperlink>
    </w:p>
    <w:p w14:paraId="48CC2A3C" w14:textId="39D0AE85" w:rsidR="56966C33" w:rsidRDefault="56966C33" w:rsidP="7ADE754A">
      <w:pPr>
        <w:pStyle w:val="BulletedList"/>
      </w:pPr>
      <w:hyperlink r:id="rId13">
        <w:r w:rsidRPr="7ADE754A">
          <w:rPr>
            <w:rStyle w:val="Hyperlink"/>
          </w:rPr>
          <w:t>Aging, Independence, and Disability (AGID) Data Portal</w:t>
        </w:r>
      </w:hyperlink>
    </w:p>
    <w:p w14:paraId="6782DC42" w14:textId="507BDC9E" w:rsidR="5405F338" w:rsidRPr="00F97C25" w:rsidRDefault="57A1CD42" w:rsidP="30A3F4F5">
      <w:pPr>
        <w:pStyle w:val="BulletedList"/>
      </w:pPr>
      <w:hyperlink r:id="rId14">
        <w:r w:rsidRPr="30A3F4F5">
          <w:rPr>
            <w:rStyle w:val="Hyperlink"/>
          </w:rPr>
          <w:t>Association of Programs for Rural Independent Living</w:t>
        </w:r>
      </w:hyperlink>
    </w:p>
    <w:p w14:paraId="5676ACE6" w14:textId="730E911D" w:rsidR="084D63BB" w:rsidRPr="00F97C25" w:rsidRDefault="084D63BB" w:rsidP="47093652">
      <w:r w:rsidRPr="00F97C25">
        <w:br w:type="page"/>
      </w:r>
    </w:p>
    <w:p w14:paraId="48815A50" w14:textId="1FD74F44" w:rsidR="67D29D3F" w:rsidRPr="00F97C25" w:rsidRDefault="44A2146F" w:rsidP="47093652">
      <w:pPr>
        <w:pStyle w:val="Heading1"/>
      </w:pPr>
      <w:r w:rsidRPr="00F97C25">
        <w:lastRenderedPageBreak/>
        <w:t>Learn &amp; Share: Your Experience Matters</w:t>
      </w:r>
    </w:p>
    <w:p w14:paraId="4D2C3240" w14:textId="432FEDE4" w:rsidR="6AB4AD76" w:rsidRPr="00F97C25" w:rsidRDefault="10B95FE8" w:rsidP="3A20E016">
      <w:pPr>
        <w:spacing w:after="0" w:line="240" w:lineRule="auto"/>
        <w:rPr>
          <w:sz w:val="24"/>
          <w:szCs w:val="24"/>
        </w:rPr>
      </w:pPr>
      <w:r w:rsidRPr="00F97C25">
        <w:rPr>
          <w:sz w:val="24"/>
          <w:szCs w:val="24"/>
        </w:rPr>
        <w:t>Recording has stopped – now it’s time to share.</w:t>
      </w:r>
    </w:p>
    <w:p w14:paraId="39D91857" w14:textId="4ACCE76B" w:rsidR="12333EC4" w:rsidRPr="00F97C25" w:rsidRDefault="12333EC4" w:rsidP="00D84905">
      <w:pPr>
        <w:pStyle w:val="Heading3"/>
        <w:spacing w:after="0"/>
        <w:rPr>
          <w:rFonts w:eastAsia="Montserrat" w:cs="Montserrat"/>
          <w:i/>
          <w:iCs/>
        </w:rPr>
      </w:pPr>
      <w:r w:rsidRPr="00F97C25">
        <w:rPr>
          <w:i/>
          <w:iCs/>
        </w:rPr>
        <w:t>Ways to Engage:</w:t>
      </w:r>
    </w:p>
    <w:p w14:paraId="76D8286E" w14:textId="580F6F78" w:rsidR="12333EC4" w:rsidRPr="00D84905" w:rsidRDefault="616B65EC" w:rsidP="00D84905">
      <w:pPr>
        <w:pStyle w:val="BulletedList"/>
        <w:rPr>
          <w:sz w:val="27"/>
          <w:szCs w:val="27"/>
        </w:rPr>
      </w:pPr>
      <w:r w:rsidRPr="00D84905">
        <w:rPr>
          <w:sz w:val="27"/>
          <w:szCs w:val="27"/>
        </w:rPr>
        <w:t>Raise your hand to be spotlighted to speak</w:t>
      </w:r>
    </w:p>
    <w:p w14:paraId="46566531" w14:textId="23797CB7" w:rsidR="12333EC4" w:rsidRPr="00D84905" w:rsidRDefault="616B65EC" w:rsidP="00D84905">
      <w:pPr>
        <w:pStyle w:val="BulletedList"/>
        <w:rPr>
          <w:sz w:val="27"/>
          <w:szCs w:val="27"/>
        </w:rPr>
      </w:pPr>
      <w:r w:rsidRPr="00D84905">
        <w:rPr>
          <w:sz w:val="27"/>
          <w:szCs w:val="27"/>
        </w:rPr>
        <w:t>Turn on your camera if you're comfortable</w:t>
      </w:r>
    </w:p>
    <w:p w14:paraId="6EF0DACB" w14:textId="619571CB" w:rsidR="12333EC4" w:rsidRPr="00D84905" w:rsidRDefault="616B65EC" w:rsidP="00D84905">
      <w:pPr>
        <w:pStyle w:val="BulletedList"/>
        <w:rPr>
          <w:sz w:val="27"/>
          <w:szCs w:val="27"/>
        </w:rPr>
      </w:pPr>
      <w:r w:rsidRPr="00D84905">
        <w:rPr>
          <w:sz w:val="27"/>
          <w:szCs w:val="27"/>
        </w:rPr>
        <w:t>Use the chat to share insights, questions, resources, or tools</w:t>
      </w:r>
    </w:p>
    <w:p w14:paraId="4491CB50" w14:textId="6C62AF5C" w:rsidR="12333EC4" w:rsidRPr="00D84905" w:rsidRDefault="616B65EC" w:rsidP="00D84905">
      <w:pPr>
        <w:pStyle w:val="BulletedList"/>
        <w:rPr>
          <w:sz w:val="27"/>
          <w:szCs w:val="27"/>
        </w:rPr>
      </w:pPr>
      <w:r w:rsidRPr="00D84905">
        <w:rPr>
          <w:sz w:val="27"/>
          <w:szCs w:val="27"/>
        </w:rPr>
        <w:t>React, reflect, or build on what others say</w:t>
      </w:r>
    </w:p>
    <w:p w14:paraId="564BA145" w14:textId="315B005C" w:rsidR="12333EC4" w:rsidRPr="00D84905" w:rsidRDefault="616B65EC" w:rsidP="00D84905">
      <w:pPr>
        <w:pStyle w:val="BulletedList"/>
        <w:rPr>
          <w:b/>
          <w:bCs/>
          <w:sz w:val="27"/>
          <w:szCs w:val="27"/>
        </w:rPr>
      </w:pPr>
      <w:r w:rsidRPr="00D84905">
        <w:rPr>
          <w:sz w:val="27"/>
          <w:szCs w:val="27"/>
        </w:rPr>
        <w:t>Share real challenges or successes from your CIL</w:t>
      </w:r>
    </w:p>
    <w:p w14:paraId="39F7CB69" w14:textId="057F1AAD" w:rsidR="0020685A" w:rsidRPr="00A75A76" w:rsidRDefault="616B65EC" w:rsidP="00D84905">
      <w:pPr>
        <w:pStyle w:val="BulletedList"/>
        <w:numPr>
          <w:ilvl w:val="0"/>
          <w:numId w:val="0"/>
        </w:numPr>
        <w:jc w:val="center"/>
        <w:rPr>
          <w:b/>
          <w:bCs/>
          <w:sz w:val="26"/>
          <w:szCs w:val="26"/>
        </w:rPr>
      </w:pPr>
      <w:r w:rsidRPr="00A75A76">
        <w:rPr>
          <w:b/>
          <w:bCs/>
          <w:sz w:val="26"/>
          <w:szCs w:val="26"/>
        </w:rPr>
        <w:t>Let’s turn ideas into action — your voice is the most valuable part of this session</w:t>
      </w:r>
      <w:r w:rsidR="3DF4539F" w:rsidRPr="00A75A76">
        <w:rPr>
          <w:b/>
          <w:bCs/>
          <w:sz w:val="26"/>
          <w:szCs w:val="26"/>
        </w:rPr>
        <w:t>.</w:t>
      </w:r>
      <w:r w:rsidR="001138B5" w:rsidRPr="00A75A76">
        <w:rPr>
          <w:b/>
          <w:bCs/>
          <w:sz w:val="26"/>
          <w:szCs w:val="26"/>
        </w:rPr>
        <w:br w:type="page"/>
      </w:r>
    </w:p>
    <w:p w14:paraId="70601392" w14:textId="43AE1889" w:rsidR="0020685A" w:rsidRPr="00F97C25" w:rsidRDefault="7E5D7A56" w:rsidP="47093652">
      <w:pPr>
        <w:pStyle w:val="Heading1"/>
      </w:pPr>
      <w:r w:rsidRPr="00F97C25">
        <w:lastRenderedPageBreak/>
        <w:t>Evaluation</w:t>
      </w:r>
    </w:p>
    <w:p w14:paraId="7531D4E4" w14:textId="0223DC4C" w:rsidR="0020685A" w:rsidRPr="00F97C25" w:rsidRDefault="7E5D7A56" w:rsidP="47093652">
      <w:pPr>
        <w:pStyle w:val="NoSpacing"/>
        <w:rPr>
          <w:rFonts w:ascii="Montserrat" w:eastAsia="Montserrat" w:hAnsi="Montserrat" w:cs="Montserrat"/>
          <w:color w:val="000000" w:themeColor="text1"/>
          <w:sz w:val="28"/>
          <w:szCs w:val="28"/>
        </w:rPr>
      </w:pPr>
      <w:r w:rsidRPr="00F97C25">
        <w:rPr>
          <w:rFonts w:ascii="Montserrat" w:eastAsia="Montserrat" w:hAnsi="Montserrat" w:cs="Montserrat"/>
          <w:sz w:val="28"/>
          <w:szCs w:val="28"/>
        </w:rPr>
        <w:t>Thank you for participating in today's Learn and Share.</w:t>
      </w:r>
    </w:p>
    <w:p w14:paraId="586BE4FA" w14:textId="020FB927" w:rsidR="7BF69556" w:rsidRPr="00F97C25" w:rsidRDefault="7BF69556" w:rsidP="47093652">
      <w:pPr>
        <w:pStyle w:val="NoSpacing"/>
        <w:rPr>
          <w:rFonts w:ascii="Montserrat" w:eastAsia="Montserrat" w:hAnsi="Montserrat" w:cs="Montserrat"/>
          <w:sz w:val="28"/>
          <w:szCs w:val="28"/>
        </w:rPr>
      </w:pPr>
    </w:p>
    <w:p w14:paraId="171FB9B1" w14:textId="3D73309D" w:rsidR="0020685A" w:rsidRPr="00F97C25" w:rsidRDefault="7E5D7A56" w:rsidP="47093652">
      <w:pPr>
        <w:pStyle w:val="NoSpacing"/>
        <w:rPr>
          <w:rFonts w:ascii="Montserrat" w:eastAsia="Montserrat" w:hAnsi="Montserrat" w:cs="Montserrat"/>
          <w:color w:val="000000" w:themeColor="text1"/>
          <w:sz w:val="28"/>
          <w:szCs w:val="28"/>
        </w:rPr>
      </w:pPr>
      <w:r w:rsidRPr="00F97C25">
        <w:rPr>
          <w:rFonts w:ascii="Montserrat" w:eastAsia="Montserrat" w:hAnsi="Montserrat" w:cs="Montserrat"/>
          <w:sz w:val="28"/>
          <w:szCs w:val="28"/>
        </w:rPr>
        <w:t>Your feedback is important and helps us plan future training.</w:t>
      </w:r>
    </w:p>
    <w:p w14:paraId="313C8562" w14:textId="050B7C81" w:rsidR="0020685A" w:rsidRPr="00F97C25" w:rsidRDefault="7E5D7A56" w:rsidP="47093652">
      <w:pPr>
        <w:pStyle w:val="NoSpacing"/>
        <w:rPr>
          <w:rFonts w:ascii="Montserrat" w:eastAsia="Montserrat" w:hAnsi="Montserrat" w:cs="Montserrat"/>
          <w:color w:val="000000" w:themeColor="text1"/>
          <w:sz w:val="28"/>
          <w:szCs w:val="28"/>
        </w:rPr>
      </w:pPr>
      <w:r w:rsidRPr="00F97C25">
        <w:rPr>
          <w:rFonts w:ascii="Montserrat" w:eastAsia="Montserrat" w:hAnsi="Montserrat" w:cs="Montserrat"/>
          <w:sz w:val="28"/>
          <w:szCs w:val="28"/>
        </w:rPr>
        <w:t>Please use the link in the chat to share your feedback.</w:t>
      </w:r>
    </w:p>
    <w:p w14:paraId="26224FC2" w14:textId="6A41AB34" w:rsidR="57BC1E93" w:rsidRPr="00F97C25" w:rsidRDefault="5F272759" w:rsidP="420B64F1">
      <w:pPr>
        <w:spacing w:before="240" w:after="0"/>
      </w:pPr>
      <w:hyperlink r:id="rId15">
        <w:r w:rsidRPr="420B64F1">
          <w:rPr>
            <w:rStyle w:val="Hyperlink"/>
          </w:rPr>
          <w:t>Evaluation Link</w:t>
        </w:r>
      </w:hyperlink>
      <w:r w:rsidRPr="420B64F1">
        <w:rPr>
          <w:color w:val="000000" w:themeColor="text1"/>
        </w:rPr>
        <w:t>:</w:t>
      </w:r>
      <w:r w:rsidR="767AC27F" w:rsidRPr="420B64F1">
        <w:rPr>
          <w:color w:val="000000" w:themeColor="text1"/>
        </w:rPr>
        <w:t xml:space="preserve"> </w:t>
      </w:r>
    </w:p>
    <w:p w14:paraId="4E17788D" w14:textId="13F9D444" w:rsidR="13DB123D" w:rsidRPr="00F97C25" w:rsidRDefault="474E403A" w:rsidP="47093652">
      <w:pPr>
        <w:rPr>
          <w:highlight w:val="green"/>
        </w:rPr>
      </w:pPr>
      <w:r>
        <w:rPr>
          <w:noProof/>
        </w:rPr>
        <w:drawing>
          <wp:inline distT="0" distB="0" distL="0" distR="0" wp14:anchorId="1E369EE3" wp14:editId="6A342DBA">
            <wp:extent cx="1428750" cy="1428750"/>
            <wp:effectExtent l="0" t="0" r="0" b="0"/>
            <wp:docPr id="1481239712" name="drawing" descr="Evaluation QR code &lt;https://umt.co1.qualtrics.com/jfe/form/SV_bPfdTaH6J259nhA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239712" name="Picture 14812397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2582A" w14:textId="59F5A8A7" w:rsidR="001948D7" w:rsidRPr="00437563" w:rsidRDefault="001948D7" w:rsidP="00437563">
      <w:pPr>
        <w:ind w:left="0"/>
      </w:pPr>
      <w:r>
        <w:br w:type="page"/>
      </w:r>
    </w:p>
    <w:p w14:paraId="711FEA26" w14:textId="7B2F3E9F" w:rsidR="0020685A" w:rsidRPr="00D84905" w:rsidRDefault="1D2F7608" w:rsidP="00D84905">
      <w:pPr>
        <w:pStyle w:val="Heading1"/>
      </w:pPr>
      <w:r w:rsidRPr="00D84905">
        <w:lastRenderedPageBreak/>
        <w:t>How to Connect with Us!</w:t>
      </w:r>
    </w:p>
    <w:p w14:paraId="71D0FF49" w14:textId="3EF671F8" w:rsidR="0020685A" w:rsidRPr="00D84905" w:rsidRDefault="4AC69094" w:rsidP="47093652">
      <w:pPr>
        <w:pStyle w:val="Heading2"/>
        <w:rPr>
          <w:rFonts w:ascii="Montserrat" w:eastAsia="Montserrat" w:hAnsi="Montserrat" w:cs="Montserrat"/>
          <w:sz w:val="28"/>
          <w:szCs w:val="28"/>
        </w:rPr>
      </w:pPr>
      <w:r w:rsidRPr="00D84905">
        <w:rPr>
          <w:rFonts w:ascii="Montserrat" w:eastAsia="Montserrat" w:hAnsi="Montserrat" w:cs="Montserrat"/>
          <w:sz w:val="28"/>
          <w:szCs w:val="28"/>
        </w:rPr>
        <w:t xml:space="preserve">Website: </w:t>
      </w:r>
      <w:hyperlink r:id="rId17">
        <w:r w:rsidRPr="00D84905">
          <w:rPr>
            <w:rStyle w:val="Hyperlink"/>
            <w:rFonts w:ascii="Montserrat" w:eastAsia="Montserrat" w:hAnsi="Montserrat" w:cs="Montserrat"/>
            <w:sz w:val="28"/>
            <w:szCs w:val="28"/>
          </w:rPr>
          <w:t>https://tinyurl.com/ILTTACenter</w:t>
        </w:r>
      </w:hyperlink>
      <w:r w:rsidRPr="00D84905">
        <w:rPr>
          <w:rFonts w:ascii="Montserrat" w:eastAsia="Montserrat" w:hAnsi="Montserrat" w:cs="Montserrat"/>
          <w:sz w:val="28"/>
          <w:szCs w:val="28"/>
        </w:rPr>
        <w:t xml:space="preserve"> </w:t>
      </w:r>
    </w:p>
    <w:p w14:paraId="66D3CB96" w14:textId="66A6F4A0" w:rsidR="0020685A" w:rsidRPr="00D84905" w:rsidRDefault="0020685A" w:rsidP="47093652">
      <w:r w:rsidRPr="00D84905">
        <w:t>Request training and / or technical assistance (expert help for your organization): fil</w:t>
      </w:r>
      <w:r w:rsidR="3669A23F" w:rsidRPr="00D84905">
        <w:t>l</w:t>
      </w:r>
      <w:r w:rsidRPr="00D84905">
        <w:t xml:space="preserve"> out a form on our website to let us know how we can help.</w:t>
      </w:r>
    </w:p>
    <w:p w14:paraId="455C60DC" w14:textId="54655BF8" w:rsidR="0020685A" w:rsidRPr="00D84905" w:rsidRDefault="4AC69094" w:rsidP="47093652">
      <w:r w:rsidRPr="00D84905">
        <w:rPr>
          <w:rStyle w:val="Heading2Char"/>
          <w:rFonts w:ascii="Montserrat" w:eastAsia="Montserrat" w:hAnsi="Montserrat" w:cs="Montserrat"/>
          <w:sz w:val="28"/>
          <w:szCs w:val="28"/>
        </w:rPr>
        <w:t>Call</w:t>
      </w:r>
      <w:r w:rsidRPr="00D84905">
        <w:rPr>
          <w:b/>
          <w:bCs/>
        </w:rPr>
        <w:t>:</w:t>
      </w:r>
      <w:r w:rsidRPr="00D84905">
        <w:t> 406-243-5300</w:t>
      </w:r>
      <w:r w:rsidR="2A74755F" w:rsidRPr="00D84905">
        <w:t xml:space="preserve"> and s</w:t>
      </w:r>
      <w:r w:rsidRPr="00D84905">
        <w:t>omeone will get back to you as soon as we can.</w:t>
      </w:r>
    </w:p>
    <w:p w14:paraId="57C92358" w14:textId="6EC1CD43" w:rsidR="00D84905" w:rsidRPr="00D84905" w:rsidRDefault="00525C40" w:rsidP="001948D7">
      <w:pPr>
        <w:rPr>
          <w:b/>
          <w:bCs/>
        </w:rPr>
      </w:pPr>
      <w:r w:rsidRPr="00D84905">
        <w:rPr>
          <w:b/>
          <w:bCs/>
        </w:rPr>
        <w:t>Sign-Up for Events &amp; Announcements: </w:t>
      </w:r>
    </w:p>
    <w:p w14:paraId="6398450A" w14:textId="1BEC6A38" w:rsidR="00E60A05" w:rsidRPr="00D84905" w:rsidRDefault="00D84905" w:rsidP="001948D7">
      <w:pPr>
        <w:rPr>
          <w:sz w:val="26"/>
          <w:szCs w:val="26"/>
        </w:rPr>
      </w:pPr>
      <w:r w:rsidRPr="00D84905">
        <w:rPr>
          <w:noProof/>
        </w:rPr>
        <w:drawing>
          <wp:anchor distT="0" distB="0" distL="114300" distR="114300" simplePos="0" relativeHeight="251658240" behindDoc="0" locked="0" layoutInCell="1" allowOverlap="1" wp14:anchorId="77EC5C07" wp14:editId="348F9218">
            <wp:simplePos x="0" y="0"/>
            <wp:positionH relativeFrom="margin">
              <wp:posOffset>-76200</wp:posOffset>
            </wp:positionH>
            <wp:positionV relativeFrom="margin">
              <wp:posOffset>2649855</wp:posOffset>
            </wp:positionV>
            <wp:extent cx="1148080" cy="1294130"/>
            <wp:effectExtent l="0" t="0" r="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lc="http://schemas.openxmlformats.org/drawingml/2006/lockedCanvas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xmlns:arto="http://schemas.microsoft.com/office/word/2006/arto" xmlns:dgm="http://schemas.openxmlformats.org/drawingml/2006/diagram" id="{D9C82E31-1366-33EA-53DE-47C4BF629C2C}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5C40" w:rsidRPr="00D84905">
        <w:rPr>
          <w:sz w:val="26"/>
          <w:szCs w:val="26"/>
        </w:rPr>
        <w:t>Visit our website to sign up for updates about live training, group technical assistance, new publications, and other happenings around the Center.</w:t>
      </w:r>
      <w:r w:rsidR="00E60A05" w:rsidRPr="00D84905">
        <w:rPr>
          <w:sz w:val="26"/>
          <w:szCs w:val="26"/>
        </w:rPr>
        <w:br w:type="page"/>
      </w:r>
    </w:p>
    <w:p w14:paraId="07F3ACCB" w14:textId="52ACFEC9" w:rsidR="00E60A05" w:rsidRPr="00F97C25" w:rsidRDefault="5A342086" w:rsidP="47093652">
      <w:pPr>
        <w:pStyle w:val="Heading1"/>
      </w:pPr>
      <w:r w:rsidRPr="00F97C25">
        <w:lastRenderedPageBreak/>
        <w:t>IL T&amp;TA Center Attribution</w:t>
      </w:r>
    </w:p>
    <w:p w14:paraId="43BA3300" w14:textId="77777777" w:rsidR="002F3ACD" w:rsidRPr="00F97C25" w:rsidRDefault="002F3ACD" w:rsidP="47093652"/>
    <w:p w14:paraId="27400869" w14:textId="3A595250" w:rsidR="002F3ACD" w:rsidRPr="00F97C25" w:rsidRDefault="6BEFA238" w:rsidP="47093652">
      <w:r w:rsidRPr="00F97C25">
        <w:rPr>
          <w:noProof/>
        </w:rPr>
        <w:drawing>
          <wp:inline distT="0" distB="0" distL="0" distR="0" wp14:anchorId="521DB4D2" wp14:editId="1F8794F8">
            <wp:extent cx="3714750" cy="1647825"/>
            <wp:effectExtent l="0" t="0" r="0" b="0"/>
            <wp:docPr id="1925303179" name="Picture 1925303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F8965" w14:textId="77777777" w:rsidR="002F3ACD" w:rsidRPr="00F97C25" w:rsidRDefault="002F3ACD" w:rsidP="47093652"/>
    <w:p w14:paraId="042D9FD4" w14:textId="600E2DDB" w:rsidR="00E60A05" w:rsidRPr="00F97C25" w:rsidRDefault="00E60A05" w:rsidP="47093652">
      <w:r w:rsidRPr="00F97C25">
        <w:t>This project is on assignment through contract with the Administration on Disabilities, Administration for Community Living, Health and Human Service</w:t>
      </w:r>
      <w:r w:rsidR="7E4AD736" w:rsidRPr="00F97C25">
        <w:t>s.</w:t>
      </w:r>
    </w:p>
    <w:p w14:paraId="2BCD1E96" w14:textId="47E98FE5" w:rsidR="47093652" w:rsidRPr="00F97C25" w:rsidRDefault="47093652">
      <w:r w:rsidRPr="00F97C25">
        <w:br w:type="page"/>
      </w:r>
    </w:p>
    <w:p w14:paraId="564933FB" w14:textId="09136481" w:rsidR="20DE8142" w:rsidRPr="00F97C25" w:rsidRDefault="36376E92" w:rsidP="47093652">
      <w:pPr>
        <w:pStyle w:val="Heading1"/>
      </w:pPr>
      <w:r>
        <w:lastRenderedPageBreak/>
        <w:t>About the IL T&amp; TA Cent</w:t>
      </w:r>
      <w:r w:rsidR="09DE0522">
        <w:t>er</w:t>
      </w:r>
    </w:p>
    <w:p w14:paraId="6611C963" w14:textId="77777777" w:rsidR="20DE8142" w:rsidRPr="00F97C25" w:rsidRDefault="20DE8142" w:rsidP="47093652">
      <w:pPr>
        <w:spacing w:line="279" w:lineRule="auto"/>
      </w:pPr>
      <w:r w:rsidRPr="00F97C25">
        <w:t xml:space="preserve">The Independent Living Training and Technical Assistance Center (IL T&amp;TA Center) is available to you through a contract with the US Department of Health and Human Services. </w:t>
      </w:r>
    </w:p>
    <w:p w14:paraId="35CF68F0" w14:textId="399A5936" w:rsidR="20DE8142" w:rsidRPr="00F97C25" w:rsidRDefault="20DE8142" w:rsidP="47093652">
      <w:pPr>
        <w:spacing w:line="279" w:lineRule="auto"/>
      </w:pPr>
      <w:r w:rsidRPr="00F97C25">
        <w:t xml:space="preserve">The IL T&amp;TA Center provides expert training and technical assistance to CILs, SILCs, and DSEs. </w:t>
      </w:r>
    </w:p>
    <w:p w14:paraId="06CC1941" w14:textId="11F97BE0" w:rsidR="20DE8142" w:rsidRPr="00F97C25" w:rsidRDefault="20DE8142" w:rsidP="47093652">
      <w:pPr>
        <w:spacing w:line="279" w:lineRule="auto"/>
      </w:pPr>
      <w:r w:rsidRPr="00F97C25">
        <w:t xml:space="preserve">The Center is operated by the University of Montana's </w:t>
      </w:r>
      <w:r w:rsidRPr="001948D7">
        <w:t>Rural Institute for Inclusive Communities.</w:t>
      </w:r>
    </w:p>
    <w:p w14:paraId="4D929527" w14:textId="4D751004" w:rsidR="47093652" w:rsidRPr="00F97C25" w:rsidRDefault="20DE8142" w:rsidP="30A3F4F5">
      <w:pPr>
        <w:spacing w:line="279" w:lineRule="auto"/>
      </w:pPr>
      <w:r>
        <w:rPr>
          <w:noProof/>
        </w:rPr>
        <w:drawing>
          <wp:inline distT="0" distB="0" distL="0" distR="0" wp14:anchorId="51EE9954" wp14:editId="4B0B49C9">
            <wp:extent cx="2413417" cy="474980"/>
            <wp:effectExtent l="0" t="0" r="0" b="0"/>
            <wp:docPr id="300248680" name="Picture 2" descr="University of Montana and IL T&amp;TA Center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417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7C7C">
        <w:rPr>
          <w:noProof/>
        </w:rPr>
        <w:drawing>
          <wp:inline distT="0" distB="0" distL="0" distR="0" wp14:anchorId="4560F029" wp14:editId="266616A7">
            <wp:extent cx="996890" cy="442210"/>
            <wp:effectExtent l="0" t="0" r="0" b="2540"/>
            <wp:docPr id="1427238183" name="Picture 1427238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804" cy="45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47093652" w:rsidRPr="00F97C25" w:rsidSect="00C05172">
      <w:headerReference w:type="default" r:id="rId21"/>
      <w:footerReference w:type="default" r:id="rId22"/>
      <w:headerReference w:type="first" r:id="rId23"/>
      <w:footerReference w:type="first" r:id="rId24"/>
      <w:pgSz w:w="7200" w:h="8640"/>
      <w:pgMar w:top="630" w:right="630" w:bottom="450" w:left="720" w:header="432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ABF3CE" w14:textId="77777777" w:rsidR="000F2D2E" w:rsidRDefault="000F2D2E">
      <w:pPr>
        <w:spacing w:after="0" w:line="240" w:lineRule="auto"/>
      </w:pPr>
      <w:r>
        <w:separator/>
      </w:r>
    </w:p>
    <w:p w14:paraId="3CB4DB43" w14:textId="77777777" w:rsidR="000F2D2E" w:rsidRDefault="000F2D2E"/>
  </w:endnote>
  <w:endnote w:type="continuationSeparator" w:id="0">
    <w:p w14:paraId="6A1A14D8" w14:textId="77777777" w:rsidR="000F2D2E" w:rsidRDefault="000F2D2E">
      <w:pPr>
        <w:spacing w:after="0" w:line="240" w:lineRule="auto"/>
      </w:pPr>
      <w:r>
        <w:continuationSeparator/>
      </w:r>
    </w:p>
    <w:p w14:paraId="059E97BD" w14:textId="77777777" w:rsidR="000F2D2E" w:rsidRDefault="000F2D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2CB0A664" w:rsidR="0017238E" w:rsidRPr="00C05172" w:rsidRDefault="47093652" w:rsidP="47093652">
    <w:pPr>
      <w:pStyle w:val="Footer"/>
      <w:jc w:val="center"/>
      <w:rPr>
        <w:color w:val="1D3C34"/>
        <w:sz w:val="18"/>
        <w:szCs w:val="18"/>
      </w:rPr>
    </w:pPr>
    <w:r w:rsidRPr="47093652">
      <w:rPr>
        <w:color w:val="1D3C34"/>
        <w:sz w:val="18"/>
        <w:szCs w:val="18"/>
      </w:rPr>
      <w:t>Independent Living Training and Technical Assistance Center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950"/>
      <w:gridCol w:w="1950"/>
      <w:gridCol w:w="1950"/>
    </w:tblGrid>
    <w:tr w:rsidR="47093652" w14:paraId="6EC6B996" w14:textId="77777777" w:rsidTr="47093652">
      <w:trPr>
        <w:trHeight w:val="300"/>
      </w:trPr>
      <w:tc>
        <w:tcPr>
          <w:tcW w:w="1950" w:type="dxa"/>
        </w:tcPr>
        <w:p w14:paraId="0D0736AE" w14:textId="338D0CA1" w:rsidR="47093652" w:rsidRDefault="47093652" w:rsidP="47093652">
          <w:pPr>
            <w:pStyle w:val="Header"/>
            <w:ind w:left="-115"/>
          </w:pPr>
        </w:p>
      </w:tc>
      <w:tc>
        <w:tcPr>
          <w:tcW w:w="1950" w:type="dxa"/>
        </w:tcPr>
        <w:p w14:paraId="6F3F9D5F" w14:textId="5957888B" w:rsidR="47093652" w:rsidRDefault="47093652" w:rsidP="47093652">
          <w:pPr>
            <w:pStyle w:val="Header"/>
            <w:jc w:val="center"/>
          </w:pPr>
        </w:p>
      </w:tc>
      <w:tc>
        <w:tcPr>
          <w:tcW w:w="1950" w:type="dxa"/>
        </w:tcPr>
        <w:p w14:paraId="0667F7BA" w14:textId="134A7C2E" w:rsidR="47093652" w:rsidRDefault="47093652" w:rsidP="47093652">
          <w:pPr>
            <w:pStyle w:val="Header"/>
            <w:ind w:right="-115"/>
            <w:jc w:val="right"/>
          </w:pPr>
        </w:p>
      </w:tc>
    </w:tr>
  </w:tbl>
  <w:p w14:paraId="5F2F8185" w14:textId="744BCD4B" w:rsidR="47093652" w:rsidRDefault="47093652" w:rsidP="470936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D8EAFB" w14:textId="77777777" w:rsidR="000F2D2E" w:rsidRDefault="000F2D2E">
      <w:pPr>
        <w:spacing w:after="0" w:line="240" w:lineRule="auto"/>
      </w:pPr>
      <w:r>
        <w:separator/>
      </w:r>
    </w:p>
    <w:p w14:paraId="04BB609A" w14:textId="77777777" w:rsidR="000F2D2E" w:rsidRDefault="000F2D2E"/>
  </w:footnote>
  <w:footnote w:type="continuationSeparator" w:id="0">
    <w:p w14:paraId="712F283A" w14:textId="77777777" w:rsidR="000F2D2E" w:rsidRDefault="000F2D2E">
      <w:pPr>
        <w:spacing w:after="0" w:line="240" w:lineRule="auto"/>
      </w:pPr>
      <w:r>
        <w:continuationSeparator/>
      </w:r>
    </w:p>
    <w:p w14:paraId="3927269E" w14:textId="77777777" w:rsidR="000F2D2E" w:rsidRDefault="000F2D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E53F45" w14:textId="2AA1B3A9" w:rsidR="0085483F" w:rsidRPr="00D84905" w:rsidRDefault="47093652" w:rsidP="00D84905">
        <w:pPr>
          <w:spacing w:after="0"/>
          <w:jc w:val="right"/>
        </w:pPr>
        <w:r w:rsidRPr="00D84905">
          <w:t xml:space="preserve">&gt;&gt; SLIDE </w:t>
        </w:r>
        <w:r w:rsidR="0085483F" w:rsidRPr="00D84905">
          <w:rPr>
            <w:noProof/>
          </w:rPr>
          <w:fldChar w:fldCharType="begin"/>
        </w:r>
        <w:r w:rsidR="0085483F" w:rsidRPr="00D84905">
          <w:instrText xml:space="preserve"> PAGE   \* MERGEFORMAT </w:instrText>
        </w:r>
        <w:r w:rsidR="0085483F" w:rsidRPr="00D84905">
          <w:fldChar w:fldCharType="separate"/>
        </w:r>
        <w:r w:rsidRPr="00D84905">
          <w:rPr>
            <w:noProof/>
          </w:rPr>
          <w:t>2</w:t>
        </w:r>
        <w:r w:rsidR="0085483F" w:rsidRPr="00D84905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950"/>
      <w:gridCol w:w="1950"/>
      <w:gridCol w:w="1950"/>
    </w:tblGrid>
    <w:tr w:rsidR="47093652" w14:paraId="3EA359A8" w14:textId="77777777" w:rsidTr="47093652">
      <w:trPr>
        <w:trHeight w:val="300"/>
      </w:trPr>
      <w:tc>
        <w:tcPr>
          <w:tcW w:w="1950" w:type="dxa"/>
        </w:tcPr>
        <w:p w14:paraId="10FD1CD6" w14:textId="2A955C0A" w:rsidR="47093652" w:rsidRDefault="47093652" w:rsidP="47093652">
          <w:pPr>
            <w:pStyle w:val="Header"/>
            <w:ind w:left="-115"/>
          </w:pPr>
        </w:p>
      </w:tc>
      <w:tc>
        <w:tcPr>
          <w:tcW w:w="1950" w:type="dxa"/>
        </w:tcPr>
        <w:p w14:paraId="69F51809" w14:textId="39856930" w:rsidR="47093652" w:rsidRDefault="47093652" w:rsidP="47093652">
          <w:pPr>
            <w:pStyle w:val="Header"/>
            <w:jc w:val="center"/>
          </w:pPr>
        </w:p>
      </w:tc>
      <w:tc>
        <w:tcPr>
          <w:tcW w:w="1950" w:type="dxa"/>
        </w:tcPr>
        <w:p w14:paraId="2B5E6A36" w14:textId="4AE4E1D1" w:rsidR="47093652" w:rsidRDefault="47093652" w:rsidP="47093652">
          <w:pPr>
            <w:pStyle w:val="Header"/>
            <w:ind w:right="-115"/>
            <w:jc w:val="right"/>
          </w:pPr>
        </w:p>
      </w:tc>
    </w:tr>
  </w:tbl>
  <w:p w14:paraId="49552405" w14:textId="5996D022" w:rsidR="47093652" w:rsidRDefault="47093652" w:rsidP="4709365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85648"/>
    <w:multiLevelType w:val="hybridMultilevel"/>
    <w:tmpl w:val="3E72F604"/>
    <w:lvl w:ilvl="0" w:tplc="B5AC4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FE300D3C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07046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95BF2"/>
    <w:multiLevelType w:val="multilevel"/>
    <w:tmpl w:val="2D20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B09B49"/>
    <w:multiLevelType w:val="hybridMultilevel"/>
    <w:tmpl w:val="E74852C0"/>
    <w:lvl w:ilvl="0" w:tplc="11462F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C0FC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ACE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5C5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2A6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9C5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46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AE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186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0F418"/>
    <w:multiLevelType w:val="hybridMultilevel"/>
    <w:tmpl w:val="FEC8F3EC"/>
    <w:lvl w:ilvl="0" w:tplc="629A1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2E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482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44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E1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62A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C7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0F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008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D08CC"/>
    <w:multiLevelType w:val="hybridMultilevel"/>
    <w:tmpl w:val="1AFEF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8361A"/>
    <w:multiLevelType w:val="hybridMultilevel"/>
    <w:tmpl w:val="58D41C42"/>
    <w:lvl w:ilvl="0" w:tplc="815664B0">
      <w:start w:val="1"/>
      <w:numFmt w:val="bullet"/>
      <w:pStyle w:val="BulletedLis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8BE5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D01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A4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8B3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A0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BC5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06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1E2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D5BFC"/>
    <w:multiLevelType w:val="multilevel"/>
    <w:tmpl w:val="2DFC6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175450">
    <w:abstractNumId w:val="6"/>
  </w:num>
  <w:num w:numId="2" w16cid:durableId="2112242008">
    <w:abstractNumId w:val="2"/>
  </w:num>
  <w:num w:numId="3" w16cid:durableId="564998042">
    <w:abstractNumId w:val="3"/>
  </w:num>
  <w:num w:numId="4" w16cid:durableId="365716398">
    <w:abstractNumId w:val="0"/>
  </w:num>
  <w:num w:numId="5" w16cid:durableId="1778940166">
    <w:abstractNumId w:val="7"/>
  </w:num>
  <w:num w:numId="6" w16cid:durableId="1563247203">
    <w:abstractNumId w:val="4"/>
  </w:num>
  <w:num w:numId="7" w16cid:durableId="88240940">
    <w:abstractNumId w:val="1"/>
  </w:num>
  <w:num w:numId="8" w16cid:durableId="611863273">
    <w:abstractNumId w:val="5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736"/>
    <w:rsid w:val="00024F9D"/>
    <w:rsid w:val="00026B92"/>
    <w:rsid w:val="00034983"/>
    <w:rsid w:val="00035667"/>
    <w:rsid w:val="00040884"/>
    <w:rsid w:val="000440E9"/>
    <w:rsid w:val="000470F7"/>
    <w:rsid w:val="00053670"/>
    <w:rsid w:val="000561F0"/>
    <w:rsid w:val="0005651B"/>
    <w:rsid w:val="000622D7"/>
    <w:rsid w:val="00070557"/>
    <w:rsid w:val="00080F44"/>
    <w:rsid w:val="0008692B"/>
    <w:rsid w:val="00090C8C"/>
    <w:rsid w:val="000B663D"/>
    <w:rsid w:val="000B7C7A"/>
    <w:rsid w:val="000C7ADC"/>
    <w:rsid w:val="000E05A5"/>
    <w:rsid w:val="000E453E"/>
    <w:rsid w:val="000F2D2E"/>
    <w:rsid w:val="00100646"/>
    <w:rsid w:val="00106EB9"/>
    <w:rsid w:val="001138B5"/>
    <w:rsid w:val="00115267"/>
    <w:rsid w:val="00116552"/>
    <w:rsid w:val="00122AF8"/>
    <w:rsid w:val="00124946"/>
    <w:rsid w:val="00124AC4"/>
    <w:rsid w:val="001279F4"/>
    <w:rsid w:val="00131B18"/>
    <w:rsid w:val="00151ABD"/>
    <w:rsid w:val="00151E0A"/>
    <w:rsid w:val="001569CD"/>
    <w:rsid w:val="0017238E"/>
    <w:rsid w:val="0018399D"/>
    <w:rsid w:val="00185D98"/>
    <w:rsid w:val="001948D7"/>
    <w:rsid w:val="0019553D"/>
    <w:rsid w:val="00196CFE"/>
    <w:rsid w:val="001A0CCF"/>
    <w:rsid w:val="001B1E9F"/>
    <w:rsid w:val="001B4E0C"/>
    <w:rsid w:val="001B6228"/>
    <w:rsid w:val="001C2FC2"/>
    <w:rsid w:val="001C65E8"/>
    <w:rsid w:val="001D2C00"/>
    <w:rsid w:val="001E3852"/>
    <w:rsid w:val="001E5D53"/>
    <w:rsid w:val="001E7E92"/>
    <w:rsid w:val="0020685A"/>
    <w:rsid w:val="00207BE9"/>
    <w:rsid w:val="00221F12"/>
    <w:rsid w:val="00222ED4"/>
    <w:rsid w:val="00224DCD"/>
    <w:rsid w:val="0022512C"/>
    <w:rsid w:val="00251BC2"/>
    <w:rsid w:val="00251FD5"/>
    <w:rsid w:val="002607E8"/>
    <w:rsid w:val="00261958"/>
    <w:rsid w:val="0026327A"/>
    <w:rsid w:val="00266BD4"/>
    <w:rsid w:val="00272FF3"/>
    <w:rsid w:val="00274B61"/>
    <w:rsid w:val="00282A70"/>
    <w:rsid w:val="0028778B"/>
    <w:rsid w:val="0029331A"/>
    <w:rsid w:val="00295408"/>
    <w:rsid w:val="00299323"/>
    <w:rsid w:val="002A1380"/>
    <w:rsid w:val="002A172A"/>
    <w:rsid w:val="002A45F2"/>
    <w:rsid w:val="002A4F7D"/>
    <w:rsid w:val="002A62BC"/>
    <w:rsid w:val="002C569A"/>
    <w:rsid w:val="002D06B7"/>
    <w:rsid w:val="002D159C"/>
    <w:rsid w:val="002D362D"/>
    <w:rsid w:val="002E107F"/>
    <w:rsid w:val="002E65AB"/>
    <w:rsid w:val="002F06D3"/>
    <w:rsid w:val="002F3ACD"/>
    <w:rsid w:val="002F592A"/>
    <w:rsid w:val="00302CCF"/>
    <w:rsid w:val="003031C5"/>
    <w:rsid w:val="00306A85"/>
    <w:rsid w:val="003106B8"/>
    <w:rsid w:val="00320C04"/>
    <w:rsid w:val="00326B70"/>
    <w:rsid w:val="00330CB7"/>
    <w:rsid w:val="00331DC5"/>
    <w:rsid w:val="003326B3"/>
    <w:rsid w:val="003327B6"/>
    <w:rsid w:val="0033453F"/>
    <w:rsid w:val="00346739"/>
    <w:rsid w:val="003709A1"/>
    <w:rsid w:val="003772E4"/>
    <w:rsid w:val="003810C9"/>
    <w:rsid w:val="0038452E"/>
    <w:rsid w:val="003867C1"/>
    <w:rsid w:val="00386EDF"/>
    <w:rsid w:val="003917AD"/>
    <w:rsid w:val="003945D3"/>
    <w:rsid w:val="00396019"/>
    <w:rsid w:val="00396C04"/>
    <w:rsid w:val="00396D72"/>
    <w:rsid w:val="003B4918"/>
    <w:rsid w:val="003C3DE7"/>
    <w:rsid w:val="003D0EBC"/>
    <w:rsid w:val="003D6DD4"/>
    <w:rsid w:val="003E0AF1"/>
    <w:rsid w:val="003E3919"/>
    <w:rsid w:val="003E5052"/>
    <w:rsid w:val="003F12BD"/>
    <w:rsid w:val="003F16D9"/>
    <w:rsid w:val="003F4C3D"/>
    <w:rsid w:val="00407D5B"/>
    <w:rsid w:val="00415D16"/>
    <w:rsid w:val="00423282"/>
    <w:rsid w:val="004266E1"/>
    <w:rsid w:val="00430C84"/>
    <w:rsid w:val="00433A34"/>
    <w:rsid w:val="00437563"/>
    <w:rsid w:val="004408E8"/>
    <w:rsid w:val="00440F6C"/>
    <w:rsid w:val="004462C7"/>
    <w:rsid w:val="00447A88"/>
    <w:rsid w:val="00447DB8"/>
    <w:rsid w:val="00453981"/>
    <w:rsid w:val="004541C5"/>
    <w:rsid w:val="00455498"/>
    <w:rsid w:val="0045729D"/>
    <w:rsid w:val="0046075D"/>
    <w:rsid w:val="00465598"/>
    <w:rsid w:val="004701DD"/>
    <w:rsid w:val="00470453"/>
    <w:rsid w:val="004707DC"/>
    <w:rsid w:val="0048149A"/>
    <w:rsid w:val="0048413B"/>
    <w:rsid w:val="00487C4D"/>
    <w:rsid w:val="00492051"/>
    <w:rsid w:val="00492E1F"/>
    <w:rsid w:val="00497D84"/>
    <w:rsid w:val="004A4EE0"/>
    <w:rsid w:val="004B16CC"/>
    <w:rsid w:val="004B43ED"/>
    <w:rsid w:val="004B6747"/>
    <w:rsid w:val="004D2687"/>
    <w:rsid w:val="004E1BDC"/>
    <w:rsid w:val="004E38F5"/>
    <w:rsid w:val="004E7F59"/>
    <w:rsid w:val="004F127E"/>
    <w:rsid w:val="00510270"/>
    <w:rsid w:val="00516BEB"/>
    <w:rsid w:val="00525C40"/>
    <w:rsid w:val="00536C21"/>
    <w:rsid w:val="005410FF"/>
    <w:rsid w:val="00544DF4"/>
    <w:rsid w:val="005460C0"/>
    <w:rsid w:val="0055285A"/>
    <w:rsid w:val="00552C80"/>
    <w:rsid w:val="00567AC0"/>
    <w:rsid w:val="0057200F"/>
    <w:rsid w:val="0057B660"/>
    <w:rsid w:val="00582D6D"/>
    <w:rsid w:val="00590813"/>
    <w:rsid w:val="005964CB"/>
    <w:rsid w:val="005A60BC"/>
    <w:rsid w:val="005A6F6D"/>
    <w:rsid w:val="005B3D7E"/>
    <w:rsid w:val="005C741B"/>
    <w:rsid w:val="005D00A6"/>
    <w:rsid w:val="005D3750"/>
    <w:rsid w:val="005E1411"/>
    <w:rsid w:val="005E5A4B"/>
    <w:rsid w:val="005E5AAC"/>
    <w:rsid w:val="005F093A"/>
    <w:rsid w:val="005F1121"/>
    <w:rsid w:val="005F221B"/>
    <w:rsid w:val="005F543A"/>
    <w:rsid w:val="006052CA"/>
    <w:rsid w:val="006110F4"/>
    <w:rsid w:val="00615A20"/>
    <w:rsid w:val="0062464F"/>
    <w:rsid w:val="00630C37"/>
    <w:rsid w:val="00635B33"/>
    <w:rsid w:val="00636BAE"/>
    <w:rsid w:val="006404E2"/>
    <w:rsid w:val="0065588E"/>
    <w:rsid w:val="0065608C"/>
    <w:rsid w:val="006646B9"/>
    <w:rsid w:val="00671D90"/>
    <w:rsid w:val="006754CF"/>
    <w:rsid w:val="00680735"/>
    <w:rsid w:val="00680E85"/>
    <w:rsid w:val="00681E92"/>
    <w:rsid w:val="00690091"/>
    <w:rsid w:val="006905A4"/>
    <w:rsid w:val="00693D7F"/>
    <w:rsid w:val="00694EA4"/>
    <w:rsid w:val="006A4F12"/>
    <w:rsid w:val="006A55C4"/>
    <w:rsid w:val="006C64F8"/>
    <w:rsid w:val="006C6BFD"/>
    <w:rsid w:val="006D13CD"/>
    <w:rsid w:val="006D2BBA"/>
    <w:rsid w:val="006F06D2"/>
    <w:rsid w:val="006F1D85"/>
    <w:rsid w:val="0070118A"/>
    <w:rsid w:val="0070458B"/>
    <w:rsid w:val="00705B92"/>
    <w:rsid w:val="00713829"/>
    <w:rsid w:val="007150D2"/>
    <w:rsid w:val="007166DA"/>
    <w:rsid w:val="00717838"/>
    <w:rsid w:val="00723AE2"/>
    <w:rsid w:val="00730767"/>
    <w:rsid w:val="0073078F"/>
    <w:rsid w:val="0073155C"/>
    <w:rsid w:val="007446B3"/>
    <w:rsid w:val="007576A5"/>
    <w:rsid w:val="00757F7E"/>
    <w:rsid w:val="00764B04"/>
    <w:rsid w:val="00771F64"/>
    <w:rsid w:val="00774680"/>
    <w:rsid w:val="00780C66"/>
    <w:rsid w:val="00781525"/>
    <w:rsid w:val="007847E0"/>
    <w:rsid w:val="00784B50"/>
    <w:rsid w:val="00792050"/>
    <w:rsid w:val="00793C35"/>
    <w:rsid w:val="007A08A6"/>
    <w:rsid w:val="007B164E"/>
    <w:rsid w:val="007C1BAC"/>
    <w:rsid w:val="007C5CE2"/>
    <w:rsid w:val="007D7892"/>
    <w:rsid w:val="007E67B2"/>
    <w:rsid w:val="007F641C"/>
    <w:rsid w:val="008022A8"/>
    <w:rsid w:val="0080490A"/>
    <w:rsid w:val="00815EF9"/>
    <w:rsid w:val="00816AE8"/>
    <w:rsid w:val="008178C7"/>
    <w:rsid w:val="00831F1F"/>
    <w:rsid w:val="008508FB"/>
    <w:rsid w:val="00852F00"/>
    <w:rsid w:val="0085483F"/>
    <w:rsid w:val="00857A3D"/>
    <w:rsid w:val="008747F0"/>
    <w:rsid w:val="00875830"/>
    <w:rsid w:val="00877557"/>
    <w:rsid w:val="00887AB1"/>
    <w:rsid w:val="00895117"/>
    <w:rsid w:val="008971E6"/>
    <w:rsid w:val="008A1034"/>
    <w:rsid w:val="008A8E0E"/>
    <w:rsid w:val="008B4E63"/>
    <w:rsid w:val="008C3696"/>
    <w:rsid w:val="008C6994"/>
    <w:rsid w:val="008D150C"/>
    <w:rsid w:val="008D5F2F"/>
    <w:rsid w:val="008D6569"/>
    <w:rsid w:val="008F03C2"/>
    <w:rsid w:val="008F1120"/>
    <w:rsid w:val="008F1D84"/>
    <w:rsid w:val="008F5E8D"/>
    <w:rsid w:val="008F5F95"/>
    <w:rsid w:val="00901ABF"/>
    <w:rsid w:val="00903132"/>
    <w:rsid w:val="0091547C"/>
    <w:rsid w:val="00919FC1"/>
    <w:rsid w:val="009208D1"/>
    <w:rsid w:val="00923B19"/>
    <w:rsid w:val="00924005"/>
    <w:rsid w:val="00926598"/>
    <w:rsid w:val="0092721E"/>
    <w:rsid w:val="00931977"/>
    <w:rsid w:val="009404E0"/>
    <w:rsid w:val="00941A47"/>
    <w:rsid w:val="00942FBE"/>
    <w:rsid w:val="00944F9F"/>
    <w:rsid w:val="009502A9"/>
    <w:rsid w:val="0096135F"/>
    <w:rsid w:val="00964439"/>
    <w:rsid w:val="00964903"/>
    <w:rsid w:val="009723EA"/>
    <w:rsid w:val="009920E5"/>
    <w:rsid w:val="00997A65"/>
    <w:rsid w:val="009A2176"/>
    <w:rsid w:val="009A3A8E"/>
    <w:rsid w:val="009A75DD"/>
    <w:rsid w:val="009B25F4"/>
    <w:rsid w:val="009B2B06"/>
    <w:rsid w:val="009B4CA9"/>
    <w:rsid w:val="009C02D7"/>
    <w:rsid w:val="009C5486"/>
    <w:rsid w:val="009C626F"/>
    <w:rsid w:val="009D0C48"/>
    <w:rsid w:val="009D1B51"/>
    <w:rsid w:val="009D2735"/>
    <w:rsid w:val="009E7458"/>
    <w:rsid w:val="009F0DE3"/>
    <w:rsid w:val="009F40E6"/>
    <w:rsid w:val="00A073AC"/>
    <w:rsid w:val="00A14C6C"/>
    <w:rsid w:val="00A22448"/>
    <w:rsid w:val="00A24987"/>
    <w:rsid w:val="00A31A4E"/>
    <w:rsid w:val="00A52DF6"/>
    <w:rsid w:val="00A54BE7"/>
    <w:rsid w:val="00A6690B"/>
    <w:rsid w:val="00A75A76"/>
    <w:rsid w:val="00A8634D"/>
    <w:rsid w:val="00AB331B"/>
    <w:rsid w:val="00AC16B9"/>
    <w:rsid w:val="00AD10C6"/>
    <w:rsid w:val="00AD50E4"/>
    <w:rsid w:val="00AEC903"/>
    <w:rsid w:val="00AF2CF3"/>
    <w:rsid w:val="00AF3F9A"/>
    <w:rsid w:val="00B0328A"/>
    <w:rsid w:val="00B20F4C"/>
    <w:rsid w:val="00B2BED8"/>
    <w:rsid w:val="00B3657D"/>
    <w:rsid w:val="00B3776C"/>
    <w:rsid w:val="00B43F39"/>
    <w:rsid w:val="00B554B7"/>
    <w:rsid w:val="00B65593"/>
    <w:rsid w:val="00B70AA0"/>
    <w:rsid w:val="00B72526"/>
    <w:rsid w:val="00B7437E"/>
    <w:rsid w:val="00B75D53"/>
    <w:rsid w:val="00B81624"/>
    <w:rsid w:val="00B85DBC"/>
    <w:rsid w:val="00B87C92"/>
    <w:rsid w:val="00B91CCF"/>
    <w:rsid w:val="00B92523"/>
    <w:rsid w:val="00BC15C2"/>
    <w:rsid w:val="00BC2228"/>
    <w:rsid w:val="00BC5A25"/>
    <w:rsid w:val="00BC5A91"/>
    <w:rsid w:val="00BD22F8"/>
    <w:rsid w:val="00BD42C6"/>
    <w:rsid w:val="00BD5DCE"/>
    <w:rsid w:val="00BE45C0"/>
    <w:rsid w:val="00BF3B05"/>
    <w:rsid w:val="00BF73FF"/>
    <w:rsid w:val="00C04C9E"/>
    <w:rsid w:val="00C05172"/>
    <w:rsid w:val="00C204D9"/>
    <w:rsid w:val="00C220D0"/>
    <w:rsid w:val="00C37102"/>
    <w:rsid w:val="00C3AA51"/>
    <w:rsid w:val="00C73DB5"/>
    <w:rsid w:val="00C77DC8"/>
    <w:rsid w:val="00C974F8"/>
    <w:rsid w:val="00C97BF6"/>
    <w:rsid w:val="00CA0EFE"/>
    <w:rsid w:val="00CB54AF"/>
    <w:rsid w:val="00CC1B5E"/>
    <w:rsid w:val="00CC3E15"/>
    <w:rsid w:val="00CE495D"/>
    <w:rsid w:val="00CE65E3"/>
    <w:rsid w:val="00CF0623"/>
    <w:rsid w:val="00CF0865"/>
    <w:rsid w:val="00CF13D7"/>
    <w:rsid w:val="00CF5A1A"/>
    <w:rsid w:val="00D01A5E"/>
    <w:rsid w:val="00D03B06"/>
    <w:rsid w:val="00D06FD8"/>
    <w:rsid w:val="00D17982"/>
    <w:rsid w:val="00D540E6"/>
    <w:rsid w:val="00D64236"/>
    <w:rsid w:val="00D70870"/>
    <w:rsid w:val="00D74026"/>
    <w:rsid w:val="00D7455E"/>
    <w:rsid w:val="00D8417A"/>
    <w:rsid w:val="00D84905"/>
    <w:rsid w:val="00D8651F"/>
    <w:rsid w:val="00D9600F"/>
    <w:rsid w:val="00DA5C92"/>
    <w:rsid w:val="00DB25D9"/>
    <w:rsid w:val="00DB3CAD"/>
    <w:rsid w:val="00DB5AFE"/>
    <w:rsid w:val="00DB66EA"/>
    <w:rsid w:val="00DC5637"/>
    <w:rsid w:val="00DC6D72"/>
    <w:rsid w:val="00DC79F8"/>
    <w:rsid w:val="00DD6DAC"/>
    <w:rsid w:val="00DE0C66"/>
    <w:rsid w:val="00DE1EF5"/>
    <w:rsid w:val="00DE4249"/>
    <w:rsid w:val="00E02DD3"/>
    <w:rsid w:val="00E06D9B"/>
    <w:rsid w:val="00E0E547"/>
    <w:rsid w:val="00E15AAA"/>
    <w:rsid w:val="00E16251"/>
    <w:rsid w:val="00E250E3"/>
    <w:rsid w:val="00E25771"/>
    <w:rsid w:val="00E261D7"/>
    <w:rsid w:val="00E33281"/>
    <w:rsid w:val="00E3458E"/>
    <w:rsid w:val="00E35BC3"/>
    <w:rsid w:val="00E36D6B"/>
    <w:rsid w:val="00E40D66"/>
    <w:rsid w:val="00E42512"/>
    <w:rsid w:val="00E43B7F"/>
    <w:rsid w:val="00E56AB3"/>
    <w:rsid w:val="00E60A05"/>
    <w:rsid w:val="00E61825"/>
    <w:rsid w:val="00E67346"/>
    <w:rsid w:val="00E852BA"/>
    <w:rsid w:val="00EA4B90"/>
    <w:rsid w:val="00EB4F1E"/>
    <w:rsid w:val="00EB5986"/>
    <w:rsid w:val="00ED3FEF"/>
    <w:rsid w:val="00ED4B12"/>
    <w:rsid w:val="00EDB39F"/>
    <w:rsid w:val="00EE0058"/>
    <w:rsid w:val="00EE3E6E"/>
    <w:rsid w:val="00EF2AF9"/>
    <w:rsid w:val="00EF46E7"/>
    <w:rsid w:val="00EF7C7C"/>
    <w:rsid w:val="00F04671"/>
    <w:rsid w:val="00F0736E"/>
    <w:rsid w:val="00F0786C"/>
    <w:rsid w:val="00F14A0B"/>
    <w:rsid w:val="00F31F26"/>
    <w:rsid w:val="00F45A77"/>
    <w:rsid w:val="00F53652"/>
    <w:rsid w:val="00F62144"/>
    <w:rsid w:val="00F777FB"/>
    <w:rsid w:val="00F8073F"/>
    <w:rsid w:val="00F90455"/>
    <w:rsid w:val="00F97C25"/>
    <w:rsid w:val="00FA1A86"/>
    <w:rsid w:val="00FC0624"/>
    <w:rsid w:val="00FC17DD"/>
    <w:rsid w:val="00FC3AD2"/>
    <w:rsid w:val="00FC4BCF"/>
    <w:rsid w:val="00FD0FE2"/>
    <w:rsid w:val="00FD18C1"/>
    <w:rsid w:val="00FF1D31"/>
    <w:rsid w:val="00FF458A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07349"/>
    <w:rsid w:val="0252C886"/>
    <w:rsid w:val="0275FC44"/>
    <w:rsid w:val="027A23F1"/>
    <w:rsid w:val="027F2260"/>
    <w:rsid w:val="02891100"/>
    <w:rsid w:val="028F5D8E"/>
    <w:rsid w:val="029C84C1"/>
    <w:rsid w:val="029FDDA6"/>
    <w:rsid w:val="02B2AD96"/>
    <w:rsid w:val="02B74281"/>
    <w:rsid w:val="02BB0213"/>
    <w:rsid w:val="02CE4946"/>
    <w:rsid w:val="02D3EDD9"/>
    <w:rsid w:val="02D8E017"/>
    <w:rsid w:val="02E4B57B"/>
    <w:rsid w:val="0319859C"/>
    <w:rsid w:val="0322FC6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5E1BE4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98BA5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4E338D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C8E7EB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7F5EB"/>
    <w:rsid w:val="065BE08A"/>
    <w:rsid w:val="065CCB90"/>
    <w:rsid w:val="0660F4DD"/>
    <w:rsid w:val="06640C11"/>
    <w:rsid w:val="0669EE16"/>
    <w:rsid w:val="066E685F"/>
    <w:rsid w:val="068EEF8D"/>
    <w:rsid w:val="0693C074"/>
    <w:rsid w:val="0694EB14"/>
    <w:rsid w:val="06A53F0B"/>
    <w:rsid w:val="06AADFE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144A9"/>
    <w:rsid w:val="081C013C"/>
    <w:rsid w:val="081E20C1"/>
    <w:rsid w:val="0823E57F"/>
    <w:rsid w:val="0824D4F6"/>
    <w:rsid w:val="083121FF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64E6C8"/>
    <w:rsid w:val="097145C2"/>
    <w:rsid w:val="0971A2A7"/>
    <w:rsid w:val="0976350E"/>
    <w:rsid w:val="097C00A1"/>
    <w:rsid w:val="099E62E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DE0522"/>
    <w:rsid w:val="09E601DA"/>
    <w:rsid w:val="09E997D1"/>
    <w:rsid w:val="0A050115"/>
    <w:rsid w:val="0A082705"/>
    <w:rsid w:val="0A131C76"/>
    <w:rsid w:val="0A21DD32"/>
    <w:rsid w:val="0A259CE4"/>
    <w:rsid w:val="0A38B327"/>
    <w:rsid w:val="0A3F2A52"/>
    <w:rsid w:val="0A48E8EF"/>
    <w:rsid w:val="0A506B4D"/>
    <w:rsid w:val="0A5F8391"/>
    <w:rsid w:val="0A83C5D0"/>
    <w:rsid w:val="0A901B51"/>
    <w:rsid w:val="0A9FCE84"/>
    <w:rsid w:val="0AAA78DE"/>
    <w:rsid w:val="0ABF8629"/>
    <w:rsid w:val="0AC6598E"/>
    <w:rsid w:val="0AC67BA6"/>
    <w:rsid w:val="0ACC016E"/>
    <w:rsid w:val="0ADD115D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251A7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A1A52"/>
    <w:rsid w:val="0CBDEA47"/>
    <w:rsid w:val="0CDCB446"/>
    <w:rsid w:val="0CE0CB26"/>
    <w:rsid w:val="0CEA9B94"/>
    <w:rsid w:val="0CF5F7EE"/>
    <w:rsid w:val="0D120905"/>
    <w:rsid w:val="0D177083"/>
    <w:rsid w:val="0D1E80B2"/>
    <w:rsid w:val="0D2C7551"/>
    <w:rsid w:val="0D2C7968"/>
    <w:rsid w:val="0D345986"/>
    <w:rsid w:val="0D50EC15"/>
    <w:rsid w:val="0D54F3A6"/>
    <w:rsid w:val="0D57E7C1"/>
    <w:rsid w:val="0D673D83"/>
    <w:rsid w:val="0D7A6754"/>
    <w:rsid w:val="0D7FE4D5"/>
    <w:rsid w:val="0D87FD32"/>
    <w:rsid w:val="0D88C7C8"/>
    <w:rsid w:val="0D8F5AB8"/>
    <w:rsid w:val="0D9A2E35"/>
    <w:rsid w:val="0DA2CC24"/>
    <w:rsid w:val="0DAB8011"/>
    <w:rsid w:val="0DAC4C85"/>
    <w:rsid w:val="0DAFBE49"/>
    <w:rsid w:val="0DCC3431"/>
    <w:rsid w:val="0DD1AC77"/>
    <w:rsid w:val="0DE1260D"/>
    <w:rsid w:val="0DFAAA4C"/>
    <w:rsid w:val="0E033A5E"/>
    <w:rsid w:val="0E1AEE6F"/>
    <w:rsid w:val="0E1BCF16"/>
    <w:rsid w:val="0E1C1382"/>
    <w:rsid w:val="0E2A75C2"/>
    <w:rsid w:val="0E2C8E10"/>
    <w:rsid w:val="0E2CB19C"/>
    <w:rsid w:val="0E4BEAF4"/>
    <w:rsid w:val="0E7214FD"/>
    <w:rsid w:val="0E73E810"/>
    <w:rsid w:val="0E7AD212"/>
    <w:rsid w:val="0E86881D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31BB8"/>
    <w:rsid w:val="0EEA2241"/>
    <w:rsid w:val="0EF34FA6"/>
    <w:rsid w:val="0EFBC17C"/>
    <w:rsid w:val="0F03B714"/>
    <w:rsid w:val="0F07574F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61579E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CF3B35"/>
    <w:rsid w:val="0FE3EC29"/>
    <w:rsid w:val="0FEECD4C"/>
    <w:rsid w:val="0FF2C96B"/>
    <w:rsid w:val="10040F8E"/>
    <w:rsid w:val="1019A566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63B08"/>
    <w:rsid w:val="10AD66B9"/>
    <w:rsid w:val="10B95FE8"/>
    <w:rsid w:val="10EE21B9"/>
    <w:rsid w:val="10EF234A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4B5965"/>
    <w:rsid w:val="115B0B91"/>
    <w:rsid w:val="11621AC6"/>
    <w:rsid w:val="11661E52"/>
    <w:rsid w:val="1168C13C"/>
    <w:rsid w:val="116D0710"/>
    <w:rsid w:val="117A3A42"/>
    <w:rsid w:val="118094C4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6FC83"/>
    <w:rsid w:val="126C357C"/>
    <w:rsid w:val="127BCC3A"/>
    <w:rsid w:val="1283B0EA"/>
    <w:rsid w:val="128DC127"/>
    <w:rsid w:val="1296BC0C"/>
    <w:rsid w:val="12AB8D22"/>
    <w:rsid w:val="12C145B0"/>
    <w:rsid w:val="12EDFC09"/>
    <w:rsid w:val="12FB642C"/>
    <w:rsid w:val="130BCCA5"/>
    <w:rsid w:val="1315CD06"/>
    <w:rsid w:val="1318096D"/>
    <w:rsid w:val="1319BB84"/>
    <w:rsid w:val="131C1FDE"/>
    <w:rsid w:val="132C09D7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BF7FDF"/>
    <w:rsid w:val="13C0516F"/>
    <w:rsid w:val="13C25042"/>
    <w:rsid w:val="13CB6A09"/>
    <w:rsid w:val="13DB123D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6A4C69"/>
    <w:rsid w:val="14758B1A"/>
    <w:rsid w:val="147B96DA"/>
    <w:rsid w:val="148240A2"/>
    <w:rsid w:val="1484CFC8"/>
    <w:rsid w:val="14886720"/>
    <w:rsid w:val="149EDEA0"/>
    <w:rsid w:val="14A0047E"/>
    <w:rsid w:val="14AD7969"/>
    <w:rsid w:val="14ADB524"/>
    <w:rsid w:val="14AED6C2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061FD8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B72E9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1C171"/>
    <w:rsid w:val="1766DEB6"/>
    <w:rsid w:val="17672C0F"/>
    <w:rsid w:val="17854668"/>
    <w:rsid w:val="17A5E673"/>
    <w:rsid w:val="17B5BD9A"/>
    <w:rsid w:val="17C1BA27"/>
    <w:rsid w:val="17CDEF4F"/>
    <w:rsid w:val="17DCC343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121FF"/>
    <w:rsid w:val="199CD7E4"/>
    <w:rsid w:val="19A613C4"/>
    <w:rsid w:val="19AD03E2"/>
    <w:rsid w:val="19B1E91F"/>
    <w:rsid w:val="19BD71AC"/>
    <w:rsid w:val="19CA2CDC"/>
    <w:rsid w:val="19CD44C4"/>
    <w:rsid w:val="19EA3AC4"/>
    <w:rsid w:val="19EA7831"/>
    <w:rsid w:val="19F3B268"/>
    <w:rsid w:val="1A06D6FE"/>
    <w:rsid w:val="1A0F87A1"/>
    <w:rsid w:val="1A1879D8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8426A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7730E"/>
    <w:rsid w:val="1B2B2A52"/>
    <w:rsid w:val="1B342EAF"/>
    <w:rsid w:val="1B379EC9"/>
    <w:rsid w:val="1B4B2B22"/>
    <w:rsid w:val="1B4FC97D"/>
    <w:rsid w:val="1B500A78"/>
    <w:rsid w:val="1B59DDC3"/>
    <w:rsid w:val="1B68BC17"/>
    <w:rsid w:val="1B6BA2F6"/>
    <w:rsid w:val="1B79B117"/>
    <w:rsid w:val="1B80A0A3"/>
    <w:rsid w:val="1B8A82B6"/>
    <w:rsid w:val="1B9B9782"/>
    <w:rsid w:val="1B9D2B01"/>
    <w:rsid w:val="1BA82B87"/>
    <w:rsid w:val="1BB88D55"/>
    <w:rsid w:val="1BBAF083"/>
    <w:rsid w:val="1BDB162B"/>
    <w:rsid w:val="1BE2AAB0"/>
    <w:rsid w:val="1BE90060"/>
    <w:rsid w:val="1BEA534E"/>
    <w:rsid w:val="1BEA6751"/>
    <w:rsid w:val="1BF08CC2"/>
    <w:rsid w:val="1C043D53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6E1730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ABAA02"/>
    <w:rsid w:val="1CB15F4A"/>
    <w:rsid w:val="1CB26D36"/>
    <w:rsid w:val="1CBBA4F2"/>
    <w:rsid w:val="1CC76220"/>
    <w:rsid w:val="1CC83E0F"/>
    <w:rsid w:val="1CCD1013"/>
    <w:rsid w:val="1CE2E683"/>
    <w:rsid w:val="1CE591D7"/>
    <w:rsid w:val="1CE5A0A2"/>
    <w:rsid w:val="1CEF0061"/>
    <w:rsid w:val="1CFB4B50"/>
    <w:rsid w:val="1D07E428"/>
    <w:rsid w:val="1D1D8EAA"/>
    <w:rsid w:val="1D23F3E6"/>
    <w:rsid w:val="1D2F7608"/>
    <w:rsid w:val="1D33411C"/>
    <w:rsid w:val="1D341F6D"/>
    <w:rsid w:val="1D37C66B"/>
    <w:rsid w:val="1D3DD282"/>
    <w:rsid w:val="1D3F04E7"/>
    <w:rsid w:val="1D43B89B"/>
    <w:rsid w:val="1D501383"/>
    <w:rsid w:val="1D51276D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0A84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BEDD8"/>
    <w:rsid w:val="1EFF6E56"/>
    <w:rsid w:val="1F03304D"/>
    <w:rsid w:val="1F14C78C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2BE66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0BD4E3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DE8142"/>
    <w:rsid w:val="20EA71A4"/>
    <w:rsid w:val="20F82E24"/>
    <w:rsid w:val="20FCD6AB"/>
    <w:rsid w:val="21000F7C"/>
    <w:rsid w:val="2100E2EF"/>
    <w:rsid w:val="21089AE1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6D6FC"/>
    <w:rsid w:val="213EDFF5"/>
    <w:rsid w:val="2141B399"/>
    <w:rsid w:val="2153CB90"/>
    <w:rsid w:val="217BA952"/>
    <w:rsid w:val="21A6FD18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2FD349F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65F24E"/>
    <w:rsid w:val="238272DB"/>
    <w:rsid w:val="2385B990"/>
    <w:rsid w:val="238E801E"/>
    <w:rsid w:val="23989C04"/>
    <w:rsid w:val="239FCC1C"/>
    <w:rsid w:val="23A32991"/>
    <w:rsid w:val="23AFB6F1"/>
    <w:rsid w:val="23B86980"/>
    <w:rsid w:val="23C4EB69"/>
    <w:rsid w:val="23CE3C53"/>
    <w:rsid w:val="23D2C191"/>
    <w:rsid w:val="240842EE"/>
    <w:rsid w:val="24102CE1"/>
    <w:rsid w:val="241C19E8"/>
    <w:rsid w:val="24313034"/>
    <w:rsid w:val="2431CBDF"/>
    <w:rsid w:val="24421D5F"/>
    <w:rsid w:val="24557A35"/>
    <w:rsid w:val="246064A3"/>
    <w:rsid w:val="24714E28"/>
    <w:rsid w:val="248AEBA7"/>
    <w:rsid w:val="24912DAA"/>
    <w:rsid w:val="249EF31D"/>
    <w:rsid w:val="24A1B348"/>
    <w:rsid w:val="24A4983C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4A07D1"/>
    <w:rsid w:val="25522E12"/>
    <w:rsid w:val="257BF4B2"/>
    <w:rsid w:val="25AE1756"/>
    <w:rsid w:val="25B11BAC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933C9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884AAD"/>
    <w:rsid w:val="268913D4"/>
    <w:rsid w:val="26A5401A"/>
    <w:rsid w:val="26AD745E"/>
    <w:rsid w:val="26B8B994"/>
    <w:rsid w:val="26BE289B"/>
    <w:rsid w:val="26D9F78E"/>
    <w:rsid w:val="26DA6FC3"/>
    <w:rsid w:val="26DB506B"/>
    <w:rsid w:val="26DD832E"/>
    <w:rsid w:val="26F950C1"/>
    <w:rsid w:val="270722E6"/>
    <w:rsid w:val="270B809D"/>
    <w:rsid w:val="270CEA43"/>
    <w:rsid w:val="271C6AC5"/>
    <w:rsid w:val="271F15C5"/>
    <w:rsid w:val="2732B362"/>
    <w:rsid w:val="273C0122"/>
    <w:rsid w:val="273D2CE1"/>
    <w:rsid w:val="274C1B0D"/>
    <w:rsid w:val="274E6054"/>
    <w:rsid w:val="27573ED1"/>
    <w:rsid w:val="275C2441"/>
    <w:rsid w:val="27644067"/>
    <w:rsid w:val="277BFB99"/>
    <w:rsid w:val="2782A089"/>
    <w:rsid w:val="27AB6EB5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1D45FD"/>
    <w:rsid w:val="281FAF81"/>
    <w:rsid w:val="28216B72"/>
    <w:rsid w:val="282B7E62"/>
    <w:rsid w:val="284C33E0"/>
    <w:rsid w:val="2855F2B6"/>
    <w:rsid w:val="28573715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4EFE03"/>
    <w:rsid w:val="295522FB"/>
    <w:rsid w:val="2957CBFB"/>
    <w:rsid w:val="2981FF02"/>
    <w:rsid w:val="29827AE5"/>
    <w:rsid w:val="299D5691"/>
    <w:rsid w:val="29A01E35"/>
    <w:rsid w:val="29B858F1"/>
    <w:rsid w:val="29C59CDB"/>
    <w:rsid w:val="29D093DC"/>
    <w:rsid w:val="29DB7C2B"/>
    <w:rsid w:val="29DC1B0A"/>
    <w:rsid w:val="29DC610E"/>
    <w:rsid w:val="29E81276"/>
    <w:rsid w:val="29F6072B"/>
    <w:rsid w:val="29FBB1D3"/>
    <w:rsid w:val="2A0D90B1"/>
    <w:rsid w:val="2A130859"/>
    <w:rsid w:val="2A1338B7"/>
    <w:rsid w:val="2A1A8A6D"/>
    <w:rsid w:val="2A205D44"/>
    <w:rsid w:val="2A246A65"/>
    <w:rsid w:val="2A2C3C13"/>
    <w:rsid w:val="2A4D27EB"/>
    <w:rsid w:val="2A4DBD15"/>
    <w:rsid w:val="2A4EBFFB"/>
    <w:rsid w:val="2A56720B"/>
    <w:rsid w:val="2A567C67"/>
    <w:rsid w:val="2A56D777"/>
    <w:rsid w:val="2A5F6D59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C65EC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AEF93A"/>
    <w:rsid w:val="2CB797AF"/>
    <w:rsid w:val="2CC6C3B7"/>
    <w:rsid w:val="2CC8D628"/>
    <w:rsid w:val="2CCCDDD2"/>
    <w:rsid w:val="2CF0586D"/>
    <w:rsid w:val="2CF403C1"/>
    <w:rsid w:val="2CF64C73"/>
    <w:rsid w:val="2CFAE284"/>
    <w:rsid w:val="2D04B947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5F1634"/>
    <w:rsid w:val="2E652FD5"/>
    <w:rsid w:val="2E73B344"/>
    <w:rsid w:val="2E8E3F53"/>
    <w:rsid w:val="2E9633B9"/>
    <w:rsid w:val="2EAEC598"/>
    <w:rsid w:val="2EB54C0B"/>
    <w:rsid w:val="2EB6D769"/>
    <w:rsid w:val="2ED513AD"/>
    <w:rsid w:val="2ED5B4BB"/>
    <w:rsid w:val="2ED7A991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98CC3"/>
    <w:rsid w:val="2FCABF2F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A3F4F5"/>
    <w:rsid w:val="30B29F7A"/>
    <w:rsid w:val="30BBC252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54D84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1A7262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473AF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CB8CC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640C91"/>
    <w:rsid w:val="357BEE7A"/>
    <w:rsid w:val="357F3A29"/>
    <w:rsid w:val="357F7099"/>
    <w:rsid w:val="35847C58"/>
    <w:rsid w:val="35863664"/>
    <w:rsid w:val="359313F6"/>
    <w:rsid w:val="359B4F3F"/>
    <w:rsid w:val="35A30FF8"/>
    <w:rsid w:val="35A84427"/>
    <w:rsid w:val="35A8E23D"/>
    <w:rsid w:val="35B10321"/>
    <w:rsid w:val="35BEF727"/>
    <w:rsid w:val="35C34A0D"/>
    <w:rsid w:val="35CADB64"/>
    <w:rsid w:val="35DE08A2"/>
    <w:rsid w:val="35E0B322"/>
    <w:rsid w:val="35E74745"/>
    <w:rsid w:val="35E77A6C"/>
    <w:rsid w:val="35EB099B"/>
    <w:rsid w:val="35F587CC"/>
    <w:rsid w:val="35F743BC"/>
    <w:rsid w:val="35FA7B47"/>
    <w:rsid w:val="360BFF0C"/>
    <w:rsid w:val="361C9D75"/>
    <w:rsid w:val="362B04D8"/>
    <w:rsid w:val="3630215D"/>
    <w:rsid w:val="36376E92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9EA844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53504"/>
    <w:rsid w:val="36EA8576"/>
    <w:rsid w:val="36EB57A2"/>
    <w:rsid w:val="36EEDF15"/>
    <w:rsid w:val="3703F1C8"/>
    <w:rsid w:val="3706DEE8"/>
    <w:rsid w:val="3707786D"/>
    <w:rsid w:val="371C3B91"/>
    <w:rsid w:val="371D45DB"/>
    <w:rsid w:val="3732B194"/>
    <w:rsid w:val="37435C20"/>
    <w:rsid w:val="374EF997"/>
    <w:rsid w:val="3759D96E"/>
    <w:rsid w:val="375B08A0"/>
    <w:rsid w:val="37750982"/>
    <w:rsid w:val="377B8296"/>
    <w:rsid w:val="378038E5"/>
    <w:rsid w:val="37835EAF"/>
    <w:rsid w:val="378A131C"/>
    <w:rsid w:val="378AC4A6"/>
    <w:rsid w:val="3792A3C1"/>
    <w:rsid w:val="3792B96D"/>
    <w:rsid w:val="37933ED7"/>
    <w:rsid w:val="379E393C"/>
    <w:rsid w:val="37AA1340"/>
    <w:rsid w:val="37AB2546"/>
    <w:rsid w:val="37ADBE91"/>
    <w:rsid w:val="37BA58AF"/>
    <w:rsid w:val="37BB14E0"/>
    <w:rsid w:val="37C74D76"/>
    <w:rsid w:val="37D1D5C2"/>
    <w:rsid w:val="37D612F6"/>
    <w:rsid w:val="37DD0C82"/>
    <w:rsid w:val="37E0DD56"/>
    <w:rsid w:val="37E96512"/>
    <w:rsid w:val="37F1A142"/>
    <w:rsid w:val="37F5D018"/>
    <w:rsid w:val="3803175C"/>
    <w:rsid w:val="38060D86"/>
    <w:rsid w:val="380A17FD"/>
    <w:rsid w:val="380A9DBB"/>
    <w:rsid w:val="3813CF35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75DDD0"/>
    <w:rsid w:val="3893D3EF"/>
    <w:rsid w:val="38BFE3CF"/>
    <w:rsid w:val="38C9280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66AB8F"/>
    <w:rsid w:val="397A4DAA"/>
    <w:rsid w:val="398F8C11"/>
    <w:rsid w:val="39A7635D"/>
    <w:rsid w:val="39BC4A99"/>
    <w:rsid w:val="39BC6056"/>
    <w:rsid w:val="39C3ECE8"/>
    <w:rsid w:val="39D24D24"/>
    <w:rsid w:val="39D6B81C"/>
    <w:rsid w:val="39E2A9C3"/>
    <w:rsid w:val="39EAC110"/>
    <w:rsid w:val="39F4CE92"/>
    <w:rsid w:val="3A00305C"/>
    <w:rsid w:val="3A0C2FBF"/>
    <w:rsid w:val="3A1A375E"/>
    <w:rsid w:val="3A20E016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67E27"/>
    <w:rsid w:val="3ACCCA77"/>
    <w:rsid w:val="3AD24485"/>
    <w:rsid w:val="3AD508DD"/>
    <w:rsid w:val="3AD9368D"/>
    <w:rsid w:val="3AE44794"/>
    <w:rsid w:val="3AF1987E"/>
    <w:rsid w:val="3AFA421E"/>
    <w:rsid w:val="3B00FCF2"/>
    <w:rsid w:val="3B013061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413C6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74EAD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B2974"/>
    <w:rsid w:val="3D3CB40A"/>
    <w:rsid w:val="3D40F03A"/>
    <w:rsid w:val="3D48CDDC"/>
    <w:rsid w:val="3D4F398A"/>
    <w:rsid w:val="3D4FACAE"/>
    <w:rsid w:val="3D54ACD2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ED57A4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1A328"/>
    <w:rsid w:val="3FEC50C0"/>
    <w:rsid w:val="3FED0257"/>
    <w:rsid w:val="3FF1F5DB"/>
    <w:rsid w:val="40007B6E"/>
    <w:rsid w:val="4001AD6C"/>
    <w:rsid w:val="40046935"/>
    <w:rsid w:val="400907B7"/>
    <w:rsid w:val="40139A3B"/>
    <w:rsid w:val="40187EA6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AC4CF4"/>
    <w:rsid w:val="40CD1FFB"/>
    <w:rsid w:val="40D22E9D"/>
    <w:rsid w:val="40D5C7F1"/>
    <w:rsid w:val="40E30C00"/>
    <w:rsid w:val="40EA9E13"/>
    <w:rsid w:val="40FDBB4C"/>
    <w:rsid w:val="40FE3D34"/>
    <w:rsid w:val="41079072"/>
    <w:rsid w:val="411A82A0"/>
    <w:rsid w:val="411C7C1D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DE467B"/>
    <w:rsid w:val="41FC7AA0"/>
    <w:rsid w:val="41FE543D"/>
    <w:rsid w:val="420B64F1"/>
    <w:rsid w:val="4216C4B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B16017"/>
    <w:rsid w:val="42B86954"/>
    <w:rsid w:val="42B9A192"/>
    <w:rsid w:val="42C8F861"/>
    <w:rsid w:val="42E2BB23"/>
    <w:rsid w:val="42E5095D"/>
    <w:rsid w:val="42E963C3"/>
    <w:rsid w:val="42EA9C35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46AA6A"/>
    <w:rsid w:val="43543574"/>
    <w:rsid w:val="43580E55"/>
    <w:rsid w:val="4359A4FB"/>
    <w:rsid w:val="43695608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DBC479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5D40A2"/>
    <w:rsid w:val="456F23CF"/>
    <w:rsid w:val="4570D938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333CD"/>
    <w:rsid w:val="45F3828C"/>
    <w:rsid w:val="460C8085"/>
    <w:rsid w:val="460D43E0"/>
    <w:rsid w:val="462A377A"/>
    <w:rsid w:val="462BBC8C"/>
    <w:rsid w:val="462DDA01"/>
    <w:rsid w:val="4630CA6D"/>
    <w:rsid w:val="463177EA"/>
    <w:rsid w:val="463B8B0B"/>
    <w:rsid w:val="46493975"/>
    <w:rsid w:val="464967D7"/>
    <w:rsid w:val="465B7D63"/>
    <w:rsid w:val="466AC0DA"/>
    <w:rsid w:val="466F7CBF"/>
    <w:rsid w:val="46731B6B"/>
    <w:rsid w:val="4675172B"/>
    <w:rsid w:val="46867480"/>
    <w:rsid w:val="468679FF"/>
    <w:rsid w:val="468FE581"/>
    <w:rsid w:val="4693F8EE"/>
    <w:rsid w:val="469A60DC"/>
    <w:rsid w:val="469BDCD1"/>
    <w:rsid w:val="46A40853"/>
    <w:rsid w:val="46A6FAD3"/>
    <w:rsid w:val="46A8841A"/>
    <w:rsid w:val="46AD08E2"/>
    <w:rsid w:val="46B3677E"/>
    <w:rsid w:val="46B76B87"/>
    <w:rsid w:val="46BA10B2"/>
    <w:rsid w:val="46C51EC9"/>
    <w:rsid w:val="46C963BA"/>
    <w:rsid w:val="46D5F047"/>
    <w:rsid w:val="46DAD954"/>
    <w:rsid w:val="46DCA10A"/>
    <w:rsid w:val="46DF0900"/>
    <w:rsid w:val="46F65E8F"/>
    <w:rsid w:val="470926B1"/>
    <w:rsid w:val="47093652"/>
    <w:rsid w:val="47129F8F"/>
    <w:rsid w:val="47304A29"/>
    <w:rsid w:val="473109F8"/>
    <w:rsid w:val="47331E28"/>
    <w:rsid w:val="474B0125"/>
    <w:rsid w:val="474E403A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5B630B"/>
    <w:rsid w:val="4863A5D6"/>
    <w:rsid w:val="48676D3D"/>
    <w:rsid w:val="486AD84E"/>
    <w:rsid w:val="486C157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DD0EA0"/>
    <w:rsid w:val="48E953BF"/>
    <w:rsid w:val="48F5F457"/>
    <w:rsid w:val="48F894DB"/>
    <w:rsid w:val="48FC571C"/>
    <w:rsid w:val="49056A18"/>
    <w:rsid w:val="4908799A"/>
    <w:rsid w:val="49092B0C"/>
    <w:rsid w:val="4914940A"/>
    <w:rsid w:val="4919052F"/>
    <w:rsid w:val="49230C11"/>
    <w:rsid w:val="492CED35"/>
    <w:rsid w:val="492EDA5A"/>
    <w:rsid w:val="4948FABD"/>
    <w:rsid w:val="494B81D4"/>
    <w:rsid w:val="4952711F"/>
    <w:rsid w:val="495EE6A6"/>
    <w:rsid w:val="4968AA11"/>
    <w:rsid w:val="4968FB73"/>
    <w:rsid w:val="49812083"/>
    <w:rsid w:val="498204FD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F45608"/>
    <w:rsid w:val="49F54877"/>
    <w:rsid w:val="49F5EC22"/>
    <w:rsid w:val="4A01E7C7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A67CC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436C84"/>
    <w:rsid w:val="4B45319E"/>
    <w:rsid w:val="4B47CCC8"/>
    <w:rsid w:val="4B4B53AC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8D2934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C9BCB8"/>
    <w:rsid w:val="4CD54D70"/>
    <w:rsid w:val="4CD95344"/>
    <w:rsid w:val="4CDFF137"/>
    <w:rsid w:val="4CE0E338"/>
    <w:rsid w:val="4CEFDB4F"/>
    <w:rsid w:val="4CFCE316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9B832B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63546"/>
    <w:rsid w:val="4E3E2696"/>
    <w:rsid w:val="4E427B61"/>
    <w:rsid w:val="4E471A45"/>
    <w:rsid w:val="4E71CDCF"/>
    <w:rsid w:val="4E74792B"/>
    <w:rsid w:val="4E8FBDA5"/>
    <w:rsid w:val="4E998ABA"/>
    <w:rsid w:val="4E9C62DB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283885"/>
    <w:rsid w:val="4F375C29"/>
    <w:rsid w:val="4F3B5E71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86E689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53D07B"/>
    <w:rsid w:val="516D6348"/>
    <w:rsid w:val="51878525"/>
    <w:rsid w:val="519AD1DF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E748AA"/>
    <w:rsid w:val="51F50D19"/>
    <w:rsid w:val="51F67F8C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C5021F"/>
    <w:rsid w:val="52D80BBC"/>
    <w:rsid w:val="52DCC380"/>
    <w:rsid w:val="52F14ACC"/>
    <w:rsid w:val="52F6A408"/>
    <w:rsid w:val="52F7FD0C"/>
    <w:rsid w:val="52FC6FE3"/>
    <w:rsid w:val="53160D73"/>
    <w:rsid w:val="532F222D"/>
    <w:rsid w:val="5338787F"/>
    <w:rsid w:val="5341454A"/>
    <w:rsid w:val="5351CCD2"/>
    <w:rsid w:val="5357AFDF"/>
    <w:rsid w:val="5362FBBC"/>
    <w:rsid w:val="537BB349"/>
    <w:rsid w:val="53837CB8"/>
    <w:rsid w:val="53877408"/>
    <w:rsid w:val="5395BE76"/>
    <w:rsid w:val="539AB429"/>
    <w:rsid w:val="53A91F73"/>
    <w:rsid w:val="53AAE627"/>
    <w:rsid w:val="53AE4286"/>
    <w:rsid w:val="53B8B969"/>
    <w:rsid w:val="53CC815F"/>
    <w:rsid w:val="53DAD6AC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1D5B9A"/>
    <w:rsid w:val="543A240F"/>
    <w:rsid w:val="54428BC0"/>
    <w:rsid w:val="545B22B3"/>
    <w:rsid w:val="54638906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CBBD6"/>
    <w:rsid w:val="55EF377D"/>
    <w:rsid w:val="55F118D1"/>
    <w:rsid w:val="55FA7694"/>
    <w:rsid w:val="56192A10"/>
    <w:rsid w:val="562CDF38"/>
    <w:rsid w:val="5637BE7C"/>
    <w:rsid w:val="563C5D26"/>
    <w:rsid w:val="5649F9F4"/>
    <w:rsid w:val="564E341B"/>
    <w:rsid w:val="565D4C69"/>
    <w:rsid w:val="5661268C"/>
    <w:rsid w:val="566720DC"/>
    <w:rsid w:val="566A2FE4"/>
    <w:rsid w:val="566B3585"/>
    <w:rsid w:val="5670B253"/>
    <w:rsid w:val="567D962E"/>
    <w:rsid w:val="56910A72"/>
    <w:rsid w:val="56966C33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1CD42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1C6D6"/>
    <w:rsid w:val="59B25744"/>
    <w:rsid w:val="59BB08AB"/>
    <w:rsid w:val="59C7ABB4"/>
    <w:rsid w:val="59CD9080"/>
    <w:rsid w:val="59D43C25"/>
    <w:rsid w:val="59DA0E23"/>
    <w:rsid w:val="59F13DAB"/>
    <w:rsid w:val="59F46D25"/>
    <w:rsid w:val="59F62D19"/>
    <w:rsid w:val="59F7AFCE"/>
    <w:rsid w:val="59F946F3"/>
    <w:rsid w:val="59FFF832"/>
    <w:rsid w:val="5A068157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7168D1"/>
    <w:rsid w:val="5A770026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17F8A2"/>
    <w:rsid w:val="5B292EBF"/>
    <w:rsid w:val="5B46CD7A"/>
    <w:rsid w:val="5B58FFA9"/>
    <w:rsid w:val="5B5A4E80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56F36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0A322"/>
    <w:rsid w:val="5DD2D80A"/>
    <w:rsid w:val="5DF4820E"/>
    <w:rsid w:val="5DF5431C"/>
    <w:rsid w:val="5DFBB0D5"/>
    <w:rsid w:val="5DFBDF29"/>
    <w:rsid w:val="5DFE2D50"/>
    <w:rsid w:val="5DFF0C52"/>
    <w:rsid w:val="5E10F734"/>
    <w:rsid w:val="5E13DF9C"/>
    <w:rsid w:val="5E2D37FB"/>
    <w:rsid w:val="5E35A416"/>
    <w:rsid w:val="5E35EB87"/>
    <w:rsid w:val="5E46EF50"/>
    <w:rsid w:val="5E59F1F2"/>
    <w:rsid w:val="5E640FD6"/>
    <w:rsid w:val="5E722BB2"/>
    <w:rsid w:val="5E7C8E14"/>
    <w:rsid w:val="5E7EA40C"/>
    <w:rsid w:val="5E810BDE"/>
    <w:rsid w:val="5E837EB7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4C94A8"/>
    <w:rsid w:val="5F56890D"/>
    <w:rsid w:val="5F56C459"/>
    <w:rsid w:val="5F5DC237"/>
    <w:rsid w:val="5F729E9B"/>
    <w:rsid w:val="5F8331CC"/>
    <w:rsid w:val="5F97AFEA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747F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D8C3B6"/>
    <w:rsid w:val="61E99003"/>
    <w:rsid w:val="62050EBE"/>
    <w:rsid w:val="62056D6E"/>
    <w:rsid w:val="620626C6"/>
    <w:rsid w:val="62207F94"/>
    <w:rsid w:val="6225C09D"/>
    <w:rsid w:val="62286FE8"/>
    <w:rsid w:val="622A8131"/>
    <w:rsid w:val="622F6939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CBB3A0"/>
    <w:rsid w:val="62D5250B"/>
    <w:rsid w:val="62EDE655"/>
    <w:rsid w:val="62F6321A"/>
    <w:rsid w:val="62F95D97"/>
    <w:rsid w:val="6301A8C1"/>
    <w:rsid w:val="63039537"/>
    <w:rsid w:val="6316C1EF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14086"/>
    <w:rsid w:val="64431500"/>
    <w:rsid w:val="644B312F"/>
    <w:rsid w:val="644F6C00"/>
    <w:rsid w:val="6452F10D"/>
    <w:rsid w:val="64545408"/>
    <w:rsid w:val="6462B826"/>
    <w:rsid w:val="64633621"/>
    <w:rsid w:val="646D421A"/>
    <w:rsid w:val="647016C0"/>
    <w:rsid w:val="6478C118"/>
    <w:rsid w:val="647B588C"/>
    <w:rsid w:val="6481E3D2"/>
    <w:rsid w:val="649605EC"/>
    <w:rsid w:val="64A075BB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0EF01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85612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6140BBD"/>
    <w:rsid w:val="661F8669"/>
    <w:rsid w:val="6628F529"/>
    <w:rsid w:val="662BE7BF"/>
    <w:rsid w:val="6635416B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0D130D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58495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D635F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C4F5CF"/>
    <w:rsid w:val="69D211B2"/>
    <w:rsid w:val="69E19E8C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4EF415"/>
    <w:rsid w:val="6B5D767B"/>
    <w:rsid w:val="6B61C86D"/>
    <w:rsid w:val="6B6B69D5"/>
    <w:rsid w:val="6B6D53AA"/>
    <w:rsid w:val="6B743C61"/>
    <w:rsid w:val="6B7BE760"/>
    <w:rsid w:val="6B826A5F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D547ED"/>
    <w:rsid w:val="6BEFA238"/>
    <w:rsid w:val="6BF0E2EC"/>
    <w:rsid w:val="6BF16278"/>
    <w:rsid w:val="6BF1CBD3"/>
    <w:rsid w:val="6BF2ECDE"/>
    <w:rsid w:val="6C071FAA"/>
    <w:rsid w:val="6C126A3B"/>
    <w:rsid w:val="6C195EF5"/>
    <w:rsid w:val="6C19FD32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746F0"/>
    <w:rsid w:val="6C7A66FD"/>
    <w:rsid w:val="6C82A4BF"/>
    <w:rsid w:val="6C88C53B"/>
    <w:rsid w:val="6CA1D16D"/>
    <w:rsid w:val="6CA42256"/>
    <w:rsid w:val="6CA54D11"/>
    <w:rsid w:val="6CA77738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53D276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BB5C5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07DF6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7EEA1"/>
    <w:rsid w:val="6E6A023D"/>
    <w:rsid w:val="6E6F237F"/>
    <w:rsid w:val="6E94B92A"/>
    <w:rsid w:val="6E9D6F33"/>
    <w:rsid w:val="6EA2A54F"/>
    <w:rsid w:val="6EA2F552"/>
    <w:rsid w:val="6EC13F70"/>
    <w:rsid w:val="6EC56A1E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E83F48"/>
    <w:rsid w:val="700298A7"/>
    <w:rsid w:val="7008D004"/>
    <w:rsid w:val="70102D20"/>
    <w:rsid w:val="7016020D"/>
    <w:rsid w:val="7019CC68"/>
    <w:rsid w:val="701A60C7"/>
    <w:rsid w:val="70201503"/>
    <w:rsid w:val="70244FC5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8D9BFD"/>
    <w:rsid w:val="7097414C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E9385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2A124"/>
    <w:rsid w:val="72437F7E"/>
    <w:rsid w:val="724B054A"/>
    <w:rsid w:val="726772E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2FBDE96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7C7603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929A7"/>
    <w:rsid w:val="7419D0F6"/>
    <w:rsid w:val="7424E318"/>
    <w:rsid w:val="74262481"/>
    <w:rsid w:val="746633E0"/>
    <w:rsid w:val="746CAC7A"/>
    <w:rsid w:val="747110F9"/>
    <w:rsid w:val="749D353B"/>
    <w:rsid w:val="74A24753"/>
    <w:rsid w:val="74A9F4DF"/>
    <w:rsid w:val="74ACE221"/>
    <w:rsid w:val="74B2C135"/>
    <w:rsid w:val="74B9BE87"/>
    <w:rsid w:val="74CC4509"/>
    <w:rsid w:val="74CFD75A"/>
    <w:rsid w:val="74E689A6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4302E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AC7E9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7AC27F"/>
    <w:rsid w:val="7684F88B"/>
    <w:rsid w:val="7684FF86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03AA5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BBF1C2"/>
    <w:rsid w:val="77E5DD2B"/>
    <w:rsid w:val="7805F6DF"/>
    <w:rsid w:val="780B3794"/>
    <w:rsid w:val="7823DAF2"/>
    <w:rsid w:val="782B640B"/>
    <w:rsid w:val="782E2C1F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336C0"/>
    <w:rsid w:val="7895C3ED"/>
    <w:rsid w:val="78962593"/>
    <w:rsid w:val="7897815E"/>
    <w:rsid w:val="78AF6F22"/>
    <w:rsid w:val="78BFBDE0"/>
    <w:rsid w:val="78C07C7B"/>
    <w:rsid w:val="78CC2F97"/>
    <w:rsid w:val="78D1363C"/>
    <w:rsid w:val="78D367E7"/>
    <w:rsid w:val="78D5649E"/>
    <w:rsid w:val="78D9BDD9"/>
    <w:rsid w:val="78DEC5F6"/>
    <w:rsid w:val="78E70C78"/>
    <w:rsid w:val="78EBBEC0"/>
    <w:rsid w:val="790D5016"/>
    <w:rsid w:val="791C0CC8"/>
    <w:rsid w:val="79229569"/>
    <w:rsid w:val="79290C5F"/>
    <w:rsid w:val="7936221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1CBA1"/>
    <w:rsid w:val="7A08901D"/>
    <w:rsid w:val="7A0A4CAA"/>
    <w:rsid w:val="7A0EF8AB"/>
    <w:rsid w:val="7A10FBF1"/>
    <w:rsid w:val="7A1A286F"/>
    <w:rsid w:val="7A1F59AD"/>
    <w:rsid w:val="7A2E9298"/>
    <w:rsid w:val="7A665154"/>
    <w:rsid w:val="7A66AAD1"/>
    <w:rsid w:val="7A6CB99F"/>
    <w:rsid w:val="7A6F8C42"/>
    <w:rsid w:val="7A73033B"/>
    <w:rsid w:val="7A8305DA"/>
    <w:rsid w:val="7A84353C"/>
    <w:rsid w:val="7A92065D"/>
    <w:rsid w:val="7A9946B9"/>
    <w:rsid w:val="7AA19B65"/>
    <w:rsid w:val="7AAA00BF"/>
    <w:rsid w:val="7AC78CD2"/>
    <w:rsid w:val="7ADE754A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9EB9A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87F48"/>
    <w:rsid w:val="7C690A20"/>
    <w:rsid w:val="7C74CCD6"/>
    <w:rsid w:val="7C78E233"/>
    <w:rsid w:val="7C8560DE"/>
    <w:rsid w:val="7C8B764F"/>
    <w:rsid w:val="7C945CA4"/>
    <w:rsid w:val="7CA56AFE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0570B9"/>
    <w:rsid w:val="7D143A0C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66AEE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4AD736"/>
    <w:rsid w:val="7E53D4E4"/>
    <w:rsid w:val="7E575CCC"/>
    <w:rsid w:val="7E5D7A56"/>
    <w:rsid w:val="7E62CF5D"/>
    <w:rsid w:val="7E786639"/>
    <w:rsid w:val="7E847D3F"/>
    <w:rsid w:val="7E910973"/>
    <w:rsid w:val="7ECE21C2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216F1C"/>
    <w:rsid w:val="7F30DE83"/>
    <w:rsid w:val="7F376EAD"/>
    <w:rsid w:val="7F4481B7"/>
    <w:rsid w:val="7F4A7F76"/>
    <w:rsid w:val="7F5A0224"/>
    <w:rsid w:val="7F5C6276"/>
    <w:rsid w:val="7F6E27C3"/>
    <w:rsid w:val="7F75D608"/>
    <w:rsid w:val="7F768483"/>
    <w:rsid w:val="7F846561"/>
    <w:rsid w:val="7F9E29C4"/>
    <w:rsid w:val="7FBA4E32"/>
    <w:rsid w:val="7FBEBD5B"/>
    <w:rsid w:val="7FBF18E1"/>
    <w:rsid w:val="7FC6805D"/>
    <w:rsid w:val="7FD044FD"/>
    <w:rsid w:val="7FD53770"/>
    <w:rsid w:val="7FD84A05"/>
    <w:rsid w:val="7FD96FDC"/>
    <w:rsid w:val="7FF2843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943F4AA9-4CF7-1342-A67D-396C12C5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A20E016"/>
    <w:pPr>
      <w:ind w:left="-90"/>
    </w:pPr>
    <w:rPr>
      <w:rFonts w:ascii="Montserrat" w:eastAsia="Montserrat" w:hAnsi="Montserrat" w:cs="Montserrat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3A20E016"/>
    <w:pPr>
      <w:keepNext/>
      <w:keepLines/>
      <w:spacing w:after="80"/>
      <w:outlineLvl w:val="0"/>
    </w:pPr>
    <w:rPr>
      <w:b/>
      <w:bCs/>
      <w:color w:val="70003E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3A20E016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A20E016"/>
    <w:pPr>
      <w:keepNext/>
      <w:keepLines/>
      <w:spacing w:before="160" w:after="8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3A20E016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3A20E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3A20E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3A20E016"/>
    <w:pPr>
      <w:keepNext/>
      <w:keepLines/>
      <w:spacing w:before="40" w:after="0"/>
      <w:outlineLvl w:val="6"/>
    </w:pPr>
    <w:rPr>
      <w:rFonts w:eastAsiaTheme="majorEastAsia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3A20E016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3A20E016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47093652"/>
    <w:rPr>
      <w:rFonts w:ascii="Montserrat" w:eastAsia="Montserrat" w:hAnsi="Montserrat" w:cs="Montserrat"/>
      <w:b/>
      <w:bCs/>
      <w:i w:val="0"/>
      <w:iCs w:val="0"/>
      <w:caps w:val="0"/>
      <w:smallCaps w:val="0"/>
      <w:noProof w:val="0"/>
      <w:color w:val="70003E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3A20E016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5483F"/>
    <w:rPr>
      <w:rFonts w:ascii="Montserrat" w:eastAsiaTheme="majorEastAsia" w:hAnsi="Montserrat" w:cstheme="majorBidi"/>
      <w:noProof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3A20E016"/>
    <w:pPr>
      <w:spacing w:after="360"/>
      <w:jc w:val="center"/>
    </w:pPr>
    <w:rPr>
      <w:rFonts w:eastAsiaTheme="majorEastAsia" w:cstheme="majorBidi"/>
      <w:noProof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3A20E016"/>
    <w:rPr>
      <w:rFonts w:eastAsiaTheme="majorEastAsia" w:cstheme="majorBidi"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3A20E016"/>
    <w:pPr>
      <w:spacing w:before="160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3A20E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3A20E01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3A20E016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3A20E01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DC6D72"/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3A20E016"/>
    <w:pPr>
      <w:spacing w:after="0"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uiPriority w:val="1"/>
    <w:rsid w:val="3A20E016"/>
    <w:rPr>
      <w:rFonts w:asciiTheme="minorHAnsi" w:eastAsiaTheme="minorEastAsia" w:hAnsiTheme="minorHAnsi" w:cstheme="minorBidi"/>
      <w:sz w:val="28"/>
      <w:szCs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D84905"/>
    <w:pPr>
      <w:numPr>
        <w:numId w:val="1"/>
      </w:numPr>
      <w:spacing w:after="0" w:line="276" w:lineRule="auto"/>
      <w:ind w:left="450"/>
    </w:pPr>
    <w:rPr>
      <w:rFonts w:eastAsiaTheme="minorEastAsia" w:cstheme="minorBid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link w:val="BulletedList"/>
    <w:uiPriority w:val="1"/>
    <w:rsid w:val="00D84905"/>
    <w:rPr>
      <w:rFonts w:ascii="Montserrat" w:hAnsi="Montserrat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3A20E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47093652"/>
  </w:style>
  <w:style w:type="paragraph" w:styleId="NormalWeb">
    <w:name w:val="Normal (Web)"/>
    <w:basedOn w:val="Normal"/>
    <w:uiPriority w:val="99"/>
    <w:semiHidden/>
    <w:unhideWhenUsed/>
    <w:rsid w:val="3A20E01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3A20E016"/>
    <w:pPr>
      <w:numPr>
        <w:ilvl w:val="1"/>
        <w:numId w:val="4"/>
      </w:numPr>
      <w:spacing w:line="276" w:lineRule="auto"/>
      <w:ind w:left="1260"/>
    </w:pPr>
  </w:style>
  <w:style w:type="character" w:customStyle="1" w:styleId="2ndLevelBulletChar">
    <w:name w:val="2nd Level Bullet Char"/>
    <w:basedOn w:val="DefaultParagraphFont"/>
    <w:link w:val="2ndLevelBullet"/>
    <w:uiPriority w:val="1"/>
    <w:rsid w:val="0022512C"/>
    <w:rPr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3A20E016"/>
    <w:pPr>
      <w:numPr>
        <w:ilvl w:val="2"/>
        <w:numId w:val="4"/>
      </w:numPr>
      <w:ind w:left="180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6AB4AD76"/>
    <w:rPr>
      <w:sz w:val="26"/>
      <w:szCs w:val="26"/>
    </w:rPr>
  </w:style>
  <w:style w:type="paragraph" w:customStyle="1" w:styleId="ILTTAHeading">
    <w:name w:val="ILTTA Heading"/>
    <w:basedOn w:val="Heading1"/>
    <w:link w:val="ILTTAHeadingChar"/>
    <w:qFormat/>
    <w:rsid w:val="00E250E3"/>
    <w:rPr>
      <w:sz w:val="31"/>
      <w:szCs w:val="31"/>
    </w:rPr>
  </w:style>
  <w:style w:type="character" w:customStyle="1" w:styleId="ILTTAHeadingChar">
    <w:name w:val="ILTTA Heading Char"/>
    <w:basedOn w:val="Heading1Char"/>
    <w:link w:val="ILTTAHeading"/>
    <w:rsid w:val="00E250E3"/>
    <w:rPr>
      <w:rFonts w:ascii="Montserrat" w:eastAsia="Montserrat" w:hAnsi="Montserrat" w:cs="Montserrat"/>
      <w:b/>
      <w:bCs/>
      <w:i w:val="0"/>
      <w:iCs w:val="0"/>
      <w:caps w:val="0"/>
      <w:smallCaps w:val="0"/>
      <w:noProof w:val="0"/>
      <w:color w:val="70003E"/>
      <w:sz w:val="31"/>
      <w:szCs w:val="31"/>
      <w:lang w:val="en-US"/>
    </w:rPr>
  </w:style>
  <w:style w:type="paragraph" w:customStyle="1" w:styleId="ILTTAHeading2">
    <w:name w:val="ILTTA Heading2"/>
    <w:basedOn w:val="Heading2"/>
    <w:link w:val="ILTTAHeading2Char"/>
    <w:qFormat/>
    <w:rsid w:val="00E250E3"/>
    <w:rPr>
      <w:rFonts w:ascii="Montserrat" w:hAnsi="Montserrat"/>
      <w:i w:val="0"/>
      <w:iCs w:val="0"/>
      <w:sz w:val="26"/>
      <w:szCs w:val="26"/>
    </w:rPr>
  </w:style>
  <w:style w:type="character" w:customStyle="1" w:styleId="ILTTAHeading2Char">
    <w:name w:val="ILTTA Heading2 Char"/>
    <w:basedOn w:val="Heading2Char"/>
    <w:link w:val="ILTTAHeading2"/>
    <w:rsid w:val="00E250E3"/>
    <w:rPr>
      <w:rFonts w:ascii="Montserrat" w:eastAsiaTheme="majorEastAsia" w:hAnsi="Montserrat" w:cstheme="majorBidi"/>
      <w:b/>
      <w:bCs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gid.acl.gov/" TargetMode="Externa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acl.gov/programs/services-native-americans-oaa-title-vi" TargetMode="External"/><Relationship Id="rId17" Type="http://schemas.openxmlformats.org/officeDocument/2006/relationships/hyperlink" Target="https://tinyurl.com/ILTTACenter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umt.co1.qualtrics.com/jfe/form/SV_bPfdTaH6J259nhA" TargetMode="External"/><Relationship Id="rId23" Type="http://schemas.openxmlformats.org/officeDocument/2006/relationships/header" Target="header2.xml"/><Relationship Id="rId28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pril-rural.org/index.php/en/about-us" TargetMode="External"/><Relationship Id="rId22" Type="http://schemas.openxmlformats.org/officeDocument/2006/relationships/footer" Target="footer1.xml"/><Relationship Id="rId27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927AFE884344D9182729F97462CD4" ma:contentTypeVersion="7" ma:contentTypeDescription="Create a new document." ma:contentTypeScope="" ma:versionID="4bacb6177c643b8d1fe26bcf308a7963">
  <xsd:schema xmlns:xsd="http://www.w3.org/2001/XMLSchema" xmlns:xs="http://www.w3.org/2001/XMLSchema" xmlns:p="http://schemas.microsoft.com/office/2006/metadata/properties" xmlns:ns2="e31cb0cc-99d2-4300-8bb0-43b85ac90ac2" targetNamespace="http://schemas.microsoft.com/office/2006/metadata/properties" ma:root="true" ma:fieldsID="46e2e252f724755d5be3bbba0dbbf456" ns2:_="">
    <xsd:import namespace="e31cb0cc-99d2-4300-8bb0-43b85ac90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cb0cc-99d2-4300-8bb0-43b85ac90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08C853-EC94-4E68-A358-1CF2234C1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cb0cc-99d2-4300-8bb0-43b85ac90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812</Words>
  <Characters>4475</Characters>
  <Application>Microsoft Office Word</Application>
  <DocSecurity>0</DocSecurity>
  <Lines>223</Lines>
  <Paragraphs>89</Paragraphs>
  <ScaleCrop>false</ScaleCrop>
  <Company/>
  <LinksUpToDate>false</LinksUpToDate>
  <CharactersWithSpaces>5198</CharactersWithSpaces>
  <SharedDoc>false</SharedDoc>
  <HLinks>
    <vt:vector size="30" baseType="variant">
      <vt:variant>
        <vt:i4>7143456</vt:i4>
      </vt:variant>
      <vt:variant>
        <vt:i4>12</vt:i4>
      </vt:variant>
      <vt:variant>
        <vt:i4>0</vt:i4>
      </vt:variant>
      <vt:variant>
        <vt:i4>5</vt:i4>
      </vt:variant>
      <vt:variant>
        <vt:lpwstr>https://tinyurl.com/ILTTACenter</vt:lpwstr>
      </vt:variant>
      <vt:variant>
        <vt:lpwstr/>
      </vt:variant>
      <vt:variant>
        <vt:i4>3276808</vt:i4>
      </vt:variant>
      <vt:variant>
        <vt:i4>9</vt:i4>
      </vt:variant>
      <vt:variant>
        <vt:i4>0</vt:i4>
      </vt:variant>
      <vt:variant>
        <vt:i4>5</vt:i4>
      </vt:variant>
      <vt:variant>
        <vt:lpwstr>https://umt.co1.qualtrics.com/jfe/form/SV_bPfdTaH6J259nhA</vt:lpwstr>
      </vt:variant>
      <vt:variant>
        <vt:lpwstr/>
      </vt:variant>
      <vt:variant>
        <vt:i4>1572958</vt:i4>
      </vt:variant>
      <vt:variant>
        <vt:i4>6</vt:i4>
      </vt:variant>
      <vt:variant>
        <vt:i4>0</vt:i4>
      </vt:variant>
      <vt:variant>
        <vt:i4>5</vt:i4>
      </vt:variant>
      <vt:variant>
        <vt:lpwstr>https://www.april-rural.org/index.php/en/about-us</vt:lpwstr>
      </vt:variant>
      <vt:variant>
        <vt:lpwstr/>
      </vt:variant>
      <vt:variant>
        <vt:i4>917572</vt:i4>
      </vt:variant>
      <vt:variant>
        <vt:i4>3</vt:i4>
      </vt:variant>
      <vt:variant>
        <vt:i4>0</vt:i4>
      </vt:variant>
      <vt:variant>
        <vt:i4>5</vt:i4>
      </vt:variant>
      <vt:variant>
        <vt:lpwstr>https://agid.acl.gov/</vt:lpwstr>
      </vt:variant>
      <vt:variant>
        <vt:lpwstr/>
      </vt:variant>
      <vt:variant>
        <vt:i4>3407978</vt:i4>
      </vt:variant>
      <vt:variant>
        <vt:i4>0</vt:i4>
      </vt:variant>
      <vt:variant>
        <vt:i4>0</vt:i4>
      </vt:variant>
      <vt:variant>
        <vt:i4>5</vt:i4>
      </vt:variant>
      <vt:variant>
        <vt:lpwstr>https://acl.gov/programs/services-native-americans-oaa-title-vi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Mary-Kate</dc:creator>
  <cp:keywords/>
  <dc:description/>
  <cp:lastModifiedBy>Bethany</cp:lastModifiedBy>
  <cp:revision>2</cp:revision>
  <dcterms:created xsi:type="dcterms:W3CDTF">2026-09-23T15:55:00Z</dcterms:created>
  <dcterms:modified xsi:type="dcterms:W3CDTF">2026-09-23T15:55:00Z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0x010100660927AFE884344D9182729F97462CD4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r8>22400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